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43DE" w14:textId="77777777" w:rsidR="00413054" w:rsidRDefault="00413054"/>
    <w:tbl>
      <w:tblPr>
        <w:tblStyle w:val="a"/>
        <w:tblW w:w="91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124"/>
      </w:tblGrid>
      <w:tr w:rsidR="00B82CD4" w14:paraId="6A253E4E" w14:textId="77777777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17CD21" w14:textId="77777777" w:rsidR="00B82CD4" w:rsidRDefault="00824A3F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SÚMULA DA 6ª REUNIÃO ORDINÁRIA CTRED-CAU/BR</w:t>
            </w:r>
          </w:p>
        </w:tc>
      </w:tr>
    </w:tbl>
    <w:p w14:paraId="266AAE58" w14:textId="77777777" w:rsidR="00557B0F" w:rsidRDefault="00557B0F">
      <w:pPr>
        <w:rPr>
          <w:rFonts w:ascii="Times New Roman" w:eastAsia="Times New Roman" w:hAnsi="Times New Roman" w:cs="Times New Roman"/>
          <w:smallCaps/>
          <w:sz w:val="22"/>
          <w:szCs w:val="22"/>
        </w:rPr>
      </w:pPr>
    </w:p>
    <w:tbl>
      <w:tblPr>
        <w:tblStyle w:val="a0"/>
        <w:tblW w:w="9097" w:type="dxa"/>
        <w:jc w:val="center"/>
        <w:tblInd w:w="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B82CD4" w14:paraId="2F79B396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5261ED7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</w:tcPr>
          <w:p w14:paraId="1279F21A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 de dezembro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B499AAC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BFA06A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19h30 às 20h30</w:t>
            </w:r>
          </w:p>
        </w:tc>
      </w:tr>
      <w:tr w:rsidR="00B82CD4" w14:paraId="42571B55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AEB5A5B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F6563C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Videoconferência</w:t>
            </w:r>
          </w:p>
        </w:tc>
      </w:tr>
    </w:tbl>
    <w:p w14:paraId="22C0560F" w14:textId="77777777" w:rsidR="00B82CD4" w:rsidRDefault="00B82CD4">
      <w:pPr>
        <w:rPr>
          <w:rFonts w:ascii="Times New Roman" w:eastAsia="Times New Roman" w:hAnsi="Times New Roman" w:cs="Times New Roman"/>
          <w:smallCaps/>
          <w:sz w:val="22"/>
          <w:szCs w:val="22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536"/>
        <w:gridCol w:w="2551"/>
      </w:tblGrid>
      <w:tr w:rsidR="00B82CD4" w14:paraId="52048DCC" w14:textId="77777777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7B2508B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C8CF32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C17DD2" w14:textId="77777777" w:rsidR="00B82CD4" w:rsidRDefault="00824A3F">
            <w:pP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Coordenadora</w:t>
            </w:r>
          </w:p>
        </w:tc>
      </w:tr>
      <w:tr w:rsidR="00B82CD4" w14:paraId="3CEB5029" w14:textId="77777777" w:rsidTr="00A42A17">
        <w:trPr>
          <w:trHeight w:val="177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C0A0E8" w14:textId="77777777" w:rsidR="00B82CD4" w:rsidRDefault="00B8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502093" w14:textId="5AB995E2" w:rsidR="00B82CD4" w:rsidRDefault="00824A3F" w:rsidP="00A42A17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Camila Leal Costa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(PB)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FE6165" w14:textId="77777777" w:rsidR="00B82CD4" w:rsidRDefault="00824A3F">
            <w:pP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Coordenadora-adjunta</w:t>
            </w:r>
          </w:p>
        </w:tc>
      </w:tr>
      <w:tr w:rsidR="00B82CD4" w14:paraId="0C78C57A" w14:textId="77777777">
        <w:trPr>
          <w:trHeight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A6F0106" w14:textId="77777777" w:rsidR="00B82CD4" w:rsidRDefault="00B8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D6387D" w14:textId="1CB7E994" w:rsidR="00B82CD4" w:rsidRDefault="00824A3F" w:rsidP="00A42A17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Alice da Silva Rodrigues Rosas (PA)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421052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Membro</w:t>
            </w:r>
          </w:p>
        </w:tc>
      </w:tr>
      <w:tr w:rsidR="00B82CD4" w14:paraId="7E9CBEC2" w14:textId="77777777">
        <w:trPr>
          <w:trHeight w:val="253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3C88D4" w14:textId="77777777" w:rsidR="00B82CD4" w:rsidRDefault="00B8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F1C8D6" w14:textId="56888A83" w:rsidR="00B82CD4" w:rsidRDefault="00824A3F" w:rsidP="00A42A17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Eduardo de Oliveira Nóbrega Filho (CAU/PB)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B2C0D6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Membro</w:t>
            </w:r>
          </w:p>
        </w:tc>
      </w:tr>
      <w:tr w:rsidR="00B82CD4" w14:paraId="696DF128" w14:textId="77777777" w:rsidTr="00A42A17">
        <w:trPr>
          <w:trHeight w:val="18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E4F23B1" w14:textId="77777777" w:rsidR="00B82CD4" w:rsidRDefault="00824A3F">
            <w:pPr>
              <w:spacing w:before="40" w:after="40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192A06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Ana Laterza </w:t>
            </w:r>
          </w:p>
        </w:tc>
      </w:tr>
    </w:tbl>
    <w:p w14:paraId="494EE71E" w14:textId="4B47E2C1" w:rsidR="00B82CD4" w:rsidRDefault="00B82CD4">
      <w:pPr>
        <w:tabs>
          <w:tab w:val="left" w:pos="484"/>
          <w:tab w:val="left" w:pos="2249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413054" w14:paraId="54CC0C21" w14:textId="77777777" w:rsidTr="007E2703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0097CA" w14:textId="5C376593" w:rsidR="00413054" w:rsidRPr="00413054" w:rsidRDefault="00413054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13054"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da </w:t>
            </w:r>
            <w:r w:rsidRPr="0041305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413054">
              <w:rPr>
                <w:rFonts w:ascii="Times New Roman" w:hAnsi="Times New Roman"/>
                <w:b/>
                <w:sz w:val="22"/>
                <w:szCs w:val="22"/>
              </w:rPr>
              <w:t>ª Reunião Ordinária</w:t>
            </w:r>
          </w:p>
        </w:tc>
      </w:tr>
      <w:tr w:rsidR="00413054" w14:paraId="336C5AF5" w14:textId="77777777" w:rsidTr="007E2703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FA2F9F" w14:textId="77777777" w:rsidR="00413054" w:rsidRPr="00413054" w:rsidRDefault="00413054" w:rsidP="007E270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305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01B43D" w14:textId="77777777" w:rsidR="00413054" w:rsidRPr="00413054" w:rsidRDefault="00413054" w:rsidP="007E2703">
            <w:pPr>
              <w:rPr>
                <w:rFonts w:ascii="Times New Roman" w:hAnsi="Times New Roman"/>
                <w:sz w:val="22"/>
                <w:szCs w:val="22"/>
              </w:rPr>
            </w:pPr>
            <w:r w:rsidRPr="00413054">
              <w:rPr>
                <w:rFonts w:ascii="Times New Roman" w:hAnsi="Times New Roman"/>
                <w:sz w:val="22"/>
                <w:szCs w:val="22"/>
              </w:rPr>
              <w:t>Súmula aprovada, encaminhar para publicação.</w:t>
            </w:r>
          </w:p>
        </w:tc>
      </w:tr>
    </w:tbl>
    <w:p w14:paraId="1BD6156C" w14:textId="77777777" w:rsidR="00413054" w:rsidRDefault="00413054">
      <w:pPr>
        <w:tabs>
          <w:tab w:val="left" w:pos="484"/>
          <w:tab w:val="left" w:pos="2249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75CB1B2" w14:textId="77777777" w:rsidR="00B82CD4" w:rsidRDefault="00824A3F">
      <w:pPr>
        <w:shd w:val="clear" w:color="auto" w:fill="D9D9D9"/>
        <w:jc w:val="center"/>
        <w:rPr>
          <w:rFonts w:ascii="Times New Roman" w:eastAsia="Times New Roman" w:hAnsi="Times New Roman" w:cs="Times New Roman"/>
          <w:b/>
          <w:i/>
          <w:smallCap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t>ORDEM DO DIA</w:t>
      </w:r>
    </w:p>
    <w:p w14:paraId="6A19E0D7" w14:textId="77777777" w:rsidR="00B82CD4" w:rsidRDefault="00B82CD4">
      <w:pPr>
        <w:tabs>
          <w:tab w:val="left" w:pos="484"/>
          <w:tab w:val="left" w:pos="2249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B82CD4" w14:paraId="404DE94A" w14:textId="777777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DD37683" w14:textId="77777777" w:rsidR="00B82CD4" w:rsidRDefault="00B82CD4">
            <w:pPr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767AB3" w14:textId="517D1B18" w:rsidR="00B82CD4" w:rsidRDefault="00A42A1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Questionários/</w:t>
            </w:r>
            <w:r w:rsidRPr="00A42A17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Lives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sobre gênero, raça, deficiência e diversidade</w:t>
            </w:r>
          </w:p>
        </w:tc>
      </w:tr>
      <w:tr w:rsidR="00B82CD4" w14:paraId="49F06B8A" w14:textId="777777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7FB8192" w14:textId="77777777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6A66EAB" w14:textId="0E007C3E" w:rsidR="00B82CD4" w:rsidRDefault="00A42A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CTRED</w:t>
            </w:r>
          </w:p>
        </w:tc>
      </w:tr>
      <w:tr w:rsidR="00B82CD4" w14:paraId="2C831F71" w14:textId="777777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5A69AC" w14:textId="77777777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94AB79" w14:textId="55094FF8" w:rsidR="00B82CD4" w:rsidRDefault="00A42A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CTRED</w:t>
            </w:r>
          </w:p>
        </w:tc>
      </w:tr>
      <w:tr w:rsidR="00B82CD4" w14:paraId="5C689993" w14:textId="7777777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5A0DC3" w14:textId="77777777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C8F061" w14:textId="031BC47F" w:rsidR="00713FB8" w:rsidRDefault="00713FB8" w:rsidP="00280F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3FB8">
              <w:rPr>
                <w:rFonts w:ascii="Times New Roman" w:eastAsia="Times New Roman" w:hAnsi="Times New Roman" w:cs="Times New Roman"/>
                <w:sz w:val="22"/>
                <w:szCs w:val="22"/>
              </w:rPr>
              <w:t>Foi definido pelos membros da Comissão que serão realizadas gravações de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13FB8">
              <w:rPr>
                <w:rFonts w:ascii="Times New Roman" w:eastAsia="Times New Roman" w:hAnsi="Times New Roman" w:cs="Times New Roman"/>
                <w:sz w:val="22"/>
                <w:szCs w:val="22"/>
              </w:rPr>
              <w:t>conversas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sobre os temas definidos, extraídos trechos e o material poderá ser transformado em </w:t>
            </w:r>
            <w:r w:rsidRPr="00713FB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podcast</w:t>
            </w:r>
            <w:r w:rsidR="00272E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272E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que chamará </w:t>
            </w:r>
            <w:r w:rsidR="00272E3B" w:rsidRPr="00272E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CAU </w:t>
            </w:r>
            <w:r w:rsidR="00A541D5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E</w:t>
            </w:r>
            <w:r w:rsidR="00272E3B" w:rsidRPr="00272E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ntre.vistas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Terá duração de mais ou menos 1 (uma) hora</w:t>
            </w:r>
            <w:r w:rsidR="00272E3B">
              <w:rPr>
                <w:rFonts w:ascii="Times New Roman" w:eastAsia="Times New Roman" w:hAnsi="Times New Roman" w:cs="Times New Roman"/>
                <w:sz w:val="22"/>
                <w:szCs w:val="22"/>
              </w:rPr>
              <w:t>, serão feitas de três a quatro perguntas envolvendo soluções e produção, e não só a problemática. Na divulgação</w:t>
            </w:r>
            <w:r w:rsidR="00E84B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foi sugerido</w:t>
            </w:r>
            <w:r w:rsidR="00272E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incluir </w:t>
            </w:r>
            <w:r w:rsidR="00272E3B" w:rsidRPr="00272E3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spoilers</w:t>
            </w:r>
            <w:r w:rsidR="00272E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das conversas.</w:t>
            </w:r>
          </w:p>
          <w:p w14:paraId="071AB440" w14:textId="767CE699" w:rsidR="00B82CD4" w:rsidRDefault="004879ED" w:rsidP="0041305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 conversas com a devida gravação, deverão ocorrer na última semana de janeiro. Verificar com o Assessor-Chefe de Comunicação Júlio Moreno a sistematização do roteiro de mediação e capacitação de mediação.</w:t>
            </w:r>
          </w:p>
          <w:p w14:paraId="30A784DA" w14:textId="25A0700B" w:rsidR="00413054" w:rsidRDefault="00413054" w:rsidP="0041305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F72F77" w14:textId="77777777" w:rsidR="00413054" w:rsidRPr="00413054" w:rsidRDefault="00413054" w:rsidP="0041305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819D6B" w14:textId="723505D1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TEMAS</w:t>
            </w:r>
          </w:p>
          <w:p w14:paraId="20826464" w14:textId="77777777" w:rsidR="00413054" w:rsidRDefault="0041305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580E51E" w14:textId="77777777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Inovação e Patrimônio</w:t>
            </w:r>
          </w:p>
          <w:p w14:paraId="4CE2822B" w14:textId="5D430038" w:rsidR="00B82CD4" w:rsidRDefault="00280F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Convidado(a) arquiteto(a): </w:t>
            </w:r>
            <w:r w:rsidR="007008D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Arquiteta e </w:t>
            </w:r>
            <w:r w:rsidR="007008D4" w:rsidRPr="00E84B6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Urbanista </w:t>
            </w:r>
            <w:r w:rsidR="00706C7C" w:rsidRPr="00E84B6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Kélvia Maia</w:t>
            </w:r>
            <w:r w:rsidR="00706C7C" w:rsidRPr="00E84B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4B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 </w:t>
            </w:r>
            <w:r w:rsidR="00E84B61" w:rsidRPr="00E84B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representante da </w:t>
            </w:r>
            <w:r w:rsidRPr="00E84B61">
              <w:rPr>
                <w:rFonts w:ascii="Times New Roman" w:eastAsia="Times New Roman" w:hAnsi="Times New Roman" w:cs="Times New Roman"/>
                <w:sz w:val="22"/>
                <w:szCs w:val="22"/>
              </w:rPr>
              <w:t>Gaia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8A89665" w14:textId="367C0D99" w:rsidR="00B82CD4" w:rsidRDefault="00280F7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Convidado(a) não arquiteto(a): </w:t>
            </w:r>
            <w:r w:rsidR="00E84B61" w:rsidRPr="00E84B6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Historiador</w:t>
            </w:r>
            <w:r w:rsidR="00E84B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40FCA" w:rsidRPr="00E84B6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Francisco Phelipe Cunha Paz</w:t>
            </w:r>
          </w:p>
          <w:p w14:paraId="669E744F" w14:textId="6B12D26F" w:rsidR="00B82CD4" w:rsidRDefault="00824A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80F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Pr="00280F78"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280F78" w:rsidRPr="00280F7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onselheira </w:t>
            </w:r>
            <w:r w:rsid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federal </w:t>
            </w:r>
            <w:r w:rsidR="00280F78" w:rsidRPr="00280F78">
              <w:rPr>
                <w:rFonts w:ascii="Times New Roman" w:eastAsia="Times New Roman" w:hAnsi="Times New Roman" w:cs="Times New Roman"/>
                <w:sz w:val="22"/>
                <w:szCs w:val="22"/>
              </w:rPr>
              <w:t>Cláudia</w:t>
            </w:r>
            <w:r w:rsidR="00280F7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Sales</w:t>
            </w:r>
          </w:p>
          <w:p w14:paraId="67E0EFCF" w14:textId="77777777" w:rsidR="00B82CD4" w:rsidRDefault="00B82CD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5CD4BB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Inovação e Sustentabilidade </w:t>
            </w:r>
          </w:p>
          <w:p w14:paraId="7359DF6D" w14:textId="06C8FA74" w:rsidR="00B82CD4" w:rsidRDefault="0055715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80F7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Conselheiro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federal </w:t>
            </w:r>
            <w:r w:rsidR="00280F78" w:rsidRPr="00557155">
              <w:rPr>
                <w:rFonts w:ascii="Times New Roman" w:eastAsia="Times New Roman" w:hAnsi="Times New Roman" w:cs="Times New Roman"/>
                <w:sz w:val="22"/>
                <w:szCs w:val="22"/>
              </w:rPr>
              <w:t>J</w:t>
            </w:r>
            <w:r w:rsidRPr="005571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osé </w:t>
            </w:r>
            <w:r w:rsidR="00280F78" w:rsidRPr="00557155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557155">
              <w:rPr>
                <w:rFonts w:ascii="Times New Roman" w:eastAsia="Times New Roman" w:hAnsi="Times New Roman" w:cs="Times New Roman"/>
                <w:sz w:val="22"/>
                <w:szCs w:val="22"/>
              </w:rPr>
              <w:t>fonso Portocarrero</w:t>
            </w:r>
          </w:p>
          <w:p w14:paraId="59DD3C1A" w14:textId="11F87900" w:rsidR="00B82CD4" w:rsidRDefault="00280F7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Convidado(a) não arquiteto(a): </w:t>
            </w:r>
            <w:r w:rsidR="007F1404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refeito </w:t>
            </w:r>
            <w:r w:rsidR="007F1404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acique </w:t>
            </w:r>
            <w:r w:rsidR="007F1404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arcos</w:t>
            </w:r>
            <w:r w:rsidR="005F66CF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66E2F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Ativista pelos direitos indígenas 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Shirley Krenak</w:t>
            </w:r>
            <w:r w:rsidR="00866E2F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ou</w:t>
            </w:r>
            <w:r w:rsidR="005F66CF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66E2F"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Deputada federal </w:t>
            </w:r>
            <w:r w:rsidRPr="00866E2F">
              <w:rPr>
                <w:rFonts w:ascii="Times New Roman" w:eastAsia="Times New Roman" w:hAnsi="Times New Roman" w:cs="Times New Roman"/>
                <w:sz w:val="22"/>
                <w:szCs w:val="22"/>
              </w:rPr>
              <w:t>Sonia Guajajara</w:t>
            </w:r>
          </w:p>
          <w:p w14:paraId="175793AE" w14:textId="3BBB0F4A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="007F1404" w:rsidRPr="007F140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Conselheira</w:t>
            </w:r>
            <w:r w:rsidR="007F140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27E9D" w:rsidRPr="00027E9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federal</w:t>
            </w:r>
            <w:r w:rsidR="00027E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Alice</w:t>
            </w:r>
            <w:r w:rsidR="007F140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Rosas</w:t>
            </w:r>
          </w:p>
          <w:p w14:paraId="15C932B6" w14:textId="77777777" w:rsidR="00B82CD4" w:rsidRDefault="00B82C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AB21F1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Tecnologia na arquitetura </w:t>
            </w:r>
          </w:p>
          <w:p w14:paraId="5A4212BC" w14:textId="52CB85B3" w:rsidR="00B82CD4" w:rsidRPr="00027E9D" w:rsidRDefault="007F140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</w:t>
            </w:r>
            <w:r w:rsidRPr="00027E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):</w:t>
            </w:r>
            <w:r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66E2F"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Arquiteto e Urbanista </w:t>
            </w:r>
            <w:r w:rsidR="00167625"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>Daniel Ribeiro Cardoso</w:t>
            </w:r>
          </w:p>
          <w:p w14:paraId="33D59DA0" w14:textId="27363F0E" w:rsidR="00B82CD4" w:rsidRDefault="007F140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7E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não arquiteto(a):</w:t>
            </w:r>
            <w:r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representante do </w:t>
            </w:r>
            <w:r w:rsidR="00027E9D" w:rsidRPr="00027E9D">
              <w:rPr>
                <w:rFonts w:ascii="Times New Roman" w:hAnsi="Times New Roman"/>
                <w:sz w:val="22"/>
                <w:szCs w:val="22"/>
              </w:rPr>
              <w:t>canal no</w:t>
            </w:r>
            <w:r w:rsidR="00027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7E9D" w:rsidRPr="00027E9D">
              <w:rPr>
                <w:rFonts w:ascii="Times New Roman" w:hAnsi="Times New Roman"/>
                <w:i/>
                <w:iCs/>
                <w:sz w:val="22"/>
                <w:szCs w:val="22"/>
              </w:rPr>
              <w:t>YouTube</w:t>
            </w:r>
            <w:r w:rsidR="00027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7E9D" w:rsidRPr="000253F3">
              <w:rPr>
                <w:rFonts w:ascii="Times New Roman" w:hAnsi="Times New Roman"/>
                <w:sz w:val="22"/>
                <w:szCs w:val="22"/>
              </w:rPr>
              <w:t>Programação Dinâmica</w:t>
            </w:r>
            <w:r w:rsidR="00027E9D">
              <w:rPr>
                <w:rFonts w:ascii="Times New Roman" w:hAnsi="Times New Roman"/>
                <w:sz w:val="22"/>
                <w:szCs w:val="22"/>
              </w:rPr>
              <w:t xml:space="preserve"> ou</w:t>
            </w:r>
            <w:r w:rsidR="00027E9D" w:rsidRPr="000253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7E9D">
              <w:rPr>
                <w:rFonts w:ascii="Times New Roman" w:hAnsi="Times New Roman"/>
                <w:sz w:val="22"/>
                <w:szCs w:val="22"/>
              </w:rPr>
              <w:t>do Brasília Fab Lab</w:t>
            </w:r>
          </w:p>
          <w:p w14:paraId="250CC91C" w14:textId="37154D41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="005F66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Presidente do CAU/SE</w:t>
            </w:r>
            <w:r w:rsidR="007F1404" w:rsidRPr="007F140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Heloísa</w:t>
            </w:r>
            <w:r w:rsidR="007F140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Diniz</w:t>
            </w:r>
          </w:p>
          <w:p w14:paraId="7475C8C7" w14:textId="7777777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lastRenderedPageBreak/>
              <w:t xml:space="preserve">Tecnologia no urbanismo </w:t>
            </w:r>
          </w:p>
          <w:p w14:paraId="65A47EB0" w14:textId="3716A1C5" w:rsidR="00B82CD4" w:rsidRDefault="002959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F3941">
              <w:rPr>
                <w:rFonts w:ascii="Times New Roman" w:eastAsia="Times New Roman" w:hAnsi="Times New Roman" w:cs="Times New Roman"/>
                <w:sz w:val="22"/>
                <w:szCs w:val="22"/>
              </w:rPr>
              <w:t>representante do coletivo de Arquitetura e Urbanismo Turba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F39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(perfil </w:t>
            </w:r>
            <w:r w:rsidR="006F3941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r w:rsidR="006F3941" w:rsidRPr="00236E4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Instagram</w:t>
            </w:r>
            <w:r w:rsidR="006F3941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@</w:t>
            </w:r>
            <w:r w:rsidR="006F3941" w:rsidRPr="006F3941">
              <w:rPr>
                <w:rFonts w:ascii="Times New Roman" w:eastAsia="Times New Roman" w:hAnsi="Times New Roman" w:cs="Times New Roman"/>
                <w:sz w:val="22"/>
                <w:szCs w:val="22"/>
              </w:rPr>
              <w:t>t.urb.a</w:t>
            </w:r>
            <w:r w:rsidR="006F3941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729D24A3" w14:textId="106D4B1A" w:rsidR="00B82CD4" w:rsidRDefault="002959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não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27E9D" w:rsidRPr="00027E9D">
              <w:rPr>
                <w:rFonts w:ascii="Times New Roman" w:hAnsi="Times New Roman"/>
                <w:sz w:val="22"/>
                <w:szCs w:val="22"/>
              </w:rPr>
              <w:t xml:space="preserve">representante da </w:t>
            </w:r>
            <w:r w:rsidR="00027E9D" w:rsidRPr="00027E9D">
              <w:rPr>
                <w:rFonts w:ascii="Times New Roman" w:hAnsi="Times New Roman"/>
                <w:i/>
                <w:iCs/>
                <w:sz w:val="22"/>
                <w:szCs w:val="22"/>
              </w:rPr>
              <w:t>startup</w:t>
            </w:r>
            <w:r w:rsidR="00027E9D" w:rsidRPr="00027E9D">
              <w:rPr>
                <w:rFonts w:ascii="Times New Roman" w:hAnsi="Times New Roman"/>
                <w:sz w:val="22"/>
                <w:szCs w:val="22"/>
              </w:rPr>
              <w:t xml:space="preserve"> Colab (Recife) </w:t>
            </w:r>
            <w:r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 </w:t>
            </w:r>
            <w:r w:rsidR="00027E9D"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Economista, Diretora executiva da ONG Nossas e Diretora-geral do programa </w:t>
            </w:r>
            <w:r w:rsidR="00027E9D" w:rsidRPr="00027E9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Greg News</w:t>
            </w:r>
            <w:r w:rsidR="00027E9D"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>Alessandra Orofino</w:t>
            </w:r>
          </w:p>
          <w:p w14:paraId="11938757" w14:textId="6442CF27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295943">
              <w:rPr>
                <w:rFonts w:ascii="Times New Roman" w:eastAsia="Times New Roman" w:hAnsi="Times New Roman" w:cs="Times New Roman"/>
                <w:sz w:val="22"/>
                <w:szCs w:val="22"/>
              </w:rPr>
              <w:t>onselheira Cláudia Sales</w:t>
            </w:r>
          </w:p>
          <w:p w14:paraId="36FAE7D3" w14:textId="77777777" w:rsidR="00295943" w:rsidRDefault="0029594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6C695FD" w14:textId="77777777" w:rsidR="00B82CD4" w:rsidRPr="00295943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295943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Acessibilidade na arquitetura </w:t>
            </w:r>
          </w:p>
          <w:p w14:paraId="7B74EE7D" w14:textId="3CA4196A" w:rsidR="00B82CD4" w:rsidRDefault="002959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27E9D">
              <w:rPr>
                <w:rFonts w:ascii="Times New Roman" w:hAnsi="Times New Roman"/>
                <w:sz w:val="22"/>
                <w:szCs w:val="22"/>
              </w:rPr>
              <w:t>Arquitetas e Urbanistas Marta Ruffoni ou Zilsa Santiago</w:t>
            </w:r>
          </w:p>
          <w:p w14:paraId="4FEE1A9C" w14:textId="6EE6187D" w:rsidR="00B82CD4" w:rsidRDefault="002959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não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>Escritora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, Atriz, Professora e Pesquisadora</w:t>
            </w:r>
            <w:r w:rsidR="00027E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Amanda Soares (perfil </w:t>
            </w:r>
            <w:r w:rsidR="00027E9D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r w:rsidR="00027E9D" w:rsidRPr="00236E4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Instagram</w:t>
            </w:r>
            <w:r w:rsidR="00027E9D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@a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rteamare</w:t>
            </w:r>
            <w:r w:rsidR="00027E9D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027E9D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Influenciador da inclusão 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Ivan Baron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Criadora de conteúdo e 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J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ornalista Ana Clara Moniz (perfil no </w:t>
            </w:r>
            <w:r w:rsidR="00236E4B" w:rsidRPr="00236E4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Instagram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@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_anaclarabm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) ou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Ator, Diretor e Roteirista 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Victor 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i Marco</w:t>
            </w:r>
          </w:p>
          <w:p w14:paraId="7C7FAD68" w14:textId="31EFBECE" w:rsidR="00B82CD4" w:rsidRDefault="00824A3F" w:rsidP="007D092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="005F66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Estagiária </w:t>
            </w:r>
            <w:r w:rsidR="00295943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lyssa</w:t>
            </w:r>
            <w:r w:rsidR="005A13D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Volpini Lustosa</w:t>
            </w:r>
          </w:p>
          <w:p w14:paraId="492C6DB6" w14:textId="77777777" w:rsidR="00B82CD4" w:rsidRDefault="00B82C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79AD91" w14:textId="77777777" w:rsidR="00B82CD4" w:rsidRPr="00295943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295943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Acessibilidade no urbanismo </w:t>
            </w:r>
          </w:p>
          <w:p w14:paraId="01FFFB82" w14:textId="0A16B4D0" w:rsidR="00295943" w:rsidRDefault="002959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representante da 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Urban 95 ou 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 </w:t>
            </w:r>
            <w:r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ARIES (Agência Recife de Renovação e Estratégia)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743ACA8" w14:textId="77777777" w:rsidR="00236E4B" w:rsidRDefault="00295943" w:rsidP="00236E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não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Escritora, Atriz, Professora e Pesquisadora Amanda Soares (perfil 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</w:t>
            </w:r>
            <w:r w:rsidR="00236E4B" w:rsidRPr="00236E4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Instagram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@arteamare), Influenciador da inclusão Ivan Baron, Criadora de conteúdo e </w:t>
            </w:r>
            <w:r w:rsid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>J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ornalista Ana Clara Moniz (perfil no </w:t>
            </w:r>
            <w:r w:rsidR="00236E4B" w:rsidRPr="00236E4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Instagram</w:t>
            </w:r>
            <w:r w:rsidR="00236E4B" w:rsidRPr="00236E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@_anaclarabm) ou Ator, Diretor e Roteirista Victor Di Marco</w:t>
            </w:r>
          </w:p>
          <w:p w14:paraId="51ACA1A4" w14:textId="7A438E7B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="005F66CF">
              <w:rPr>
                <w:rFonts w:ascii="Times New Roman" w:eastAsia="Times New Roman" w:hAnsi="Times New Roman" w:cs="Times New Roman"/>
                <w:sz w:val="22"/>
                <w:szCs w:val="22"/>
              </w:rPr>
              <w:t>Conselheira 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amila</w:t>
            </w:r>
            <w:r w:rsidR="005F66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Leal</w:t>
            </w:r>
          </w:p>
          <w:p w14:paraId="66C1E180" w14:textId="77777777" w:rsidR="00B82CD4" w:rsidRDefault="00B82C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F4CBEF" w14:textId="77777777" w:rsidR="00B82CD4" w:rsidRPr="005F66CF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005F66CF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Arquitetura de Interiores </w:t>
            </w:r>
          </w:p>
          <w:p w14:paraId="684060E5" w14:textId="3F01FB1F" w:rsidR="00B82CD4" w:rsidRDefault="005F66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arquiteto(a):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>Arquiteta, urbanista e Apresentadora do Decora (Canal GNT) Stephanie Ribeiro</w:t>
            </w:r>
          </w:p>
          <w:p w14:paraId="08D21F91" w14:textId="6CDEFEEC" w:rsidR="00B82CD4" w:rsidRPr="005A13D8" w:rsidRDefault="005F66C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Convidado(a) não arquiteto(a):</w:t>
            </w:r>
            <w:r w:rsidR="005A13D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representante </w:t>
            </w:r>
            <w:r w:rsidR="00815F24" w:rsidRP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>da ORÍ Design de Interiores ou Designer de interiores Fabio Marx (criador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personagem Sheyla Cristina)</w:t>
            </w:r>
          </w:p>
          <w:p w14:paraId="0011A026" w14:textId="1C3C87B0" w:rsidR="00B82CD4" w:rsidRDefault="00824A3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Mediação: </w:t>
            </w:r>
            <w:r w:rsidR="005F66C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Presidente do CAU/PB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Eduardo</w:t>
            </w:r>
            <w:r w:rsidR="005F66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Nóbrega</w:t>
            </w:r>
          </w:p>
          <w:p w14:paraId="3F397432" w14:textId="77777777" w:rsidR="00B82CD4" w:rsidRDefault="00B82C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CE672C" w14:textId="6A2A56E0" w:rsidR="00B82CD4" w:rsidRPr="00A541D5" w:rsidRDefault="005A13D8" w:rsidP="007D092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Analista Técnica Ana Laterza sugeriu </w:t>
            </w:r>
            <w:r w:rsidR="00A541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criação de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quadros </w:t>
            </w:r>
            <w:r w:rsidR="007D092D">
              <w:rPr>
                <w:rFonts w:ascii="Times New Roman" w:eastAsia="Times New Roman" w:hAnsi="Times New Roman" w:cs="Times New Roman"/>
                <w:sz w:val="22"/>
                <w:szCs w:val="22"/>
              </w:rPr>
              <w:t>para</w:t>
            </w:r>
            <w:r w:rsidR="007008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serem apresentados durante as conversas do</w:t>
            </w:r>
            <w:r w:rsidR="007D09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D092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CAU Entre.vistas</w:t>
            </w:r>
            <w:r w:rsidR="00A541D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23BF7EBF" w14:textId="4464797C" w:rsidR="00B82CD4" w:rsidRPr="00824A3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4E86">
              <w:rPr>
                <w:rFonts w:ascii="Times New Roman" w:eastAsia="Times New Roman" w:hAnsi="Times New Roman" w:cs="Times New Roman"/>
                <w:sz w:val="22"/>
                <w:szCs w:val="22"/>
              </w:rPr>
              <w:t>- Dimensionando o vão</w:t>
            </w:r>
            <w:r w:rsid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Pr="00B24E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efletir sobre as inequidades de gênero, o “gap” entre 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homens e mulheres, </w:t>
            </w:r>
            <w:r w:rsidR="00A541D5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pessoas 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branc</w:t>
            </w:r>
            <w:r w:rsidR="00A541D5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s e pret</w:t>
            </w:r>
            <w:r w:rsidR="00A541D5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s, etc</w:t>
            </w:r>
            <w:r w:rsidR="00B24E86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6E2B26" w14:textId="09148A80" w:rsidR="00B82CD4" w:rsidRPr="00824A3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- Caderno de referências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pedir previamente p</w:t>
            </w:r>
            <w:r w:rsidR="00B24E86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ara 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>o(a) convidado(a)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preparar </w:t>
            </w:r>
            <w:r w:rsid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uma espécie de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24A3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moodboard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com projetos, iniciativas</w:t>
            </w:r>
            <w:r w:rsidR="00B24E86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ou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referências</w:t>
            </w:r>
            <w:r w:rsidR="00B24E86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que admira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explicar 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>suas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escolhas.</w:t>
            </w:r>
          </w:p>
          <w:p w14:paraId="117A0868" w14:textId="3F05556D" w:rsidR="00B82CD4" w:rsidRPr="00557B0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Pega no compasso </w:t>
            </w:r>
            <w:r w:rsidR="005212DF"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57B0F"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momento para o(a) participante Arquiteto(a) e o leigo </w:t>
            </w: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fazerem </w:t>
            </w:r>
            <w:r w:rsidR="00557B0F"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juntos </w:t>
            </w: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um croqui de alguma solução ou desenho, </w:t>
            </w:r>
            <w:r w:rsidR="00557B0F"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>mostrando</w:t>
            </w: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diferença entre o profissional capacitado e o </w:t>
            </w:r>
            <w:r w:rsidR="00557B0F"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>leigo</w:t>
            </w:r>
            <w:r w:rsidRP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1A128B8" w14:textId="19C4602A" w:rsidR="00B82CD4" w:rsidRPr="00824A3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Qual é a norma? 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trocadilho sobre os padrões normativos (hetero, cis, homem, branco...)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Usar </w:t>
            </w:r>
            <w:r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>para perguntar o que falta na arquitetura pra ela ser mais inclusiva.</w:t>
            </w:r>
          </w:p>
          <w:p w14:paraId="6EA3D164" w14:textId="1726839D" w:rsidR="00B82CD4" w:rsidRPr="005212D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- Cliente que me deixou Lelé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espaço contar uma boa história com algum cliente complicado.</w:t>
            </w: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DA4CC29" w14:textId="652D8E27" w:rsidR="00B82CD4" w:rsidRPr="005212DF" w:rsidRDefault="00824A3F" w:rsidP="00B24E8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Revisão R099_FINAL_ACABOU 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falar sobre o projeto que </w:t>
            </w:r>
            <w:r w:rsidR="00815F24">
              <w:rPr>
                <w:rFonts w:ascii="Times New Roman" w:eastAsia="Times New Roman" w:hAnsi="Times New Roman" w:cs="Times New Roman"/>
                <w:sz w:val="22"/>
                <w:szCs w:val="22"/>
              </w:rPr>
              <w:t>o(a) convidado(a)</w:t>
            </w:r>
            <w:r w:rsidR="00815F24" w:rsidRPr="00824A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está trabalhando no momento</w:t>
            </w:r>
            <w:r w:rsidR="00557B0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603F48" w14:textId="2736E4EA" w:rsidR="00B82CD4" w:rsidRPr="005212DF" w:rsidRDefault="00824A3F" w:rsidP="005212D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- Escala humana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</w:t>
            </w: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212DF"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>espaço para</w:t>
            </w:r>
            <w:r w:rsidRPr="005212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falar sobre o papel social da profissão.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7C3A277" w14:textId="77777777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72A3FD6" w14:textId="23E49710" w:rsidR="00B82CD4" w:rsidRDefault="00824A3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Brasília, 21 de dezembro de 2021.</w:t>
      </w:r>
    </w:p>
    <w:p w14:paraId="13840872" w14:textId="77777777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75E17CA" w14:textId="77777777" w:rsidR="00B82CD4" w:rsidRDefault="00824A3F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atesto a veracidade e a autenticidade das informações prestadas.</w:t>
      </w:r>
    </w:p>
    <w:p w14:paraId="4FC39379" w14:textId="77777777" w:rsidR="00B82CD4" w:rsidRDefault="00B82CD4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FD62CC" w14:textId="77777777" w:rsidR="00B82CD4" w:rsidRDefault="00824A3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287B62" wp14:editId="74125AC1">
                <wp:simplePos x="0" y="0"/>
                <wp:positionH relativeFrom="column">
                  <wp:posOffset>1800360</wp:posOffset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1800360</wp:posOffset>
                </wp:positionH>
                <wp:positionV relativeFrom="paragraph">
                  <wp:posOffset>3175</wp:posOffset>
                </wp:positionV>
                <wp:extent cx="2172065" cy="74349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065" cy="74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C3FDC8" w14:textId="77777777" w:rsidR="00B82CD4" w:rsidRDefault="00B82C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EBBB0B" w14:textId="77777777" w:rsidR="00B82CD4" w:rsidRDefault="00B82C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738995" w14:textId="77777777" w:rsidR="00B82CD4" w:rsidRDefault="00B82CD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D720B3F" w14:textId="77777777" w:rsidR="00B82CD4" w:rsidRDefault="00B82CD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B263BDD" w14:textId="77777777" w:rsidR="00B82CD4" w:rsidRDefault="00824A3F">
      <w:pPr>
        <w:tabs>
          <w:tab w:val="left" w:pos="484"/>
          <w:tab w:val="left" w:pos="2249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30j0zll" w:colFirst="0" w:colLast="0"/>
      <w:bookmarkEnd w:id="0"/>
      <w:r w:rsidRPr="004879ED">
        <w:rPr>
          <w:rFonts w:ascii="Times New Roman" w:eastAsia="Times New Roman" w:hAnsi="Times New Roman" w:cs="Times New Roman"/>
          <w:b/>
          <w:sz w:val="22"/>
          <w:szCs w:val="22"/>
        </w:rPr>
        <w:t>CLÁUDIA SALES DE ALCÂNTARA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4D36E2B" w14:textId="77777777" w:rsidR="00B82CD4" w:rsidRDefault="00824A3F">
      <w:pPr>
        <w:tabs>
          <w:tab w:val="left" w:pos="484"/>
          <w:tab w:val="left" w:pos="2249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Coordenadora da CTRED-CAU/BR</w:t>
      </w:r>
    </w:p>
    <w:p w14:paraId="7E363C23" w14:textId="77777777" w:rsidR="00B82CD4" w:rsidRDefault="00B82CD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1AE06BA" w14:textId="739AB7C8" w:rsidR="00B82CD4" w:rsidRDefault="00B82CD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1897429" w14:textId="613A1026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B8A780C" w14:textId="5A2C099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67916FC" w14:textId="4E73AAAC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6675C41" w14:textId="064B064E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73D85E7" w14:textId="5E469ECC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646D492" w14:textId="7655C46B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35D45D7" w14:textId="3C4D2472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67BECFF" w14:textId="0B3FECB3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E683E75" w14:textId="7030E784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F2EAB11" w14:textId="5C65653E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8E9F2F6" w14:textId="021A8F61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FFB1EB4" w14:textId="6FD5CE82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8605060" w14:textId="21F87C85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CDC7B7" w14:textId="7573A9AB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140FE6D" w14:textId="656D9ECC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971D40C" w14:textId="5EE0A554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B33609A" w14:textId="2D0DF306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B31096C" w14:textId="7343185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009FD4C" w14:textId="4A474D43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C6BD889" w14:textId="405EC767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F1486C6" w14:textId="218310EE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C2D3A60" w14:textId="2E254C65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7F07829" w14:textId="0F3EA2F3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0FE06E3" w14:textId="5C5B1EA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EB41E53" w14:textId="4EFC2354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9E42ACD" w14:textId="014AD9C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F91A94B" w14:textId="021881B6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134CB78" w14:textId="616E7A1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64EEC73" w14:textId="7CD1E53F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B548A31" w14:textId="15462749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F5DD8D0" w14:textId="0E536D5F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19785C4" w14:textId="673C91FC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9B959D3" w14:textId="76B7AEFE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FC14114" w14:textId="33EA9161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8D80C7B" w14:textId="2363A726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11015D3" w14:textId="77777777" w:rsidR="00413054" w:rsidRDefault="0041305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5E11B38" w14:textId="67DE17D2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E44C362" w14:textId="3F085640" w:rsidR="00557B0F" w:rsidRDefault="00557B0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E00E6EB" w14:textId="15584024" w:rsidR="00A42A17" w:rsidRPr="00B270CE" w:rsidRDefault="00272E3B" w:rsidP="00A42A17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6</w:t>
      </w:r>
      <w:r w:rsidR="00A42A17" w:rsidRPr="004E2D4A">
        <w:rPr>
          <w:rFonts w:ascii="Times New Roman" w:eastAsia="Calibri" w:hAnsi="Times New Roman"/>
          <w:b/>
          <w:sz w:val="22"/>
          <w:szCs w:val="22"/>
        </w:rPr>
        <w:t>ª REUN</w:t>
      </w:r>
      <w:r w:rsidR="00A42A17" w:rsidRPr="00302E12">
        <w:rPr>
          <w:rFonts w:ascii="Times New Roman" w:eastAsia="Calibri" w:hAnsi="Times New Roman"/>
          <w:b/>
          <w:sz w:val="22"/>
          <w:szCs w:val="22"/>
        </w:rPr>
        <w:t>IÃO ORDINÁRIA</w:t>
      </w:r>
      <w:r w:rsidR="00A42A17" w:rsidRPr="004E2D4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A42A17" w:rsidRPr="004E633F">
        <w:rPr>
          <w:rFonts w:ascii="Times New Roman" w:eastAsia="Calibri" w:hAnsi="Times New Roman"/>
          <w:b/>
          <w:sz w:val="22"/>
          <w:szCs w:val="22"/>
        </w:rPr>
        <w:t>DA C</w:t>
      </w:r>
      <w:r w:rsidR="00A42A17">
        <w:rPr>
          <w:rFonts w:ascii="Times New Roman" w:eastAsia="Calibri" w:hAnsi="Times New Roman"/>
          <w:b/>
          <w:sz w:val="22"/>
          <w:szCs w:val="22"/>
        </w:rPr>
        <w:t>TRED</w:t>
      </w:r>
      <w:r w:rsidR="00A42A17" w:rsidRPr="004E633F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53A789DB" w14:textId="77777777" w:rsidR="00A42A17" w:rsidRPr="00B270CE" w:rsidRDefault="00A42A17" w:rsidP="00A42A17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D607CA6" w14:textId="77777777" w:rsidR="00A42A17" w:rsidRPr="00B270CE" w:rsidRDefault="00A42A17" w:rsidP="00A42A17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599AC59E" w14:textId="77777777" w:rsidR="00A42A17" w:rsidRPr="00B270CE" w:rsidRDefault="00A42A17" w:rsidP="00A42A17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219C2C05" w14:textId="77777777" w:rsidR="00A42A17" w:rsidRDefault="00A42A17" w:rsidP="00A42A17">
      <w:pPr>
        <w:jc w:val="center"/>
        <w:rPr>
          <w:rFonts w:ascii="Times New Roman" w:hAnsi="Times New Roman"/>
          <w:b/>
          <w:sz w:val="22"/>
          <w:szCs w:val="22"/>
        </w:rPr>
      </w:pPr>
      <w:r w:rsidRPr="00B270CE">
        <w:rPr>
          <w:rFonts w:ascii="Times New Roman" w:hAnsi="Times New Roman"/>
          <w:b/>
          <w:sz w:val="22"/>
          <w:szCs w:val="22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A42A17" w:rsidRPr="00B270CE" w14:paraId="2ADF7A8A" w14:textId="77777777" w:rsidTr="007D75A9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8BB0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D0E7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1266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9CDD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Votação</w:t>
            </w:r>
          </w:p>
        </w:tc>
      </w:tr>
      <w:tr w:rsidR="00A42A17" w:rsidRPr="00B270CE" w14:paraId="34E5E1C2" w14:textId="77777777" w:rsidTr="007D75A9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912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78AF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8FB2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308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598F" w14:textId="77777777" w:rsidR="00A42A17" w:rsidRPr="00B270CE" w:rsidRDefault="00A42A17" w:rsidP="007D75A9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9A5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FB6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Ausên</w:t>
            </w:r>
          </w:p>
        </w:tc>
      </w:tr>
      <w:tr w:rsidR="00A42A17" w:rsidRPr="00B270CE" w14:paraId="7EE21EA5" w14:textId="77777777" w:rsidTr="007D75A9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4BE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01FC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sz w:val="22"/>
                <w:szCs w:val="22"/>
              </w:rPr>
              <w:t>Coordenador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F37" w14:textId="77777777" w:rsidR="00A42A17" w:rsidRPr="00302E12" w:rsidRDefault="00A42A17" w:rsidP="007D75A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5AF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936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FE8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F1B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2A17" w:rsidRPr="00B270CE" w14:paraId="0CE37A66" w14:textId="77777777" w:rsidTr="007D75A9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6DA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0D3B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sz w:val="22"/>
                <w:szCs w:val="22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</w:rPr>
              <w:t>djunt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305B" w14:textId="77777777" w:rsidR="00A42A17" w:rsidRPr="00302E12" w:rsidRDefault="00A42A17" w:rsidP="007D75A9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13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58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E8D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6E8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2A17" w:rsidRPr="00B270CE" w14:paraId="31445692" w14:textId="77777777" w:rsidTr="007D75A9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5E9" w14:textId="77777777" w:rsidR="00A42A17" w:rsidRPr="00B270CE" w:rsidRDefault="00A42A17" w:rsidP="007D75A9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0BB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B8B" w14:textId="77777777" w:rsidR="00A42A17" w:rsidRPr="00302E12" w:rsidRDefault="00A42A17" w:rsidP="007D75A9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386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EDC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3B8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3B7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2A17" w:rsidRPr="00B270CE" w14:paraId="4F7F06DD" w14:textId="77777777" w:rsidTr="007D75A9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8E1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168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1288" w14:textId="77777777" w:rsidR="00A42A17" w:rsidRPr="00302E12" w:rsidRDefault="00A42A17" w:rsidP="007D75A9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000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563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94F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639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2A17" w:rsidRPr="00B270CE" w14:paraId="54B981E8" w14:textId="77777777" w:rsidTr="007D75A9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1ED" w14:textId="77777777" w:rsidR="00A42A17" w:rsidRPr="00B270CE" w:rsidRDefault="00A42A17" w:rsidP="007D75A9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7289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F21E" w14:textId="77777777" w:rsidR="00A42A17" w:rsidRPr="00302E12" w:rsidRDefault="00A42A17" w:rsidP="007D75A9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EF2" w14:textId="7D7E9228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21A" w14:textId="77777777" w:rsidR="00A42A17" w:rsidRPr="00302E12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7A1" w14:textId="77777777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2D0" w14:textId="7BB9F360" w:rsidR="00A42A17" w:rsidRPr="00B270CE" w:rsidRDefault="00A42A17" w:rsidP="007D75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14:paraId="6BB99425" w14:textId="77777777" w:rsidR="00A42A17" w:rsidRDefault="00A42A17" w:rsidP="00A42A1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A42A17" w:rsidRPr="00B270CE" w14:paraId="7D55FD54" w14:textId="77777777" w:rsidTr="007D75A9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9753ABD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Histórico da votação:</w:t>
            </w:r>
          </w:p>
          <w:p w14:paraId="315B42B2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1A7EEF" w14:textId="4B41E093" w:rsidR="00A42A17" w:rsidRPr="00302E12" w:rsidRDefault="00272E3B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A42A17" w:rsidRPr="00B270CE">
              <w:rPr>
                <w:rFonts w:ascii="Times New Roman" w:hAnsi="Times New Roman"/>
                <w:b/>
                <w:sz w:val="22"/>
                <w:szCs w:val="22"/>
              </w:rPr>
              <w:t xml:space="preserve">ª </w:t>
            </w:r>
            <w:r w:rsidR="00A42A17" w:rsidRPr="00302E12">
              <w:rPr>
                <w:rFonts w:ascii="Times New Roman" w:hAnsi="Times New Roman"/>
                <w:b/>
                <w:sz w:val="22"/>
                <w:szCs w:val="22"/>
              </w:rPr>
              <w:t xml:space="preserve">REUNIÃO </w:t>
            </w:r>
            <w:r w:rsidR="00A42A17" w:rsidRPr="00302E12">
              <w:rPr>
                <w:rFonts w:ascii="Times New Roman" w:eastAsia="Calibri" w:hAnsi="Times New Roman"/>
                <w:b/>
                <w:sz w:val="22"/>
                <w:szCs w:val="22"/>
              </w:rPr>
              <w:t>ORDINÁRIA DA CTRED-CAU/BR</w:t>
            </w:r>
          </w:p>
          <w:p w14:paraId="34844941" w14:textId="77777777" w:rsidR="00A42A17" w:rsidRPr="00302E12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FAFF74" w14:textId="523BEB54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b/>
                <w:sz w:val="22"/>
                <w:szCs w:val="22"/>
              </w:rPr>
              <w:t xml:space="preserve">Data: </w:t>
            </w:r>
            <w:r w:rsidR="004879ED">
              <w:rPr>
                <w:rFonts w:ascii="Times New Roman" w:hAnsi="Times New Roman"/>
                <w:sz w:val="22"/>
                <w:szCs w:val="22"/>
              </w:rPr>
              <w:t>21</w:t>
            </w:r>
            <w:r w:rsidRPr="00302E12">
              <w:rPr>
                <w:rFonts w:ascii="Times New Roman" w:hAnsi="Times New Roman"/>
                <w:sz w:val="22"/>
                <w:szCs w:val="22"/>
              </w:rPr>
              <w:t>/12/2021</w:t>
            </w:r>
          </w:p>
          <w:p w14:paraId="2526F1DD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197443" w14:textId="5C3ACAF6" w:rsidR="00A42A17" w:rsidRPr="00B270CE" w:rsidRDefault="00A42A17" w:rsidP="007D75A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 xml:space="preserve">Matéria em votação: 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Aprovação da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s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úmula da </w:t>
            </w:r>
            <w:r w:rsidR="004879ED">
              <w:rPr>
                <w:rFonts w:ascii="Times New Roman" w:eastAsia="Times New Roman" w:hAnsi="Times New Roman"/>
                <w:bCs/>
                <w:sz w:val="22"/>
                <w:szCs w:val="22"/>
              </w:rPr>
              <w:t>6</w:t>
            </w:r>
            <w:r w:rsidRPr="00C66E3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ª </w:t>
            </w:r>
            <w:r w:rsidRPr="009F5B5F">
              <w:rPr>
                <w:rFonts w:ascii="Times New Roman" w:eastAsia="Times New Roman" w:hAnsi="Times New Roman"/>
                <w:bCs/>
                <w:sz w:val="22"/>
                <w:szCs w:val="22"/>
              </w:rPr>
              <w:t>Reunião Ordinária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  <w:p w14:paraId="058E2B66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23A19A" w14:textId="77777777" w:rsidR="00A42A17" w:rsidRPr="00553B00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 xml:space="preserve">Resultado da votação: </w:t>
            </w:r>
            <w:r w:rsidRPr="00553B00">
              <w:rPr>
                <w:rFonts w:ascii="Times New Roman" w:hAnsi="Times New Roman"/>
                <w:b/>
                <w:sz w:val="22"/>
                <w:szCs w:val="22"/>
              </w:rPr>
              <w:t xml:space="preserve">Sim 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>)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Não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</w:rPr>
              <w:t>Abstenções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</w:rPr>
              <w:t>Ausências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</w:rPr>
              <w:t>Impedimento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(0)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votos</w:t>
            </w:r>
            <w:r w:rsidRPr="00553B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553B00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03FB579B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5C93CC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69EE5AE" w14:textId="77777777" w:rsidR="00A42A17" w:rsidRPr="00B270CE" w:rsidRDefault="00A42A17" w:rsidP="007D75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DE259D" w14:textId="77777777" w:rsidR="00A42A17" w:rsidRPr="00B270CE" w:rsidRDefault="00A42A17" w:rsidP="007D75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Ana Laterza          </w:t>
            </w:r>
            <w:r w:rsidRPr="00B270CE">
              <w:rPr>
                <w:rFonts w:ascii="Times New Roman" w:hAnsi="Times New Roman"/>
                <w:b/>
                <w:sz w:val="22"/>
                <w:szCs w:val="22"/>
              </w:rPr>
              <w:t xml:space="preserve">Condução dos </w:t>
            </w:r>
            <w:r w:rsidRPr="00D75EE4">
              <w:rPr>
                <w:rFonts w:ascii="Times New Roman" w:hAnsi="Times New Roman"/>
                <w:b/>
                <w:sz w:val="22"/>
                <w:szCs w:val="22"/>
              </w:rPr>
              <w:t>trabalhos (coordenador):</w:t>
            </w:r>
            <w:r w:rsidRPr="00D75E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Cláudia Sales de Alcântara</w:t>
            </w:r>
          </w:p>
        </w:tc>
      </w:tr>
    </w:tbl>
    <w:p w14:paraId="70CC4964" w14:textId="77777777" w:rsidR="00B82CD4" w:rsidRDefault="00B82CD4" w:rsidP="004879E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B82CD4" w:rsidSect="00413054">
      <w:headerReference w:type="default" r:id="rId19"/>
      <w:footerReference w:type="default" r:id="rId20"/>
      <w:pgSz w:w="11906" w:h="16838"/>
      <w:pgMar w:top="1702" w:right="1133" w:bottom="1134" w:left="1701" w:header="510" w:footer="1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F4EA" w14:textId="77777777" w:rsidR="006F4908" w:rsidRDefault="006F4908">
      <w:r>
        <w:separator/>
      </w:r>
    </w:p>
  </w:endnote>
  <w:endnote w:type="continuationSeparator" w:id="0">
    <w:p w14:paraId="62231C43" w14:textId="77777777" w:rsidR="006F4908" w:rsidRDefault="006F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72B2" w14:textId="77777777" w:rsidR="00B82CD4" w:rsidRDefault="00824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1B6469"/>
        <w:sz w:val="22"/>
        <w:szCs w:val="22"/>
      </w:rPr>
    </w:pPr>
    <w:r>
      <w:rPr>
        <w:rFonts w:ascii="Arial" w:eastAsia="Arial" w:hAnsi="Arial" w:cs="Arial"/>
        <w:color w:val="1B6469"/>
        <w:sz w:val="22"/>
        <w:szCs w:val="22"/>
      </w:rPr>
      <w:fldChar w:fldCharType="begin"/>
    </w:r>
    <w:r>
      <w:rPr>
        <w:rFonts w:ascii="Arial" w:eastAsia="Arial" w:hAnsi="Arial" w:cs="Arial"/>
        <w:color w:val="1B6469"/>
        <w:sz w:val="22"/>
        <w:szCs w:val="22"/>
      </w:rPr>
      <w:instrText>PAGE</w:instrText>
    </w:r>
    <w:r>
      <w:rPr>
        <w:rFonts w:ascii="Arial" w:eastAsia="Arial" w:hAnsi="Arial" w:cs="Arial"/>
        <w:color w:val="1B6469"/>
        <w:sz w:val="22"/>
        <w:szCs w:val="22"/>
      </w:rPr>
      <w:fldChar w:fldCharType="separate"/>
    </w:r>
    <w:r w:rsidR="00A42A17">
      <w:rPr>
        <w:rFonts w:ascii="Arial" w:eastAsia="Arial" w:hAnsi="Arial" w:cs="Arial"/>
        <w:noProof/>
        <w:color w:val="1B6469"/>
        <w:sz w:val="22"/>
        <w:szCs w:val="22"/>
      </w:rPr>
      <w:t>1</w:t>
    </w:r>
    <w:r>
      <w:rPr>
        <w:rFonts w:ascii="Arial" w:eastAsia="Arial" w:hAnsi="Arial" w:cs="Arial"/>
        <w:color w:val="1B6469"/>
        <w:sz w:val="22"/>
        <w:szCs w:val="22"/>
      </w:rPr>
      <w:fldChar w:fldCharType="end"/>
    </w:r>
  </w:p>
  <w:p w14:paraId="6F19F632" w14:textId="77777777" w:rsidR="00B82CD4" w:rsidRDefault="00824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7AFCCB" wp14:editId="0A40E84B">
          <wp:simplePos x="0" y="0"/>
          <wp:positionH relativeFrom="column">
            <wp:posOffset>-1082674</wp:posOffset>
          </wp:positionH>
          <wp:positionV relativeFrom="paragraph">
            <wp:posOffset>166582</wp:posOffset>
          </wp:positionV>
          <wp:extent cx="7559675" cy="71945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F324" w14:textId="77777777" w:rsidR="006F4908" w:rsidRDefault="006F4908">
      <w:r>
        <w:separator/>
      </w:r>
    </w:p>
  </w:footnote>
  <w:footnote w:type="continuationSeparator" w:id="0">
    <w:p w14:paraId="099C2898" w14:textId="77777777" w:rsidR="006F4908" w:rsidRDefault="006F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DDF3" w14:textId="77777777" w:rsidR="00B82CD4" w:rsidRDefault="00824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A6AEAB" wp14:editId="0B87D820">
          <wp:simplePos x="0" y="0"/>
          <wp:positionH relativeFrom="column">
            <wp:posOffset>-1075689</wp:posOffset>
          </wp:positionH>
          <wp:positionV relativeFrom="paragraph">
            <wp:posOffset>-305434</wp:posOffset>
          </wp:positionV>
          <wp:extent cx="7560000" cy="108143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10B9"/>
    <w:multiLevelType w:val="multilevel"/>
    <w:tmpl w:val="9EA47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4070"/>
    <w:multiLevelType w:val="multilevel"/>
    <w:tmpl w:val="70168BB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4028">
    <w:abstractNumId w:val="1"/>
  </w:num>
  <w:num w:numId="2" w16cid:durableId="209381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D4"/>
    <w:rsid w:val="00027E9D"/>
    <w:rsid w:val="00167625"/>
    <w:rsid w:val="00236E4B"/>
    <w:rsid w:val="00272E3B"/>
    <w:rsid w:val="00280F78"/>
    <w:rsid w:val="00295943"/>
    <w:rsid w:val="00413054"/>
    <w:rsid w:val="004879ED"/>
    <w:rsid w:val="005212DF"/>
    <w:rsid w:val="00557155"/>
    <w:rsid w:val="00557B0F"/>
    <w:rsid w:val="005A13D8"/>
    <w:rsid w:val="005F66CF"/>
    <w:rsid w:val="006F3941"/>
    <w:rsid w:val="006F4908"/>
    <w:rsid w:val="007008D4"/>
    <w:rsid w:val="00706C7C"/>
    <w:rsid w:val="00713FB8"/>
    <w:rsid w:val="007D092D"/>
    <w:rsid w:val="007F1404"/>
    <w:rsid w:val="00815F24"/>
    <w:rsid w:val="00824A3F"/>
    <w:rsid w:val="00866E2F"/>
    <w:rsid w:val="00A42A17"/>
    <w:rsid w:val="00A541D5"/>
    <w:rsid w:val="00B24E86"/>
    <w:rsid w:val="00B82CD4"/>
    <w:rsid w:val="00D40FCA"/>
    <w:rsid w:val="00E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EE43"/>
  <w15:docId w15:val="{DB4428CD-AEC0-4840-869B-E5C08EB5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Carolina Alcântara Ayres</cp:lastModifiedBy>
  <cp:revision>10</cp:revision>
  <dcterms:created xsi:type="dcterms:W3CDTF">2022-08-16T16:21:00Z</dcterms:created>
  <dcterms:modified xsi:type="dcterms:W3CDTF">2022-10-10T18:37:00Z</dcterms:modified>
</cp:coreProperties>
</file>