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1D683B" w14:paraId="30EB7B3D" w14:textId="77777777" w:rsidTr="00625FCA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6FBB213" w14:textId="4DDA5087" w:rsidR="001D683B" w:rsidRDefault="001D683B" w:rsidP="00625FCA">
            <w:pPr>
              <w:keepNext/>
              <w:spacing w:before="60" w:after="60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r w:rsidR="001C7B0C" w:rsidRPr="001C7B0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3</w:t>
            </w:r>
            <w:r w:rsidRPr="001C7B0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ª REUNIÃO </w:t>
            </w:r>
            <w:r w:rsidRPr="001C7B0C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ORDINÁRIA</w:t>
            </w:r>
            <w:r w:rsidRPr="001C7B0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Pr="001C7B0C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C</w:t>
            </w:r>
            <w:r w:rsidR="009D2AAE" w:rsidRPr="001C7B0C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TRED</w:t>
            </w:r>
            <w:r w:rsidRPr="001C7B0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CAU/BR</w:t>
            </w:r>
          </w:p>
        </w:tc>
      </w:tr>
    </w:tbl>
    <w:p w14:paraId="54E3A235" w14:textId="77777777" w:rsidR="001D683B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97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D683B" w14:paraId="03A97B7B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D2BD4C" w14:textId="77777777" w:rsidR="001D683B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1EB4D19F" w14:textId="0DC7154D" w:rsidR="001D683B" w:rsidRDefault="001C7B0C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27 de outubro</w:t>
            </w:r>
            <w:r w:rsidR="001D683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</w:t>
            </w:r>
            <w:r w:rsidR="00814E9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DA7F68" w14:textId="77777777" w:rsidR="001D683B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56668F" w14:textId="568F04F5" w:rsidR="001D683B" w:rsidRPr="00A60457" w:rsidRDefault="001C7B0C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highlight w:val="yellow"/>
              </w:rPr>
            </w:pPr>
            <w:r w:rsidRPr="001C7B0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9h30 às 12h30</w:t>
            </w:r>
          </w:p>
        </w:tc>
      </w:tr>
      <w:tr w:rsidR="001D683B" w14:paraId="59CD069E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949C7B" w14:textId="77777777" w:rsidR="001D683B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71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43D19C" w14:textId="77777777" w:rsidR="001D683B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14:paraId="2983B70A" w14:textId="51BE894F" w:rsidR="001D683B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551"/>
      </w:tblGrid>
      <w:tr w:rsidR="00D340F0" w:rsidRPr="00C94E13" w14:paraId="2B965D2E" w14:textId="77777777" w:rsidTr="009D2AAE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7C0F59" w14:textId="77777777" w:rsidR="00D340F0" w:rsidRDefault="00D340F0" w:rsidP="00762EA4">
            <w:pPr>
              <w:spacing w:before="40" w:after="40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5658F77" w14:textId="1E1BB5CF" w:rsidR="00D340F0" w:rsidRPr="00C3559C" w:rsidRDefault="009D2AAE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355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 (CE)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3DA2AB" w14:textId="281A800C" w:rsidR="00D340F0" w:rsidRPr="00C94E13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 w:rsidR="009D2AA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D340F0" w:rsidRPr="00C94E13" w14:paraId="6ADE4EFE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816622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73A45E1" w14:textId="16FA4DAA" w:rsidR="009D2AAE" w:rsidRPr="00C3559C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3559C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C3559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(PB)</w:t>
            </w:r>
          </w:p>
          <w:p w14:paraId="7937F792" w14:textId="17102612" w:rsidR="00D340F0" w:rsidRPr="00C3559C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219858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-adjunt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B10125" w:rsidRPr="00C94E13" w14:paraId="1CDB5CED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C30DC4" w14:textId="77777777" w:rsidR="00B10125" w:rsidRDefault="00B10125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F404FF" w14:textId="02690039" w:rsidR="00B10125" w:rsidRPr="00C3559C" w:rsidRDefault="00B10125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41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(PA)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70A0F4" w14:textId="310E88F8" w:rsidR="00B10125" w:rsidRPr="00C94E13" w:rsidRDefault="00B10125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Falta justificada</w:t>
            </w:r>
          </w:p>
        </w:tc>
      </w:tr>
      <w:tr w:rsidR="00B10125" w:rsidRPr="00C94E13" w14:paraId="0C3775DE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FB087E" w14:textId="77777777" w:rsidR="00B10125" w:rsidRDefault="00B10125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81B00D" w14:textId="2028F7A2" w:rsidR="00B10125" w:rsidRPr="000A6416" w:rsidRDefault="00B10125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A641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(CAU/PB)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4BBA50" w14:textId="7FC8C82E" w:rsidR="00B10125" w:rsidRDefault="00B10125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Falta justificada</w:t>
            </w:r>
          </w:p>
        </w:tc>
      </w:tr>
      <w:tr w:rsidR="00D340F0" w:rsidRPr="00C94E13" w14:paraId="0B613D05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7A454D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05DAE4" w14:textId="76765B1B" w:rsidR="009D2AAE" w:rsidRPr="00C3559C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355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C3559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(CAU/SE)</w:t>
            </w:r>
          </w:p>
          <w:p w14:paraId="30C15618" w14:textId="66B175EC" w:rsidR="00D340F0" w:rsidRPr="00C3559C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4109643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40F0" w14:paraId="04338673" w14:textId="77777777" w:rsidTr="00762EA4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2D09BD" w14:textId="77777777" w:rsidR="00D340F0" w:rsidRDefault="00D340F0" w:rsidP="00762EA4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DB7565" w14:textId="4AD1CC69" w:rsidR="00D340F0" w:rsidRDefault="009D2AAE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</w:tc>
      </w:tr>
    </w:tbl>
    <w:p w14:paraId="51E86D97" w14:textId="77777777" w:rsidR="00C94E13" w:rsidRDefault="00C94E13" w:rsidP="00C94E13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7412D12D" w14:textId="77777777" w:rsidR="001D683B" w:rsidRPr="00C94E13" w:rsidRDefault="001D683B" w:rsidP="001D683B">
      <w:pPr>
        <w:shd w:val="clear" w:color="auto" w:fill="D9D9D9"/>
        <w:jc w:val="center"/>
        <w:rPr>
          <w:rFonts w:ascii="Times New Roman" w:eastAsia="MS Mincho" w:hAnsi="Times New Roman"/>
          <w:b/>
          <w:i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13">
        <w:rPr>
          <w:rStyle w:val="nfaseSutil"/>
          <w:rFonts w:ascii="Times New Roman" w:hAnsi="Times New Roman"/>
          <w:b/>
          <w:i w:val="0"/>
          <w:iCs w:val="0"/>
          <w:sz w:val="22"/>
          <w:szCs w:val="22"/>
        </w:rPr>
        <w:t>ORDEM DO DIA</w:t>
      </w:r>
    </w:p>
    <w:p w14:paraId="10EF9B5E" w14:textId="77777777" w:rsidR="001D683B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C7B0C" w:rsidRPr="00850524" w14:paraId="01842BD7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261442" w14:textId="77777777" w:rsidR="001C7B0C" w:rsidRPr="00850524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77579857"/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E432F8" w14:textId="77777777" w:rsidR="001C7B0C" w:rsidRPr="002E40E9" w:rsidRDefault="001C7B0C" w:rsidP="007A6E3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E40E9">
              <w:rPr>
                <w:rFonts w:ascii="Times New Roman" w:hAnsi="Times New Roman"/>
                <w:b/>
                <w:sz w:val="22"/>
                <w:szCs w:val="22"/>
              </w:rPr>
              <w:t>Revisão do plano de trabalho da comissão para as marcas da gestão</w:t>
            </w:r>
          </w:p>
        </w:tc>
      </w:tr>
      <w:tr w:rsidR="001C7B0C" w:rsidRPr="006C4C53" w14:paraId="55491F0E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6927F1E" w14:textId="77777777" w:rsidR="001C7B0C" w:rsidRPr="00B20695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237B96" w14:textId="2807011F" w:rsidR="001C7B0C" w:rsidRPr="008E3391" w:rsidRDefault="00FE320D" w:rsidP="007A6E3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ASSPLAN</w:t>
            </w:r>
          </w:p>
        </w:tc>
      </w:tr>
      <w:tr w:rsidR="001C7B0C" w:rsidRPr="006C4C53" w14:paraId="78D6092C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3935C6" w14:textId="77777777" w:rsidR="001C7B0C" w:rsidRPr="00B20695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D0D707" w14:textId="34CCC6B2" w:rsidR="001C7B0C" w:rsidRPr="008E3391" w:rsidRDefault="00FE320D" w:rsidP="007A6E3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CTRED</w:t>
            </w:r>
          </w:p>
        </w:tc>
      </w:tr>
      <w:tr w:rsidR="001C7B0C" w:rsidRPr="00B860C9" w14:paraId="7D1161A9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4E0CC61" w14:textId="57FA2CF2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1B7F484" w14:textId="7EE0815E" w:rsidR="001C7B0C" w:rsidRPr="00B860C9" w:rsidRDefault="003518E0" w:rsidP="00D97D6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Cs/>
                <w:sz w:val="22"/>
                <w:szCs w:val="22"/>
              </w:rPr>
              <w:t xml:space="preserve">Os campos abaixo relacionados foram atualizados no Plano de Trabalho da Comissão, conforme prerrogativas do </w:t>
            </w:r>
            <w:r w:rsidR="00527AD6" w:rsidRPr="00B860C9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inciso V do Art. 137 do Regimento Interno do CAU/BR</w:t>
            </w:r>
            <w:r w:rsidRPr="00B860C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E211BF" w:rsidRPr="00B860C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860C9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="00E211BF" w:rsidRPr="00B860C9">
              <w:rPr>
                <w:rFonts w:ascii="Times New Roman" w:hAnsi="Times New Roman"/>
                <w:bCs/>
                <w:sz w:val="22"/>
                <w:szCs w:val="22"/>
              </w:rPr>
              <w:t xml:space="preserve"> preenchimento da tabela de planejamento, relacionando </w:t>
            </w:r>
            <w:r w:rsidR="00527AD6" w:rsidRPr="00B860C9">
              <w:rPr>
                <w:rFonts w:ascii="Times New Roman" w:hAnsi="Times New Roman"/>
                <w:bCs/>
                <w:sz w:val="22"/>
                <w:szCs w:val="22"/>
              </w:rPr>
              <w:t xml:space="preserve">as ações da Comissão </w:t>
            </w:r>
            <w:r w:rsidR="00E211BF" w:rsidRPr="00B860C9">
              <w:rPr>
                <w:rFonts w:ascii="Times New Roman" w:hAnsi="Times New Roman"/>
                <w:bCs/>
                <w:sz w:val="22"/>
                <w:szCs w:val="22"/>
              </w:rPr>
              <w:t xml:space="preserve">com os desafios da gestão, </w:t>
            </w:r>
            <w:r w:rsidR="00527AD6" w:rsidRPr="00B860C9">
              <w:rPr>
                <w:rFonts w:ascii="Times New Roman" w:hAnsi="Times New Roman"/>
                <w:bCs/>
                <w:sz w:val="22"/>
                <w:szCs w:val="22"/>
              </w:rPr>
              <w:t>assim como</w:t>
            </w:r>
            <w:r w:rsidR="00E211BF" w:rsidRPr="00B860C9">
              <w:rPr>
                <w:rFonts w:ascii="Times New Roman" w:hAnsi="Times New Roman"/>
                <w:bCs/>
                <w:sz w:val="22"/>
                <w:szCs w:val="22"/>
              </w:rPr>
              <w:t xml:space="preserve"> a definição dos responsáveis por cada</w:t>
            </w:r>
            <w:r w:rsidR="00527AD6" w:rsidRPr="00B860C9">
              <w:rPr>
                <w:rFonts w:ascii="Times New Roman" w:hAnsi="Times New Roman"/>
                <w:bCs/>
                <w:sz w:val="22"/>
                <w:szCs w:val="22"/>
              </w:rPr>
              <w:t xml:space="preserve"> uma delas, será objeto da próxima reunião ordinária.</w:t>
            </w:r>
          </w:p>
          <w:p w14:paraId="05CFE7AA" w14:textId="77777777" w:rsidR="00F912D2" w:rsidRPr="00B860C9" w:rsidRDefault="00F912D2" w:rsidP="007A6E3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50DB0EE" w14:textId="77777777" w:rsidR="002E40E9" w:rsidRPr="00B860C9" w:rsidRDefault="002E40E9" w:rsidP="007A6E3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D0C8520" w14:textId="13F7299F" w:rsidR="002E40E9" w:rsidRPr="00B860C9" w:rsidRDefault="009374ED" w:rsidP="007A6E3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Cs/>
                <w:noProof/>
                <w:sz w:val="22"/>
                <w:szCs w:val="22"/>
              </w:rPr>
              <w:drawing>
                <wp:inline distT="0" distB="0" distL="0" distR="0" wp14:anchorId="379F88F7" wp14:editId="4196DEAA">
                  <wp:extent cx="4291509" cy="2620031"/>
                  <wp:effectExtent l="0" t="0" r="0" b="889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494" cy="262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046978" w14:textId="204ED69F" w:rsidR="00F912D2" w:rsidRPr="00B860C9" w:rsidRDefault="00F912D2" w:rsidP="007A6E3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B8C43D1" w14:textId="77777777" w:rsidR="00F912D2" w:rsidRPr="00B860C9" w:rsidRDefault="00F912D2" w:rsidP="007A6E3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2C9E015" w14:textId="77777777" w:rsidR="009374ED" w:rsidRPr="00B860C9" w:rsidRDefault="009374ED" w:rsidP="007A6E3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Cs/>
                <w:noProof/>
                <w:sz w:val="22"/>
                <w:szCs w:val="22"/>
              </w:rPr>
              <w:lastRenderedPageBreak/>
              <w:drawing>
                <wp:inline distT="0" distB="0" distL="0" distR="0" wp14:anchorId="5A3F9AA7" wp14:editId="464FB1A6">
                  <wp:extent cx="4343400" cy="3657201"/>
                  <wp:effectExtent l="0" t="0" r="0" b="63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797" cy="370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0D520C" w14:textId="28F21530" w:rsidR="00F912D2" w:rsidRPr="00B860C9" w:rsidRDefault="00F912D2" w:rsidP="007A6E3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Cs/>
                <w:noProof/>
                <w:sz w:val="22"/>
                <w:szCs w:val="22"/>
              </w:rPr>
              <w:drawing>
                <wp:inline distT="0" distB="0" distL="0" distR="0" wp14:anchorId="597B7CA4" wp14:editId="0E9A6A68">
                  <wp:extent cx="4419600" cy="393368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719" cy="3979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2AD0D3" w14:textId="77777777" w:rsidR="001C7B0C" w:rsidRPr="00B860C9" w:rsidRDefault="001C7B0C" w:rsidP="001C7B0C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C7B0C" w:rsidRPr="00B860C9" w14:paraId="7CBE3002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9A0198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3C2757" w14:textId="77777777" w:rsidR="001C7B0C" w:rsidRPr="00B860C9" w:rsidRDefault="001C7B0C" w:rsidP="007A6E3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Propostas de inserção de projetos/ações para a promoção da diversidade, equidade e inclusão nas demais comissões</w:t>
            </w:r>
          </w:p>
        </w:tc>
      </w:tr>
      <w:tr w:rsidR="001C7B0C" w:rsidRPr="00B860C9" w14:paraId="34F8386E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44C33A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023D59" w14:textId="219908A8" w:rsidR="001C7B0C" w:rsidRPr="00B860C9" w:rsidRDefault="00FE320D" w:rsidP="007A6E33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1C7B0C" w:rsidRPr="00B860C9" w14:paraId="52B070DA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199972C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C494A33" w14:textId="5022D1C0" w:rsidR="001C7B0C" w:rsidRPr="00B860C9" w:rsidRDefault="00FE320D" w:rsidP="007A6E33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1C7B0C" w:rsidRPr="00B860C9" w14:paraId="67B516B8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07E673" w14:textId="293581FD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20C868" w14:textId="784BFECC" w:rsidR="001C7B0C" w:rsidRPr="00B860C9" w:rsidRDefault="00FE320D" w:rsidP="007A6E33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Item será discutido na próxima reunião ordinária.</w:t>
            </w:r>
          </w:p>
        </w:tc>
      </w:tr>
    </w:tbl>
    <w:p w14:paraId="55E62B71" w14:textId="77777777" w:rsidR="001C7B0C" w:rsidRPr="00B860C9" w:rsidRDefault="001C7B0C" w:rsidP="001C7B0C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C7B0C" w:rsidRPr="00B860C9" w14:paraId="595E32E5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A1D7C7E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3DE3EF" w14:textId="77777777" w:rsidR="001C7B0C" w:rsidRPr="00B860C9" w:rsidRDefault="001C7B0C" w:rsidP="007A6E3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Dia da consciência negra – orientações para a manifestação do CAU nas redes sociais</w:t>
            </w:r>
          </w:p>
        </w:tc>
      </w:tr>
      <w:tr w:rsidR="007221E4" w:rsidRPr="00B860C9" w14:paraId="4CFEC28E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D36AB0" w14:textId="77777777" w:rsidR="007221E4" w:rsidRPr="00B860C9" w:rsidRDefault="007221E4" w:rsidP="007221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B0A035" w14:textId="50A5653F" w:rsidR="007221E4" w:rsidRPr="00B860C9" w:rsidRDefault="007221E4" w:rsidP="007221E4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7221E4" w:rsidRPr="00B860C9" w14:paraId="6EC78DAB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47AAF5B" w14:textId="77777777" w:rsidR="007221E4" w:rsidRPr="00B860C9" w:rsidRDefault="007221E4" w:rsidP="007221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A62ADF" w14:textId="742A0CCE" w:rsidR="007221E4" w:rsidRPr="00B860C9" w:rsidRDefault="007221E4" w:rsidP="007221E4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1C7B0C" w:rsidRPr="00B860C9" w14:paraId="245584EC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837815" w14:textId="7FD9135E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5A27453" w14:textId="376AF9EE" w:rsidR="001C7B0C" w:rsidRPr="00B860C9" w:rsidRDefault="00C64587" w:rsidP="00D97D6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 xml:space="preserve">Incluir campos nos formulários (item 11 desta súmula) para quem responder 'raça: preta' enviar o </w:t>
            </w:r>
            <w:r w:rsidRPr="00B860C9">
              <w:rPr>
                <w:rFonts w:ascii="Times New Roman" w:hAnsi="Times New Roman"/>
                <w:i/>
                <w:iCs/>
                <w:sz w:val="22"/>
                <w:szCs w:val="22"/>
              </w:rPr>
              <w:t>instagram</w:t>
            </w:r>
            <w:r w:rsidRPr="00B860C9">
              <w:rPr>
                <w:rFonts w:ascii="Times New Roman" w:hAnsi="Times New Roman"/>
                <w:sz w:val="22"/>
                <w:szCs w:val="22"/>
              </w:rPr>
              <w:t xml:space="preserve"> profissional pessoal ou de colegas para divulgação no Dia da Consciência Negra. As perguntas qualitativas desses respondentes também podem ser subsídios</w:t>
            </w:r>
            <w:r w:rsidR="007221E4" w:rsidRPr="00B860C9">
              <w:rPr>
                <w:rFonts w:ascii="Times New Roman" w:hAnsi="Times New Roman"/>
                <w:sz w:val="22"/>
                <w:szCs w:val="22"/>
              </w:rPr>
              <w:t xml:space="preserve"> para as manifestações.</w:t>
            </w:r>
          </w:p>
        </w:tc>
      </w:tr>
    </w:tbl>
    <w:p w14:paraId="7892BF18" w14:textId="77777777" w:rsidR="001C7B0C" w:rsidRPr="00B860C9" w:rsidRDefault="001C7B0C" w:rsidP="001C7B0C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C7B0C" w:rsidRPr="00B860C9" w14:paraId="5A30F503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BA042A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B3E9041" w14:textId="77777777" w:rsidR="001C7B0C" w:rsidRPr="00B860C9" w:rsidRDefault="001C7B0C" w:rsidP="007A6E3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Elaboração do roteiro da entrevista da semana do urbanismo e sugestão de subtítulo do evento</w:t>
            </w:r>
          </w:p>
        </w:tc>
      </w:tr>
      <w:tr w:rsidR="007221E4" w:rsidRPr="00B860C9" w14:paraId="57851591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346768" w14:textId="77777777" w:rsidR="007221E4" w:rsidRPr="00B860C9" w:rsidRDefault="007221E4" w:rsidP="007221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6FC92A" w14:textId="395C37E6" w:rsidR="007221E4" w:rsidRPr="00B860C9" w:rsidRDefault="007221E4" w:rsidP="007221E4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7221E4" w:rsidRPr="00B860C9" w14:paraId="6B97BE87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993631" w14:textId="77777777" w:rsidR="007221E4" w:rsidRPr="00B860C9" w:rsidRDefault="007221E4" w:rsidP="007221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C0B976" w14:textId="21D94401" w:rsidR="007221E4" w:rsidRPr="00B860C9" w:rsidRDefault="007221E4" w:rsidP="007221E4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1C7B0C" w:rsidRPr="00B860C9" w14:paraId="50992584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4589BDA" w14:textId="1E411F15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5FB469" w14:textId="39EFB6BE" w:rsidR="001C7B0C" w:rsidRPr="00B860C9" w:rsidRDefault="00820746" w:rsidP="008C5A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 xml:space="preserve">Perguntar prazo, </w:t>
            </w:r>
            <w:r w:rsidR="00D05966" w:rsidRPr="00B860C9">
              <w:rPr>
                <w:rFonts w:ascii="Times New Roman" w:hAnsi="Times New Roman"/>
                <w:sz w:val="22"/>
                <w:szCs w:val="22"/>
              </w:rPr>
              <w:t xml:space="preserve">tempo e participantes pra CPUA e detalhar de forma assíncrona. </w:t>
            </w:r>
          </w:p>
        </w:tc>
      </w:tr>
      <w:bookmarkEnd w:id="0"/>
    </w:tbl>
    <w:p w14:paraId="37753901" w14:textId="77777777" w:rsidR="001C7B0C" w:rsidRPr="00B860C9" w:rsidRDefault="001C7B0C" w:rsidP="001C7B0C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C7B0C" w:rsidRPr="00B860C9" w14:paraId="44D9AD6B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18ADDC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D2AA3C" w14:textId="77777777" w:rsidR="001C7B0C" w:rsidRPr="00B860C9" w:rsidRDefault="001C7B0C" w:rsidP="007A6E3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Website 'mulheres na arquitetura e nas cidades'</w:t>
            </w:r>
          </w:p>
        </w:tc>
      </w:tr>
      <w:tr w:rsidR="00017C21" w:rsidRPr="00B860C9" w14:paraId="48C6B35B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DEB1D1" w14:textId="77777777" w:rsidR="00017C21" w:rsidRPr="00B860C9" w:rsidRDefault="00017C21" w:rsidP="00017C2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35897DD" w14:textId="60884302" w:rsidR="00017C21" w:rsidRPr="00B860C9" w:rsidRDefault="00017C21" w:rsidP="00017C21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017C21" w:rsidRPr="00B860C9" w14:paraId="23FB8541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9DB7B22" w14:textId="77777777" w:rsidR="00017C21" w:rsidRPr="00B860C9" w:rsidRDefault="00017C21" w:rsidP="00017C2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0F8F5C" w14:textId="667F7D6A" w:rsidR="00017C21" w:rsidRPr="00B860C9" w:rsidRDefault="00017C21" w:rsidP="00017C21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1C7B0C" w:rsidRPr="00B860C9" w14:paraId="5BE44B98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5592D1" w14:textId="6034E766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7EE4BF3" w14:textId="364353C7" w:rsidR="001C7B0C" w:rsidRPr="00B860C9" w:rsidRDefault="00B5010B" w:rsidP="007A6E33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Item será discutido na próxima reunião ordinária.</w:t>
            </w:r>
          </w:p>
        </w:tc>
      </w:tr>
    </w:tbl>
    <w:p w14:paraId="0333D75F" w14:textId="77777777" w:rsidR="001C7B0C" w:rsidRPr="00B860C9" w:rsidRDefault="001C7B0C" w:rsidP="001C7B0C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C7B0C" w:rsidRPr="00B860C9" w14:paraId="0B700EA4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6DA194C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0964E3" w14:textId="77777777" w:rsidR="001C7B0C" w:rsidRPr="00B860C9" w:rsidRDefault="001C7B0C" w:rsidP="007A6E3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Tabulação da Pesquisa ‘Equidade na Formação’</w:t>
            </w:r>
          </w:p>
        </w:tc>
      </w:tr>
      <w:tr w:rsidR="00017C21" w:rsidRPr="00B860C9" w14:paraId="3310069C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4EE6991" w14:textId="77777777" w:rsidR="00017C21" w:rsidRPr="00B860C9" w:rsidRDefault="00017C21" w:rsidP="00017C2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54BE29" w14:textId="3E3FD2D5" w:rsidR="00017C21" w:rsidRPr="00B860C9" w:rsidRDefault="00017C21" w:rsidP="00017C21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  <w:r w:rsidR="002847A9" w:rsidRPr="00B860C9">
              <w:rPr>
                <w:rFonts w:ascii="Times New Roman" w:hAnsi="Times New Roman"/>
                <w:sz w:val="22"/>
                <w:szCs w:val="22"/>
              </w:rPr>
              <w:t xml:space="preserve"> e FeNEA</w:t>
            </w:r>
          </w:p>
        </w:tc>
      </w:tr>
      <w:tr w:rsidR="00017C21" w:rsidRPr="00B860C9" w14:paraId="62980857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8DA4EBD" w14:textId="77777777" w:rsidR="00017C21" w:rsidRPr="00B860C9" w:rsidRDefault="00017C21" w:rsidP="00017C2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0B67C0" w14:textId="6A221BA5" w:rsidR="00017C21" w:rsidRPr="00B860C9" w:rsidRDefault="00017C21" w:rsidP="00017C21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1C7B0C" w:rsidRPr="00B860C9" w14:paraId="133203BA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9D507C4" w14:textId="00C5A8DA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C97B61A" w14:textId="7A5F0079" w:rsidR="001C7B0C" w:rsidRPr="00B860C9" w:rsidRDefault="002F40B7" w:rsidP="008C5A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Material será enviado aos conselheiros para conhecimento e ideias de novos cruzamentos/recortes.</w:t>
            </w:r>
          </w:p>
        </w:tc>
      </w:tr>
    </w:tbl>
    <w:p w14:paraId="7D84D867" w14:textId="77777777" w:rsidR="001C7B0C" w:rsidRPr="00B860C9" w:rsidRDefault="001C7B0C" w:rsidP="001C7B0C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C7B0C" w:rsidRPr="00B860C9" w14:paraId="4A4157DA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6EEFB6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EF028A" w14:textId="77777777" w:rsidR="001C7B0C" w:rsidRPr="00B860C9" w:rsidRDefault="001C7B0C" w:rsidP="007A6E3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Tabulação e compilação dos resultados do 2º Censo dos Arquitetos e Urbanistas do - Brasil, encerrado em 2020, com recorte de Gênero, Raça e Diversidade</w:t>
            </w:r>
          </w:p>
        </w:tc>
      </w:tr>
      <w:tr w:rsidR="002847A9" w:rsidRPr="00B860C9" w14:paraId="028AF291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7D41971" w14:textId="77777777" w:rsidR="002847A9" w:rsidRPr="00B860C9" w:rsidRDefault="002847A9" w:rsidP="002847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E0D653" w14:textId="078443AC" w:rsidR="002847A9" w:rsidRPr="00B860C9" w:rsidRDefault="002847A9" w:rsidP="002847A9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Presidência</w:t>
            </w:r>
          </w:p>
        </w:tc>
      </w:tr>
      <w:tr w:rsidR="002847A9" w:rsidRPr="00B860C9" w14:paraId="503B5092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8851EF" w14:textId="77777777" w:rsidR="002847A9" w:rsidRPr="00B860C9" w:rsidRDefault="002847A9" w:rsidP="002847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3BC0C94" w14:textId="2062A057" w:rsidR="002847A9" w:rsidRPr="00B860C9" w:rsidRDefault="002847A9" w:rsidP="002847A9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1C7B0C" w:rsidRPr="00B860C9" w14:paraId="3F144CE2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A01F60E" w14:textId="08D64FF9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8494CCE" w14:textId="7EB51884" w:rsidR="001C7B0C" w:rsidRPr="00B860C9" w:rsidRDefault="00E6008E" w:rsidP="007A6E33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Pendente</w:t>
            </w:r>
            <w:r w:rsidR="002F40B7" w:rsidRPr="00B860C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0E8EE3D5" w14:textId="77777777" w:rsidR="001C7B0C" w:rsidRPr="00B860C9" w:rsidRDefault="001C7B0C" w:rsidP="001C7B0C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C7B0C" w:rsidRPr="00B860C9" w14:paraId="3B2E4D84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AC72059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430B21F" w14:textId="77777777" w:rsidR="001C7B0C" w:rsidRPr="00B860C9" w:rsidRDefault="001C7B0C" w:rsidP="007A6E3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Ciclo de debates</w:t>
            </w:r>
          </w:p>
        </w:tc>
      </w:tr>
      <w:tr w:rsidR="002847A9" w:rsidRPr="00B860C9" w14:paraId="697E9BBA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A609D43" w14:textId="77777777" w:rsidR="002847A9" w:rsidRPr="00B860C9" w:rsidRDefault="002847A9" w:rsidP="002847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7E0B26" w14:textId="40114BAC" w:rsidR="002847A9" w:rsidRPr="00B860C9" w:rsidRDefault="002847A9" w:rsidP="002847A9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2847A9" w:rsidRPr="00B860C9" w14:paraId="33ED470E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291021" w14:textId="77777777" w:rsidR="002847A9" w:rsidRPr="00B860C9" w:rsidRDefault="002847A9" w:rsidP="002847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5C887E" w14:textId="7290D80D" w:rsidR="002847A9" w:rsidRPr="00B860C9" w:rsidRDefault="002847A9" w:rsidP="002847A9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1C7B0C" w:rsidRPr="00B860C9" w14:paraId="330EE415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0C78C90" w14:textId="5D50BAE4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396850A" w14:textId="00F15F5F" w:rsidR="00347936" w:rsidRPr="00B860C9" w:rsidRDefault="00347936" w:rsidP="004002C7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 xml:space="preserve">Receber </w:t>
            </w:r>
            <w:r w:rsidR="005553F6" w:rsidRPr="00B860C9">
              <w:rPr>
                <w:rFonts w:ascii="Times New Roman" w:hAnsi="Times New Roman"/>
                <w:sz w:val="22"/>
                <w:szCs w:val="22"/>
              </w:rPr>
              <w:t xml:space="preserve">e sintetizar </w:t>
            </w:r>
            <w:r w:rsidRPr="00B860C9">
              <w:rPr>
                <w:rFonts w:ascii="Times New Roman" w:hAnsi="Times New Roman"/>
                <w:sz w:val="22"/>
                <w:szCs w:val="22"/>
              </w:rPr>
              <w:t xml:space="preserve">os materiais que forem produzidos pelos CAU/UFs nos moldes do </w:t>
            </w:r>
            <w:r w:rsidR="005553F6" w:rsidRPr="00B860C9">
              <w:rPr>
                <w:rFonts w:ascii="Times New Roman" w:hAnsi="Times New Roman"/>
                <w:sz w:val="22"/>
                <w:szCs w:val="22"/>
              </w:rPr>
              <w:t>material enviado no início do ano.</w:t>
            </w:r>
          </w:p>
          <w:p w14:paraId="46E45D8F" w14:textId="3ACCB8D8" w:rsidR="00613921" w:rsidRPr="00B860C9" w:rsidRDefault="00613921" w:rsidP="004002C7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No próximo ciclo, ampliar</w:t>
            </w:r>
            <w:r w:rsidR="00433AB0" w:rsidRPr="00B860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6076" w:rsidRPr="00B860C9">
              <w:rPr>
                <w:rFonts w:ascii="Times New Roman" w:hAnsi="Times New Roman"/>
                <w:sz w:val="22"/>
                <w:szCs w:val="22"/>
              </w:rPr>
              <w:t xml:space="preserve">o escopo do projeto para incluir </w:t>
            </w:r>
            <w:r w:rsidR="00F31C65" w:rsidRPr="00B860C9">
              <w:rPr>
                <w:rFonts w:ascii="Times New Roman" w:hAnsi="Times New Roman"/>
                <w:sz w:val="22"/>
                <w:szCs w:val="22"/>
              </w:rPr>
              <w:t>as outras temáticas abordadas pela CTRED.</w:t>
            </w:r>
          </w:p>
          <w:p w14:paraId="426836E6" w14:textId="7513C51A" w:rsidR="00E92428" w:rsidRPr="00B860C9" w:rsidRDefault="005553F6" w:rsidP="0061392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Solicitar envio</w:t>
            </w:r>
            <w:r w:rsidR="007B2016" w:rsidRPr="00B860C9">
              <w:rPr>
                <w:rFonts w:ascii="Times New Roman" w:hAnsi="Times New Roman"/>
                <w:sz w:val="22"/>
                <w:szCs w:val="22"/>
              </w:rPr>
              <w:t xml:space="preserve"> de um ofício circular informando que a CTRED está buscando a atualização e ampliação da Política do CAU p</w:t>
            </w:r>
            <w:r w:rsidR="00F31C65" w:rsidRPr="00B860C9">
              <w:rPr>
                <w:rFonts w:ascii="Times New Roman" w:hAnsi="Times New Roman"/>
                <w:sz w:val="22"/>
                <w:szCs w:val="22"/>
              </w:rPr>
              <w:t>a</w:t>
            </w:r>
            <w:r w:rsidR="007B2016" w:rsidRPr="00B860C9">
              <w:rPr>
                <w:rFonts w:ascii="Times New Roman" w:hAnsi="Times New Roman"/>
                <w:sz w:val="22"/>
                <w:szCs w:val="22"/>
              </w:rPr>
              <w:t xml:space="preserve">ra </w:t>
            </w:r>
            <w:r w:rsidR="00F31C65" w:rsidRPr="00B860C9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7C7D13" w:rsidRPr="00B860C9">
              <w:rPr>
                <w:rFonts w:ascii="Times New Roman" w:hAnsi="Times New Roman"/>
                <w:sz w:val="22"/>
                <w:szCs w:val="22"/>
              </w:rPr>
              <w:t>Equidade de Gênero</w:t>
            </w:r>
            <w:r w:rsidR="00975C6D" w:rsidRPr="00B860C9">
              <w:rPr>
                <w:rFonts w:ascii="Times New Roman" w:hAnsi="Times New Roman"/>
                <w:sz w:val="22"/>
                <w:szCs w:val="22"/>
              </w:rPr>
              <w:t>,</w:t>
            </w:r>
            <w:r w:rsidR="007B2016" w:rsidRPr="00B860C9">
              <w:rPr>
                <w:rFonts w:ascii="Times New Roman" w:hAnsi="Times New Roman"/>
                <w:sz w:val="22"/>
                <w:szCs w:val="22"/>
              </w:rPr>
              <w:t xml:space="preserve"> para incluir questões </w:t>
            </w:r>
            <w:r w:rsidR="00AA18FC" w:rsidRPr="00B860C9">
              <w:rPr>
                <w:rFonts w:ascii="Times New Roman" w:hAnsi="Times New Roman"/>
                <w:sz w:val="22"/>
                <w:szCs w:val="22"/>
              </w:rPr>
              <w:t xml:space="preserve">complementares </w:t>
            </w:r>
            <w:r w:rsidR="007B2016" w:rsidRPr="00B860C9">
              <w:rPr>
                <w:rFonts w:ascii="Times New Roman" w:hAnsi="Times New Roman"/>
                <w:sz w:val="22"/>
                <w:szCs w:val="22"/>
              </w:rPr>
              <w:t xml:space="preserve">de </w:t>
            </w:r>
            <w:r w:rsidR="008933B3" w:rsidRPr="00B860C9">
              <w:rPr>
                <w:rFonts w:ascii="Times New Roman" w:hAnsi="Times New Roman"/>
                <w:sz w:val="22"/>
                <w:szCs w:val="22"/>
              </w:rPr>
              <w:t>gênero, raça, parentalidade, deficiência, idade, etnia, crença, orientação sexual, dificuldades de locomoção</w:t>
            </w:r>
            <w:r w:rsidR="00AA18FC" w:rsidRPr="00B860C9">
              <w:rPr>
                <w:rFonts w:ascii="Times New Roman" w:hAnsi="Times New Roman"/>
                <w:sz w:val="22"/>
                <w:szCs w:val="22"/>
              </w:rPr>
              <w:t xml:space="preserve">, entre outros. Propõe uma especial atenção ao Dia da Consciência Negra em novembro, informando que </w:t>
            </w:r>
            <w:r w:rsidR="00F31C65" w:rsidRPr="00B860C9">
              <w:rPr>
                <w:rFonts w:ascii="Times New Roman" w:hAnsi="Times New Roman"/>
                <w:sz w:val="22"/>
                <w:szCs w:val="22"/>
              </w:rPr>
              <w:t>haverá discussão sobre o tema na Semana do Urbanismo promovida pela</w:t>
            </w:r>
            <w:r w:rsidR="00AA18FC" w:rsidRPr="00B860C9">
              <w:rPr>
                <w:rFonts w:ascii="Times New Roman" w:hAnsi="Times New Roman"/>
                <w:sz w:val="22"/>
                <w:szCs w:val="22"/>
              </w:rPr>
              <w:t xml:space="preserve"> CPUA </w:t>
            </w:r>
            <w:r w:rsidR="00F31C65" w:rsidRPr="00B860C9">
              <w:rPr>
                <w:rFonts w:ascii="Times New Roman" w:hAnsi="Times New Roman"/>
                <w:sz w:val="22"/>
                <w:szCs w:val="22"/>
              </w:rPr>
              <w:t xml:space="preserve">convidando todos a </w:t>
            </w:r>
            <w:r w:rsidR="00A3524F" w:rsidRPr="00B860C9">
              <w:rPr>
                <w:rFonts w:ascii="Times New Roman" w:hAnsi="Times New Roman"/>
                <w:sz w:val="22"/>
                <w:szCs w:val="22"/>
              </w:rPr>
              <w:t xml:space="preserve">promoverem ações </w:t>
            </w:r>
            <w:r w:rsidR="00A3524F" w:rsidRPr="00B860C9">
              <w:rPr>
                <w:rFonts w:ascii="Times New Roman" w:hAnsi="Times New Roman"/>
                <w:sz w:val="22"/>
                <w:szCs w:val="22"/>
              </w:rPr>
              <w:lastRenderedPageBreak/>
              <w:t>semelhantes</w:t>
            </w:r>
            <w:r w:rsidR="00613921" w:rsidRPr="00B860C9">
              <w:rPr>
                <w:rFonts w:ascii="Times New Roman" w:hAnsi="Times New Roman"/>
                <w:sz w:val="22"/>
                <w:szCs w:val="22"/>
              </w:rPr>
              <w:t>.</w:t>
            </w:r>
            <w:r w:rsidR="004A150D" w:rsidRPr="00B860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3524F" w:rsidRPr="00B860C9">
              <w:rPr>
                <w:rFonts w:ascii="Times New Roman" w:hAnsi="Times New Roman"/>
                <w:sz w:val="22"/>
                <w:szCs w:val="22"/>
              </w:rPr>
              <w:t>Elaborar</w:t>
            </w:r>
            <w:r w:rsidR="004A150D" w:rsidRPr="00B860C9">
              <w:rPr>
                <w:rFonts w:ascii="Times New Roman" w:hAnsi="Times New Roman"/>
                <w:sz w:val="22"/>
                <w:szCs w:val="22"/>
              </w:rPr>
              <w:t xml:space="preserve"> formulário com opções de data para que os eventos não coincidam.</w:t>
            </w:r>
            <w:r w:rsidR="007558AE" w:rsidRPr="00B860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3FDC" w:rsidRPr="00B860C9">
              <w:rPr>
                <w:rFonts w:ascii="Times New Roman" w:hAnsi="Times New Roman"/>
                <w:sz w:val="22"/>
                <w:szCs w:val="22"/>
              </w:rPr>
              <w:t>Informar que</w:t>
            </w:r>
            <w:r w:rsidR="006F3A95" w:rsidRPr="00B860C9">
              <w:rPr>
                <w:rFonts w:ascii="Times New Roman" w:hAnsi="Times New Roman"/>
                <w:sz w:val="22"/>
                <w:szCs w:val="22"/>
              </w:rPr>
              <w:t xml:space="preserve"> o CAU/BR elaborará</w:t>
            </w:r>
            <w:r w:rsidR="00343FDC" w:rsidRPr="00B860C9">
              <w:rPr>
                <w:rFonts w:ascii="Times New Roman" w:hAnsi="Times New Roman"/>
                <w:sz w:val="22"/>
                <w:szCs w:val="22"/>
              </w:rPr>
              <w:t xml:space="preserve"> uma sequ</w:t>
            </w:r>
            <w:r w:rsidR="006725C6" w:rsidRPr="00B860C9">
              <w:rPr>
                <w:rFonts w:ascii="Times New Roman" w:hAnsi="Times New Roman"/>
                <w:sz w:val="22"/>
                <w:szCs w:val="22"/>
              </w:rPr>
              <w:t>ê</w:t>
            </w:r>
            <w:r w:rsidR="00343FDC" w:rsidRPr="00B860C9">
              <w:rPr>
                <w:rFonts w:ascii="Times New Roman" w:hAnsi="Times New Roman"/>
                <w:sz w:val="22"/>
                <w:szCs w:val="22"/>
              </w:rPr>
              <w:t>ncia de postagens com experiências profissionais de A</w:t>
            </w:r>
            <w:r w:rsidR="00397275">
              <w:rPr>
                <w:rFonts w:ascii="Times New Roman" w:hAnsi="Times New Roman"/>
                <w:sz w:val="22"/>
                <w:szCs w:val="22"/>
              </w:rPr>
              <w:t>rq. e Urb.</w:t>
            </w:r>
            <w:r w:rsidR="00343FDC" w:rsidRPr="00B860C9">
              <w:rPr>
                <w:rFonts w:ascii="Times New Roman" w:hAnsi="Times New Roman"/>
                <w:sz w:val="22"/>
                <w:szCs w:val="22"/>
              </w:rPr>
              <w:t xml:space="preserve"> negros e negras, com diversidade regional, para </w:t>
            </w:r>
            <w:r w:rsidR="006F3A95" w:rsidRPr="00B860C9">
              <w:rPr>
                <w:rFonts w:ascii="Times New Roman" w:hAnsi="Times New Roman"/>
                <w:sz w:val="22"/>
                <w:szCs w:val="22"/>
              </w:rPr>
              <w:t>que os CAU/UF</w:t>
            </w:r>
            <w:r w:rsidR="00975C6D" w:rsidRPr="00B860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3FDC" w:rsidRPr="00B860C9">
              <w:rPr>
                <w:rFonts w:ascii="Times New Roman" w:hAnsi="Times New Roman"/>
                <w:sz w:val="22"/>
                <w:szCs w:val="22"/>
              </w:rPr>
              <w:t>repli</w:t>
            </w:r>
            <w:r w:rsidR="006F3A95" w:rsidRPr="00B860C9">
              <w:rPr>
                <w:rFonts w:ascii="Times New Roman" w:hAnsi="Times New Roman"/>
                <w:sz w:val="22"/>
                <w:szCs w:val="22"/>
              </w:rPr>
              <w:t>quem em suas</w:t>
            </w:r>
            <w:r w:rsidR="00343FDC" w:rsidRPr="00B860C9">
              <w:rPr>
                <w:rFonts w:ascii="Times New Roman" w:hAnsi="Times New Roman"/>
                <w:sz w:val="22"/>
                <w:szCs w:val="22"/>
              </w:rPr>
              <w:t xml:space="preserve"> redes socia</w:t>
            </w:r>
            <w:r w:rsidR="006725C6" w:rsidRPr="00B860C9">
              <w:rPr>
                <w:rFonts w:ascii="Times New Roman" w:hAnsi="Times New Roman"/>
                <w:sz w:val="22"/>
                <w:szCs w:val="22"/>
              </w:rPr>
              <w:t>i</w:t>
            </w:r>
            <w:r w:rsidR="00343FDC" w:rsidRPr="00B860C9">
              <w:rPr>
                <w:rFonts w:ascii="Times New Roman" w:hAnsi="Times New Roman"/>
                <w:sz w:val="22"/>
                <w:szCs w:val="22"/>
              </w:rPr>
              <w:t>s.</w:t>
            </w:r>
          </w:p>
        </w:tc>
      </w:tr>
    </w:tbl>
    <w:p w14:paraId="30CBB28A" w14:textId="77777777" w:rsidR="001C7B0C" w:rsidRPr="00B860C9" w:rsidRDefault="001C7B0C" w:rsidP="001C7B0C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</w:rPr>
      </w:pPr>
    </w:p>
    <w:p w14:paraId="118D126E" w14:textId="77777777" w:rsidR="001C7B0C" w:rsidRPr="00B860C9" w:rsidRDefault="001C7B0C" w:rsidP="001C7B0C">
      <w:pPr>
        <w:shd w:val="clear" w:color="auto" w:fill="D9D9D9"/>
        <w:rPr>
          <w:rFonts w:ascii="Times New Roman" w:eastAsia="MS Mincho" w:hAnsi="Times New Roman"/>
          <w:i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60C9">
        <w:rPr>
          <w:rStyle w:val="nfaseSutil"/>
          <w:rFonts w:ascii="Times New Roman" w:hAnsi="Times New Roman"/>
          <w:i w:val="0"/>
          <w:iCs w:val="0"/>
          <w:sz w:val="22"/>
          <w:szCs w:val="22"/>
        </w:rPr>
        <w:t>EXTRAPAUTA</w:t>
      </w:r>
    </w:p>
    <w:p w14:paraId="6C08C593" w14:textId="77777777" w:rsidR="001C7B0C" w:rsidRPr="00B860C9" w:rsidRDefault="001C7B0C" w:rsidP="001C7B0C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noProof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C7B0C" w:rsidRPr="00B860C9" w14:paraId="70D31BA2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907A69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CB4D819" w14:textId="77777777" w:rsidR="001C7B0C" w:rsidRPr="00B860C9" w:rsidRDefault="001C7B0C" w:rsidP="007A6E3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Acordo Marco da CIAM</w:t>
            </w:r>
          </w:p>
        </w:tc>
      </w:tr>
      <w:tr w:rsidR="001C7B0C" w:rsidRPr="00B860C9" w14:paraId="263970EF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D80D0F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79F85B" w14:textId="61EA733B" w:rsidR="001C7B0C" w:rsidRPr="00B860C9" w:rsidRDefault="00017C21" w:rsidP="007A6E33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CRI</w:t>
            </w:r>
          </w:p>
        </w:tc>
      </w:tr>
      <w:tr w:rsidR="001C7B0C" w:rsidRPr="00B860C9" w14:paraId="641C72C3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4AE4B4F" w14:textId="77777777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8BB7F1" w14:textId="13AC2104" w:rsidR="001C7B0C" w:rsidRPr="00B860C9" w:rsidRDefault="00017C21" w:rsidP="007A6E33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1C7B0C" w:rsidRPr="00B860C9" w14:paraId="7B4C8BAD" w14:textId="77777777" w:rsidTr="007A6E3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185A84" w14:textId="42975A24" w:rsidR="001C7B0C" w:rsidRPr="00B860C9" w:rsidRDefault="001C7B0C" w:rsidP="007A6E3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552A82" w14:textId="490AEB52" w:rsidR="001C7B0C" w:rsidRPr="00B860C9" w:rsidRDefault="00017C21" w:rsidP="001E5B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A CRI encaminhou a minuta do instrumento de mobilidade profissional temporária no MERCOSUL para contribuição da Comissão. Encaminhamento: questionar sobre prazos e encaminhar aos conselheiros da CTRED para leitura e debate na próxima reunião.</w:t>
            </w:r>
          </w:p>
        </w:tc>
      </w:tr>
    </w:tbl>
    <w:p w14:paraId="725F44E9" w14:textId="23924135" w:rsidR="001D683B" w:rsidRPr="00B860C9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3743CE" w:rsidRPr="00B860C9" w14:paraId="48A8E6F2" w14:textId="77777777" w:rsidTr="003B52E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F44503" w14:textId="0D138ADA" w:rsidR="003743CE" w:rsidRPr="00B860C9" w:rsidRDefault="003743CE" w:rsidP="003B52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086F76" w14:textId="5C8AFD4D" w:rsidR="003743CE" w:rsidRPr="00B860C9" w:rsidRDefault="00140BC0" w:rsidP="003B52E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PL nº 976/2021 </w:t>
            </w:r>
            <w:r w:rsidR="00C025BB" w:rsidRPr="00B860C9">
              <w:rPr>
                <w:rFonts w:ascii="Times New Roman" w:hAnsi="Times New Roman"/>
                <w:b/>
                <w:sz w:val="22"/>
                <w:szCs w:val="22"/>
              </w:rPr>
              <w:t>- Política Nacional de Cidades Inteligentes (PNCI)</w:t>
            </w:r>
          </w:p>
        </w:tc>
      </w:tr>
      <w:tr w:rsidR="003743CE" w:rsidRPr="00B860C9" w14:paraId="1C4B5672" w14:textId="77777777" w:rsidTr="003B52E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B0AD1B" w14:textId="77777777" w:rsidR="003743CE" w:rsidRPr="00B860C9" w:rsidRDefault="003743CE" w:rsidP="003B52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ED9A76" w14:textId="0DFC60ED" w:rsidR="003743CE" w:rsidRPr="00B860C9" w:rsidRDefault="00C025BB" w:rsidP="003B52EB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Emenda da Bancada Feminina da Câmara ao Art. 2º</w:t>
            </w:r>
          </w:p>
        </w:tc>
      </w:tr>
      <w:tr w:rsidR="003743CE" w:rsidRPr="00B860C9" w14:paraId="3E6B66FF" w14:textId="77777777" w:rsidTr="003B52E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1400206" w14:textId="77777777" w:rsidR="003743CE" w:rsidRPr="00B860C9" w:rsidRDefault="003743CE" w:rsidP="003B52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9A52E8" w14:textId="61D2A6EE" w:rsidR="003743CE" w:rsidRPr="00B860C9" w:rsidRDefault="00C025BB" w:rsidP="003B52EB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Deputado Gustavo Fruet</w:t>
            </w:r>
          </w:p>
        </w:tc>
      </w:tr>
      <w:tr w:rsidR="003743CE" w:rsidRPr="00B860C9" w14:paraId="0BB2C92B" w14:textId="77777777" w:rsidTr="003B52E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5B20E0" w14:textId="77777777" w:rsidR="003743CE" w:rsidRPr="00B860C9" w:rsidRDefault="003743CE" w:rsidP="003B52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08FBDA" w14:textId="61F9BDC1" w:rsidR="009B308E" w:rsidRPr="00B860C9" w:rsidRDefault="002847A9" w:rsidP="00D97D6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 xml:space="preserve">Confirmar reunião com a bancada feminina da </w:t>
            </w:r>
            <w:r w:rsidR="001E5B00">
              <w:rPr>
                <w:rFonts w:ascii="Times New Roman" w:hAnsi="Times New Roman"/>
                <w:sz w:val="22"/>
                <w:szCs w:val="22"/>
              </w:rPr>
              <w:t>C</w:t>
            </w:r>
            <w:r w:rsidRPr="00B860C9">
              <w:rPr>
                <w:rFonts w:ascii="Times New Roman" w:hAnsi="Times New Roman"/>
                <w:sz w:val="22"/>
                <w:szCs w:val="22"/>
              </w:rPr>
              <w:t>âmara para o dia 8/11, das 10h às 11h30, para discutir a proposta de emenda. Encaminhar o texto à CPUA para conhecimento. Verificar se o parecer aprovado da data de hoje altera o projeto original em algum ponto.</w:t>
            </w:r>
          </w:p>
        </w:tc>
      </w:tr>
    </w:tbl>
    <w:p w14:paraId="3CDC5D4E" w14:textId="2A2FF02C" w:rsidR="003743CE" w:rsidRPr="00B860C9" w:rsidRDefault="003743CE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093208" w:rsidRPr="00B860C9" w14:paraId="19706795" w14:textId="77777777" w:rsidTr="003B52E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401B96C" w14:textId="4ECED928" w:rsidR="00093208" w:rsidRPr="00B860C9" w:rsidRDefault="00093208" w:rsidP="003B52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13355D4" w14:textId="12A7A070" w:rsidR="00093208" w:rsidRPr="00B860C9" w:rsidRDefault="00681887" w:rsidP="003B52E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Questionários/</w:t>
            </w:r>
            <w:r w:rsidRPr="00B860C9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Lives</w:t>
            </w: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 sobre gênero, raça e deficiência</w:t>
            </w:r>
          </w:p>
        </w:tc>
      </w:tr>
      <w:tr w:rsidR="00071140" w:rsidRPr="00B860C9" w14:paraId="322E512F" w14:textId="77777777" w:rsidTr="00102C9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8427023" w14:textId="77777777" w:rsidR="00071140" w:rsidRPr="00B860C9" w:rsidRDefault="00071140" w:rsidP="0007114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</w:tcPr>
          <w:p w14:paraId="77D49A3F" w14:textId="69DCE360" w:rsidR="00071140" w:rsidRPr="00B860C9" w:rsidRDefault="00071140" w:rsidP="00071140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071140" w:rsidRPr="00B860C9" w14:paraId="3A354297" w14:textId="77777777" w:rsidTr="00102C9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5ED39F0" w14:textId="77777777" w:rsidR="00071140" w:rsidRPr="00B860C9" w:rsidRDefault="00071140" w:rsidP="0007114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</w:tcPr>
          <w:p w14:paraId="68D47910" w14:textId="5A0BD761" w:rsidR="00071140" w:rsidRPr="00B860C9" w:rsidRDefault="00071140" w:rsidP="00071140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093208" w:rsidRPr="00B860C9" w14:paraId="29710094" w14:textId="77777777" w:rsidTr="003B52E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486449" w14:textId="77777777" w:rsidR="00093208" w:rsidRPr="00B860C9" w:rsidRDefault="00093208" w:rsidP="003B52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860C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5652324" w14:textId="73146AF3" w:rsidR="00093208" w:rsidRPr="00B860C9" w:rsidRDefault="00B63C0F" w:rsidP="001E5B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Solicitar à Coordenadoria do SICCAU um relatório de contato dos respondentes amarelos</w:t>
            </w:r>
            <w:r w:rsidR="00CE502F" w:rsidRPr="00B860C9">
              <w:rPr>
                <w:rFonts w:ascii="Times New Roman" w:hAnsi="Times New Roman"/>
                <w:sz w:val="22"/>
                <w:szCs w:val="22"/>
              </w:rPr>
              <w:t xml:space="preserve"> e encaminhar o formulário aprovado aos seguintes respondentes do Censo 2020</w:t>
            </w:r>
            <w:r w:rsidR="00C96B5A" w:rsidRPr="00B860C9">
              <w:rPr>
                <w:rFonts w:ascii="Times New Roman" w:hAnsi="Times New Roman"/>
                <w:sz w:val="22"/>
                <w:szCs w:val="22"/>
              </w:rPr>
              <w:t xml:space="preserve">, com período de resposta entre 27/10 e </w:t>
            </w:r>
            <w:r w:rsidR="00A24F28" w:rsidRPr="00B860C9">
              <w:rPr>
                <w:rFonts w:ascii="Times New Roman" w:hAnsi="Times New Roman"/>
                <w:sz w:val="22"/>
                <w:szCs w:val="22"/>
              </w:rPr>
              <w:t>10</w:t>
            </w:r>
            <w:r w:rsidR="00C96B5A" w:rsidRPr="00B860C9">
              <w:rPr>
                <w:rFonts w:ascii="Times New Roman" w:hAnsi="Times New Roman"/>
                <w:sz w:val="22"/>
                <w:szCs w:val="22"/>
              </w:rPr>
              <w:t>/11</w:t>
            </w:r>
            <w:r w:rsidR="00CE502F" w:rsidRPr="00B860C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9D4D7D3" w14:textId="77777777" w:rsidR="00CE502F" w:rsidRPr="00B860C9" w:rsidRDefault="00071140" w:rsidP="003B52EB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- trans;</w:t>
            </w:r>
          </w:p>
          <w:p w14:paraId="29846EC5" w14:textId="7D4E73D0" w:rsidR="00071140" w:rsidRPr="00B860C9" w:rsidRDefault="00071140" w:rsidP="003B52EB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- não binári</w:t>
            </w:r>
            <w:r w:rsidR="00315F27" w:rsidRPr="00B860C9">
              <w:rPr>
                <w:rFonts w:ascii="Times New Roman" w:hAnsi="Times New Roman"/>
                <w:sz w:val="22"/>
                <w:szCs w:val="22"/>
              </w:rPr>
              <w:t>a</w:t>
            </w:r>
            <w:r w:rsidRPr="00B860C9">
              <w:rPr>
                <w:rFonts w:ascii="Times New Roman" w:hAnsi="Times New Roman"/>
                <w:sz w:val="22"/>
                <w:szCs w:val="22"/>
              </w:rPr>
              <w:t>s</w:t>
            </w:r>
            <w:r w:rsidR="00315F27" w:rsidRPr="00B860C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8AC453" w14:textId="77777777" w:rsidR="00315F27" w:rsidRPr="00B860C9" w:rsidRDefault="00315F27" w:rsidP="003B52EB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- pretas;</w:t>
            </w:r>
          </w:p>
          <w:p w14:paraId="7EC1AFB3" w14:textId="77777777" w:rsidR="00315F27" w:rsidRPr="00B860C9" w:rsidRDefault="00266A27" w:rsidP="003B52EB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- amarelas;</w:t>
            </w:r>
          </w:p>
          <w:p w14:paraId="0A1656BF" w14:textId="77777777" w:rsidR="00266A27" w:rsidRPr="00B860C9" w:rsidRDefault="00266A27" w:rsidP="003B52EB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>- indígenas;</w:t>
            </w:r>
          </w:p>
          <w:p w14:paraId="7C3C1EA8" w14:textId="4F4FA2B5" w:rsidR="00266A27" w:rsidRPr="00B860C9" w:rsidRDefault="00266A27" w:rsidP="003B52EB">
            <w:pPr>
              <w:rPr>
                <w:rFonts w:ascii="Times New Roman" w:hAnsi="Times New Roman"/>
                <w:sz w:val="22"/>
                <w:szCs w:val="22"/>
              </w:rPr>
            </w:pPr>
            <w:r w:rsidRPr="00B860C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81EF0" w:rsidRPr="00B860C9">
              <w:rPr>
                <w:rFonts w:ascii="Times New Roman" w:hAnsi="Times New Roman"/>
                <w:sz w:val="22"/>
                <w:szCs w:val="22"/>
              </w:rPr>
              <w:t xml:space="preserve">com deficiência. </w:t>
            </w:r>
          </w:p>
        </w:tc>
      </w:tr>
    </w:tbl>
    <w:p w14:paraId="0C1D8847" w14:textId="77777777" w:rsidR="00093208" w:rsidRPr="00B860C9" w:rsidRDefault="00093208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521F6347" w14:textId="3A5FA81F" w:rsidR="001D353C" w:rsidRPr="00B860C9" w:rsidRDefault="001D353C" w:rsidP="001D353C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 w:rsidRPr="00B860C9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8E719A" w:rsidRPr="00B860C9">
        <w:rPr>
          <w:rFonts w:ascii="Times New Roman" w:eastAsia="Times New Roman" w:hAnsi="Times New Roman"/>
          <w:sz w:val="22"/>
          <w:szCs w:val="22"/>
          <w:lang w:eastAsia="pt-BR"/>
        </w:rPr>
        <w:t>2</w:t>
      </w:r>
      <w:r w:rsidR="00B10125">
        <w:rPr>
          <w:rFonts w:ascii="Times New Roman" w:eastAsia="Times New Roman" w:hAnsi="Times New Roman"/>
          <w:sz w:val="22"/>
          <w:szCs w:val="22"/>
          <w:lang w:eastAsia="pt-BR"/>
        </w:rPr>
        <w:t>4</w:t>
      </w:r>
      <w:r w:rsidR="00B860C9" w:rsidRPr="00B860C9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860C9">
        <w:rPr>
          <w:rFonts w:ascii="Times New Roman" w:eastAsia="Times New Roman" w:hAnsi="Times New Roman"/>
          <w:sz w:val="22"/>
          <w:szCs w:val="22"/>
          <w:lang w:eastAsia="pt-BR"/>
        </w:rPr>
        <w:t xml:space="preserve">de </w:t>
      </w:r>
      <w:r w:rsidR="00B10125">
        <w:rPr>
          <w:rFonts w:ascii="Times New Roman" w:eastAsia="Times New Roman" w:hAnsi="Times New Roman"/>
          <w:sz w:val="22"/>
          <w:szCs w:val="22"/>
          <w:lang w:eastAsia="pt-BR"/>
        </w:rPr>
        <w:t>novembro</w:t>
      </w:r>
      <w:r w:rsidRPr="00B860C9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19308E7C" w14:textId="77777777" w:rsidR="001D353C" w:rsidRPr="00B860C9" w:rsidRDefault="001D353C" w:rsidP="001D353C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76D6EFE7" w14:textId="1915D9B8" w:rsidR="001D353C" w:rsidRPr="00B860C9" w:rsidRDefault="001D353C" w:rsidP="001D353C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  <w:r w:rsidRPr="00B860C9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860C9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prestadas.</w:t>
      </w:r>
    </w:p>
    <w:p w14:paraId="764E3325" w14:textId="310D0156" w:rsidR="001D353C" w:rsidRPr="007C1825" w:rsidRDefault="001D353C" w:rsidP="001D353C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5DEE0225" w14:textId="6316579E" w:rsidR="001D353C" w:rsidRDefault="001D353C" w:rsidP="001D353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1D353C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84255" wp14:editId="048FBCDB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160000" cy="720000"/>
                <wp:effectExtent l="0" t="0" r="12065" b="234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5A119" id="Retângulo 1" o:spid="_x0000_s1026" style="position:absolute;margin-left:0;margin-top:.25pt;width:170.1pt;height:56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" filled="f" strokecolor="#d8d8d8 [2732]" strokeweight="1pt">
                <w10:wrap anchorx="margin"/>
              </v:rect>
            </w:pict>
          </mc:Fallback>
        </mc:AlternateContent>
      </w:r>
    </w:p>
    <w:p w14:paraId="24EF32DC" w14:textId="77777777" w:rsidR="001D353C" w:rsidRPr="001D353C" w:rsidRDefault="001D353C" w:rsidP="001D353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E3F4B23" w14:textId="768AD1CC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469F853B" w14:textId="77777777" w:rsidR="001C7B0C" w:rsidRPr="001D353C" w:rsidRDefault="001C7B0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D322667" w14:textId="77777777" w:rsidR="001D353C" w:rsidRP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F51332F" w14:textId="77777777" w:rsidR="009D2AAE" w:rsidRDefault="009D2AAE" w:rsidP="009D2AAE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bookmarkStart w:id="1" w:name="_Hlk77579843"/>
      <w:r w:rsidRPr="008E719A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</w:p>
    <w:p w14:paraId="29256073" w14:textId="77777777" w:rsidR="009D2AAE" w:rsidRDefault="009D2AAE" w:rsidP="009D2AAE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Coordenadora </w:t>
      </w:r>
      <w:r>
        <w:rPr>
          <w:rFonts w:ascii="Times New Roman" w:hAnsi="Times New Roman"/>
          <w:sz w:val="22"/>
          <w:szCs w:val="22"/>
        </w:rPr>
        <w:t xml:space="preserve">da </w:t>
      </w:r>
      <w:r>
        <w:rPr>
          <w:rFonts w:ascii="Times New Roman" w:hAnsi="Times New Roman"/>
          <w:noProof/>
          <w:sz w:val="22"/>
          <w:szCs w:val="22"/>
        </w:rPr>
        <w:t>CTRED</w:t>
      </w:r>
      <w:r>
        <w:rPr>
          <w:rFonts w:ascii="Times New Roman" w:hAnsi="Times New Roman"/>
          <w:sz w:val="22"/>
          <w:szCs w:val="22"/>
        </w:rPr>
        <w:t>-CAU/BR</w:t>
      </w:r>
      <w:bookmarkEnd w:id="1"/>
    </w:p>
    <w:p w14:paraId="3E0D5D4F" w14:textId="21C1648F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532602A8" w14:textId="77777777" w:rsidR="001D353C" w:rsidRDefault="001D353C" w:rsidP="001D353C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p w14:paraId="28ADA3F6" w14:textId="3DDC1D32" w:rsidR="001D353C" w:rsidRDefault="001D353C" w:rsidP="001D353C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FB458A6" w14:textId="56B0735F" w:rsidR="00B860C9" w:rsidRPr="00B270CE" w:rsidRDefault="00B10125" w:rsidP="00B860C9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lastRenderedPageBreak/>
        <w:t>4</w:t>
      </w:r>
      <w:r w:rsidR="00B860C9" w:rsidRPr="39AD8155">
        <w:rPr>
          <w:rFonts w:ascii="Times New Roman" w:eastAsia="Calibri" w:hAnsi="Times New Roman"/>
          <w:b/>
          <w:bCs/>
          <w:sz w:val="22"/>
          <w:szCs w:val="22"/>
        </w:rPr>
        <w:t>ª REUNIÃO ORDINÁRIA DA CTRED-CAU/BR</w:t>
      </w:r>
    </w:p>
    <w:p w14:paraId="34B99273" w14:textId="77777777" w:rsidR="00B860C9" w:rsidRPr="00B270CE" w:rsidRDefault="00B860C9" w:rsidP="00B860C9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Videoconferência</w:t>
      </w:r>
    </w:p>
    <w:p w14:paraId="4E341DD1" w14:textId="77777777" w:rsidR="00B860C9" w:rsidRPr="00B270CE" w:rsidRDefault="00B860C9" w:rsidP="00B860C9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4068C52D" w14:textId="77777777" w:rsidR="00B860C9" w:rsidRPr="00B270CE" w:rsidRDefault="00B860C9" w:rsidP="00B860C9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0E61188E" w14:textId="77777777" w:rsidR="00B860C9" w:rsidRDefault="00B860C9" w:rsidP="00B860C9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3801"/>
        <w:gridCol w:w="709"/>
        <w:gridCol w:w="851"/>
        <w:gridCol w:w="708"/>
        <w:gridCol w:w="1160"/>
      </w:tblGrid>
      <w:tr w:rsidR="00B860C9" w:rsidRPr="00B270CE" w14:paraId="6D805136" w14:textId="77777777" w:rsidTr="00A27265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C4D2" w14:textId="77777777" w:rsidR="00B860C9" w:rsidRPr="00B270CE" w:rsidRDefault="00B860C9" w:rsidP="00A27265">
            <w:pPr>
              <w:ind w:left="-56" w:right="-108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7FD5" w14:textId="77777777" w:rsidR="00B860C9" w:rsidRPr="00B270CE" w:rsidRDefault="00B860C9" w:rsidP="00A27265">
            <w:pPr>
              <w:ind w:left="-56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FC86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7AF7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B860C9" w:rsidRPr="00B270CE" w14:paraId="30908E03" w14:textId="77777777" w:rsidTr="00A27265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6BA4" w14:textId="77777777" w:rsidR="00B860C9" w:rsidRPr="00B270CE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697E" w14:textId="77777777" w:rsidR="00B860C9" w:rsidRPr="00B270CE" w:rsidRDefault="00B860C9" w:rsidP="00A2726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C470" w14:textId="77777777" w:rsidR="00B860C9" w:rsidRPr="00B270CE" w:rsidRDefault="00B860C9" w:rsidP="00A2726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E956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4A68" w14:textId="77777777" w:rsidR="00B860C9" w:rsidRPr="00B270CE" w:rsidRDefault="00B860C9" w:rsidP="00A27265">
            <w:pPr>
              <w:ind w:left="-53" w:right="-44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3A2A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5AE9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B860C9" w:rsidRPr="00B270CE" w14:paraId="73EBC4ED" w14:textId="77777777" w:rsidTr="00A27265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DC1D" w14:textId="77777777" w:rsidR="00B860C9" w:rsidRPr="00B270CE" w:rsidRDefault="00B860C9" w:rsidP="00A27265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01E7" w14:textId="5F939ECF" w:rsidR="00B860C9" w:rsidRPr="00B270CE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2518EF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CBB1" w14:textId="77777777" w:rsidR="00B860C9" w:rsidRPr="000A6416" w:rsidRDefault="00B860C9" w:rsidP="00A272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41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Cláudia Sales de Alcântara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7CC" w14:textId="77777777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66D" w14:textId="77777777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ADB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36F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B860C9" w:rsidRPr="00B270CE" w14:paraId="476F22FD" w14:textId="77777777" w:rsidTr="00A27265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9C81" w14:textId="77777777" w:rsidR="00B860C9" w:rsidRPr="00B270CE" w:rsidRDefault="00B860C9" w:rsidP="00A27265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C39F" w14:textId="77777777" w:rsidR="00B860C9" w:rsidRPr="00B270CE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djunt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A4E5" w14:textId="77777777" w:rsidR="00B860C9" w:rsidRPr="000A6416" w:rsidRDefault="00B860C9" w:rsidP="00A27265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416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0A6416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208" w14:textId="77777777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267" w14:textId="77777777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DC8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EDE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B860C9" w:rsidRPr="00B270CE" w14:paraId="0CED48F2" w14:textId="77777777" w:rsidTr="00A27265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3AC" w14:textId="77777777" w:rsidR="00B860C9" w:rsidRPr="00B270CE" w:rsidRDefault="00B860C9" w:rsidP="00A27265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3635" w14:textId="77777777" w:rsidR="00B860C9" w:rsidRPr="00B270CE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55FD" w14:textId="77777777" w:rsidR="00B860C9" w:rsidRPr="000A6416" w:rsidRDefault="00B860C9" w:rsidP="00A27265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41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0A6416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05F" w14:textId="77777777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4E9A" w14:textId="77777777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55D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C32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B860C9" w:rsidRPr="00B270CE" w14:paraId="22153547" w14:textId="77777777" w:rsidTr="00A27265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C48" w14:textId="77777777" w:rsidR="00B860C9" w:rsidRPr="00B270CE" w:rsidRDefault="00B860C9" w:rsidP="00A27265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7AC1" w14:textId="77777777" w:rsidR="00B860C9" w:rsidRPr="00B270CE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B95" w14:textId="77777777" w:rsidR="00B860C9" w:rsidRPr="000A6416" w:rsidRDefault="00B860C9" w:rsidP="00A27265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41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0A6416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DB6D" w14:textId="2B4D1B2F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ECF" w14:textId="77777777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891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373" w14:textId="4818A7A0" w:rsidR="00B860C9" w:rsidRPr="00B270CE" w:rsidRDefault="00A57E8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B860C9" w:rsidRPr="00B270CE" w14:paraId="29E93B9B" w14:textId="77777777" w:rsidTr="00A27265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7BF" w14:textId="77777777" w:rsidR="00B860C9" w:rsidRPr="00B270CE" w:rsidRDefault="00B860C9" w:rsidP="00A27265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41A4" w14:textId="77777777" w:rsidR="00B860C9" w:rsidRPr="00B270CE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26D1" w14:textId="77777777" w:rsidR="00B860C9" w:rsidRPr="000A6416" w:rsidRDefault="00B860C9" w:rsidP="00A27265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A641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0A6416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B88" w14:textId="77777777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7E73" w14:textId="77777777" w:rsidR="00B860C9" w:rsidRPr="000A6416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48B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5E8" w14:textId="77777777" w:rsidR="00B860C9" w:rsidRPr="00B270CE" w:rsidRDefault="00B860C9" w:rsidP="00A2726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</w:tbl>
    <w:p w14:paraId="73A0773B" w14:textId="77777777" w:rsidR="00B860C9" w:rsidRDefault="00B860C9" w:rsidP="00B860C9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B860C9" w:rsidRPr="00B270CE" w14:paraId="0CDCBF82" w14:textId="77777777" w:rsidTr="00A27265">
        <w:trPr>
          <w:trHeight w:val="3186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E0B0F09" w14:textId="77777777" w:rsidR="00B860C9" w:rsidRPr="000A6416" w:rsidRDefault="00B860C9" w:rsidP="00A2726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394CCF2C" w14:textId="77777777" w:rsidR="00B860C9" w:rsidRPr="000A6416" w:rsidRDefault="00B860C9" w:rsidP="00A2726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52B48B0C" w14:textId="30322DFE" w:rsidR="00B860C9" w:rsidRPr="000A6416" w:rsidRDefault="00A57E89" w:rsidP="00A2726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4</w:t>
            </w:r>
            <w:r w:rsidR="00B860C9"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 w:rsidR="00B860C9" w:rsidRPr="000A6416">
              <w:rPr>
                <w:rFonts w:ascii="Times New Roman" w:eastAsia="Calibri" w:hAnsi="Times New Roman"/>
                <w:b/>
                <w:sz w:val="22"/>
                <w:szCs w:val="22"/>
              </w:rPr>
              <w:t>ORDINÁRIA DA CTRED-CAU/BR</w:t>
            </w:r>
          </w:p>
          <w:p w14:paraId="734730CF" w14:textId="77777777" w:rsidR="00B860C9" w:rsidRPr="000A6416" w:rsidRDefault="00B860C9" w:rsidP="00A2726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0D287328" w14:textId="55FCC74A" w:rsidR="00B860C9" w:rsidRPr="000A6416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 w:rsidR="00A57E89">
              <w:rPr>
                <w:rFonts w:ascii="Times New Roman" w:hAnsi="Times New Roman"/>
                <w:sz w:val="22"/>
                <w:szCs w:val="22"/>
                <w:lang w:eastAsia="pt-BR"/>
              </w:rPr>
              <w:t>24/11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>/2021</w:t>
            </w:r>
          </w:p>
          <w:p w14:paraId="63D6860B" w14:textId="77777777" w:rsidR="00B860C9" w:rsidRPr="000A6416" w:rsidRDefault="00B860C9" w:rsidP="00A2726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7E13CE6" w14:textId="1FEAFD3B" w:rsidR="00B860C9" w:rsidRPr="000A6416" w:rsidRDefault="00B860C9" w:rsidP="00A27265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 w:rsidRPr="000A641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Aprovação da súmula da </w:t>
            </w:r>
            <w:r w:rsidR="00B10125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3</w:t>
            </w:r>
            <w:r w:rsidRPr="000A641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ª Reunião Ordinária </w:t>
            </w:r>
          </w:p>
          <w:p w14:paraId="56EA026B" w14:textId="77777777" w:rsidR="00B860C9" w:rsidRPr="000A6416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A6BABEB" w14:textId="0C17724B" w:rsidR="00B860C9" w:rsidRPr="000A6416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Sim 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A57E89">
              <w:rPr>
                <w:rFonts w:ascii="Times New Roman" w:hAnsi="Times New Roman"/>
                <w:sz w:val="22"/>
                <w:szCs w:val="22"/>
                <w:lang w:eastAsia="pt-BR"/>
              </w:rPr>
              <w:t>4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0A6416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Não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57E89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0A6416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Abstenções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57E89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0A6416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Ausências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57E89">
              <w:rPr>
                <w:rFonts w:ascii="Times New Roman" w:hAnsi="Times New Roman"/>
                <w:sz w:val="22"/>
                <w:szCs w:val="22"/>
                <w:lang w:eastAsia="pt-BR"/>
              </w:rPr>
              <w:t>1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0A6416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Impedimento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57E89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0A6416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Total de votos</w:t>
            </w:r>
            <w:r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A57E89">
              <w:rPr>
                <w:rFonts w:ascii="Times New Roman" w:hAnsi="Times New Roman"/>
                <w:sz w:val="22"/>
                <w:szCs w:val="22"/>
                <w:lang w:eastAsia="pt-BR"/>
              </w:rPr>
              <w:t>4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14:paraId="3FAF4989" w14:textId="77777777" w:rsidR="00B860C9" w:rsidRPr="000A6416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42A4ED94" w14:textId="1501714A" w:rsidR="00B860C9" w:rsidRPr="000A6416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14:paraId="4C3B1451" w14:textId="77777777" w:rsidR="00B860C9" w:rsidRPr="000A6416" w:rsidRDefault="00B860C9" w:rsidP="00A272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11874131" w14:textId="3D4045F0" w:rsidR="00B860C9" w:rsidRPr="00B270CE" w:rsidRDefault="00B860C9" w:rsidP="00A2726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0A641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Ana Laterza          </w:t>
            </w:r>
            <w:r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Condução dos trabalhos (coordenador</w:t>
            </w:r>
            <w:r w:rsidR="002518E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</w:t>
            </w:r>
            <w:r w:rsidRPr="000A641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):</w:t>
            </w:r>
            <w:r w:rsidRPr="000A641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Cláudia Sales de Alcântara</w:t>
            </w:r>
          </w:p>
        </w:tc>
      </w:tr>
    </w:tbl>
    <w:p w14:paraId="0BAB9561" w14:textId="77777777" w:rsidR="00B860C9" w:rsidRPr="001D353C" w:rsidRDefault="00B860C9" w:rsidP="00B860C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ADEA101" w14:textId="77777777" w:rsidR="00B860C9" w:rsidRPr="001D353C" w:rsidRDefault="00B860C9" w:rsidP="001D353C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sectPr w:rsidR="00B860C9" w:rsidRPr="001D353C" w:rsidSect="007527DB">
      <w:headerReference w:type="default" r:id="rId13"/>
      <w:footerReference w:type="default" r:id="rId14"/>
      <w:pgSz w:w="11906" w:h="16838"/>
      <w:pgMar w:top="1702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448C" w14:textId="77777777" w:rsidR="008637F4" w:rsidRDefault="008637F4" w:rsidP="00783D72">
      <w:r>
        <w:separator/>
      </w:r>
    </w:p>
  </w:endnote>
  <w:endnote w:type="continuationSeparator" w:id="0">
    <w:p w14:paraId="6F4FCD79" w14:textId="77777777" w:rsidR="008637F4" w:rsidRDefault="008637F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1E5B00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16" name="Image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DEC2" w14:textId="77777777" w:rsidR="008637F4" w:rsidRDefault="008637F4" w:rsidP="00783D72">
      <w:r>
        <w:separator/>
      </w:r>
    </w:p>
  </w:footnote>
  <w:footnote w:type="continuationSeparator" w:id="0">
    <w:p w14:paraId="16B028A7" w14:textId="77777777" w:rsidR="008637F4" w:rsidRDefault="008637F4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1B4D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07853">
    <w:abstractNumId w:val="3"/>
  </w:num>
  <w:num w:numId="2" w16cid:durableId="69666273">
    <w:abstractNumId w:val="1"/>
  </w:num>
  <w:num w:numId="3" w16cid:durableId="1324118517">
    <w:abstractNumId w:val="0"/>
  </w:num>
  <w:num w:numId="4" w16cid:durableId="136023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17C21"/>
    <w:rsid w:val="00071140"/>
    <w:rsid w:val="00073E11"/>
    <w:rsid w:val="00093208"/>
    <w:rsid w:val="00103A04"/>
    <w:rsid w:val="00137EDC"/>
    <w:rsid w:val="00140BC0"/>
    <w:rsid w:val="001611CF"/>
    <w:rsid w:val="00181EF0"/>
    <w:rsid w:val="00193E0F"/>
    <w:rsid w:val="001C384A"/>
    <w:rsid w:val="001C7B0C"/>
    <w:rsid w:val="001D353C"/>
    <w:rsid w:val="001D683B"/>
    <w:rsid w:val="001E5B00"/>
    <w:rsid w:val="00251743"/>
    <w:rsid w:val="002518EF"/>
    <w:rsid w:val="00266A27"/>
    <w:rsid w:val="002815AC"/>
    <w:rsid w:val="002847A9"/>
    <w:rsid w:val="00287F2E"/>
    <w:rsid w:val="002E40E9"/>
    <w:rsid w:val="002F40B7"/>
    <w:rsid w:val="00303C1D"/>
    <w:rsid w:val="00315F27"/>
    <w:rsid w:val="00343FDC"/>
    <w:rsid w:val="00347936"/>
    <w:rsid w:val="003518E0"/>
    <w:rsid w:val="003743CE"/>
    <w:rsid w:val="00397275"/>
    <w:rsid w:val="004002C7"/>
    <w:rsid w:val="00427D96"/>
    <w:rsid w:val="00433AB0"/>
    <w:rsid w:val="00435EBB"/>
    <w:rsid w:val="00497B6D"/>
    <w:rsid w:val="004A150D"/>
    <w:rsid w:val="004B6C10"/>
    <w:rsid w:val="004E13B0"/>
    <w:rsid w:val="004E2D4A"/>
    <w:rsid w:val="00527AD6"/>
    <w:rsid w:val="005553F6"/>
    <w:rsid w:val="00593664"/>
    <w:rsid w:val="00613921"/>
    <w:rsid w:val="00670C44"/>
    <w:rsid w:val="006725C6"/>
    <w:rsid w:val="00681887"/>
    <w:rsid w:val="006C4F42"/>
    <w:rsid w:val="006D1A0E"/>
    <w:rsid w:val="006E7F5B"/>
    <w:rsid w:val="006F3A95"/>
    <w:rsid w:val="007161A1"/>
    <w:rsid w:val="007221E4"/>
    <w:rsid w:val="007527DB"/>
    <w:rsid w:val="007558AE"/>
    <w:rsid w:val="00770694"/>
    <w:rsid w:val="00783D72"/>
    <w:rsid w:val="007B01F9"/>
    <w:rsid w:val="007B2016"/>
    <w:rsid w:val="007C1825"/>
    <w:rsid w:val="007C7D13"/>
    <w:rsid w:val="007D6076"/>
    <w:rsid w:val="007F2462"/>
    <w:rsid w:val="00814E97"/>
    <w:rsid w:val="00820746"/>
    <w:rsid w:val="00844F1B"/>
    <w:rsid w:val="008637F4"/>
    <w:rsid w:val="008933B3"/>
    <w:rsid w:val="008B22EB"/>
    <w:rsid w:val="008C5A35"/>
    <w:rsid w:val="008C621A"/>
    <w:rsid w:val="008D138B"/>
    <w:rsid w:val="008E719A"/>
    <w:rsid w:val="009374ED"/>
    <w:rsid w:val="00974B13"/>
    <w:rsid w:val="00975C6D"/>
    <w:rsid w:val="00982A08"/>
    <w:rsid w:val="0099781E"/>
    <w:rsid w:val="009A7A63"/>
    <w:rsid w:val="009B308E"/>
    <w:rsid w:val="009D2AAE"/>
    <w:rsid w:val="00A24F28"/>
    <w:rsid w:val="00A3524F"/>
    <w:rsid w:val="00A409A5"/>
    <w:rsid w:val="00A57E89"/>
    <w:rsid w:val="00A60457"/>
    <w:rsid w:val="00AA18FC"/>
    <w:rsid w:val="00AC4AC1"/>
    <w:rsid w:val="00B10125"/>
    <w:rsid w:val="00B5010B"/>
    <w:rsid w:val="00B63C0F"/>
    <w:rsid w:val="00B860C9"/>
    <w:rsid w:val="00C00FD5"/>
    <w:rsid w:val="00C025BB"/>
    <w:rsid w:val="00C25F47"/>
    <w:rsid w:val="00C3559C"/>
    <w:rsid w:val="00C64587"/>
    <w:rsid w:val="00C66E30"/>
    <w:rsid w:val="00C94E13"/>
    <w:rsid w:val="00C96B5A"/>
    <w:rsid w:val="00CE502F"/>
    <w:rsid w:val="00D05966"/>
    <w:rsid w:val="00D340F0"/>
    <w:rsid w:val="00D76F22"/>
    <w:rsid w:val="00D97D65"/>
    <w:rsid w:val="00DA2218"/>
    <w:rsid w:val="00DB2DA6"/>
    <w:rsid w:val="00E211BF"/>
    <w:rsid w:val="00E25BBE"/>
    <w:rsid w:val="00E42619"/>
    <w:rsid w:val="00E6008E"/>
    <w:rsid w:val="00E625E1"/>
    <w:rsid w:val="00E75C5A"/>
    <w:rsid w:val="00E92428"/>
    <w:rsid w:val="00E93C31"/>
    <w:rsid w:val="00ED7498"/>
    <w:rsid w:val="00EE46C4"/>
    <w:rsid w:val="00F31C65"/>
    <w:rsid w:val="00F32C3A"/>
    <w:rsid w:val="00F3337F"/>
    <w:rsid w:val="00F912D2"/>
    <w:rsid w:val="00FD6174"/>
    <w:rsid w:val="00FE320D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94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4E13"/>
    <w:rPr>
      <w:rFonts w:ascii="Courier New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14E9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426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26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2619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A04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150388FC5394EA69F59F3587E7B67" ma:contentTypeVersion="14" ma:contentTypeDescription="Crie um novo documento." ma:contentTypeScope="" ma:versionID="fbd2463cc72ff0753abfe88b4a9977ce">
  <xsd:schema xmlns:xsd="http://www.w3.org/2001/XMLSchema" xmlns:xs="http://www.w3.org/2001/XMLSchema" xmlns:p="http://schemas.microsoft.com/office/2006/metadata/properties" xmlns:ns3="46f14291-350f-4df4-8251-c2d9301de076" xmlns:ns4="37989e60-1125-4dc0-8fbd-94238ca9840c" targetNamespace="http://schemas.microsoft.com/office/2006/metadata/properties" ma:root="true" ma:fieldsID="6821396a0207a80a8b518326dedde1e6" ns3:_="" ns4:_="">
    <xsd:import namespace="46f14291-350f-4df4-8251-c2d9301de076"/>
    <xsd:import namespace="37989e60-1125-4dc0-8fbd-94238ca984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4291-350f-4df4-8251-c2d9301d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9e60-1125-4dc0-8fbd-94238ca9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E9F40-FF10-4969-92D4-591AA85E1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4291-350f-4df4-8251-c2d9301de076"/>
    <ds:schemaRef ds:uri="37989e60-1125-4dc0-8fbd-94238ca98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932C6-C964-4976-8423-6E29BCC5E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E2835-F394-41EE-991A-3813463E9420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6f14291-350f-4df4-8251-c2d9301de076"/>
    <ds:schemaRef ds:uri="37989e60-1125-4dc0-8fbd-94238ca9840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889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7</cp:revision>
  <dcterms:created xsi:type="dcterms:W3CDTF">2021-11-24T17:08:00Z</dcterms:created>
  <dcterms:modified xsi:type="dcterms:W3CDTF">2022-07-26T20:17:00Z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0x010100939150388FC5394EA69F59F3587E7B67</vt:lpwstr>
  </property>
</Properties>
</file>