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9A265" w14:textId="1A71ADBB" w:rsidR="00D542FA" w:rsidRPr="00105C07" w:rsidRDefault="00D542FA" w:rsidP="0017799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 w:rsidRPr="00105C07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SÚMULA DA </w:t>
      </w:r>
      <w:r w:rsidR="00105C07" w:rsidRPr="00105C07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18</w:t>
      </w:r>
      <w:r w:rsidR="004F5658" w:rsidRPr="00105C07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</w:t>
      </w:r>
      <w:r w:rsidRPr="00105C07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REUNIÃO </w:t>
      </w:r>
      <w:r w:rsidR="004F5658" w:rsidRPr="00105C07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ORDINÁRIA</w:t>
      </w:r>
      <w:r w:rsidR="002D1442" w:rsidRPr="00105C07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DA CRI</w:t>
      </w:r>
      <w:r w:rsidR="004F5658" w:rsidRPr="00105C07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-CAU/BR</w:t>
      </w:r>
    </w:p>
    <w:p w14:paraId="6C0DD78C" w14:textId="0AD928A3" w:rsidR="00177995" w:rsidRPr="00105C07" w:rsidRDefault="00177995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3113"/>
        <w:gridCol w:w="1559"/>
        <w:gridCol w:w="3407"/>
      </w:tblGrid>
      <w:tr w:rsidR="005D11E8" w:rsidRPr="00105C07" w14:paraId="23B834E1" w14:textId="77777777" w:rsidTr="005D11E8">
        <w:tc>
          <w:tcPr>
            <w:tcW w:w="2127" w:type="dxa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0D7896A9" w14:textId="77777777" w:rsidR="005D11E8" w:rsidRPr="00105C07" w:rsidRDefault="005D11E8" w:rsidP="00F46417">
            <w:pPr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105C0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DATA</w:t>
            </w:r>
          </w:p>
        </w:tc>
        <w:tc>
          <w:tcPr>
            <w:tcW w:w="3113" w:type="dxa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3294DF2" w14:textId="317A784C" w:rsidR="005D11E8" w:rsidRPr="00105C07" w:rsidRDefault="00105C07" w:rsidP="00F4641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105C07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2 de agosto de 2023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2A0139B" w14:textId="14F2E454" w:rsidR="005D11E8" w:rsidRPr="00105C07" w:rsidRDefault="005D11E8" w:rsidP="00F4641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105C07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3407" w:type="dxa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63894FA" w14:textId="6119D0EE" w:rsidR="005D11E8" w:rsidRPr="00105C07" w:rsidRDefault="005D11E8" w:rsidP="00105C0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105C07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9h às 1</w:t>
            </w:r>
            <w:r w:rsidR="00105C07" w:rsidRPr="00105C07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1</w:t>
            </w:r>
            <w:r w:rsidRPr="00105C07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</w:t>
            </w:r>
          </w:p>
        </w:tc>
      </w:tr>
      <w:tr w:rsidR="005D11E8" w:rsidRPr="00DE6FD5" w14:paraId="618A6F5E" w14:textId="77777777" w:rsidTr="005D11E8">
        <w:tc>
          <w:tcPr>
            <w:tcW w:w="2127" w:type="dxa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DB9CC36" w14:textId="77777777" w:rsidR="005D11E8" w:rsidRPr="00105C07" w:rsidRDefault="005D11E8" w:rsidP="00F46417">
            <w:pPr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105C07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LOCAL</w:t>
            </w:r>
          </w:p>
        </w:tc>
        <w:tc>
          <w:tcPr>
            <w:tcW w:w="8079" w:type="dxa"/>
            <w:gridSpan w:val="3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6A6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BDBFD20" w14:textId="02B07168" w:rsidR="005D11E8" w:rsidRPr="00DE6FD5" w:rsidRDefault="005D11E8" w:rsidP="00F4641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105C07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bdr w:val="none" w:sz="0" w:space="0" w:color="auto" w:frame="1"/>
              </w:rPr>
              <w:t>Videoconferência</w:t>
            </w:r>
          </w:p>
        </w:tc>
      </w:tr>
      <w:bookmarkEnd w:id="0"/>
    </w:tbl>
    <w:p w14:paraId="1537CED2" w14:textId="77777777" w:rsidR="005D11E8" w:rsidRDefault="005D11E8" w:rsidP="00D542F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2127"/>
        <w:gridCol w:w="4672"/>
        <w:gridCol w:w="3402"/>
      </w:tblGrid>
      <w:tr w:rsidR="00980D29" w:rsidRPr="00DE6FD5" w14:paraId="0B1B2612" w14:textId="77777777" w:rsidTr="00980D29">
        <w:tc>
          <w:tcPr>
            <w:tcW w:w="2127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  <w:hideMark/>
          </w:tcPr>
          <w:p w14:paraId="0E66D067" w14:textId="69703548" w:rsidR="00980D29" w:rsidRPr="00980D29" w:rsidRDefault="00980D29" w:rsidP="00F46417">
            <w:pPr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980D2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PARTICIPANTES</w:t>
            </w:r>
          </w:p>
        </w:tc>
        <w:tc>
          <w:tcPr>
            <w:tcW w:w="4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245D0E1" w14:textId="23E626F6" w:rsidR="002D1442" w:rsidRPr="00F07E57" w:rsidRDefault="002D1442" w:rsidP="002D1442">
            <w:pPr>
              <w:tabs>
                <w:tab w:val="center" w:pos="4252"/>
                <w:tab w:val="right" w:pos="8504"/>
              </w:tabs>
              <w:spacing w:after="0"/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</w:pPr>
            <w:r w:rsidRPr="00F07E57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Jeferson Dantas Navolar (PR)</w:t>
            </w:r>
          </w:p>
        </w:tc>
        <w:tc>
          <w:tcPr>
            <w:tcW w:w="34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955C960" w14:textId="4FB78098" w:rsidR="00980D29" w:rsidRPr="00DE6FD5" w:rsidRDefault="00980D29" w:rsidP="00F4641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F5658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Coordenador</w:t>
            </w:r>
          </w:p>
        </w:tc>
      </w:tr>
      <w:tr w:rsidR="002D1442" w:rsidRPr="00DE6FD5" w14:paraId="5C243ED4" w14:textId="77777777" w:rsidTr="00980D29">
        <w:tc>
          <w:tcPr>
            <w:tcW w:w="2127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4C0DD4AF" w14:textId="77777777" w:rsidR="002D1442" w:rsidRPr="00980D29" w:rsidRDefault="002D1442" w:rsidP="002D1442">
            <w:pPr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A119E61" w14:textId="4DFF573B" w:rsidR="002D1442" w:rsidRPr="00F07E57" w:rsidRDefault="002D1442" w:rsidP="00F07E57">
            <w:pPr>
              <w:tabs>
                <w:tab w:val="center" w:pos="4252"/>
                <w:tab w:val="right" w:pos="8504"/>
              </w:tabs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F07E57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José Gerardo da Fonseca Soares (PI)</w:t>
            </w:r>
          </w:p>
        </w:tc>
        <w:tc>
          <w:tcPr>
            <w:tcW w:w="34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9A50E59" w14:textId="3AA386D7" w:rsidR="002D1442" w:rsidRPr="00DE6FD5" w:rsidRDefault="002D1442" w:rsidP="002D1442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Coordenador-adjunto</w:t>
            </w:r>
          </w:p>
        </w:tc>
      </w:tr>
      <w:tr w:rsidR="002D1442" w:rsidRPr="00DE6FD5" w14:paraId="27461A4E" w14:textId="77777777" w:rsidTr="00980D29">
        <w:tc>
          <w:tcPr>
            <w:tcW w:w="2127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14986784" w14:textId="77777777" w:rsidR="002D1442" w:rsidRPr="00980D29" w:rsidRDefault="002D1442" w:rsidP="002D1442">
            <w:pPr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5C7E455" w14:textId="6DE9028F" w:rsidR="002D1442" w:rsidRPr="00916D8A" w:rsidRDefault="002D1442" w:rsidP="00916D8A">
            <w:pPr>
              <w:tabs>
                <w:tab w:val="left" w:pos="3119"/>
                <w:tab w:val="center" w:pos="4252"/>
                <w:tab w:val="right" w:pos="8504"/>
              </w:tabs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F07E57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Ednezer Rodrigues Flores (RS)</w:t>
            </w:r>
            <w:bookmarkStart w:id="1" w:name="_GoBack"/>
            <w:bookmarkEnd w:id="1"/>
          </w:p>
        </w:tc>
        <w:tc>
          <w:tcPr>
            <w:tcW w:w="34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08F5F41" w14:textId="4DEA4763" w:rsidR="002D1442" w:rsidRPr="002D1442" w:rsidRDefault="002D1442" w:rsidP="002D1442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D1442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Membro</w:t>
            </w:r>
          </w:p>
        </w:tc>
      </w:tr>
      <w:tr w:rsidR="002D1442" w:rsidRPr="00DE6FD5" w14:paraId="192110E5" w14:textId="77777777" w:rsidTr="00980D29">
        <w:tc>
          <w:tcPr>
            <w:tcW w:w="2127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06E4915B" w14:textId="77777777" w:rsidR="002D1442" w:rsidRPr="00980D29" w:rsidRDefault="002D1442" w:rsidP="002D1442">
            <w:pPr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9A8FF1E" w14:textId="31070442" w:rsidR="002D1442" w:rsidRPr="00F07E57" w:rsidRDefault="002D1442" w:rsidP="002D1442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07E57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Kleyton Marinho da Silva (AM)</w:t>
            </w:r>
          </w:p>
        </w:tc>
        <w:tc>
          <w:tcPr>
            <w:tcW w:w="34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34FD813" w14:textId="2FC17BEE" w:rsidR="002D1442" w:rsidRPr="002D1442" w:rsidRDefault="002D1442" w:rsidP="002D1442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D1442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Membro</w:t>
            </w:r>
          </w:p>
        </w:tc>
      </w:tr>
      <w:tr w:rsidR="002D1442" w:rsidRPr="00DE6FD5" w14:paraId="1CE869F2" w14:textId="77777777" w:rsidTr="00980D29">
        <w:tc>
          <w:tcPr>
            <w:tcW w:w="2127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DB7EF67" w14:textId="77777777" w:rsidR="002D1442" w:rsidRPr="00980D29" w:rsidRDefault="002D1442" w:rsidP="002D1442">
            <w:pPr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46823AC" w14:textId="21F0D4C1" w:rsidR="002D1442" w:rsidRPr="00F07E57" w:rsidRDefault="002D1442" w:rsidP="002D1442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F07E57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Sonia Lopes da Silva (RJ)</w:t>
            </w:r>
          </w:p>
        </w:tc>
        <w:tc>
          <w:tcPr>
            <w:tcW w:w="34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A2D74D8" w14:textId="7E2844A9" w:rsidR="002D1442" w:rsidRPr="00DE6FD5" w:rsidRDefault="002D1442" w:rsidP="002D1442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F5658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Membro</w:t>
            </w:r>
          </w:p>
        </w:tc>
      </w:tr>
      <w:tr w:rsidR="002D1442" w:rsidRPr="00DE6FD5" w14:paraId="74696406" w14:textId="77777777" w:rsidTr="00980D29">
        <w:tc>
          <w:tcPr>
            <w:tcW w:w="2127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04DDBE76" w14:textId="77777777" w:rsidR="002D1442" w:rsidRPr="00980D29" w:rsidRDefault="002D1442" w:rsidP="002D1442">
            <w:pPr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9E06173" w14:textId="55C3B647" w:rsidR="002D1442" w:rsidRPr="00F07E57" w:rsidRDefault="002D1442" w:rsidP="00F07E57">
            <w:pPr>
              <w:tabs>
                <w:tab w:val="left" w:pos="3119"/>
                <w:tab w:val="center" w:pos="4252"/>
                <w:tab w:val="right" w:pos="8504"/>
              </w:tabs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F07E57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Patrícia Silva Luz de Macedo (RN)</w:t>
            </w:r>
          </w:p>
        </w:tc>
        <w:tc>
          <w:tcPr>
            <w:tcW w:w="34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007558A" w14:textId="69DF1169" w:rsidR="002D1442" w:rsidRPr="00DE6FD5" w:rsidRDefault="002D1442" w:rsidP="002D1442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F5658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Membro</w:t>
            </w:r>
          </w:p>
        </w:tc>
      </w:tr>
      <w:tr w:rsidR="002D1442" w:rsidRPr="00DE6FD5" w14:paraId="369FE061" w14:textId="77777777" w:rsidTr="00980D29">
        <w:tc>
          <w:tcPr>
            <w:tcW w:w="2127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10A9CA85" w14:textId="77777777" w:rsidR="002D1442" w:rsidRPr="00980D29" w:rsidRDefault="002D1442" w:rsidP="002D1442">
            <w:pPr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CCB16E6" w14:textId="113FD99E" w:rsidR="002D1442" w:rsidRPr="00F07E57" w:rsidRDefault="002D1442" w:rsidP="00F07E57">
            <w:pPr>
              <w:tabs>
                <w:tab w:val="left" w:pos="3119"/>
                <w:tab w:val="center" w:pos="4252"/>
                <w:tab w:val="right" w:pos="8504"/>
              </w:tabs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t-BR"/>
              </w:rPr>
            </w:pPr>
            <w:r w:rsidRPr="00F07E57">
              <w:rPr>
                <w:rFonts w:asciiTheme="minorHAnsi" w:hAnsiTheme="minorHAnsi" w:cstheme="minorHAnsi"/>
                <w:bCs/>
                <w:sz w:val="24"/>
                <w:szCs w:val="24"/>
                <w:lang w:eastAsia="pt-BR"/>
              </w:rPr>
              <w:t>Valter Luis Caldana Junior (IES)</w:t>
            </w:r>
          </w:p>
        </w:tc>
        <w:tc>
          <w:tcPr>
            <w:tcW w:w="34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63A5370" w14:textId="2DABD977" w:rsidR="002D1442" w:rsidRPr="00DE6FD5" w:rsidRDefault="002D1442" w:rsidP="002D1442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F5658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Membro</w:t>
            </w:r>
          </w:p>
        </w:tc>
      </w:tr>
      <w:tr w:rsidR="005D11E8" w:rsidRPr="00DE6FD5" w14:paraId="290ADFA3" w14:textId="77777777" w:rsidTr="00980D29">
        <w:tc>
          <w:tcPr>
            <w:tcW w:w="21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35E2718" w14:textId="60F1ED19" w:rsidR="005D11E8" w:rsidRPr="00980D29" w:rsidRDefault="00980D29" w:rsidP="00F46417">
            <w:pPr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980D2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CONVID</w:t>
            </w:r>
            <w:r w:rsidRPr="00260EC1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AD</w:t>
            </w:r>
            <w:r w:rsidR="00260EC1" w:rsidRPr="00260EC1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O</w:t>
            </w:r>
          </w:p>
        </w:tc>
        <w:tc>
          <w:tcPr>
            <w:tcW w:w="4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E0E9A7C" w14:textId="434EDA87" w:rsidR="005D11E8" w:rsidRPr="002D1442" w:rsidRDefault="00B376C3" w:rsidP="00F4641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 w:rsidRPr="00B376C3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Gelson Luiz Benatti</w:t>
            </w:r>
          </w:p>
        </w:tc>
        <w:tc>
          <w:tcPr>
            <w:tcW w:w="34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1496DEC" w14:textId="609D5506" w:rsidR="005D11E8" w:rsidRPr="002D1442" w:rsidRDefault="00B376C3" w:rsidP="00F4641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 w:rsidRPr="00B376C3"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Gerente de Planejamento</w:t>
            </w:r>
          </w:p>
        </w:tc>
      </w:tr>
      <w:tr w:rsidR="00980D29" w:rsidRPr="00DE6FD5" w14:paraId="58D24F2A" w14:textId="77777777" w:rsidTr="002D1442">
        <w:tc>
          <w:tcPr>
            <w:tcW w:w="2127" w:type="dxa"/>
            <w:tcBorders>
              <w:top w:val="single" w:sz="4" w:space="0" w:color="A6A6A6"/>
              <w:left w:val="single" w:sz="4" w:space="0" w:color="A6A6A6"/>
              <w:bottom w:val="single" w:sz="4" w:space="0" w:color="A6A6A6" w:themeColor="background1" w:themeShade="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7A930299" w14:textId="338CCF3F" w:rsidR="00980D29" w:rsidRPr="00980D29" w:rsidRDefault="00980D29" w:rsidP="00980D29">
            <w:pPr>
              <w:spacing w:after="0" w:line="240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</w:pPr>
            <w:r w:rsidRPr="00980D29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</w:rPr>
              <w:t>ASSESSORIA</w:t>
            </w:r>
          </w:p>
        </w:tc>
        <w:tc>
          <w:tcPr>
            <w:tcW w:w="80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CBD64D7" w14:textId="2FFE8568" w:rsidR="00980D29" w:rsidRPr="00DE6FD5" w:rsidRDefault="002D1442" w:rsidP="00F4641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Bruna Martins Bais</w:t>
            </w:r>
          </w:p>
        </w:tc>
      </w:tr>
    </w:tbl>
    <w:p w14:paraId="7D4C1622" w14:textId="77777777" w:rsidR="005D11E8" w:rsidRDefault="005D11E8" w:rsidP="00D542F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223146" w:rsidRPr="00DE6FD5" w14:paraId="4E16BBFD" w14:textId="77777777" w:rsidTr="00980D29">
        <w:tc>
          <w:tcPr>
            <w:tcW w:w="102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 w:themeFill="background1" w:themeFillShade="D9"/>
            <w:vAlign w:val="center"/>
          </w:tcPr>
          <w:p w14:paraId="56B7391C" w14:textId="60990358" w:rsidR="00223146" w:rsidRPr="00223146" w:rsidRDefault="00223146" w:rsidP="00223146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2231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Leitura e aprovação da súmula da </w:t>
            </w:r>
            <w:r w:rsidR="00260EC1" w:rsidRPr="00260EC1">
              <w:rPr>
                <w:rFonts w:asciiTheme="minorHAnsi" w:hAnsiTheme="minorHAnsi" w:cstheme="minorHAnsi"/>
                <w:b/>
                <w:sz w:val="24"/>
                <w:szCs w:val="24"/>
              </w:rPr>
              <w:t>17</w:t>
            </w:r>
            <w:r w:rsidRPr="00260EC1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</w:t>
            </w:r>
          </w:p>
        </w:tc>
      </w:tr>
      <w:tr w:rsidR="004F5658" w:rsidRPr="00DE6FD5" w14:paraId="7FE95B12" w14:textId="77777777" w:rsidTr="00223146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936CA6D" w14:textId="3CDA2124" w:rsidR="004F5658" w:rsidRPr="00223146" w:rsidRDefault="00223146" w:rsidP="00F4641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22314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600988F" w14:textId="6C785014" w:rsidR="004F5658" w:rsidRPr="00B376C3" w:rsidRDefault="00B376C3" w:rsidP="00F4641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B376C3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Súmula enviada por e-mail.</w:t>
            </w:r>
          </w:p>
        </w:tc>
      </w:tr>
    </w:tbl>
    <w:p w14:paraId="30F68D2E" w14:textId="77777777" w:rsidR="004F5658" w:rsidRPr="00DE6FD5" w:rsidRDefault="004F5658" w:rsidP="00D542F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245777DF" w14:textId="447F4696" w:rsidR="00D542FA" w:rsidRPr="00DE6FD5" w:rsidRDefault="00D542FA" w:rsidP="00177995">
      <w:pPr>
        <w:shd w:val="clear" w:color="auto" w:fill="D9D9D9"/>
        <w:tabs>
          <w:tab w:val="center" w:pos="5244"/>
          <w:tab w:val="right" w:pos="10205"/>
        </w:tabs>
        <w:spacing w:after="0" w:line="240" w:lineRule="auto"/>
        <w:ind w:right="-1"/>
        <w:rPr>
          <w:rFonts w:asciiTheme="minorHAnsi" w:eastAsia="MS Mincho" w:hAnsiTheme="minorHAnsi" w:cstheme="minorHAnsi"/>
          <w:b/>
          <w:bCs/>
          <w:smallCaps/>
          <w:color w:val="auto"/>
          <w:sz w:val="24"/>
          <w:szCs w:val="24"/>
        </w:rPr>
      </w:pPr>
      <w:r w:rsidRPr="00DE6FD5">
        <w:rPr>
          <w:rFonts w:asciiTheme="minorHAnsi" w:eastAsia="Cambria" w:hAnsiTheme="minorHAnsi" w:cstheme="minorHAnsi"/>
          <w:b/>
          <w:bCs/>
          <w:iCs/>
          <w:color w:val="404040"/>
          <w:sz w:val="24"/>
          <w:szCs w:val="24"/>
        </w:rPr>
        <w:tab/>
        <w:t>ORDEM DO DIA</w:t>
      </w:r>
    </w:p>
    <w:p w14:paraId="2CD9CDC7" w14:textId="77777777" w:rsidR="00A81CB5" w:rsidRPr="00DE6FD5" w:rsidRDefault="00A81CB5" w:rsidP="00A81CB5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A81CB5" w:rsidRPr="00824605" w14:paraId="461EB3CE" w14:textId="77777777" w:rsidTr="00F46417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AB825A8" w14:textId="77777777" w:rsidR="00A81CB5" w:rsidRPr="00824605" w:rsidRDefault="00A81CB5" w:rsidP="00F4641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2460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5897A1E" w14:textId="77777777" w:rsidR="00A81CB5" w:rsidRPr="00824605" w:rsidRDefault="00A81CB5" w:rsidP="00F46417">
            <w:pPr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2460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Homologação dos formulários NCARB</w:t>
            </w:r>
          </w:p>
        </w:tc>
      </w:tr>
      <w:tr w:rsidR="00A81CB5" w:rsidRPr="00824605" w14:paraId="4F0321D3" w14:textId="77777777" w:rsidTr="00F46417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2E4B6B0" w14:textId="77777777" w:rsidR="00A81CB5" w:rsidRPr="00824605" w:rsidRDefault="00A81CB5" w:rsidP="00F4641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2460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B41310A" w14:textId="77777777" w:rsidR="00A81CB5" w:rsidRPr="00824605" w:rsidRDefault="00A81CB5" w:rsidP="00F4641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2460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CRI-CAU/BR</w:t>
            </w:r>
          </w:p>
        </w:tc>
      </w:tr>
      <w:tr w:rsidR="00A81CB5" w:rsidRPr="00824605" w14:paraId="6C8B1764" w14:textId="77777777" w:rsidTr="00F46417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63589A6" w14:textId="77777777" w:rsidR="00A81CB5" w:rsidRPr="00824605" w:rsidRDefault="00A81CB5" w:rsidP="00F4641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2460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EEE71A9" w14:textId="77777777" w:rsidR="00A81CB5" w:rsidRPr="00824605" w:rsidRDefault="00A81CB5" w:rsidP="00F4641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2460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CRI-CAU/BR</w:t>
            </w:r>
          </w:p>
        </w:tc>
      </w:tr>
      <w:tr w:rsidR="00A81CB5" w:rsidRPr="00824605" w14:paraId="5564561B" w14:textId="77777777" w:rsidTr="00F46417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45E78B6D" w14:textId="34A2C093" w:rsidR="00A81CB5" w:rsidRPr="00824605" w:rsidRDefault="00A81CB5" w:rsidP="00F4641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FC2947F" w14:textId="453CA368" w:rsidR="009D556B" w:rsidRDefault="009D556B" w:rsidP="009D556B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Pela Deliberação nº 026/2023 da CRI-CAU/BR, deliberou por:</w:t>
            </w:r>
          </w:p>
          <w:p w14:paraId="397CC0AB" w14:textId="77777777" w:rsidR="009D556B" w:rsidRDefault="009D556B" w:rsidP="00F4641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01F8297B" w14:textId="77777777" w:rsidR="009D556B" w:rsidRDefault="009D556B" w:rsidP="009D556B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201C4">
              <w:rPr>
                <w:rFonts w:asciiTheme="minorHAnsi" w:hAnsiTheme="minorHAnsi" w:cstheme="minorHAnsi"/>
                <w:sz w:val="24"/>
                <w:szCs w:val="24"/>
              </w:rPr>
              <w:t>Homologar os formulários NCARB enviados, conforme lista que segue:</w:t>
            </w:r>
          </w:p>
          <w:tbl>
            <w:tblPr>
              <w:tblW w:w="782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75"/>
              <w:gridCol w:w="3350"/>
              <w:gridCol w:w="1492"/>
              <w:gridCol w:w="1410"/>
            </w:tblGrid>
            <w:tr w:rsidR="009D556B" w:rsidRPr="00D807B7" w14:paraId="5C80A2A2" w14:textId="77777777" w:rsidTr="009D556B">
              <w:trPr>
                <w:trHeight w:val="492"/>
              </w:trPr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C007E" w14:textId="77777777" w:rsidR="009D556B" w:rsidRPr="00D807B7" w:rsidRDefault="009D556B" w:rsidP="009D55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D807B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Protocolo</w:t>
                  </w:r>
                </w:p>
              </w:tc>
              <w:tc>
                <w:tcPr>
                  <w:tcW w:w="3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8BAD14" w14:textId="77777777" w:rsidR="009D556B" w:rsidRPr="00D807B7" w:rsidRDefault="009D556B" w:rsidP="009D55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D807B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Nome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7BB7CD" w14:textId="77777777" w:rsidR="009D556B" w:rsidRPr="00D807B7" w:rsidRDefault="009D556B" w:rsidP="009D55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D807B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Data de entrada na CRI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46FDBA" w14:textId="77777777" w:rsidR="009D556B" w:rsidRPr="00D807B7" w:rsidRDefault="009D556B" w:rsidP="009D55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D807B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Data de envio ao NCARB</w:t>
                  </w:r>
                </w:p>
              </w:tc>
            </w:tr>
            <w:tr w:rsidR="009D556B" w:rsidRPr="00D807B7" w14:paraId="5D4B14E0" w14:textId="77777777" w:rsidTr="009D556B">
              <w:trPr>
                <w:trHeight w:val="246"/>
              </w:trPr>
              <w:tc>
                <w:tcPr>
                  <w:tcW w:w="15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EC076E" w14:textId="77777777" w:rsidR="009D556B" w:rsidRPr="00D807B7" w:rsidRDefault="009D556B" w:rsidP="009D55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807B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1801619/2023</w:t>
                  </w:r>
                </w:p>
              </w:tc>
              <w:tc>
                <w:tcPr>
                  <w:tcW w:w="3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E5D3FC" w14:textId="77777777" w:rsidR="009D556B" w:rsidRPr="00D807B7" w:rsidRDefault="009D556B" w:rsidP="009D55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807B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LUCAS ROBERTO DOS SANTOS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026042" w14:textId="77777777" w:rsidR="009D556B" w:rsidRPr="00D807B7" w:rsidRDefault="009D556B" w:rsidP="009D55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807B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31/07/2023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3AB9A" w14:textId="77777777" w:rsidR="009D556B" w:rsidRPr="00D807B7" w:rsidRDefault="009D556B" w:rsidP="009D55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807B7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01/08/2023</w:t>
                  </w:r>
                </w:p>
              </w:tc>
            </w:tr>
          </w:tbl>
          <w:p w14:paraId="246CBEBA" w14:textId="77777777" w:rsidR="009D556B" w:rsidRPr="00B760FA" w:rsidRDefault="009D556B" w:rsidP="009D556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</w:p>
          <w:p w14:paraId="7ADDA7E1" w14:textId="77777777" w:rsidR="009D556B" w:rsidRPr="00B760FA" w:rsidRDefault="009D556B" w:rsidP="009D556B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760FA">
              <w:rPr>
                <w:rFonts w:asciiTheme="minorHAnsi" w:hAnsiTheme="minorHAnsi" w:cstheme="minorHAnsi"/>
                <w:sz w:val="24"/>
                <w:szCs w:val="24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782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19"/>
              <w:gridCol w:w="1163"/>
              <w:gridCol w:w="4930"/>
              <w:gridCol w:w="1413"/>
            </w:tblGrid>
            <w:tr w:rsidR="009D556B" w:rsidRPr="00F60292" w14:paraId="6A273496" w14:textId="77777777" w:rsidTr="009D556B">
              <w:trPr>
                <w:trHeight w:val="216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E596D" w14:textId="77777777" w:rsidR="009D556B" w:rsidRPr="00B760FA" w:rsidRDefault="009D556B" w:rsidP="009D556B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3979A6" w14:textId="77777777" w:rsidR="009D556B" w:rsidRPr="00F60292" w:rsidRDefault="009D556B" w:rsidP="009D556B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F60292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4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FCA0FC" w14:textId="77777777" w:rsidR="009D556B" w:rsidRPr="00F60292" w:rsidRDefault="009D556B" w:rsidP="009D556B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F60292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B8A88D" w14:textId="77777777" w:rsidR="009D556B" w:rsidRPr="00F60292" w:rsidRDefault="009D556B" w:rsidP="009D556B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F60292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9D556B" w:rsidRPr="00F60292" w14:paraId="3B311FC2" w14:textId="77777777" w:rsidTr="009D556B">
              <w:trPr>
                <w:trHeight w:val="336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1958FF" w14:textId="77777777" w:rsidR="009D556B" w:rsidRPr="00F60292" w:rsidRDefault="009D556B" w:rsidP="009D556B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F60292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782E2A" w14:textId="77777777" w:rsidR="009D556B" w:rsidRPr="00F60292" w:rsidRDefault="009D556B" w:rsidP="009D556B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F60292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4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8FE118" w14:textId="77777777" w:rsidR="009D556B" w:rsidRPr="00F60292" w:rsidRDefault="009D556B" w:rsidP="009D556B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F60292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Encaminhar ao Gabinete da Presidência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BB1569" w14:textId="77777777" w:rsidR="009D556B" w:rsidRPr="00F60292" w:rsidRDefault="009D556B" w:rsidP="009D556B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F60292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03 dias</w:t>
                  </w:r>
                </w:p>
              </w:tc>
            </w:tr>
            <w:tr w:rsidR="009D556B" w:rsidRPr="00F60292" w14:paraId="7DBFE74D" w14:textId="77777777" w:rsidTr="009D556B">
              <w:trPr>
                <w:trHeight w:val="336"/>
              </w:trPr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C1B4F" w14:textId="77777777" w:rsidR="009D556B" w:rsidRPr="00F60292" w:rsidRDefault="009D556B" w:rsidP="009D556B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F60292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08AA2" w14:textId="77777777" w:rsidR="009D556B" w:rsidRPr="00F60292" w:rsidRDefault="009D556B" w:rsidP="009D556B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F60292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PRES</w:t>
                  </w:r>
                </w:p>
              </w:tc>
              <w:tc>
                <w:tcPr>
                  <w:tcW w:w="4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30FAB" w14:textId="77777777" w:rsidR="009D556B" w:rsidRPr="00F60292" w:rsidRDefault="009D556B" w:rsidP="009D556B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F60292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Encaminhar ao CAU/UF interessado para conhecimento 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CCA0B" w14:textId="77777777" w:rsidR="009D556B" w:rsidRPr="00F60292" w:rsidRDefault="009D556B" w:rsidP="009D556B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F60292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05 dias</w:t>
                  </w:r>
                </w:p>
              </w:tc>
            </w:tr>
          </w:tbl>
          <w:p w14:paraId="461976F9" w14:textId="77777777" w:rsidR="009D556B" w:rsidRPr="00F60292" w:rsidRDefault="009D556B" w:rsidP="009D556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EDCBDA5" w14:textId="4F839374" w:rsidR="009D556B" w:rsidRPr="00824605" w:rsidRDefault="009D556B" w:rsidP="009D556B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F60292">
              <w:rPr>
                <w:rFonts w:asciiTheme="minorHAnsi" w:hAnsiTheme="minorHAnsi" w:cstheme="minorHAnsi"/>
                <w:sz w:val="24"/>
                <w:szCs w:val="24"/>
              </w:rPr>
              <w:t xml:space="preserve"> Solicitar a observação dos temas contidos nesta deliberação</w:t>
            </w:r>
            <w:r w:rsidRPr="00B760FA">
              <w:rPr>
                <w:rFonts w:asciiTheme="minorHAnsi" w:hAnsiTheme="minorHAnsi" w:cstheme="minorHAnsi"/>
                <w:sz w:val="24"/>
                <w:szCs w:val="24"/>
              </w:rPr>
              <w:t xml:space="preserve"> pelos demais setores e órgãos colegiados que possuem convergência com o assunto.</w:t>
            </w:r>
          </w:p>
        </w:tc>
      </w:tr>
    </w:tbl>
    <w:p w14:paraId="2F0D3D9B" w14:textId="77777777" w:rsidR="00A81CB5" w:rsidRPr="00824605" w:rsidRDefault="00A81CB5" w:rsidP="00A81CB5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A81CB5" w:rsidRPr="00824605" w14:paraId="2C0C34FE" w14:textId="77777777" w:rsidTr="00F46417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2A013AE7" w14:textId="77777777" w:rsidR="00A81CB5" w:rsidRPr="00824605" w:rsidRDefault="00A81CB5" w:rsidP="00F4641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2460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C3D705C" w14:textId="77777777" w:rsidR="00A81CB5" w:rsidRPr="00887532" w:rsidRDefault="00A81CB5" w:rsidP="00F4641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Congresso UIA2023: Resultado e próximos passos </w:t>
            </w:r>
          </w:p>
        </w:tc>
      </w:tr>
      <w:tr w:rsidR="00A81CB5" w:rsidRPr="00824605" w14:paraId="6341A210" w14:textId="77777777" w:rsidTr="00F46417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B59B742" w14:textId="77777777" w:rsidR="00A81CB5" w:rsidRPr="00824605" w:rsidRDefault="00A81CB5" w:rsidP="00F4641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2460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BD847A6" w14:textId="77777777" w:rsidR="00A81CB5" w:rsidRPr="00824605" w:rsidRDefault="00A81CB5" w:rsidP="00F4641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2460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CRI-CAU/BR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e CAU/MS</w:t>
            </w:r>
          </w:p>
        </w:tc>
      </w:tr>
      <w:tr w:rsidR="00A81CB5" w:rsidRPr="00824605" w14:paraId="5750157B" w14:textId="77777777" w:rsidTr="00F46417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7F33C44" w14:textId="77777777" w:rsidR="00A81CB5" w:rsidRPr="00824605" w:rsidRDefault="00A81CB5" w:rsidP="00F4641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2460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lastRenderedPageBreak/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95BF197" w14:textId="77777777" w:rsidR="00A81CB5" w:rsidRPr="00824605" w:rsidRDefault="00A81CB5" w:rsidP="00F4641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2460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CRI-CAU/BR</w:t>
            </w:r>
          </w:p>
        </w:tc>
      </w:tr>
      <w:tr w:rsidR="00A81CB5" w:rsidRPr="00824605" w14:paraId="01D8A13B" w14:textId="77777777" w:rsidTr="00F46417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11C659DA" w14:textId="6EADFCAB" w:rsidR="00A81CB5" w:rsidRPr="00824605" w:rsidRDefault="00A81CB5" w:rsidP="00F4641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65E9F53" w14:textId="5D34887E" w:rsidR="009D556B" w:rsidRDefault="009D556B" w:rsidP="009D556B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Pela Deliberação nº 030/2023 da CRI-CAU/BR, deliberou por:</w:t>
            </w:r>
          </w:p>
          <w:p w14:paraId="781EA50E" w14:textId="77777777" w:rsidR="009D556B" w:rsidRDefault="009D556B" w:rsidP="00F4641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6D7AEE33" w14:textId="77777777" w:rsidR="009D556B" w:rsidRPr="00EA5FFF" w:rsidRDefault="009D556B" w:rsidP="009D556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A5FFF">
              <w:rPr>
                <w:rFonts w:asciiTheme="minorHAnsi" w:hAnsiTheme="minorHAnsi" w:cstheme="minorHAnsi"/>
                <w:sz w:val="24"/>
                <w:szCs w:val="24"/>
              </w:rPr>
              <w:t>1-</w:t>
            </w:r>
            <w:r w:rsidRPr="00EA5FFF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Por reconhecer e agradecer o trabalho profissional,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Pr="00EA5FFF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dicação e o comprometimento com a assessoria e organização das atividades do CAU no Congresso Mundial de Arquitetos 2023, realizado em Copenhage</w:t>
            </w:r>
            <w:r w:rsidRPr="00EA5FFF">
              <w:rPr>
                <w:rFonts w:asciiTheme="minorHAnsi" w:hAnsiTheme="minorHAnsi" w:cstheme="minorHAnsi"/>
                <w:sz w:val="24"/>
                <w:szCs w:val="24"/>
              </w:rPr>
              <w:t xml:space="preserve">, na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Dinamarca, nos dias 2 a 6</w:t>
            </w:r>
            <w:r w:rsidRPr="00EA5FFF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julho</w:t>
            </w:r>
            <w:r w:rsidRPr="00EA5FFF">
              <w:rPr>
                <w:rFonts w:asciiTheme="minorHAnsi" w:hAnsiTheme="minorHAnsi" w:cstheme="minorHAnsi"/>
                <w:sz w:val="24"/>
                <w:szCs w:val="24"/>
              </w:rPr>
              <w:t xml:space="preserve"> de 2022.</w:t>
            </w:r>
          </w:p>
          <w:p w14:paraId="20111E2E" w14:textId="77777777" w:rsidR="009D556B" w:rsidRPr="00EA5FFF" w:rsidRDefault="009D556B" w:rsidP="009D556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BF83BB" w14:textId="77777777" w:rsidR="009D556B" w:rsidRPr="00EA5FFF" w:rsidRDefault="009D556B" w:rsidP="009D556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A5FFF">
              <w:rPr>
                <w:rFonts w:asciiTheme="minorHAnsi" w:hAnsiTheme="minorHAnsi" w:cstheme="minorHAnsi"/>
                <w:sz w:val="24"/>
                <w:szCs w:val="24"/>
              </w:rPr>
              <w:t>2-</w:t>
            </w:r>
            <w:r w:rsidRPr="00EA5FFF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Solicitar que a Presidência do CAU/BR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inclua a Deliberação CRI-CAU/BR nº 030/2023</w:t>
            </w:r>
            <w:r w:rsidRPr="00EA5FFF">
              <w:rPr>
                <w:rFonts w:asciiTheme="minorHAnsi" w:hAnsiTheme="minorHAnsi" w:cstheme="minorHAnsi"/>
                <w:sz w:val="24"/>
                <w:szCs w:val="24"/>
              </w:rPr>
              <w:t xml:space="preserve"> no prontuário do RH-BR, dos funcionários públicos a seguir:</w:t>
            </w:r>
          </w:p>
          <w:p w14:paraId="0D2D7F8B" w14:textId="77777777" w:rsidR="009D556B" w:rsidRPr="00EA5FFF" w:rsidRDefault="009D556B" w:rsidP="009D556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82AC79" w14:textId="77777777" w:rsidR="009D556B" w:rsidRPr="00BF7D8A" w:rsidRDefault="009D556B" w:rsidP="009D556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F7D8A">
              <w:rPr>
                <w:rFonts w:asciiTheme="minorHAnsi" w:hAnsiTheme="minorHAnsi" w:cstheme="minorHAnsi"/>
                <w:sz w:val="24"/>
                <w:szCs w:val="24"/>
              </w:rPr>
              <w:t>a) Antonio Couto Nunes – Assessor especial da presidência</w:t>
            </w:r>
          </w:p>
          <w:p w14:paraId="211F618B" w14:textId="77777777" w:rsidR="009D556B" w:rsidRPr="00BF7D8A" w:rsidRDefault="009D556B" w:rsidP="009D556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F7D8A">
              <w:rPr>
                <w:rFonts w:asciiTheme="minorHAnsi" w:hAnsiTheme="minorHAnsi" w:cstheme="minorHAnsi"/>
                <w:sz w:val="24"/>
                <w:szCs w:val="24"/>
              </w:rPr>
              <w:t>b) Bruna Bais – Analista técnica CRI-CAU/BR</w:t>
            </w:r>
          </w:p>
          <w:p w14:paraId="4BEDE531" w14:textId="77777777" w:rsidR="009D556B" w:rsidRPr="00BF7D8A" w:rsidRDefault="009D556B" w:rsidP="009D556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F7D8A">
              <w:rPr>
                <w:rFonts w:asciiTheme="minorHAnsi" w:hAnsiTheme="minorHAnsi" w:cstheme="minorHAnsi"/>
                <w:sz w:val="24"/>
                <w:szCs w:val="24"/>
              </w:rPr>
              <w:t>c) Renata Pires – Analista Técnica - Eventos</w:t>
            </w:r>
          </w:p>
          <w:p w14:paraId="007E5E86" w14:textId="77777777" w:rsidR="009D556B" w:rsidRPr="00EA5FFF" w:rsidRDefault="009D556B" w:rsidP="009D556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F7D8A">
              <w:rPr>
                <w:rFonts w:asciiTheme="minorHAnsi" w:hAnsiTheme="minorHAnsi" w:cstheme="minorHAnsi"/>
                <w:sz w:val="24"/>
                <w:szCs w:val="24"/>
              </w:rPr>
              <w:t>d) Caroline Cabral Rocha Bertol – Analista técnica CPUA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BF7D8A">
              <w:rPr>
                <w:rFonts w:asciiTheme="minorHAnsi" w:hAnsiTheme="minorHAnsi" w:cstheme="minorHAnsi"/>
                <w:sz w:val="24"/>
                <w:szCs w:val="24"/>
              </w:rPr>
              <w:t>CAU/BR</w:t>
            </w:r>
          </w:p>
          <w:p w14:paraId="0AFCE65E" w14:textId="77777777" w:rsidR="009D556B" w:rsidRPr="00B760FA" w:rsidRDefault="009D556B" w:rsidP="009D556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</w:p>
          <w:p w14:paraId="231E53A8" w14:textId="77777777" w:rsidR="009D556B" w:rsidRPr="00AA4808" w:rsidRDefault="009D556B" w:rsidP="009D556B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A4808">
              <w:rPr>
                <w:rFonts w:asciiTheme="minorHAnsi" w:hAnsiTheme="minorHAnsi" w:cstheme="minorHAnsi"/>
                <w:sz w:val="24"/>
                <w:szCs w:val="24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10201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1516"/>
              <w:gridCol w:w="4879"/>
              <w:gridCol w:w="3390"/>
            </w:tblGrid>
            <w:tr w:rsidR="009D556B" w:rsidRPr="00B760FA" w14:paraId="1CAEA849" w14:textId="77777777" w:rsidTr="00374401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C1927" w14:textId="77777777" w:rsidR="009D556B" w:rsidRPr="00B760FA" w:rsidRDefault="009D556B" w:rsidP="009D556B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DDC970" w14:textId="77777777" w:rsidR="009D556B" w:rsidRPr="00B760FA" w:rsidRDefault="009D556B" w:rsidP="009D556B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B760FA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4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85D528" w14:textId="77777777" w:rsidR="009D556B" w:rsidRPr="00B760FA" w:rsidRDefault="009D556B" w:rsidP="009D556B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B760FA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4F48F5" w14:textId="77777777" w:rsidR="009D556B" w:rsidRPr="00B760FA" w:rsidRDefault="009D556B" w:rsidP="009D556B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B760FA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9D556B" w:rsidRPr="00B760FA" w14:paraId="3563F2A7" w14:textId="77777777" w:rsidTr="00374401">
              <w:trPr>
                <w:trHeight w:val="397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7AC4B8" w14:textId="77777777" w:rsidR="009D556B" w:rsidRPr="00B760FA" w:rsidRDefault="009D556B" w:rsidP="009D556B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B760FA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D9BCA2" w14:textId="77777777" w:rsidR="009D556B" w:rsidRPr="009B1257" w:rsidRDefault="009D556B" w:rsidP="009D556B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9B1257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4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265B03" w14:textId="77777777" w:rsidR="009D556B" w:rsidRPr="009B1257" w:rsidRDefault="009D556B" w:rsidP="009D556B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9B1257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Encaminhar ao Gabinete da Presidência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7E327E" w14:textId="77777777" w:rsidR="009D556B" w:rsidRPr="009B1257" w:rsidRDefault="009D556B" w:rsidP="009D556B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9B1257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7 dias</w:t>
                  </w:r>
                </w:p>
              </w:tc>
            </w:tr>
            <w:tr w:rsidR="009D556B" w:rsidRPr="00B760FA" w14:paraId="4AAE4D13" w14:textId="77777777" w:rsidTr="00374401">
              <w:trPr>
                <w:trHeight w:val="397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0B334" w14:textId="77777777" w:rsidR="009D556B" w:rsidRPr="00B760FA" w:rsidRDefault="009D556B" w:rsidP="009D556B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B760FA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7B71E" w14:textId="77777777" w:rsidR="009D556B" w:rsidRPr="009B1257" w:rsidRDefault="009D556B" w:rsidP="009D556B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9B1257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Gabinete</w:t>
                  </w:r>
                </w:p>
              </w:tc>
              <w:tc>
                <w:tcPr>
                  <w:tcW w:w="4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8E2F3" w14:textId="77777777" w:rsidR="009D556B" w:rsidRPr="009B1257" w:rsidRDefault="009D556B" w:rsidP="009D556B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9B1257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Encaminhar ao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Setor de</w:t>
                  </w:r>
                  <w:r w:rsidRPr="009B1257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R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ecursos </w:t>
                  </w:r>
                  <w:r w:rsidRPr="009B1257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H</w:t>
                  </w: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umanos</w:t>
                  </w:r>
                  <w:r w:rsidRPr="009B1257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 xml:space="preserve"> para providências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75115" w14:textId="77777777" w:rsidR="009D556B" w:rsidRPr="00AA4808" w:rsidRDefault="009D556B" w:rsidP="009D556B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7 dias</w:t>
                  </w:r>
                </w:p>
              </w:tc>
            </w:tr>
          </w:tbl>
          <w:p w14:paraId="1BCF9F75" w14:textId="77777777" w:rsidR="009D556B" w:rsidRPr="00B760FA" w:rsidRDefault="009D556B" w:rsidP="009D556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171B27A" w14:textId="3153D4FC" w:rsidR="009D556B" w:rsidRPr="00824605" w:rsidRDefault="009D556B" w:rsidP="009D556B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AA4808">
              <w:rPr>
                <w:rFonts w:asciiTheme="minorHAnsi" w:hAnsiTheme="minorHAnsi" w:cstheme="minorHAnsi"/>
                <w:sz w:val="24"/>
                <w:szCs w:val="24"/>
              </w:rPr>
              <w:t xml:space="preserve"> Solicitar a observação dos temas contidos nesta deliberação pelos demais setores e órgãos colegiados que possuem convergência com o assunto.</w:t>
            </w:r>
          </w:p>
        </w:tc>
      </w:tr>
    </w:tbl>
    <w:p w14:paraId="3654F19E" w14:textId="5ED80B0F" w:rsidR="00A81CB5" w:rsidRPr="00824605" w:rsidRDefault="00A81CB5" w:rsidP="00A81CB5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A81CB5" w:rsidRPr="00824605" w14:paraId="61EA5130" w14:textId="77777777" w:rsidTr="00F46417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73C5FD62" w14:textId="77777777" w:rsidR="00A81CB5" w:rsidRPr="00824605" w:rsidRDefault="00A81CB5" w:rsidP="00F4641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2460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D968148" w14:textId="77777777" w:rsidR="00A81CB5" w:rsidRPr="00EF1544" w:rsidRDefault="00A81CB5" w:rsidP="00F4641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F1544"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>Evento Fronteiras - preparatório para o III Fórum Internacional (Campo Grande/MS)</w:t>
            </w:r>
            <w:r>
              <w:rPr>
                <w:rFonts w:asciiTheme="minorHAnsi" w:eastAsia="Cambria" w:hAnsiTheme="minorHAnsi" w:cstheme="minorHAnsi"/>
                <w:b/>
                <w:bCs/>
                <w:color w:val="auto"/>
                <w:sz w:val="24"/>
                <w:szCs w:val="24"/>
              </w:rPr>
              <w:t xml:space="preserve"> 14 e 15 de setembro de 2023</w:t>
            </w:r>
          </w:p>
        </w:tc>
      </w:tr>
      <w:tr w:rsidR="00A81CB5" w:rsidRPr="00824605" w14:paraId="0286174B" w14:textId="77777777" w:rsidTr="00F46417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5399AD1" w14:textId="77777777" w:rsidR="00A81CB5" w:rsidRPr="00824605" w:rsidRDefault="00A81CB5" w:rsidP="00F4641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2460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DF531D9" w14:textId="77777777" w:rsidR="00A81CB5" w:rsidRPr="00824605" w:rsidRDefault="00A81CB5" w:rsidP="00F4641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2460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CRI-CAU/BR</w:t>
            </w:r>
          </w:p>
        </w:tc>
      </w:tr>
      <w:tr w:rsidR="00A81CB5" w:rsidRPr="00824605" w14:paraId="429955CF" w14:textId="77777777" w:rsidTr="00F46417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D385A55" w14:textId="77777777" w:rsidR="00A81CB5" w:rsidRPr="00824605" w:rsidRDefault="00A81CB5" w:rsidP="00F4641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2460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25EE50AA" w14:textId="77777777" w:rsidR="00A81CB5" w:rsidRPr="00824605" w:rsidRDefault="00A81CB5" w:rsidP="00F4641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2460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CRI-CAU/BR</w:t>
            </w:r>
          </w:p>
        </w:tc>
      </w:tr>
      <w:tr w:rsidR="00A81CB5" w:rsidRPr="00824605" w14:paraId="099A9CF2" w14:textId="77777777" w:rsidTr="00F46417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13DFC277" w14:textId="0B83A1BF" w:rsidR="00A81CB5" w:rsidRPr="00824605" w:rsidRDefault="00A81CB5" w:rsidP="00F4641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2D7DDE8" w14:textId="199F7E5C" w:rsidR="00A81CB5" w:rsidRDefault="00DE44C4" w:rsidP="00F4641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Pela Deliberação</w:t>
            </w:r>
            <w:r w:rsidR="009D556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nº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9D556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0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27</w:t>
            </w:r>
            <w:r w:rsidR="009D556B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/2023 da CRI-CAU/BR, deliberou por:</w:t>
            </w:r>
          </w:p>
          <w:p w14:paraId="6E74D886" w14:textId="77777777" w:rsidR="00DE44C4" w:rsidRDefault="00DE44C4" w:rsidP="00E41B7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7C6D6555" w14:textId="77777777" w:rsidR="00E41B7F" w:rsidRPr="00B21CF7" w:rsidRDefault="00E41B7F" w:rsidP="00E41B7F">
            <w:pPr>
              <w:pStyle w:val="PargrafodaLista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31C2C">
              <w:rPr>
                <w:rFonts w:asciiTheme="minorHAnsi" w:hAnsiTheme="minorHAnsi" w:cstheme="minorHAnsi"/>
                <w:sz w:val="24"/>
                <w:szCs w:val="24"/>
              </w:rPr>
              <w:t>Aprovar a Programação do Evento de Fronteiras em anexo;</w:t>
            </w:r>
          </w:p>
          <w:p w14:paraId="0BD56970" w14:textId="77777777" w:rsidR="00E41B7F" w:rsidRPr="00F31C2C" w:rsidRDefault="00E41B7F" w:rsidP="00E41B7F">
            <w:pPr>
              <w:tabs>
                <w:tab w:val="left" w:pos="284"/>
              </w:tabs>
              <w:spacing w:after="0" w:line="240" w:lineRule="auto"/>
              <w:ind w:left="731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  <w:p w14:paraId="153AB566" w14:textId="77777777" w:rsidR="00E41B7F" w:rsidRPr="004C21A6" w:rsidRDefault="00E41B7F" w:rsidP="00E41B7F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731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F31C2C">
              <w:rPr>
                <w:rFonts w:asciiTheme="minorHAnsi" w:hAnsiTheme="minorHAnsi" w:cstheme="minorHAnsi"/>
                <w:sz w:val="24"/>
                <w:szCs w:val="24"/>
              </w:rPr>
              <w:t xml:space="preserve">Solicitar a convocação do arquiteto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paraguaio </w:t>
            </w:r>
            <w:r w:rsidRPr="00F31C2C">
              <w:rPr>
                <w:rFonts w:asciiTheme="minorHAnsi" w:hAnsiTheme="minorHAnsi" w:cstheme="minorHAnsi"/>
                <w:sz w:val="24"/>
                <w:szCs w:val="24"/>
              </w:rPr>
              <w:t>Solano Benitez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; da Presidente da Regional de Arquitetos do Grupo Andino (RAGA), a arquiteta </w:t>
            </w:r>
            <w:r w:rsidRPr="00F31C2C">
              <w:rPr>
                <w:rFonts w:asciiTheme="minorHAnsi" w:hAnsiTheme="minorHAnsi" w:cstheme="minorHAnsi"/>
                <w:sz w:val="24"/>
                <w:szCs w:val="24"/>
              </w:rPr>
              <w:t>Rim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Safar; da </w:t>
            </w:r>
            <w:r w:rsidRPr="006E0230">
              <w:rPr>
                <w:rFonts w:asciiTheme="minorHAnsi" w:hAnsiTheme="minorHAnsi" w:cstheme="minorHAnsi"/>
                <w:sz w:val="24"/>
                <w:szCs w:val="24"/>
              </w:rPr>
              <w:t>Presidente da Associação Paraguaia de Arquitetos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(APAR),</w:t>
            </w:r>
            <w:r w:rsidRPr="006E02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 arquiteta Maria Luz Cubilla;</w:t>
            </w:r>
            <w:r w:rsidRPr="00F31C2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do presidente da Federação Pan-americana de Associações de Arquitetos (FPAA), o arquiteto Gerardo Montarulli; do Secretário Geral da </w:t>
            </w:r>
            <w:r w:rsidRPr="004C21A6">
              <w:rPr>
                <w:rFonts w:asciiTheme="minorHAnsi" w:hAnsiTheme="minorHAnsi" w:cstheme="minorHAnsi"/>
                <w:sz w:val="24"/>
                <w:szCs w:val="24"/>
              </w:rPr>
              <w:t xml:space="preserve">Comunidade dos Países de Língua Portuguesa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(CIALP), o arquiteto </w:t>
            </w:r>
            <w:r w:rsidRPr="00F31C2C">
              <w:rPr>
                <w:rFonts w:asciiTheme="minorHAnsi" w:hAnsiTheme="minorHAnsi" w:cstheme="minorHAnsi"/>
                <w:sz w:val="24"/>
                <w:szCs w:val="24"/>
              </w:rPr>
              <w:t>Odilo Almeida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e o ex presidente da Federação Pan-americana de Associações de Arquitetos, o arquiteto </w:t>
            </w:r>
            <w:r w:rsidRPr="00804201">
              <w:rPr>
                <w:rFonts w:asciiTheme="minorHAnsi" w:hAnsiTheme="minorHAnsi" w:cstheme="minorHAnsi"/>
                <w:sz w:val="24"/>
                <w:szCs w:val="24"/>
              </w:rPr>
              <w:t>João Suplicy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084DB704" w14:textId="77777777" w:rsidR="00E41B7F" w:rsidRPr="004C21A6" w:rsidRDefault="00E41B7F" w:rsidP="00E41B7F">
            <w:pPr>
              <w:tabs>
                <w:tab w:val="left" w:pos="284"/>
              </w:tabs>
              <w:spacing w:after="0" w:line="240" w:lineRule="auto"/>
              <w:ind w:left="731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  <w:p w14:paraId="2872C755" w14:textId="77777777" w:rsidR="00E41B7F" w:rsidRPr="004C21A6" w:rsidRDefault="00E41B7F" w:rsidP="00E41B7F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731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Solicitar a convocação para participação online do Vice-Presidente</w:t>
            </w:r>
            <w:r w:rsidRPr="004C21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  <w:r w:rsidRPr="004C21A6">
              <w:rPr>
                <w:rFonts w:asciiTheme="minorHAnsi" w:hAnsiTheme="minorHAnsi" w:cstheme="minorHAnsi"/>
                <w:sz w:val="24"/>
                <w:szCs w:val="24"/>
              </w:rPr>
              <w:t xml:space="preserve"> Américas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da </w:t>
            </w:r>
            <w:r w:rsidRPr="004C21A6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nião </w:t>
            </w:r>
            <w:r w:rsidRPr="004C21A6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nternacional de </w:t>
            </w:r>
            <w:r w:rsidRPr="004C21A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rquitetos, o arquiteto</w:t>
            </w:r>
            <w:r w:rsidRPr="004C21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Nivaldo Andrade; </w:t>
            </w:r>
          </w:p>
          <w:p w14:paraId="5655C82B" w14:textId="77777777" w:rsidR="00E41B7F" w:rsidRPr="004C21A6" w:rsidRDefault="00E41B7F" w:rsidP="00E41B7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  <w:p w14:paraId="33ECED9E" w14:textId="77777777" w:rsidR="00E41B7F" w:rsidRPr="00033D08" w:rsidRDefault="00E41B7F" w:rsidP="00E41B7F">
            <w:pPr>
              <w:pStyle w:val="PargrafodaLista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731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Solicitar a convocação do </w:t>
            </w:r>
            <w:r w:rsidRPr="004C21A6">
              <w:rPr>
                <w:rFonts w:asciiTheme="minorHAnsi" w:hAnsiTheme="minorHAnsi" w:cstheme="minorHAnsi"/>
                <w:sz w:val="24"/>
                <w:szCs w:val="24"/>
              </w:rPr>
              <w:t xml:space="preserve">Coordenador da Comissão de Política Profissional CPP-CAU/BR, conselheiro Ricardo Mascarello; </w:t>
            </w:r>
          </w:p>
          <w:p w14:paraId="236491A1" w14:textId="77777777" w:rsidR="00E41B7F" w:rsidRPr="00033D08" w:rsidRDefault="00E41B7F" w:rsidP="00E41B7F">
            <w:pPr>
              <w:pStyle w:val="PargrafodaLista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338F0C" w14:textId="77777777" w:rsidR="00E41B7F" w:rsidRPr="004C21A6" w:rsidRDefault="00E41B7F" w:rsidP="00E41B7F">
            <w:pPr>
              <w:pStyle w:val="PargrafodaLista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731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Solicitar</w:t>
            </w:r>
            <w:r w:rsidRPr="00033D08">
              <w:rPr>
                <w:rFonts w:asciiTheme="minorHAnsi" w:hAnsiTheme="minorHAnsi" w:cstheme="minorHAnsi"/>
                <w:sz w:val="24"/>
                <w:szCs w:val="24"/>
              </w:rPr>
              <w:t xml:space="preserve"> a convocação de um membro da equipe de Comunicação do CAU/BR para efetuar a cobertura presencial do evento no local, considerando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também a viabilidade de realização</w:t>
            </w:r>
            <w:r w:rsidRPr="00033D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complementar de forma remota; </w:t>
            </w:r>
            <w:r w:rsidRPr="004C21A6">
              <w:rPr>
                <w:rFonts w:asciiTheme="minorHAnsi" w:hAnsiTheme="minorHAnsi" w:cstheme="minorHAnsi"/>
                <w:sz w:val="24"/>
                <w:szCs w:val="24"/>
              </w:rPr>
              <w:t xml:space="preserve">e </w:t>
            </w:r>
          </w:p>
          <w:p w14:paraId="2903BD17" w14:textId="77777777" w:rsidR="00E41B7F" w:rsidRPr="005B4861" w:rsidRDefault="00E41B7F" w:rsidP="00E41B7F">
            <w:pPr>
              <w:tabs>
                <w:tab w:val="left" w:pos="567"/>
                <w:tab w:val="left" w:pos="3119"/>
              </w:tabs>
              <w:spacing w:after="0" w:line="240" w:lineRule="auto"/>
              <w:ind w:left="731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  <w:p w14:paraId="0F79ED41" w14:textId="77777777" w:rsidR="00E41B7F" w:rsidRPr="00180D68" w:rsidRDefault="00E41B7F" w:rsidP="00E41B7F">
            <w:pPr>
              <w:numPr>
                <w:ilvl w:val="0"/>
                <w:numId w:val="3"/>
              </w:numPr>
              <w:tabs>
                <w:tab w:val="left" w:pos="567"/>
                <w:tab w:val="left" w:pos="3119"/>
              </w:tabs>
              <w:spacing w:after="0" w:line="240" w:lineRule="auto"/>
              <w:ind w:left="731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Para as convocações do item “a”, c</w:t>
            </w:r>
            <w:r w:rsidRPr="00180D68">
              <w:rPr>
                <w:rFonts w:asciiTheme="minorHAnsi" w:hAnsiTheme="minorHAnsi" w:cstheme="minorHAnsi"/>
                <w:sz w:val="24"/>
                <w:szCs w:val="24"/>
              </w:rPr>
              <w:t>onsiderar o centro de custo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 da CRI</w:t>
            </w:r>
            <w:r w:rsidRPr="00180D68">
              <w:rPr>
                <w:rFonts w:asciiTheme="minorHAnsi" w:hAnsiTheme="minorHAnsi" w:cstheme="minorHAnsi"/>
                <w:sz w:val="24"/>
                <w:szCs w:val="24"/>
              </w:rPr>
              <w:t xml:space="preserve"> 2.01.01.010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38F9E8B" w14:textId="77777777" w:rsidR="00E41B7F" w:rsidRPr="00B760FA" w:rsidRDefault="00E41B7F" w:rsidP="00E41B7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highlight w:val="yellow"/>
                <w:lang w:eastAsia="pt-BR"/>
              </w:rPr>
            </w:pPr>
          </w:p>
          <w:p w14:paraId="47C222B9" w14:textId="77777777" w:rsidR="00E41B7F" w:rsidRPr="00B21CF7" w:rsidRDefault="00E41B7F" w:rsidP="00E41B7F">
            <w:pPr>
              <w:pStyle w:val="PargrafodaLista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21CF7">
              <w:rPr>
                <w:rFonts w:asciiTheme="minorHAnsi" w:hAnsiTheme="minorHAnsi" w:cstheme="minorHAnsi"/>
                <w:sz w:val="24"/>
                <w:szCs w:val="24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7856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20"/>
              <w:gridCol w:w="1976"/>
              <w:gridCol w:w="2949"/>
              <w:gridCol w:w="2611"/>
            </w:tblGrid>
            <w:tr w:rsidR="00E41B7F" w:rsidRPr="00B760FA" w14:paraId="3664888D" w14:textId="77777777" w:rsidTr="00E41B7F">
              <w:trPr>
                <w:trHeight w:val="176"/>
              </w:trPr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AE014" w14:textId="77777777" w:rsidR="00E41B7F" w:rsidRPr="00B760FA" w:rsidRDefault="00E41B7F" w:rsidP="00E41B7F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336D69" w14:textId="77777777" w:rsidR="00E41B7F" w:rsidRPr="00B760FA" w:rsidRDefault="00E41B7F" w:rsidP="00E41B7F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B760FA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2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F8F84A" w14:textId="77777777" w:rsidR="00E41B7F" w:rsidRPr="00B760FA" w:rsidRDefault="00E41B7F" w:rsidP="00E41B7F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B760FA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59E9A1" w14:textId="77777777" w:rsidR="00E41B7F" w:rsidRPr="00B760FA" w:rsidRDefault="00E41B7F" w:rsidP="00E41B7F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B760FA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E41B7F" w:rsidRPr="00B760FA" w14:paraId="432DB236" w14:textId="77777777" w:rsidTr="00E41B7F">
              <w:trPr>
                <w:trHeight w:val="246"/>
              </w:trPr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D75281" w14:textId="77777777" w:rsidR="00E41B7F" w:rsidRPr="00B760FA" w:rsidRDefault="00E41B7F" w:rsidP="00E41B7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B760FA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84EB10" w14:textId="77777777" w:rsidR="00E41B7F" w:rsidRPr="00152CB0" w:rsidRDefault="00E41B7F" w:rsidP="00E41B7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152CB0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2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3ABA99" w14:textId="77777777" w:rsidR="00E41B7F" w:rsidRPr="00152CB0" w:rsidRDefault="00E41B7F" w:rsidP="00E41B7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152CB0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Encaminhar ao Gabinete da Presidência</w:t>
                  </w: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156E1B" w14:textId="77777777" w:rsidR="00E41B7F" w:rsidRPr="00152CB0" w:rsidRDefault="00E41B7F" w:rsidP="00E41B7F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152CB0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03 dias</w:t>
                  </w:r>
                </w:p>
              </w:tc>
            </w:tr>
            <w:tr w:rsidR="00E41B7F" w:rsidRPr="00B760FA" w14:paraId="480BAE6C" w14:textId="77777777" w:rsidTr="00E41B7F">
              <w:trPr>
                <w:trHeight w:val="246"/>
              </w:trPr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AA87E" w14:textId="77777777" w:rsidR="00E41B7F" w:rsidRPr="00B760FA" w:rsidRDefault="00E41B7F" w:rsidP="00E41B7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B760FA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ED2AC" w14:textId="77777777" w:rsidR="00E41B7F" w:rsidRPr="00B760FA" w:rsidRDefault="00E41B7F" w:rsidP="00E41B7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Gabinete da presidência</w:t>
                  </w:r>
                </w:p>
              </w:tc>
              <w:tc>
                <w:tcPr>
                  <w:tcW w:w="2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4F5B7" w14:textId="77777777" w:rsidR="00E41B7F" w:rsidRPr="00FA5F73" w:rsidRDefault="00E41B7F" w:rsidP="00E41B7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FA5F73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Providenciar os convites</w:t>
                  </w: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3302A" w14:textId="77777777" w:rsidR="00E41B7F" w:rsidRPr="00FA5F73" w:rsidRDefault="00E41B7F" w:rsidP="00E41B7F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FA5F73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07 dias</w:t>
                  </w:r>
                </w:p>
              </w:tc>
            </w:tr>
          </w:tbl>
          <w:p w14:paraId="032F461F" w14:textId="77777777" w:rsidR="00E41B7F" w:rsidRPr="00B760FA" w:rsidRDefault="00E41B7F" w:rsidP="00E41B7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A340B1A" w14:textId="16BF52C9" w:rsidR="00E41B7F" w:rsidRPr="00824605" w:rsidRDefault="00E41B7F" w:rsidP="009D556B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B760FA">
              <w:rPr>
                <w:rFonts w:asciiTheme="minorHAnsi" w:hAnsiTheme="minorHAnsi" w:cstheme="minorHAnsi"/>
                <w:sz w:val="24"/>
                <w:szCs w:val="24"/>
              </w:rPr>
              <w:t xml:space="preserve"> Solicitar a observação dos temas contidos nesta deliberação pelos demais setores e órgãos colegiados que possuem convergência com o assunto.</w:t>
            </w:r>
          </w:p>
        </w:tc>
      </w:tr>
    </w:tbl>
    <w:p w14:paraId="0F7DCE0E" w14:textId="6E68E086" w:rsidR="00A81CB5" w:rsidRPr="00824605" w:rsidRDefault="00A81CB5" w:rsidP="00A81CB5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A81CB5" w:rsidRPr="00824605" w14:paraId="0AA661B7" w14:textId="77777777" w:rsidTr="00F46417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6856991E" w14:textId="77777777" w:rsidR="00A81CB5" w:rsidRPr="00824605" w:rsidRDefault="00A81CB5" w:rsidP="00F4641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D3D1047" w14:textId="77777777" w:rsidR="00A81CB5" w:rsidRPr="00EF1544" w:rsidRDefault="00A81CB5" w:rsidP="00F4641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Fórum das Cidades Amazônicas</w:t>
            </w:r>
            <w:r w:rsidRPr="00D56B5A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- </w:t>
            </w:r>
            <w:r w:rsidRPr="00D56B5A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reunindo prefeitos e prefeitas dos países Pan-amazônicos (Bolívia, Brasil, Colômbia, Equador, Guia</w:t>
            </w: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na, Peru, Suriname e Venezuela) – 3 e 4 de agosto de 2023</w:t>
            </w:r>
          </w:p>
        </w:tc>
      </w:tr>
      <w:tr w:rsidR="00A81CB5" w:rsidRPr="00824605" w14:paraId="007D461C" w14:textId="77777777" w:rsidTr="00F46417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BFF6EDE" w14:textId="77777777" w:rsidR="00A81CB5" w:rsidRPr="00824605" w:rsidRDefault="00A81CB5" w:rsidP="00F4641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2460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14CF5C5" w14:textId="77777777" w:rsidR="00A81CB5" w:rsidRPr="00824605" w:rsidRDefault="00A81CB5" w:rsidP="00F4641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2460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CRI-CAU/BR</w:t>
            </w:r>
          </w:p>
        </w:tc>
      </w:tr>
      <w:tr w:rsidR="00A81CB5" w:rsidRPr="00824605" w14:paraId="1DC08BA5" w14:textId="77777777" w:rsidTr="00F46417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0F754D9" w14:textId="77777777" w:rsidR="00A81CB5" w:rsidRPr="00824605" w:rsidRDefault="00A81CB5" w:rsidP="00F4641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2460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B7EE269" w14:textId="77777777" w:rsidR="00A81CB5" w:rsidRPr="00824605" w:rsidRDefault="00A81CB5" w:rsidP="00F4641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2460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CRI-CAU/BR</w:t>
            </w:r>
          </w:p>
        </w:tc>
      </w:tr>
      <w:tr w:rsidR="00A81CB5" w:rsidRPr="00824605" w14:paraId="6B6BA874" w14:textId="77777777" w:rsidTr="00F46417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7A42A817" w14:textId="1C2A6D45" w:rsidR="00A81CB5" w:rsidRPr="00824605" w:rsidRDefault="00A81CB5" w:rsidP="00F4641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6A376D5E" w14:textId="5DEE348E" w:rsidR="001B36F0" w:rsidRPr="00824605" w:rsidRDefault="00B376C3" w:rsidP="00B376C3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 representação no evento será feita pelo conselheiro Ednezer.</w:t>
            </w:r>
          </w:p>
        </w:tc>
      </w:tr>
    </w:tbl>
    <w:p w14:paraId="7EBA06F0" w14:textId="58E12EA8" w:rsidR="00A81CB5" w:rsidRPr="00824605" w:rsidRDefault="00A81CB5" w:rsidP="00A81CB5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A81CB5" w:rsidRPr="00824605" w14:paraId="003A5979" w14:textId="77777777" w:rsidTr="00F46417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41A928C3" w14:textId="77777777" w:rsidR="00A81CB5" w:rsidRPr="00824605" w:rsidRDefault="00A81CB5" w:rsidP="00F4641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18D992F" w14:textId="77777777" w:rsidR="00A81CB5" w:rsidRPr="00824605" w:rsidRDefault="00A81CB5" w:rsidP="00F46417">
            <w:pPr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Aprovação da Reprogramação Orçamentária 2023</w:t>
            </w:r>
          </w:p>
        </w:tc>
      </w:tr>
      <w:tr w:rsidR="00A81CB5" w:rsidRPr="00824605" w14:paraId="665AD3C2" w14:textId="77777777" w:rsidTr="00F46417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9872FAD" w14:textId="77777777" w:rsidR="00A81CB5" w:rsidRPr="00824605" w:rsidRDefault="00A81CB5" w:rsidP="00F4641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2460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23CECF2" w14:textId="77777777" w:rsidR="00A81CB5" w:rsidRPr="00824605" w:rsidRDefault="00A81CB5" w:rsidP="00F4641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2460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CRI-CAU/BR</w:t>
            </w:r>
          </w:p>
        </w:tc>
      </w:tr>
      <w:tr w:rsidR="00A81CB5" w:rsidRPr="00824605" w14:paraId="4E4C3426" w14:textId="77777777" w:rsidTr="00F46417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57A9D22" w14:textId="77777777" w:rsidR="00A81CB5" w:rsidRPr="00824605" w:rsidRDefault="00A81CB5" w:rsidP="00F4641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2460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BEAEB29" w14:textId="77777777" w:rsidR="00A81CB5" w:rsidRPr="00824605" w:rsidRDefault="00A81CB5" w:rsidP="00F4641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2460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CRI-CAU/BR</w:t>
            </w:r>
          </w:p>
        </w:tc>
      </w:tr>
      <w:tr w:rsidR="00A81CB5" w:rsidRPr="00824605" w14:paraId="4B5EE890" w14:textId="77777777" w:rsidTr="00F46417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29CB1B03" w14:textId="130CB6C1" w:rsidR="00A81CB5" w:rsidRPr="00824605" w:rsidRDefault="00A81CB5" w:rsidP="00F4641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32AE8A66" w14:textId="44D7A7CF" w:rsidR="00A81CB5" w:rsidRDefault="009D556B" w:rsidP="00F4641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Pela Deliberação nº 028/2023, deliberou por:</w:t>
            </w:r>
          </w:p>
          <w:p w14:paraId="2239944C" w14:textId="77777777" w:rsidR="009D556B" w:rsidRPr="007B1DEB" w:rsidRDefault="009D556B" w:rsidP="009D556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FAE009" w14:textId="77777777" w:rsidR="009D556B" w:rsidRPr="007B1DEB" w:rsidRDefault="009D556B" w:rsidP="009D556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B1DEB">
              <w:rPr>
                <w:rFonts w:asciiTheme="minorHAnsi" w:hAnsiTheme="minorHAnsi" w:cstheme="minorHAnsi"/>
                <w:sz w:val="24"/>
                <w:szCs w:val="24"/>
              </w:rPr>
              <w:t>Aprovar a Reprogramação do Plano de Ação e 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rçamento da CRI</w:t>
            </w:r>
            <w:r w:rsidRPr="007B1DEB">
              <w:rPr>
                <w:rFonts w:asciiTheme="minorHAnsi" w:hAnsiTheme="minorHAnsi" w:cstheme="minorHAnsi"/>
                <w:sz w:val="24"/>
                <w:szCs w:val="24"/>
              </w:rPr>
              <w:t>-CAU/BR para o ano de 202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7B1DEB">
              <w:rPr>
                <w:rFonts w:asciiTheme="minorHAnsi" w:hAnsiTheme="minorHAnsi" w:cstheme="minorHAnsi"/>
                <w:sz w:val="24"/>
                <w:szCs w:val="24"/>
              </w:rPr>
              <w:t>, para o período de maio a dezembro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7B1DEB">
              <w:rPr>
                <w:rFonts w:asciiTheme="minorHAnsi" w:hAnsiTheme="minorHAnsi" w:cstheme="minorHAnsi"/>
                <w:sz w:val="24"/>
                <w:szCs w:val="24"/>
              </w:rPr>
              <w:t xml:space="preserve"> conforme arquivo a ser enviado pela assessoria técnica da Comissão pelo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processo</w:t>
            </w:r>
            <w:r w:rsidRPr="007B1DEB">
              <w:rPr>
                <w:rFonts w:asciiTheme="minorHAnsi" w:hAnsiTheme="minorHAnsi" w:cstheme="minorHAnsi"/>
                <w:sz w:val="24"/>
                <w:szCs w:val="24"/>
              </w:rPr>
              <w:t xml:space="preserve"> em epígrafe, anexo a esta Deliberação.</w:t>
            </w:r>
          </w:p>
          <w:p w14:paraId="54717284" w14:textId="77777777" w:rsidR="009D556B" w:rsidRPr="00B760FA" w:rsidRDefault="009D556B" w:rsidP="009D556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</w:p>
          <w:p w14:paraId="1F43031A" w14:textId="77777777" w:rsidR="009D556B" w:rsidRDefault="009D556B" w:rsidP="009D556B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760F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Encaminhar esta deliberação para verificação e tomada das seguintes providências, observado e cumprido o fluxo e prazos a seguir:</w:t>
            </w:r>
          </w:p>
          <w:p w14:paraId="68DACB6B" w14:textId="77777777" w:rsidR="009D556B" w:rsidRPr="00B760FA" w:rsidRDefault="009D556B" w:rsidP="009D556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tbl>
            <w:tblPr>
              <w:tblStyle w:val="Tabelacomgrade"/>
              <w:tblW w:w="7704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14"/>
              <w:gridCol w:w="1145"/>
              <w:gridCol w:w="3685"/>
              <w:gridCol w:w="2560"/>
            </w:tblGrid>
            <w:tr w:rsidR="009D556B" w:rsidRPr="00B760FA" w14:paraId="52040D27" w14:textId="77777777" w:rsidTr="009D556B">
              <w:trPr>
                <w:trHeight w:val="236"/>
              </w:trPr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AB2F2" w14:textId="77777777" w:rsidR="009D556B" w:rsidRPr="00B760FA" w:rsidRDefault="009D556B" w:rsidP="009D556B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6FB70C" w14:textId="77777777" w:rsidR="009D556B" w:rsidRPr="00B760FA" w:rsidRDefault="009D556B" w:rsidP="009D556B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B760FA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CE05A1" w14:textId="77777777" w:rsidR="009D556B" w:rsidRPr="00B760FA" w:rsidRDefault="009D556B" w:rsidP="009D556B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B760FA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2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BAA2CA" w14:textId="77777777" w:rsidR="009D556B" w:rsidRPr="00B760FA" w:rsidRDefault="009D556B" w:rsidP="009D556B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B760FA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9D556B" w:rsidRPr="00B760FA" w14:paraId="4FC6DC1A" w14:textId="77777777" w:rsidTr="009D556B">
              <w:trPr>
                <w:trHeight w:val="329"/>
              </w:trPr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796EFB" w14:textId="77777777" w:rsidR="009D556B" w:rsidRPr="00B760FA" w:rsidRDefault="009D556B" w:rsidP="009D556B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B760FA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A3568B" w14:textId="77777777" w:rsidR="009D556B" w:rsidRPr="00B760FA" w:rsidRDefault="009D556B" w:rsidP="009D556B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B760FA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3BF7A7" w14:textId="77777777" w:rsidR="009D556B" w:rsidRPr="007B1DEB" w:rsidRDefault="009D556B" w:rsidP="009D556B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7B1DEB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Comunicar a Presidência e tramitar o protocolo para a Gerência de Planejamento</w:t>
                  </w:r>
                </w:p>
              </w:tc>
              <w:tc>
                <w:tcPr>
                  <w:tcW w:w="2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9888DA" w14:textId="77777777" w:rsidR="009D556B" w:rsidRPr="007B1DEB" w:rsidRDefault="009D556B" w:rsidP="009D556B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-</w:t>
                  </w:r>
                </w:p>
              </w:tc>
            </w:tr>
          </w:tbl>
          <w:p w14:paraId="1AF6A12C" w14:textId="77777777" w:rsidR="009D556B" w:rsidRPr="00B760FA" w:rsidRDefault="009D556B" w:rsidP="009D556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FD7F856" w14:textId="52808EC9" w:rsidR="009D556B" w:rsidRPr="00824605" w:rsidRDefault="009D556B" w:rsidP="009D556B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B760FA">
              <w:rPr>
                <w:rFonts w:asciiTheme="minorHAnsi" w:hAnsiTheme="minorHAnsi" w:cstheme="minorHAnsi"/>
                <w:sz w:val="24"/>
                <w:szCs w:val="24"/>
              </w:rPr>
              <w:t xml:space="preserve"> Solicitar a observação dos temas contidos nesta deliberação pelos demais setores e órgãos colegiados que possuem convergência com o assunto.</w:t>
            </w:r>
            <w:r w:rsidRPr="007B1DEB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14:paraId="5C796EBE" w14:textId="77777777" w:rsidR="00A81CB5" w:rsidRPr="00824605" w:rsidRDefault="00A81CB5" w:rsidP="00A81CB5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A81CB5" w:rsidRPr="00824605" w14:paraId="1D308F64" w14:textId="77777777" w:rsidTr="00F46417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99A602A" w14:textId="77777777" w:rsidR="00A81CB5" w:rsidRPr="00824605" w:rsidRDefault="00A81CB5" w:rsidP="00F4641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2680FBC" w14:textId="77777777" w:rsidR="00A81CB5" w:rsidRPr="00824605" w:rsidRDefault="00A81CB5" w:rsidP="00F46417">
            <w:pPr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D56B5A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III Fórum Internacional</w:t>
            </w: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  <w:r w:rsidRPr="00D56B5A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16, 17 de </w:t>
            </w: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n</w:t>
            </w:r>
            <w:r w:rsidRPr="00D56B5A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ovembro – Programação </w:t>
            </w: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(Convenção do CIALP 2023 no Brasil)</w:t>
            </w:r>
          </w:p>
        </w:tc>
      </w:tr>
      <w:tr w:rsidR="00A81CB5" w:rsidRPr="00824605" w14:paraId="1624FDA8" w14:textId="77777777" w:rsidTr="00F46417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AF9BEF9" w14:textId="77777777" w:rsidR="00A81CB5" w:rsidRPr="00824605" w:rsidRDefault="00A81CB5" w:rsidP="00F4641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2460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A2059E3" w14:textId="77777777" w:rsidR="00A81CB5" w:rsidRPr="00824605" w:rsidRDefault="00A81CB5" w:rsidP="00F4641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2460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CRI-CAU/BR</w:t>
            </w:r>
          </w:p>
        </w:tc>
      </w:tr>
      <w:tr w:rsidR="00A81CB5" w:rsidRPr="00824605" w14:paraId="0CD5DAF2" w14:textId="77777777" w:rsidTr="00F46417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423E59B" w14:textId="77777777" w:rsidR="00A81CB5" w:rsidRPr="00824605" w:rsidRDefault="00A81CB5" w:rsidP="00F4641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2460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02C4168" w14:textId="77777777" w:rsidR="00A81CB5" w:rsidRPr="00824605" w:rsidRDefault="00A81CB5" w:rsidP="00F4641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2460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CRI-CAU/BR</w:t>
            </w:r>
          </w:p>
        </w:tc>
      </w:tr>
      <w:tr w:rsidR="00A81CB5" w:rsidRPr="00824605" w14:paraId="4E99525C" w14:textId="77777777" w:rsidTr="00F46417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442C3FC" w14:textId="6AF9834A" w:rsidR="00A81CB5" w:rsidRPr="00824605" w:rsidRDefault="00A81CB5" w:rsidP="00F4641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9152234" w14:textId="0E24C17E" w:rsidR="00260EC1" w:rsidRDefault="00260EC1" w:rsidP="00260EC1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Pela Deliberação nº 029/2023, deliberou por:</w:t>
            </w:r>
          </w:p>
          <w:p w14:paraId="454B902D" w14:textId="77777777" w:rsidR="00260EC1" w:rsidRPr="00CA1D9E" w:rsidRDefault="00260EC1" w:rsidP="00260EC1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7EE6E09E" w14:textId="77777777" w:rsidR="00260EC1" w:rsidRPr="00CA1D9E" w:rsidRDefault="00260EC1" w:rsidP="00260EC1">
            <w:pPr>
              <w:pStyle w:val="PargrafodaLista"/>
              <w:numPr>
                <w:ilvl w:val="0"/>
                <w:numId w:val="8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A1D9E">
              <w:rPr>
                <w:rFonts w:asciiTheme="minorHAnsi" w:hAnsiTheme="minorHAnsi" w:cstheme="minorHAnsi"/>
                <w:sz w:val="24"/>
                <w:szCs w:val="24"/>
              </w:rPr>
              <w:t xml:space="preserve"> Apr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ovar a programação preliminar</w:t>
            </w:r>
            <w:r w:rsidRPr="00CA1D9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do evento </w:t>
            </w:r>
            <w:r w:rsidRPr="00CA1D9E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III Fórum Internacional de Conselhos, Ordens e Entidades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</w:t>
            </w:r>
            <w:r w:rsidRPr="00CA1D9E">
              <w:rPr>
                <w:rFonts w:asciiTheme="minorHAnsi" w:hAnsiTheme="minorHAnsi" w:cstheme="minorHAnsi"/>
                <w:sz w:val="24"/>
                <w:szCs w:val="24"/>
              </w:rPr>
              <w:t>nos dias 15 a 18 de novembro, em Foz do Iguaçu, Paraná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7A43F82B" w14:textId="77777777" w:rsidR="00260EC1" w:rsidRPr="00CA1D9E" w:rsidRDefault="00260EC1" w:rsidP="00260EC1">
            <w:pPr>
              <w:pStyle w:val="PargrafodaLista"/>
              <w:tabs>
                <w:tab w:val="left" w:pos="567"/>
              </w:tabs>
              <w:spacing w:after="0" w:line="240" w:lineRule="auto"/>
              <w:ind w:left="360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  <w:p w14:paraId="1C9483AF" w14:textId="77777777" w:rsidR="00260EC1" w:rsidRPr="00CA1D9E" w:rsidRDefault="00260EC1" w:rsidP="00260EC1">
            <w:pPr>
              <w:pStyle w:val="PargrafodaLista"/>
              <w:numPr>
                <w:ilvl w:val="0"/>
                <w:numId w:val="8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CA1D9E">
              <w:rPr>
                <w:rFonts w:asciiTheme="minorHAnsi" w:hAnsiTheme="minorHAnsi" w:cstheme="minorHAnsi"/>
                <w:sz w:val="24"/>
                <w:szCs w:val="24"/>
              </w:rPr>
              <w:t>onsiderar o centro de custo da CRI 2.01.01.010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para fins de arcar com as despesas, diárias e passagens; e</w:t>
            </w:r>
          </w:p>
          <w:p w14:paraId="088C8002" w14:textId="77777777" w:rsidR="00260EC1" w:rsidRPr="00CA1D9E" w:rsidRDefault="00260EC1" w:rsidP="00260EC1">
            <w:pPr>
              <w:pStyle w:val="PargrafodaLista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177F62" w14:textId="77777777" w:rsidR="00260EC1" w:rsidRPr="00CA1D9E" w:rsidRDefault="00260EC1" w:rsidP="00260EC1">
            <w:pPr>
              <w:pStyle w:val="PargrafodaLista"/>
              <w:numPr>
                <w:ilvl w:val="0"/>
                <w:numId w:val="8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A1D9E">
              <w:rPr>
                <w:rFonts w:asciiTheme="minorHAnsi" w:hAnsiTheme="minorHAnsi" w:cstheme="minorHAnsi"/>
                <w:sz w:val="24"/>
                <w:szCs w:val="24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10201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1516"/>
              <w:gridCol w:w="4879"/>
              <w:gridCol w:w="3390"/>
            </w:tblGrid>
            <w:tr w:rsidR="00260EC1" w:rsidRPr="00CA1D9E" w14:paraId="2D36F52D" w14:textId="77777777" w:rsidTr="00374401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E7DFC" w14:textId="77777777" w:rsidR="00260EC1" w:rsidRPr="00CA1D9E" w:rsidRDefault="00260EC1" w:rsidP="00260EC1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B40CE9" w14:textId="77777777" w:rsidR="00260EC1" w:rsidRPr="00CA1D9E" w:rsidRDefault="00260EC1" w:rsidP="00260EC1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CA1D9E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4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5FEA62" w14:textId="77777777" w:rsidR="00260EC1" w:rsidRPr="00CA1D9E" w:rsidRDefault="00260EC1" w:rsidP="00260EC1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CA1D9E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AFA418" w14:textId="77777777" w:rsidR="00260EC1" w:rsidRPr="00CA1D9E" w:rsidRDefault="00260EC1" w:rsidP="00260EC1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CA1D9E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260EC1" w:rsidRPr="00CA1D9E" w14:paraId="49A36919" w14:textId="77777777" w:rsidTr="00374401">
              <w:trPr>
                <w:trHeight w:val="397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688BA0" w14:textId="77777777" w:rsidR="00260EC1" w:rsidRPr="00CA1D9E" w:rsidRDefault="00260EC1" w:rsidP="00260EC1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CA1D9E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C14F85" w14:textId="77777777" w:rsidR="00260EC1" w:rsidRPr="00CA1D9E" w:rsidRDefault="00260EC1" w:rsidP="00260EC1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CA1D9E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4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14655A" w14:textId="77777777" w:rsidR="00260EC1" w:rsidRPr="00CA1D9E" w:rsidRDefault="00260EC1" w:rsidP="00260EC1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CA1D9E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Encaminhar ao Gabinete da Presidência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8104D7" w14:textId="77777777" w:rsidR="00260EC1" w:rsidRPr="00CA1D9E" w:rsidRDefault="00260EC1" w:rsidP="00260EC1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-</w:t>
                  </w:r>
                </w:p>
              </w:tc>
            </w:tr>
          </w:tbl>
          <w:p w14:paraId="1D03B861" w14:textId="77777777" w:rsidR="00260EC1" w:rsidRPr="00CA1D9E" w:rsidRDefault="00260EC1" w:rsidP="00260EC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2C521FA" w14:textId="77777777" w:rsidR="00260EC1" w:rsidRPr="001B4FFC" w:rsidRDefault="00260EC1" w:rsidP="00260EC1">
            <w:pPr>
              <w:pStyle w:val="PargrafodaLista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4FFC">
              <w:rPr>
                <w:rFonts w:asciiTheme="minorHAnsi" w:hAnsiTheme="minorHAnsi" w:cstheme="minorHAnsi"/>
                <w:sz w:val="24"/>
                <w:szCs w:val="24"/>
              </w:rPr>
              <w:t xml:space="preserve"> Solicitar a observação dos temas contidos nesta deliberação pelos demais setores e órgãos colegiados que possuem convergência com o assunto.</w:t>
            </w:r>
          </w:p>
          <w:p w14:paraId="0065707E" w14:textId="3F3F046C" w:rsidR="004D0A37" w:rsidRPr="00824605" w:rsidRDefault="004D0A37" w:rsidP="00260EC1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033D372E" w14:textId="6E23B64A" w:rsidR="00A81CB5" w:rsidRPr="00824605" w:rsidRDefault="00A81CB5" w:rsidP="00A81CB5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5E7A9B34" w14:textId="77777777" w:rsidR="00A81CB5" w:rsidRPr="00824605" w:rsidRDefault="00A81CB5" w:rsidP="00A81CB5">
      <w:pPr>
        <w:shd w:val="clear" w:color="auto" w:fill="D9D9D9"/>
        <w:tabs>
          <w:tab w:val="center" w:pos="5244"/>
          <w:tab w:val="right" w:pos="10205"/>
        </w:tabs>
        <w:spacing w:after="0" w:line="240" w:lineRule="auto"/>
        <w:ind w:right="-1"/>
        <w:rPr>
          <w:rFonts w:asciiTheme="minorHAnsi" w:eastAsia="MS Mincho" w:hAnsiTheme="minorHAnsi" w:cstheme="minorHAnsi"/>
          <w:bCs/>
          <w:smallCaps/>
          <w:color w:val="auto"/>
          <w:sz w:val="24"/>
          <w:szCs w:val="24"/>
        </w:rPr>
      </w:pPr>
      <w:r w:rsidRPr="00824605">
        <w:rPr>
          <w:rFonts w:asciiTheme="minorHAnsi" w:eastAsia="Cambria" w:hAnsiTheme="minorHAnsi" w:cstheme="minorHAnsi"/>
          <w:bCs/>
          <w:iCs/>
          <w:color w:val="404040"/>
          <w:sz w:val="24"/>
          <w:szCs w:val="24"/>
        </w:rPr>
        <w:t>EXTRAPAUTA</w:t>
      </w:r>
    </w:p>
    <w:p w14:paraId="20A0FC47" w14:textId="77777777" w:rsidR="00A81CB5" w:rsidRPr="00824605" w:rsidRDefault="00A81CB5" w:rsidP="00A81CB5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A81CB5" w:rsidRPr="00824605" w14:paraId="1549C9CE" w14:textId="77777777" w:rsidTr="00F46417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5AFAE6DD" w14:textId="77777777" w:rsidR="00A81CB5" w:rsidRPr="00824605" w:rsidRDefault="00A81CB5" w:rsidP="00F4641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66779987" w14:textId="77777777" w:rsidR="00A81CB5" w:rsidRPr="00824605" w:rsidRDefault="00A81CB5" w:rsidP="00F4641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CIAM</w:t>
            </w:r>
          </w:p>
        </w:tc>
      </w:tr>
      <w:tr w:rsidR="00A81CB5" w:rsidRPr="00824605" w14:paraId="67999364" w14:textId="77777777" w:rsidTr="00F46417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ACF9DAE" w14:textId="77777777" w:rsidR="00A81CB5" w:rsidRPr="00824605" w:rsidRDefault="00A81CB5" w:rsidP="00F4641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2460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9E0FEBF" w14:textId="77777777" w:rsidR="00A81CB5" w:rsidRPr="00824605" w:rsidRDefault="00A81CB5" w:rsidP="00F4641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2460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CRI-CAU/BR</w:t>
            </w:r>
          </w:p>
        </w:tc>
      </w:tr>
      <w:tr w:rsidR="00A81CB5" w:rsidRPr="00DE6FD5" w14:paraId="44FE011D" w14:textId="77777777" w:rsidTr="00F46417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9B85167" w14:textId="77777777" w:rsidR="00A81CB5" w:rsidRPr="00223146" w:rsidRDefault="00A81CB5" w:rsidP="00F4641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2460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Relator</w:t>
            </w:r>
            <w:r w:rsidRPr="0022314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F17895F" w14:textId="77777777" w:rsidR="00A81CB5" w:rsidRPr="00223146" w:rsidRDefault="00A81CB5" w:rsidP="00F4641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2460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CRI-CAU/BR</w:t>
            </w:r>
          </w:p>
        </w:tc>
      </w:tr>
      <w:tr w:rsidR="00A81CB5" w:rsidRPr="00DE6FD5" w14:paraId="78DA5987" w14:textId="77777777" w:rsidTr="00F46417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7B153C87" w14:textId="6BA99257" w:rsidR="00A81CB5" w:rsidRPr="00824605" w:rsidRDefault="00A81CB5" w:rsidP="00F4641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8C00059" w14:textId="2AC369EC" w:rsidR="004D0A37" w:rsidRPr="00824605" w:rsidRDefault="00920E9D" w:rsidP="00E41B7F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- O conselheiro Ednezer fará tratativas políticas sobre o acordo.</w:t>
            </w:r>
          </w:p>
        </w:tc>
      </w:tr>
    </w:tbl>
    <w:p w14:paraId="5F7D9C43" w14:textId="440DCFD9" w:rsidR="00A81CB5" w:rsidRPr="00824605" w:rsidRDefault="00A81CB5" w:rsidP="00A81CB5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A81CB5" w:rsidRPr="00824605" w14:paraId="2F09EB6D" w14:textId="77777777" w:rsidTr="00F46417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70E0914D" w14:textId="77777777" w:rsidR="00A81CB5" w:rsidRPr="00824605" w:rsidRDefault="00A81CB5" w:rsidP="00F4641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2332471" w14:textId="77777777" w:rsidR="00A81CB5" w:rsidRPr="00824605" w:rsidRDefault="00A81CB5" w:rsidP="00F4641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Aprovação dos textos do Portal da Internacionalização</w:t>
            </w:r>
          </w:p>
        </w:tc>
      </w:tr>
      <w:tr w:rsidR="00A81CB5" w:rsidRPr="00824605" w14:paraId="23F7DD48" w14:textId="77777777" w:rsidTr="00F46417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A998F7D" w14:textId="77777777" w:rsidR="00A81CB5" w:rsidRPr="00824605" w:rsidRDefault="00A81CB5" w:rsidP="00F4641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2460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60226E8C" w14:textId="77777777" w:rsidR="00A81CB5" w:rsidRPr="00824605" w:rsidRDefault="00A81CB5" w:rsidP="00F4641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2460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CRI-CAU/BR</w:t>
            </w:r>
          </w:p>
        </w:tc>
      </w:tr>
      <w:tr w:rsidR="00A81CB5" w:rsidRPr="00DE6FD5" w14:paraId="47D6BB75" w14:textId="77777777" w:rsidTr="00F46417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6F0E6A0" w14:textId="77777777" w:rsidR="00A81CB5" w:rsidRPr="00223146" w:rsidRDefault="00A81CB5" w:rsidP="00F4641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2460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Relator</w:t>
            </w:r>
            <w:r w:rsidRPr="0022314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2CC6F4E" w14:textId="77777777" w:rsidR="00A81CB5" w:rsidRPr="00223146" w:rsidRDefault="00A81CB5" w:rsidP="00F4641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2460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CRI-CAU/BR</w:t>
            </w:r>
          </w:p>
        </w:tc>
      </w:tr>
      <w:tr w:rsidR="00A81CB5" w:rsidRPr="00DE6FD5" w14:paraId="0E38FC07" w14:textId="77777777" w:rsidTr="00F46417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0BBD5446" w14:textId="3B2940EE" w:rsidR="00A81CB5" w:rsidRPr="00824605" w:rsidRDefault="00A81CB5" w:rsidP="00F4641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7956B3B4" w14:textId="6610532A" w:rsidR="00A81CB5" w:rsidRPr="00824605" w:rsidRDefault="00B376C3" w:rsidP="00F4641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Os textos foram enviados aos conselheiros para aprovação por e-mail.</w:t>
            </w:r>
          </w:p>
        </w:tc>
      </w:tr>
    </w:tbl>
    <w:p w14:paraId="13E25338" w14:textId="77777777" w:rsidR="00A81CB5" w:rsidRDefault="00A81CB5" w:rsidP="00A81CB5">
      <w:pPr>
        <w:suppressLineNumbers/>
        <w:tabs>
          <w:tab w:val="left" w:pos="3869"/>
          <w:tab w:val="center" w:pos="4677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1B36F0" w:rsidRPr="00824605" w14:paraId="58152047" w14:textId="77777777" w:rsidTr="00F46417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6E8A7961" w14:textId="70F49AA5" w:rsidR="001B36F0" w:rsidRPr="00824605" w:rsidRDefault="001B36F0" w:rsidP="00F4641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15F8243" w14:textId="47353D5E" w:rsidR="001B36F0" w:rsidRPr="00824605" w:rsidRDefault="00B376C3" w:rsidP="00F4641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Assinatura do Termo de Aditamento com o </w:t>
            </w:r>
            <w:r w:rsidRPr="00B376C3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Bundesarchitektenkammer</w:t>
            </w: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 (BAK)</w:t>
            </w:r>
          </w:p>
        </w:tc>
      </w:tr>
      <w:tr w:rsidR="001B36F0" w:rsidRPr="00824605" w14:paraId="726D882C" w14:textId="77777777" w:rsidTr="00F46417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D8418C3" w14:textId="77777777" w:rsidR="001B36F0" w:rsidRPr="00824605" w:rsidRDefault="001B36F0" w:rsidP="00F4641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2460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FB6C9EF" w14:textId="77777777" w:rsidR="001B36F0" w:rsidRPr="00824605" w:rsidRDefault="001B36F0" w:rsidP="00F4641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2460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CRI-CAU/BR</w:t>
            </w:r>
          </w:p>
        </w:tc>
      </w:tr>
      <w:tr w:rsidR="001B36F0" w:rsidRPr="00DE6FD5" w14:paraId="3A963F02" w14:textId="77777777" w:rsidTr="00F46417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F0E0295" w14:textId="77777777" w:rsidR="001B36F0" w:rsidRPr="00223146" w:rsidRDefault="001B36F0" w:rsidP="00F4641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2460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Relator</w:t>
            </w:r>
            <w:r w:rsidRPr="0022314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785FF0D" w14:textId="77777777" w:rsidR="001B36F0" w:rsidRPr="00223146" w:rsidRDefault="001B36F0" w:rsidP="00F4641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2460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CRI-CAU/BR</w:t>
            </w:r>
          </w:p>
        </w:tc>
      </w:tr>
      <w:tr w:rsidR="001B36F0" w:rsidRPr="00DE6FD5" w14:paraId="5CCAE605" w14:textId="77777777" w:rsidTr="00F46417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0FC0CCA" w14:textId="77777777" w:rsidR="001B36F0" w:rsidRPr="00824605" w:rsidRDefault="001B36F0" w:rsidP="00F4641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CD8CBC3" w14:textId="45735ED1" w:rsidR="00B2645F" w:rsidRDefault="00B2645F" w:rsidP="00B2645F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- Encaminhar o projeto de intercâmbio apresentado pelo Conselheiro Gerardo à CEF, contendo o posicionamento favorável da CRI.</w:t>
            </w:r>
          </w:p>
          <w:p w14:paraId="740DAA30" w14:textId="77777777" w:rsidR="00B2645F" w:rsidRDefault="00B2645F" w:rsidP="00B2645F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35D54907" w14:textId="14E48E56" w:rsidR="00B2645F" w:rsidRDefault="00B2645F" w:rsidP="00B2645F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- Pela Deliberação nº 031/2023, deliberou por:</w:t>
            </w:r>
          </w:p>
          <w:p w14:paraId="17391D01" w14:textId="77777777" w:rsidR="00B2645F" w:rsidRPr="00CA1D9E" w:rsidRDefault="00B2645F" w:rsidP="00B2645F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</w:p>
          <w:p w14:paraId="051A7D98" w14:textId="77777777" w:rsidR="00B2645F" w:rsidRDefault="00B2645F" w:rsidP="00B2645F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Por aprovar o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texto do Termo de Aditamento do Memorando de Entendimento (MoU) entre o Conselho de Arquitetura e Urbanismo do Brasil e o</w:t>
            </w:r>
            <w:r w:rsidRPr="007E35BF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Bundesarchitektenkammer (BAK)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, Conselho Federal de Arquitetos da Alemanha;</w:t>
            </w:r>
          </w:p>
          <w:p w14:paraId="6450D59B" w14:textId="77777777" w:rsidR="00B2645F" w:rsidRDefault="00B2645F" w:rsidP="00B2645F">
            <w:pPr>
              <w:pStyle w:val="PargrafodaLista"/>
              <w:spacing w:after="0" w:line="240" w:lineRule="auto"/>
              <w:ind w:left="360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</w:p>
          <w:p w14:paraId="0C1F8DA7" w14:textId="77777777" w:rsidR="00B2645F" w:rsidRPr="007E35BF" w:rsidRDefault="00B2645F" w:rsidP="00B2645F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Após assinatura do referido documento pela Presidência do CAU/BR, designar </w:t>
            </w:r>
            <w:r w:rsidRPr="00BE71E7">
              <w:rPr>
                <w:rFonts w:asciiTheme="minorHAnsi" w:hAnsiTheme="minorHAnsi" w:cstheme="minorHAnsi"/>
                <w:sz w:val="24"/>
                <w:szCs w:val="24"/>
              </w:rPr>
              <w:t xml:space="preserve">a analista Bruna Bais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para ser encarregada de</w:t>
            </w:r>
            <w:r w:rsidRPr="00BE71E7">
              <w:rPr>
                <w:rFonts w:asciiTheme="minorHAnsi" w:hAnsiTheme="minorHAnsi" w:cstheme="minorHAnsi"/>
                <w:sz w:val="24"/>
                <w:szCs w:val="24"/>
              </w:rPr>
              <w:t xml:space="preserve"> obter a assinatura da presidente do Bundesarchitektenkammer em sua sede, localizada em Berlim, e posteriormente reenviar o 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ocumento ao CAU/BR por SEDEX;</w:t>
            </w:r>
          </w:p>
          <w:p w14:paraId="3189FA30" w14:textId="77777777" w:rsidR="00B2645F" w:rsidRPr="00CA1D9E" w:rsidRDefault="00B2645F" w:rsidP="00B2645F">
            <w:pPr>
              <w:pStyle w:val="PargrafodaLista"/>
              <w:tabs>
                <w:tab w:val="left" w:pos="567"/>
              </w:tabs>
              <w:spacing w:after="0" w:line="240" w:lineRule="auto"/>
              <w:ind w:left="360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</w:p>
          <w:p w14:paraId="154FD7F6" w14:textId="77777777" w:rsidR="00B2645F" w:rsidRPr="007E35BF" w:rsidRDefault="00B2645F" w:rsidP="00B2645F">
            <w:pPr>
              <w:pStyle w:val="PargrafodaLista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F24121">
              <w:rPr>
                <w:rFonts w:asciiTheme="minorHAnsi" w:hAnsiTheme="minorHAnsi" w:cstheme="minorHAnsi"/>
                <w:sz w:val="24"/>
                <w:szCs w:val="24"/>
              </w:rPr>
              <w:t>Considerar o centro de custo da CRI 2.01.12.003 para fins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 arcar com as despesas de diária e passagem</w:t>
            </w:r>
            <w:r w:rsidRPr="007E35BF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  <w:p w14:paraId="331CA7A6" w14:textId="77777777" w:rsidR="00B2645F" w:rsidRPr="007E35BF" w:rsidRDefault="00B2645F" w:rsidP="00B2645F">
            <w:pPr>
              <w:pStyle w:val="PargrafodaLista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585661" w14:textId="77777777" w:rsidR="00B2645F" w:rsidRPr="00CA1D9E" w:rsidRDefault="00B2645F" w:rsidP="00B2645F">
            <w:pPr>
              <w:pStyle w:val="PargrafodaLista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A1D9E">
              <w:rPr>
                <w:rFonts w:asciiTheme="minorHAnsi" w:hAnsiTheme="minorHAnsi" w:cstheme="minorHAnsi"/>
                <w:sz w:val="24"/>
                <w:szCs w:val="24"/>
              </w:rPr>
              <w:t>Encaminhar esta deliberação para verificação e tomada das seguintes providências, observado e cumprido o fluxo e prazos a seguir:</w:t>
            </w:r>
          </w:p>
          <w:tbl>
            <w:tblPr>
              <w:tblStyle w:val="Tabelacomgrade"/>
              <w:tblW w:w="10201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1516"/>
              <w:gridCol w:w="4879"/>
              <w:gridCol w:w="3390"/>
            </w:tblGrid>
            <w:tr w:rsidR="00B2645F" w:rsidRPr="00CA1D9E" w14:paraId="618001C8" w14:textId="77777777" w:rsidTr="00AA3824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6C796" w14:textId="77777777" w:rsidR="00B2645F" w:rsidRPr="00CA1D9E" w:rsidRDefault="00B2645F" w:rsidP="00B2645F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53CB8A" w14:textId="77777777" w:rsidR="00B2645F" w:rsidRPr="00CA1D9E" w:rsidRDefault="00B2645F" w:rsidP="00B2645F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CA1D9E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SETOR</w:t>
                  </w:r>
                </w:p>
              </w:tc>
              <w:tc>
                <w:tcPr>
                  <w:tcW w:w="4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B44554" w14:textId="77777777" w:rsidR="00B2645F" w:rsidRPr="00CA1D9E" w:rsidRDefault="00B2645F" w:rsidP="00B2645F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CA1D9E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DEMANDA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D452F9" w14:textId="77777777" w:rsidR="00B2645F" w:rsidRPr="00CA1D9E" w:rsidRDefault="00B2645F" w:rsidP="00B2645F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</w:pPr>
                  <w:r w:rsidRPr="00CA1D9E">
                    <w:rPr>
                      <w:rFonts w:asciiTheme="minorHAnsi" w:eastAsia="Times New Roman" w:hAnsiTheme="minorHAnsi" w:cstheme="minorHAnsi"/>
                      <w:bCs/>
                      <w:sz w:val="24"/>
                      <w:szCs w:val="24"/>
                    </w:rPr>
                    <w:t>PRAZO</w:t>
                  </w:r>
                </w:p>
              </w:tc>
            </w:tr>
            <w:tr w:rsidR="00B2645F" w:rsidRPr="00CA1D9E" w14:paraId="5E68D1E4" w14:textId="77777777" w:rsidTr="00AA3824">
              <w:trPr>
                <w:trHeight w:val="397"/>
              </w:trPr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D14215" w14:textId="77777777" w:rsidR="00B2645F" w:rsidRPr="00CA1D9E" w:rsidRDefault="00B2645F" w:rsidP="00B2645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</w:pPr>
                  <w:r w:rsidRPr="00CA1D9E">
                    <w:rPr>
                      <w:rFonts w:asciiTheme="minorHAnsi" w:eastAsia="Times New Roman" w:hAnsiTheme="minorHAnsi" w:cstheme="minorHAnsi"/>
                      <w:b w:val="0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E0CCBD" w14:textId="77777777" w:rsidR="00B2645F" w:rsidRPr="00CA1D9E" w:rsidRDefault="00B2645F" w:rsidP="00B2645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CA1D9E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SGM</w:t>
                  </w:r>
                </w:p>
              </w:tc>
              <w:tc>
                <w:tcPr>
                  <w:tcW w:w="4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1B2F79" w14:textId="77777777" w:rsidR="00B2645F" w:rsidRPr="00CA1D9E" w:rsidRDefault="00B2645F" w:rsidP="00B2645F">
                  <w:pPr>
                    <w:jc w:val="both"/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 w:rsidRPr="00CA1D9E"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Encaminhar ao Gabinete da Presidência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F9135E" w14:textId="77777777" w:rsidR="00B2645F" w:rsidRPr="00CA1D9E" w:rsidRDefault="00B2645F" w:rsidP="00B2645F">
                  <w:pP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asciiTheme="minorHAnsi" w:eastAsia="Times New Roman" w:hAnsiTheme="minorHAnsi" w:cstheme="minorHAnsi"/>
                      <w:b w:val="0"/>
                      <w:sz w:val="24"/>
                      <w:szCs w:val="24"/>
                    </w:rPr>
                    <w:t>-</w:t>
                  </w:r>
                </w:p>
              </w:tc>
            </w:tr>
          </w:tbl>
          <w:p w14:paraId="76490260" w14:textId="77777777" w:rsidR="00B2645F" w:rsidRPr="00CA1D9E" w:rsidRDefault="00B2645F" w:rsidP="00B2645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0836BC9" w14:textId="5677E73B" w:rsidR="00146149" w:rsidRPr="00824605" w:rsidRDefault="00B2645F" w:rsidP="00920E9D">
            <w:pPr>
              <w:pStyle w:val="PargrafodaLista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920E9D">
              <w:rPr>
                <w:rFonts w:asciiTheme="minorHAnsi" w:hAnsiTheme="minorHAnsi" w:cstheme="minorHAnsi"/>
                <w:sz w:val="24"/>
                <w:szCs w:val="24"/>
              </w:rPr>
              <w:t xml:space="preserve"> Solicitar a observação dos temas contidos nesta deliberação pelos demais setores e órgãos colegiados que possuem convergência com o assunto.</w:t>
            </w:r>
          </w:p>
        </w:tc>
      </w:tr>
    </w:tbl>
    <w:p w14:paraId="124E3A27" w14:textId="70119A3B" w:rsidR="001B36F0" w:rsidRDefault="001B36F0" w:rsidP="001B36F0">
      <w:pPr>
        <w:suppressLineNumbers/>
        <w:tabs>
          <w:tab w:val="left" w:pos="3869"/>
          <w:tab w:val="center" w:pos="4677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1B36F0" w:rsidRPr="00824605" w14:paraId="4B5A66C8" w14:textId="77777777" w:rsidTr="00F46417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5E19952D" w14:textId="3DD1313A" w:rsidR="001B36F0" w:rsidRPr="00824605" w:rsidRDefault="001B36F0" w:rsidP="00F4641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67CC33B" w14:textId="1A3DD6B6" w:rsidR="001B36F0" w:rsidRPr="00824605" w:rsidRDefault="00B376C3" w:rsidP="00F4641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Avisos da </w:t>
            </w:r>
            <w:r w:rsidR="001B36F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Ger</w:t>
            </w: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ência de P</w:t>
            </w:r>
            <w:r w:rsidR="001B36F0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lan</w:t>
            </w: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ejamento</w:t>
            </w:r>
          </w:p>
        </w:tc>
      </w:tr>
      <w:tr w:rsidR="001B36F0" w:rsidRPr="00824605" w14:paraId="60DA8A54" w14:textId="77777777" w:rsidTr="00F46417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625D0E8" w14:textId="77777777" w:rsidR="001B36F0" w:rsidRPr="00824605" w:rsidRDefault="001B36F0" w:rsidP="00F4641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2460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53CC54B5" w14:textId="77777777" w:rsidR="001B36F0" w:rsidRPr="00824605" w:rsidRDefault="001B36F0" w:rsidP="00F4641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2460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CRI-CAU/BR</w:t>
            </w:r>
          </w:p>
        </w:tc>
      </w:tr>
      <w:tr w:rsidR="001B36F0" w:rsidRPr="00DE6FD5" w14:paraId="4185B20A" w14:textId="77777777" w:rsidTr="00F46417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AF9ABE8" w14:textId="77777777" w:rsidR="001B36F0" w:rsidRPr="00223146" w:rsidRDefault="001B36F0" w:rsidP="00F4641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24605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Relator</w:t>
            </w:r>
            <w:r w:rsidRPr="00223146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744B2A2" w14:textId="77777777" w:rsidR="001B36F0" w:rsidRPr="00223146" w:rsidRDefault="001B36F0" w:rsidP="00F4641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24605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CRI-CAU/BR</w:t>
            </w:r>
          </w:p>
        </w:tc>
      </w:tr>
      <w:tr w:rsidR="001B36F0" w:rsidRPr="00DE6FD5" w14:paraId="42F46659" w14:textId="77777777" w:rsidTr="00F46417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410C0485" w14:textId="77777777" w:rsidR="001B36F0" w:rsidRPr="00824605" w:rsidRDefault="001B36F0" w:rsidP="00F46417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051648D2" w14:textId="25AD3F8D" w:rsidR="001B36F0" w:rsidRPr="00824605" w:rsidRDefault="002A1A13" w:rsidP="00F46417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Avisos</w:t>
            </w:r>
            <w:r w:rsidR="00920E9D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encaminhados pelo Gerente de Planejamento.</w:t>
            </w:r>
          </w:p>
        </w:tc>
      </w:tr>
    </w:tbl>
    <w:p w14:paraId="6EE72C26" w14:textId="77777777" w:rsidR="001B36F0" w:rsidRDefault="001B36F0" w:rsidP="001B36F0">
      <w:pPr>
        <w:suppressLineNumbers/>
        <w:tabs>
          <w:tab w:val="left" w:pos="3869"/>
          <w:tab w:val="center" w:pos="4677"/>
        </w:tabs>
        <w:spacing w:after="0" w:line="240" w:lineRule="auto"/>
        <w:jc w:val="center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24789908" w14:textId="0F8C5DDA" w:rsidR="00D81141" w:rsidRPr="009B67FE" w:rsidRDefault="00D81141" w:rsidP="003463B4">
      <w:pPr>
        <w:spacing w:after="0" w:line="240" w:lineRule="auto"/>
        <w:rPr>
          <w:rFonts w:ascii="Times New Roman" w:eastAsia="MS Mincho" w:hAnsi="Times New Roman" w:cs="Times New Roman"/>
          <w:b/>
          <w:smallCaps/>
          <w:color w:val="auto"/>
        </w:rPr>
      </w:pPr>
    </w:p>
    <w:sectPr w:rsidR="00D81141" w:rsidRPr="009B67FE" w:rsidSect="00D542FA">
      <w:headerReference w:type="default" r:id="rId11"/>
      <w:footerReference w:type="default" r:id="rId12"/>
      <w:pgSz w:w="11906" w:h="16838"/>
      <w:pgMar w:top="1701" w:right="567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15DCD" w14:textId="77777777" w:rsidR="00F46417" w:rsidRDefault="00F46417" w:rsidP="00EE0A57">
      <w:pPr>
        <w:spacing w:after="0" w:line="240" w:lineRule="auto"/>
      </w:pPr>
      <w:r>
        <w:separator/>
      </w:r>
    </w:p>
  </w:endnote>
  <w:endnote w:type="continuationSeparator" w:id="0">
    <w:p w14:paraId="3CA77A60" w14:textId="77777777" w:rsidR="00F46417" w:rsidRDefault="00F46417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09F6CDAB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916D8A" w:rsidRPr="00916D8A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D9744" w14:textId="77777777" w:rsidR="00F46417" w:rsidRDefault="00F46417" w:rsidP="00EE0A57">
      <w:pPr>
        <w:spacing w:after="0" w:line="240" w:lineRule="auto"/>
      </w:pPr>
      <w:r>
        <w:separator/>
      </w:r>
    </w:p>
  </w:footnote>
  <w:footnote w:type="continuationSeparator" w:id="0">
    <w:p w14:paraId="1FEF4B29" w14:textId="77777777" w:rsidR="00F46417" w:rsidRDefault="00F46417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0BC02" w14:textId="16DD5BD0" w:rsidR="00943001" w:rsidRPr="00345B66" w:rsidRDefault="00814C12" w:rsidP="00980D29">
    <w:pPr>
      <w:spacing w:after="0" w:line="276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2750D"/>
    <w:multiLevelType w:val="hybridMultilevel"/>
    <w:tmpl w:val="7B5CD9EA"/>
    <w:lvl w:ilvl="0" w:tplc="07BAACFA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E00765"/>
    <w:multiLevelType w:val="hybridMultilevel"/>
    <w:tmpl w:val="F99809BE"/>
    <w:lvl w:ilvl="0" w:tplc="0F742C2C">
      <w:start w:val="1"/>
      <w:numFmt w:val="decimal"/>
      <w:lvlText w:val="%1-"/>
      <w:lvlJc w:val="left"/>
      <w:pPr>
        <w:ind w:left="36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BE6314"/>
    <w:multiLevelType w:val="hybridMultilevel"/>
    <w:tmpl w:val="32681A70"/>
    <w:lvl w:ilvl="0" w:tplc="78B095CA">
      <w:numFmt w:val="bullet"/>
      <w:lvlText w:val="•"/>
      <w:lvlJc w:val="left"/>
      <w:pPr>
        <w:ind w:left="1065" w:hanging="705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0054F"/>
    <w:multiLevelType w:val="hybridMultilevel"/>
    <w:tmpl w:val="E91A14B6"/>
    <w:lvl w:ilvl="0" w:tplc="B68EDFC4">
      <w:start w:val="1"/>
      <w:numFmt w:val="decimal"/>
      <w:lvlText w:val="%1-"/>
      <w:lvlJc w:val="left"/>
      <w:pPr>
        <w:ind w:left="360" w:hanging="360"/>
      </w:pPr>
      <w:rPr>
        <w:rFonts w:eastAsiaTheme="minorHAnsi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920C22"/>
    <w:multiLevelType w:val="hybridMultilevel"/>
    <w:tmpl w:val="4F221AEE"/>
    <w:lvl w:ilvl="0" w:tplc="68F86042">
      <w:start w:val="1"/>
      <w:numFmt w:val="decimal"/>
      <w:lvlText w:val="%1-"/>
      <w:lvlJc w:val="left"/>
      <w:pPr>
        <w:ind w:left="36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05C07"/>
    <w:rsid w:val="001128EC"/>
    <w:rsid w:val="00113BAF"/>
    <w:rsid w:val="00113E92"/>
    <w:rsid w:val="00121699"/>
    <w:rsid w:val="00121C79"/>
    <w:rsid w:val="00136165"/>
    <w:rsid w:val="001431A9"/>
    <w:rsid w:val="001456B0"/>
    <w:rsid w:val="00146149"/>
    <w:rsid w:val="00165B4A"/>
    <w:rsid w:val="001742D1"/>
    <w:rsid w:val="00177995"/>
    <w:rsid w:val="00183BA1"/>
    <w:rsid w:val="001856B4"/>
    <w:rsid w:val="0019668B"/>
    <w:rsid w:val="0019785E"/>
    <w:rsid w:val="001A0542"/>
    <w:rsid w:val="001B36F0"/>
    <w:rsid w:val="001E4348"/>
    <w:rsid w:val="002010DC"/>
    <w:rsid w:val="00201F90"/>
    <w:rsid w:val="00210646"/>
    <w:rsid w:val="002116B9"/>
    <w:rsid w:val="00214024"/>
    <w:rsid w:val="00223146"/>
    <w:rsid w:val="00223385"/>
    <w:rsid w:val="00226D06"/>
    <w:rsid w:val="00235DE8"/>
    <w:rsid w:val="00247F5B"/>
    <w:rsid w:val="00250521"/>
    <w:rsid w:val="00253543"/>
    <w:rsid w:val="00260EC1"/>
    <w:rsid w:val="00261A1E"/>
    <w:rsid w:val="00264491"/>
    <w:rsid w:val="00265A7E"/>
    <w:rsid w:val="00273D1D"/>
    <w:rsid w:val="00274932"/>
    <w:rsid w:val="00274C48"/>
    <w:rsid w:val="0028319D"/>
    <w:rsid w:val="00284D02"/>
    <w:rsid w:val="0028527D"/>
    <w:rsid w:val="0029429B"/>
    <w:rsid w:val="00296B01"/>
    <w:rsid w:val="002A1A13"/>
    <w:rsid w:val="002A1CF7"/>
    <w:rsid w:val="002B1CD9"/>
    <w:rsid w:val="002B3AC5"/>
    <w:rsid w:val="002C0927"/>
    <w:rsid w:val="002C59FB"/>
    <w:rsid w:val="002D1442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463B4"/>
    <w:rsid w:val="00384BA6"/>
    <w:rsid w:val="00394B28"/>
    <w:rsid w:val="00395A86"/>
    <w:rsid w:val="003A2E5F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0A37"/>
    <w:rsid w:val="004D49F4"/>
    <w:rsid w:val="004E2D00"/>
    <w:rsid w:val="004E79D0"/>
    <w:rsid w:val="004F11E7"/>
    <w:rsid w:val="004F5658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7AF3"/>
    <w:rsid w:val="005A7D23"/>
    <w:rsid w:val="005B619B"/>
    <w:rsid w:val="005C2062"/>
    <w:rsid w:val="005C2E15"/>
    <w:rsid w:val="005D02EA"/>
    <w:rsid w:val="005D11E8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E1A"/>
    <w:rsid w:val="00913F00"/>
    <w:rsid w:val="00916D8A"/>
    <w:rsid w:val="00917491"/>
    <w:rsid w:val="009176A0"/>
    <w:rsid w:val="009179C5"/>
    <w:rsid w:val="00920E9D"/>
    <w:rsid w:val="0092106B"/>
    <w:rsid w:val="00931D05"/>
    <w:rsid w:val="00936F4E"/>
    <w:rsid w:val="00943001"/>
    <w:rsid w:val="00955690"/>
    <w:rsid w:val="0096296A"/>
    <w:rsid w:val="00970899"/>
    <w:rsid w:val="00974483"/>
    <w:rsid w:val="00974E5E"/>
    <w:rsid w:val="00976E2D"/>
    <w:rsid w:val="00980D29"/>
    <w:rsid w:val="00981283"/>
    <w:rsid w:val="00991601"/>
    <w:rsid w:val="009A166A"/>
    <w:rsid w:val="009A54B4"/>
    <w:rsid w:val="009B12BB"/>
    <w:rsid w:val="009B1338"/>
    <w:rsid w:val="009B651B"/>
    <w:rsid w:val="009D556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347FA"/>
    <w:rsid w:val="00A61416"/>
    <w:rsid w:val="00A66EA9"/>
    <w:rsid w:val="00A81CB5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2645F"/>
    <w:rsid w:val="00B31F78"/>
    <w:rsid w:val="00B376C3"/>
    <w:rsid w:val="00B44FD6"/>
    <w:rsid w:val="00B52E79"/>
    <w:rsid w:val="00B60120"/>
    <w:rsid w:val="00B74074"/>
    <w:rsid w:val="00B7675F"/>
    <w:rsid w:val="00B82D73"/>
    <w:rsid w:val="00B838E3"/>
    <w:rsid w:val="00B96E75"/>
    <w:rsid w:val="00BA0A42"/>
    <w:rsid w:val="00BA2E67"/>
    <w:rsid w:val="00BC2396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61D98"/>
    <w:rsid w:val="00D741A0"/>
    <w:rsid w:val="00D81141"/>
    <w:rsid w:val="00D84BA0"/>
    <w:rsid w:val="00D968F3"/>
    <w:rsid w:val="00DA24FD"/>
    <w:rsid w:val="00DB35A3"/>
    <w:rsid w:val="00DB56BF"/>
    <w:rsid w:val="00DD79BB"/>
    <w:rsid w:val="00DE44C4"/>
    <w:rsid w:val="00DE4531"/>
    <w:rsid w:val="00DE6FD5"/>
    <w:rsid w:val="00E021E6"/>
    <w:rsid w:val="00E0640A"/>
    <w:rsid w:val="00E20465"/>
    <w:rsid w:val="00E25662"/>
    <w:rsid w:val="00E27D38"/>
    <w:rsid w:val="00E379E7"/>
    <w:rsid w:val="00E41B7F"/>
    <w:rsid w:val="00E50891"/>
    <w:rsid w:val="00E54621"/>
    <w:rsid w:val="00E61A2C"/>
    <w:rsid w:val="00E70729"/>
    <w:rsid w:val="00E76742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57"/>
    <w:rsid w:val="00F07EAB"/>
    <w:rsid w:val="00F30A5C"/>
    <w:rsid w:val="00F42952"/>
    <w:rsid w:val="00F46417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4BDCFB02"/>
  <w14:defaultImageDpi w14:val="330"/>
  <w15:chartTrackingRefBased/>
  <w15:docId w15:val="{B059A251-960E-4570-89F1-FB3FB0EC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purl.org/dc/terms/"/>
    <ds:schemaRef ds:uri="http://www.w3.org/XML/1998/namespace"/>
    <ds:schemaRef ds:uri="82ade07a-6c26-4821-a308-1e7006d52e03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976E7C0-F007-4C9E-B72C-FB552ADC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1252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Ana Carolina Alcantara Ayres</cp:lastModifiedBy>
  <cp:revision>3</cp:revision>
  <dcterms:created xsi:type="dcterms:W3CDTF">2023-11-29T17:32:00Z</dcterms:created>
  <dcterms:modified xsi:type="dcterms:W3CDTF">2023-11-29T17:37:00Z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