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9A265" w14:textId="296676D3" w:rsidR="00D542FA" w:rsidRPr="0010659C" w:rsidRDefault="00D542FA" w:rsidP="0017799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bookmarkStart w:id="0" w:name="_Hlk74236429"/>
      <w:r w:rsidRPr="0010659C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SÚMULA DA </w:t>
      </w:r>
      <w:r w:rsidR="008D017D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2</w:t>
      </w:r>
      <w:r w:rsidR="004B61C4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1</w:t>
      </w:r>
      <w:r w:rsidR="00551745" w:rsidRPr="0010659C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ª</w:t>
      </w:r>
      <w:r w:rsidRPr="0010659C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</w:t>
      </w:r>
      <w:r w:rsidR="005F52C3" w:rsidRPr="0010659C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REUNIÃO </w:t>
      </w:r>
      <w:r w:rsidR="0001518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EXTR</w:t>
      </w:r>
      <w:r w:rsidR="006D30CB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</w:t>
      </w:r>
      <w:r w:rsidR="005F52C3" w:rsidRPr="0010659C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ORDINÁRIA CPP</w:t>
      </w:r>
      <w:r w:rsidR="00EE01A8" w:rsidRPr="0010659C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-CAU/BR</w:t>
      </w:r>
    </w:p>
    <w:p w14:paraId="2D1360F4" w14:textId="5B7B37D2" w:rsidR="00D542FA" w:rsidRPr="0010659C" w:rsidRDefault="00D542FA" w:rsidP="00D542FA">
      <w:pPr>
        <w:spacing w:after="0" w:line="240" w:lineRule="auto"/>
        <w:jc w:val="center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076"/>
        <w:gridCol w:w="3242"/>
        <w:gridCol w:w="1448"/>
        <w:gridCol w:w="3440"/>
      </w:tblGrid>
      <w:tr w:rsidR="00D542FA" w:rsidRPr="0010659C" w14:paraId="461957CC" w14:textId="77777777" w:rsidTr="00177995">
        <w:trPr>
          <w:trHeight w:val="278"/>
        </w:trPr>
        <w:tc>
          <w:tcPr>
            <w:tcW w:w="2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5E6D7AC" w14:textId="77777777" w:rsidR="00D542FA" w:rsidRPr="0010659C" w:rsidRDefault="00D542FA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10659C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EAAAA"/>
            </w:tcBorders>
            <w:vAlign w:val="center"/>
            <w:hideMark/>
          </w:tcPr>
          <w:p w14:paraId="63ECC583" w14:textId="53E0F07B" w:rsidR="00D542FA" w:rsidRPr="0010659C" w:rsidRDefault="0001518B" w:rsidP="004B61C4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>09 de agosto</w:t>
            </w:r>
            <w:r w:rsidR="00EE01A8" w:rsidRPr="0010659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eastAsia="pt-BR"/>
              </w:rPr>
              <w:t xml:space="preserve"> de 2023</w:t>
            </w:r>
          </w:p>
        </w:tc>
        <w:tc>
          <w:tcPr>
            <w:tcW w:w="1448" w:type="dxa"/>
            <w:tcBorders>
              <w:top w:val="single" w:sz="4" w:space="0" w:color="A6A6A6"/>
              <w:left w:val="single" w:sz="4" w:space="0" w:color="AEAAAA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D621F3D" w14:textId="77777777" w:rsidR="00D542FA" w:rsidRPr="0010659C" w:rsidRDefault="00D542FA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10659C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34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855292D" w14:textId="512BA59C" w:rsidR="00D542FA" w:rsidRPr="0010659C" w:rsidRDefault="004B61C4" w:rsidP="008D017D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 w:rsidRPr="00B11893">
              <w:rPr>
                <w:rFonts w:asciiTheme="minorHAnsi" w:eastAsia="Times New Roman" w:hAnsiTheme="minorHAnsi" w:cstheme="minorHAnsi"/>
                <w:noProof/>
                <w:spacing w:val="4"/>
              </w:rPr>
              <w:t>9h às 12h</w:t>
            </w:r>
          </w:p>
        </w:tc>
      </w:tr>
      <w:tr w:rsidR="00D542FA" w:rsidRPr="0010659C" w14:paraId="1F49D85C" w14:textId="77777777" w:rsidTr="00177995">
        <w:trPr>
          <w:trHeight w:val="278"/>
        </w:trPr>
        <w:tc>
          <w:tcPr>
            <w:tcW w:w="2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54A0CA4" w14:textId="77777777" w:rsidR="00D542FA" w:rsidRPr="0010659C" w:rsidRDefault="00D542FA" w:rsidP="006A612E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bCs/>
                <w:caps/>
                <w:spacing w:val="4"/>
                <w:sz w:val="24"/>
                <w:szCs w:val="24"/>
                <w:lang w:bidi="en-US"/>
              </w:rPr>
            </w:pPr>
            <w:r w:rsidRPr="0010659C">
              <w:rPr>
                <w:rFonts w:asciiTheme="minorHAnsi" w:eastAsia="Cambria" w:hAnsiTheme="minorHAnsi" w:cstheme="minorHAnsi"/>
                <w:bCs/>
                <w:caps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81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4D3E020" w14:textId="43DDEFD0" w:rsidR="00D542FA" w:rsidRPr="0010659C" w:rsidRDefault="0001518B" w:rsidP="008D017D">
            <w:pPr>
              <w:spacing w:before="40" w:after="40" w:line="240" w:lineRule="auto"/>
              <w:rPr>
                <w:rFonts w:asciiTheme="minorHAnsi" w:eastAsia="Cambria" w:hAnsiTheme="minorHAnsi" w:cstheme="minorHAnsi"/>
                <w:b/>
                <w:caps/>
                <w:spacing w:val="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4"/>
              </w:rPr>
              <w:t>Virtual</w:t>
            </w:r>
          </w:p>
        </w:tc>
      </w:tr>
    </w:tbl>
    <w:p w14:paraId="6C0DD78C" w14:textId="0AD928A3" w:rsidR="00177995" w:rsidRPr="0010659C" w:rsidRDefault="00177995" w:rsidP="00177995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4680"/>
        <w:gridCol w:w="3428"/>
      </w:tblGrid>
      <w:tr w:rsidR="00782A7B" w:rsidRPr="0010659C" w14:paraId="5AF36658" w14:textId="77777777" w:rsidTr="00A409B8">
        <w:trPr>
          <w:trHeight w:hRule="exact" w:val="284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AB662C2" w14:textId="77777777" w:rsidR="00782A7B" w:rsidRPr="0010659C" w:rsidRDefault="00782A7B" w:rsidP="00EE01A8">
            <w:pPr>
              <w:spacing w:after="0" w:line="240" w:lineRule="auto"/>
              <w:jc w:val="both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  <w:bookmarkStart w:id="1" w:name="_Hlk36737806"/>
            <w:bookmarkEnd w:id="0"/>
            <w:r w:rsidRPr="0010659C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participantes</w:t>
            </w: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1F7B166" w14:textId="5277FC90" w:rsidR="00782A7B" w:rsidRPr="008D017D" w:rsidRDefault="005F52C3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CC58B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Nilton de Lima Júnior (GO</w:t>
            </w:r>
            <w:r w:rsidR="00782A7B" w:rsidRPr="00CC58B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65D78E2" w14:textId="75DC3B00" w:rsidR="00782A7B" w:rsidRPr="008D017D" w:rsidRDefault="00782A7B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CC58B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Coordenador</w:t>
            </w:r>
          </w:p>
        </w:tc>
      </w:tr>
      <w:tr w:rsidR="008D017D" w:rsidRPr="0010659C" w14:paraId="170719C5" w14:textId="77777777" w:rsidTr="00A409B8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14:paraId="2C6FB5A5" w14:textId="77777777" w:rsidR="008D017D" w:rsidRPr="0010659C" w:rsidRDefault="008D017D" w:rsidP="00EE01A8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B640FA5" w14:textId="0E0DF699" w:rsidR="0001518B" w:rsidRPr="0001518B" w:rsidRDefault="0001518B" w:rsidP="0001518B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01518B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Gilcinea Barbosa </w:t>
            </w: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d</w:t>
            </w:r>
            <w:r w:rsidRPr="0001518B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a Conceição</w:t>
            </w: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 (BA)</w:t>
            </w:r>
          </w:p>
          <w:p w14:paraId="54983C34" w14:textId="4662E7D1" w:rsidR="008D017D" w:rsidRPr="00CC58B1" w:rsidRDefault="004B61C4" w:rsidP="0001518B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4B61C4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 (DF)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4A78BF" w14:textId="16978D6F" w:rsidR="008D017D" w:rsidRPr="00CC58B1" w:rsidRDefault="008D017D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</w:t>
            </w:r>
            <w:r w:rsidRPr="00CC58B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embro</w:t>
            </w:r>
          </w:p>
        </w:tc>
      </w:tr>
      <w:bookmarkEnd w:id="1"/>
      <w:tr w:rsidR="00782A7B" w:rsidRPr="0010659C" w14:paraId="129E14C9" w14:textId="77777777" w:rsidTr="00A409B8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  <w:hideMark/>
          </w:tcPr>
          <w:p w14:paraId="46AA1B8E" w14:textId="77777777" w:rsidR="00782A7B" w:rsidRPr="0010659C" w:rsidRDefault="00782A7B" w:rsidP="00EE01A8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6EFEB69" w14:textId="304DF64A" w:rsidR="00782A7B" w:rsidRPr="008D017D" w:rsidRDefault="0001518B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Rogério </w:t>
            </w:r>
            <w:r w:rsidRPr="004B61C4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Markiewicz (DF)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26BFEF" w14:textId="4F199E03" w:rsidR="00782A7B" w:rsidRPr="008D017D" w:rsidRDefault="008D017D" w:rsidP="00EE01A8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</w:t>
            </w:r>
            <w:r w:rsidRPr="00CC58B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embro</w:t>
            </w:r>
          </w:p>
        </w:tc>
      </w:tr>
      <w:tr w:rsidR="00782A7B" w:rsidRPr="0010659C" w14:paraId="7D36477F" w14:textId="77777777" w:rsidTr="00A409B8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vAlign w:val="center"/>
            <w:hideMark/>
          </w:tcPr>
          <w:p w14:paraId="55901825" w14:textId="77777777" w:rsidR="00782A7B" w:rsidRPr="0010659C" w:rsidRDefault="00782A7B" w:rsidP="00EE01A8">
            <w:pPr>
              <w:spacing w:after="0"/>
              <w:rPr>
                <w:rFonts w:asciiTheme="minorHAnsi" w:eastAsia="MS Mincho" w:hAnsiTheme="minorHAnsi" w:cstheme="minorHAnsi"/>
                <w:b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260132F" w14:textId="513A19E2" w:rsidR="00782A7B" w:rsidRPr="008D017D" w:rsidRDefault="0001518B" w:rsidP="0001518B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Ana Cristina Lima Barreiros da Silva</w:t>
            </w:r>
            <w:r w:rsidR="008D017D" w:rsidRPr="008D017D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RO</w:t>
            </w:r>
            <w:r w:rsidR="008D017D" w:rsidRPr="008D017D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)</w:t>
            </w:r>
          </w:p>
        </w:tc>
        <w:tc>
          <w:tcPr>
            <w:tcW w:w="34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ACCC88A" w14:textId="1AD13612" w:rsidR="00782A7B" w:rsidRPr="008D017D" w:rsidRDefault="00782A7B" w:rsidP="008D017D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</w:pPr>
            <w:r w:rsidRPr="00CC58B1">
              <w:rPr>
                <w:rFonts w:asciiTheme="minorHAnsi" w:eastAsia="Times New Roman" w:hAnsiTheme="minorHAnsi" w:cstheme="minorHAnsi"/>
                <w:spacing w:val="4"/>
                <w:sz w:val="24"/>
                <w:szCs w:val="24"/>
              </w:rPr>
              <w:t>Membro</w:t>
            </w:r>
          </w:p>
        </w:tc>
      </w:tr>
      <w:tr w:rsidR="008D017D" w:rsidRPr="0010659C" w14:paraId="391EBC92" w14:textId="77777777" w:rsidTr="00795B33">
        <w:trPr>
          <w:trHeight w:hRule="exact" w:val="284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0B73822D" w14:textId="08683021" w:rsidR="008D017D" w:rsidRPr="0010659C" w:rsidRDefault="008D017D" w:rsidP="00EE01A8">
            <w:pPr>
              <w:spacing w:after="0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  <w:r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  <w:t>ASSESSORIA</w:t>
            </w:r>
          </w:p>
        </w:tc>
        <w:tc>
          <w:tcPr>
            <w:tcW w:w="81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5715D8E" w14:textId="061EEF0B" w:rsidR="008D017D" w:rsidRPr="00CC58B1" w:rsidRDefault="008D017D" w:rsidP="00CD2693">
            <w:pPr>
              <w:spacing w:after="0" w:line="240" w:lineRule="auto"/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Rodrigo da Silva André</w:t>
            </w:r>
          </w:p>
        </w:tc>
      </w:tr>
      <w:tr w:rsidR="008D017D" w:rsidRPr="0010659C" w14:paraId="2D4A37BD" w14:textId="77777777" w:rsidTr="00D77B78">
        <w:trPr>
          <w:trHeight w:hRule="exact" w:val="284"/>
        </w:trPr>
        <w:tc>
          <w:tcPr>
            <w:tcW w:w="2098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  <w:vAlign w:val="center"/>
          </w:tcPr>
          <w:p w14:paraId="2D95AF0C" w14:textId="77777777" w:rsidR="008D017D" w:rsidRDefault="008D017D" w:rsidP="00EE01A8">
            <w:pPr>
              <w:spacing w:after="0"/>
              <w:rPr>
                <w:rFonts w:asciiTheme="minorHAnsi" w:eastAsia="MS Mincho" w:hAnsiTheme="minorHAnsi" w:cstheme="minorHAnsi"/>
                <w:smallCaps/>
                <w:color w:val="auto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737A88E" w14:textId="5E6D32D3" w:rsidR="008D017D" w:rsidRPr="00CC58B1" w:rsidRDefault="008D017D" w:rsidP="00CD2693">
            <w:pPr>
              <w:spacing w:after="0" w:line="240" w:lineRule="auto"/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4"/>
                <w:szCs w:val="24"/>
              </w:rPr>
              <w:t>Pedro Martins Silva</w:t>
            </w:r>
          </w:p>
        </w:tc>
      </w:tr>
    </w:tbl>
    <w:p w14:paraId="1AE0277C" w14:textId="137615E9" w:rsidR="00D542FA" w:rsidRPr="0010659C" w:rsidRDefault="00D542FA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093"/>
        <w:gridCol w:w="8113"/>
      </w:tblGrid>
      <w:tr w:rsidR="00EE01A8" w:rsidRPr="0010659C" w14:paraId="44F3A39C" w14:textId="77777777" w:rsidTr="00EE01A8">
        <w:tc>
          <w:tcPr>
            <w:tcW w:w="1020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19DFCB0" w14:textId="3CFFC1F7" w:rsidR="00EE01A8" w:rsidRPr="0010659C" w:rsidRDefault="00EE01A8" w:rsidP="0001518B">
            <w:pPr>
              <w:tabs>
                <w:tab w:val="left" w:pos="484"/>
                <w:tab w:val="left" w:pos="2249"/>
              </w:tabs>
              <w:spacing w:after="0" w:line="240" w:lineRule="auto"/>
              <w:jc w:val="center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10659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Leitura e aprovação da súmula da </w:t>
            </w:r>
            <w:r w:rsidR="004B61C4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20</w:t>
            </w:r>
            <w:r w:rsidRPr="0010659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ª Reunião Ordinária</w:t>
            </w:r>
          </w:p>
        </w:tc>
      </w:tr>
      <w:tr w:rsidR="00EE01A8" w:rsidRPr="0010659C" w14:paraId="1889B407" w14:textId="77777777" w:rsidTr="00EE01A8">
        <w:tc>
          <w:tcPr>
            <w:tcW w:w="209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1D86FF0" w14:textId="77777777" w:rsidR="00EE01A8" w:rsidRPr="0010659C" w:rsidRDefault="00EE01A8" w:rsidP="00EE01A8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10659C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113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74B22F9" w14:textId="4A51056E" w:rsidR="00EE01A8" w:rsidRPr="0010659C" w:rsidRDefault="00CD2693" w:rsidP="00EE01A8">
            <w:pPr>
              <w:tabs>
                <w:tab w:val="left" w:pos="484"/>
                <w:tab w:val="left" w:pos="2249"/>
              </w:tabs>
              <w:spacing w:after="0" w:line="240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10659C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Aprovação da Súmula</w:t>
            </w:r>
          </w:p>
        </w:tc>
      </w:tr>
    </w:tbl>
    <w:p w14:paraId="189E4612" w14:textId="189D07FD" w:rsidR="00EE01A8" w:rsidRPr="0010659C" w:rsidRDefault="00EE01A8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245777DF" w14:textId="7B609C61" w:rsidR="00D542FA" w:rsidRPr="0010659C" w:rsidRDefault="00D542FA" w:rsidP="00177995">
      <w:pPr>
        <w:shd w:val="clear" w:color="auto" w:fill="D9D9D9"/>
        <w:tabs>
          <w:tab w:val="center" w:pos="5244"/>
          <w:tab w:val="right" w:pos="10205"/>
        </w:tabs>
        <w:spacing w:after="0" w:line="240" w:lineRule="auto"/>
        <w:ind w:right="-1"/>
        <w:rPr>
          <w:rFonts w:asciiTheme="minorHAnsi" w:eastAsia="MS Mincho" w:hAnsiTheme="minorHAnsi" w:cstheme="minorHAnsi"/>
          <w:b/>
          <w:bCs/>
          <w:smallCaps/>
          <w:color w:val="auto"/>
          <w:sz w:val="24"/>
          <w:szCs w:val="24"/>
        </w:rPr>
      </w:pPr>
      <w:r w:rsidRPr="0010659C">
        <w:rPr>
          <w:rFonts w:asciiTheme="minorHAnsi" w:eastAsia="Cambria" w:hAnsiTheme="minorHAnsi" w:cstheme="minorHAnsi"/>
          <w:b/>
          <w:bCs/>
          <w:iCs/>
          <w:color w:val="404040"/>
          <w:sz w:val="24"/>
          <w:szCs w:val="24"/>
        </w:rPr>
        <w:tab/>
      </w:r>
      <w:r w:rsidRPr="0010659C">
        <w:rPr>
          <w:rFonts w:asciiTheme="minorHAnsi" w:eastAsia="Cambria" w:hAnsiTheme="minorHAnsi" w:cstheme="minorHAnsi"/>
          <w:b/>
          <w:bCs/>
          <w:iCs/>
          <w:color w:val="auto"/>
          <w:sz w:val="24"/>
          <w:szCs w:val="24"/>
        </w:rPr>
        <w:t>ORDEM DO DIA</w:t>
      </w:r>
    </w:p>
    <w:p w14:paraId="4A9E65DA" w14:textId="15738ED6" w:rsidR="00D542FA" w:rsidRPr="0010659C" w:rsidRDefault="00D542FA" w:rsidP="00D542FA">
      <w:pPr>
        <w:tabs>
          <w:tab w:val="left" w:pos="484"/>
          <w:tab w:val="left" w:pos="2249"/>
        </w:tabs>
        <w:spacing w:after="0" w:line="240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D542FA" w:rsidRPr="0059360C" w14:paraId="3F655480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9B62CBE" w14:textId="6D727F0C" w:rsidR="00D542FA" w:rsidRPr="00D6716E" w:rsidRDefault="00D542FA" w:rsidP="00D6716E">
            <w:pPr>
              <w:spacing w:after="0" w:line="240" w:lineRule="auto"/>
              <w:ind w:left="68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1CDF58FB" w14:textId="17D2B52C" w:rsidR="00D542FA" w:rsidRPr="00683102" w:rsidRDefault="0001518B" w:rsidP="00683102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68310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R</w:t>
            </w:r>
            <w:r w:rsidR="00683102" w:rsidRPr="0068310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evisão da </w:t>
            </w:r>
            <w:r w:rsidRPr="0068310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1ª </w:t>
            </w:r>
            <w:r w:rsidR="00683102" w:rsidRPr="0068310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reprogramação</w:t>
            </w:r>
            <w:r w:rsidRPr="0068310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2023 CPP-CAU/BR</w:t>
            </w:r>
          </w:p>
        </w:tc>
      </w:tr>
      <w:tr w:rsidR="005F52C3" w:rsidRPr="0059360C" w14:paraId="0C502EF1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6778A2" w14:textId="77777777" w:rsidR="005F52C3" w:rsidRPr="00D6716E" w:rsidRDefault="005F52C3" w:rsidP="00D6716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Fonte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58BB949" w14:textId="1F7B9FAA" w:rsidR="005F52C3" w:rsidRPr="004B61C4" w:rsidRDefault="00683102" w:rsidP="00D6716E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Deliberação 03</w:t>
            </w:r>
            <w:r w:rsidR="0001518B">
              <w:rPr>
                <w:rFonts w:asciiTheme="minorHAnsi" w:hAnsiTheme="minorHAnsi" w:cstheme="minorHAnsi"/>
              </w:rPr>
              <w:t>7/2023 CPP-CAU/BR</w:t>
            </w:r>
          </w:p>
        </w:tc>
      </w:tr>
      <w:tr w:rsidR="005F52C3" w:rsidRPr="0059360C" w14:paraId="66E8DD15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B258C1E" w14:textId="77777777" w:rsidR="005F52C3" w:rsidRPr="00D6716E" w:rsidRDefault="005F52C3" w:rsidP="00D6716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6A7D606B" w14:textId="02D11DCC" w:rsidR="005F52C3" w:rsidRPr="00D6716E" w:rsidRDefault="00CD2693" w:rsidP="00D6716E">
            <w:pPr>
              <w:spacing w:after="0" w:line="240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hAnsiTheme="minorHAnsi" w:cstheme="minorHAnsi"/>
                <w:sz w:val="24"/>
                <w:szCs w:val="24"/>
              </w:rPr>
              <w:t>A Comissão</w:t>
            </w:r>
          </w:p>
        </w:tc>
      </w:tr>
      <w:tr w:rsidR="00D542FA" w:rsidRPr="0059360C" w14:paraId="41F64D67" w14:textId="77777777" w:rsidTr="00177995">
        <w:tc>
          <w:tcPr>
            <w:tcW w:w="212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E766445" w14:textId="77777777" w:rsidR="00D542FA" w:rsidRPr="00D6716E" w:rsidRDefault="00D542FA" w:rsidP="00D6716E">
            <w:pPr>
              <w:spacing w:after="0" w:line="240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D6716E"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  <w:t>Encaminhamento</w:t>
            </w:r>
          </w:p>
        </w:tc>
        <w:tc>
          <w:tcPr>
            <w:tcW w:w="80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CE665CA" w14:textId="67F93A74" w:rsidR="00CC06AD" w:rsidRDefault="008D017D" w:rsidP="00CC06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Deliberação </w:t>
            </w:r>
            <w:r w:rsidR="004B61C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01518B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/2023:</w:t>
            </w:r>
          </w:p>
          <w:p w14:paraId="35D81094" w14:textId="77777777" w:rsidR="0001518B" w:rsidRDefault="0001518B" w:rsidP="0001518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Revogar a deliberação n° 027/2023 CPP-CAU/BR;</w:t>
            </w:r>
          </w:p>
          <w:p w14:paraId="309AE956" w14:textId="63D7ECED" w:rsidR="008D017D" w:rsidRPr="004B61C4" w:rsidRDefault="0001518B" w:rsidP="0001518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9C6A8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Aprovar a proposta de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revisão da </w:t>
            </w:r>
            <w:r w:rsidRPr="009C6A8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reprogramação do Plano de Ação e Orçamento para 2023 da Comissão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Política Profissional</w:t>
            </w:r>
            <w:r w:rsidRPr="00EA7EBC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  <w:r w:rsidRPr="009C6A89">
              <w:rPr>
                <w:rFonts w:asciiTheme="minorHAnsi" w:eastAsia="Times New Roman" w:hAnsiTheme="minorHAnsi" w:cstheme="minorHAnsi"/>
                <w:sz w:val="24"/>
                <w:szCs w:val="24"/>
              </w:rPr>
              <w:t>do CAU/BR</w:t>
            </w:r>
          </w:p>
        </w:tc>
      </w:tr>
    </w:tbl>
    <w:p w14:paraId="24CD7659" w14:textId="77777777" w:rsidR="0001518B" w:rsidRDefault="0001518B" w:rsidP="00CC06AD">
      <w:pPr>
        <w:tabs>
          <w:tab w:val="left" w:pos="2235"/>
        </w:tabs>
        <w:spacing w:after="0" w:line="240" w:lineRule="auto"/>
        <w:ind w:left="108"/>
        <w:rPr>
          <w:rFonts w:asciiTheme="minorHAnsi" w:hAnsiTheme="minorHAnsi" w:cstheme="minorHAnsi"/>
          <w:sz w:val="24"/>
          <w:szCs w:val="24"/>
        </w:rPr>
      </w:pPr>
      <w:r w:rsidRPr="00D6716E">
        <w:rPr>
          <w:rFonts w:asciiTheme="minorHAnsi" w:eastAsia="Cambria" w:hAnsiTheme="minorHAnsi" w:cstheme="minorHAnsi"/>
          <w:b/>
          <w:color w:val="auto"/>
          <w:sz w:val="24"/>
          <w:szCs w:val="24"/>
        </w:rPr>
        <w:tab/>
      </w:r>
    </w:p>
    <w:p w14:paraId="24789908" w14:textId="463B7B44" w:rsidR="00D81141" w:rsidRPr="0010659C" w:rsidRDefault="00D81141" w:rsidP="00CC06AD">
      <w:pPr>
        <w:spacing w:after="0" w:line="240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  <w:bookmarkStart w:id="2" w:name="_GoBack"/>
      <w:bookmarkEnd w:id="2"/>
    </w:p>
    <w:sectPr w:rsidR="00D81141" w:rsidRPr="0010659C" w:rsidSect="00D542FA">
      <w:headerReference w:type="default" r:id="rId11"/>
      <w:footerReference w:type="default" r:id="rId12"/>
      <w:pgSz w:w="11906" w:h="16838"/>
      <w:pgMar w:top="1701" w:right="567" w:bottom="1134" w:left="113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8CF6E" w14:textId="77777777" w:rsidR="007823DD" w:rsidRDefault="007823DD" w:rsidP="00EE0A57">
      <w:pPr>
        <w:spacing w:after="0" w:line="240" w:lineRule="auto"/>
      </w:pPr>
      <w:r>
        <w:separator/>
      </w:r>
    </w:p>
  </w:endnote>
  <w:endnote w:type="continuationSeparator" w:id="0">
    <w:p w14:paraId="42EAD30D" w14:textId="77777777" w:rsidR="007823DD" w:rsidRDefault="007823DD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735385CB" w14:textId="3D733FA8" w:rsidR="00814C12" w:rsidRPr="007A55E4" w:rsidRDefault="00814C12">
        <w:pPr>
          <w:pStyle w:val="Rodap"/>
          <w:jc w:val="right"/>
          <w:rPr>
            <w:b/>
            <w:bCs/>
            <w:color w:val="1B6469"/>
          </w:rPr>
        </w:pP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683102" w:rsidRPr="00683102">
          <w:rPr>
            <w:b/>
            <w:bCs/>
            <w:noProof/>
            <w:color w:val="1B6469"/>
          </w:rPr>
          <w:t>1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6640C244" w14:textId="77777777" w:rsidR="00814C12" w:rsidRPr="008C2D78" w:rsidRDefault="00814C12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53D59310" wp14:editId="4377BCC1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4" name="Imagem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2F606" w14:textId="77777777" w:rsidR="007823DD" w:rsidRDefault="007823DD" w:rsidP="00EE0A57">
      <w:pPr>
        <w:spacing w:after="0" w:line="240" w:lineRule="auto"/>
      </w:pPr>
      <w:r>
        <w:separator/>
      </w:r>
    </w:p>
  </w:footnote>
  <w:footnote w:type="continuationSeparator" w:id="0">
    <w:p w14:paraId="2FD82579" w14:textId="77777777" w:rsidR="007823DD" w:rsidRDefault="007823DD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BC02" w14:textId="4CB3BE52" w:rsidR="00943001" w:rsidRPr="00345B66" w:rsidRDefault="00814C12" w:rsidP="00943001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500ED686" wp14:editId="10DE2ED0">
          <wp:simplePos x="0" y="0"/>
          <wp:positionH relativeFrom="margin">
            <wp:posOffset>-718820</wp:posOffset>
          </wp:positionH>
          <wp:positionV relativeFrom="paragraph">
            <wp:posOffset>-1063625</wp:posOffset>
          </wp:positionV>
          <wp:extent cx="7560000" cy="10814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5B66">
      <w:rPr>
        <w:color w:val="FFFFFF" w:themeColor="background1"/>
        <w:sz w:val="12"/>
        <w:szCs w:val="1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812"/>
    <w:multiLevelType w:val="hybridMultilevel"/>
    <w:tmpl w:val="AD2058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0C5F"/>
    <w:multiLevelType w:val="hybridMultilevel"/>
    <w:tmpl w:val="1F9E3BD4"/>
    <w:lvl w:ilvl="0" w:tplc="F6940BD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8199A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23752"/>
    <w:multiLevelType w:val="hybridMultilevel"/>
    <w:tmpl w:val="1F9E3BD4"/>
    <w:lvl w:ilvl="0" w:tplc="F6940BD4">
      <w:start w:val="1"/>
      <w:numFmt w:val="decimal"/>
      <w:lvlText w:val="%1-"/>
      <w:lvlJc w:val="left"/>
      <w:pPr>
        <w:ind w:left="502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51168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160B7"/>
    <w:multiLevelType w:val="hybridMultilevel"/>
    <w:tmpl w:val="456A4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203E9"/>
    <w:multiLevelType w:val="hybridMultilevel"/>
    <w:tmpl w:val="81762D18"/>
    <w:lvl w:ilvl="0" w:tplc="4E8CB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F0997"/>
    <w:multiLevelType w:val="hybridMultilevel"/>
    <w:tmpl w:val="4E1AA0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8BE6314"/>
    <w:multiLevelType w:val="hybridMultilevel"/>
    <w:tmpl w:val="32681A70"/>
    <w:lvl w:ilvl="0" w:tplc="78B095CA">
      <w:numFmt w:val="bullet"/>
      <w:lvlText w:val="•"/>
      <w:lvlJc w:val="left"/>
      <w:pPr>
        <w:ind w:left="1065" w:hanging="705"/>
      </w:pPr>
      <w:rPr>
        <w:rFonts w:ascii="Times New Roman" w:eastAsia="Cambr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F5AD8"/>
    <w:multiLevelType w:val="hybridMultilevel"/>
    <w:tmpl w:val="AD2058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F5E43"/>
    <w:multiLevelType w:val="hybridMultilevel"/>
    <w:tmpl w:val="C33EDA72"/>
    <w:lvl w:ilvl="0" w:tplc="D3168A9E">
      <w:start w:val="1"/>
      <w:numFmt w:val="decimal"/>
      <w:lvlText w:val="%1-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47A64"/>
    <w:multiLevelType w:val="hybridMultilevel"/>
    <w:tmpl w:val="3482B7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0"/>
  </w:num>
  <w:num w:numId="5">
    <w:abstractNumId w:val="7"/>
  </w:num>
  <w:num w:numId="6">
    <w:abstractNumId w:val="0"/>
  </w:num>
  <w:num w:numId="7">
    <w:abstractNumId w:val="6"/>
  </w:num>
  <w:num w:numId="8">
    <w:abstractNumId w:val="12"/>
  </w:num>
  <w:num w:numId="9">
    <w:abstractNumId w:val="1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</w:num>
  <w:num w:numId="17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518B"/>
    <w:rsid w:val="000172F7"/>
    <w:rsid w:val="00024C49"/>
    <w:rsid w:val="00025DD8"/>
    <w:rsid w:val="0002741C"/>
    <w:rsid w:val="0003690E"/>
    <w:rsid w:val="000502E6"/>
    <w:rsid w:val="00071C49"/>
    <w:rsid w:val="00076A2E"/>
    <w:rsid w:val="00081AFB"/>
    <w:rsid w:val="000836A3"/>
    <w:rsid w:val="0008459F"/>
    <w:rsid w:val="000915B6"/>
    <w:rsid w:val="00092202"/>
    <w:rsid w:val="000B5EEF"/>
    <w:rsid w:val="000D26B5"/>
    <w:rsid w:val="000E7E97"/>
    <w:rsid w:val="000F0C06"/>
    <w:rsid w:val="000F459A"/>
    <w:rsid w:val="0010659C"/>
    <w:rsid w:val="001128EC"/>
    <w:rsid w:val="00113BAF"/>
    <w:rsid w:val="00113E92"/>
    <w:rsid w:val="00121699"/>
    <w:rsid w:val="00121C79"/>
    <w:rsid w:val="00136165"/>
    <w:rsid w:val="001431A9"/>
    <w:rsid w:val="001456B0"/>
    <w:rsid w:val="00165B4A"/>
    <w:rsid w:val="001742D1"/>
    <w:rsid w:val="00177995"/>
    <w:rsid w:val="00183BA1"/>
    <w:rsid w:val="001856B4"/>
    <w:rsid w:val="0019668B"/>
    <w:rsid w:val="0019785E"/>
    <w:rsid w:val="001A0542"/>
    <w:rsid w:val="001B6723"/>
    <w:rsid w:val="001D7291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303A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9429B"/>
    <w:rsid w:val="00296B01"/>
    <w:rsid w:val="002A1CF7"/>
    <w:rsid w:val="002B1CD9"/>
    <w:rsid w:val="002B3AC5"/>
    <w:rsid w:val="002C0927"/>
    <w:rsid w:val="002C59FB"/>
    <w:rsid w:val="002D5701"/>
    <w:rsid w:val="002D6D6C"/>
    <w:rsid w:val="002F4467"/>
    <w:rsid w:val="002F6B87"/>
    <w:rsid w:val="00301469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2363"/>
    <w:rsid w:val="0034402B"/>
    <w:rsid w:val="00345B66"/>
    <w:rsid w:val="003633DB"/>
    <w:rsid w:val="00387302"/>
    <w:rsid w:val="00394B28"/>
    <w:rsid w:val="00395A86"/>
    <w:rsid w:val="003A2E5F"/>
    <w:rsid w:val="003B3167"/>
    <w:rsid w:val="003B4087"/>
    <w:rsid w:val="003C171C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33118"/>
    <w:rsid w:val="0043796D"/>
    <w:rsid w:val="00444569"/>
    <w:rsid w:val="00450EA0"/>
    <w:rsid w:val="00454E2F"/>
    <w:rsid w:val="00461739"/>
    <w:rsid w:val="004711C3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B61C4"/>
    <w:rsid w:val="004C44C3"/>
    <w:rsid w:val="004D49F4"/>
    <w:rsid w:val="004E2D00"/>
    <w:rsid w:val="004E79D0"/>
    <w:rsid w:val="004F11E7"/>
    <w:rsid w:val="004F75A6"/>
    <w:rsid w:val="00500A18"/>
    <w:rsid w:val="00503650"/>
    <w:rsid w:val="00510572"/>
    <w:rsid w:val="005178A3"/>
    <w:rsid w:val="00517F84"/>
    <w:rsid w:val="00520535"/>
    <w:rsid w:val="00531256"/>
    <w:rsid w:val="00533BEE"/>
    <w:rsid w:val="005359C1"/>
    <w:rsid w:val="005406D7"/>
    <w:rsid w:val="005459F0"/>
    <w:rsid w:val="00551745"/>
    <w:rsid w:val="00565076"/>
    <w:rsid w:val="00570C6D"/>
    <w:rsid w:val="00572529"/>
    <w:rsid w:val="00577AF3"/>
    <w:rsid w:val="0059360C"/>
    <w:rsid w:val="005A7D23"/>
    <w:rsid w:val="005B619B"/>
    <w:rsid w:val="005C2E15"/>
    <w:rsid w:val="005D02EA"/>
    <w:rsid w:val="005E55AE"/>
    <w:rsid w:val="005E7182"/>
    <w:rsid w:val="005F52C3"/>
    <w:rsid w:val="005F6C15"/>
    <w:rsid w:val="00613639"/>
    <w:rsid w:val="00620413"/>
    <w:rsid w:val="00620CF1"/>
    <w:rsid w:val="00623E5F"/>
    <w:rsid w:val="00623F7E"/>
    <w:rsid w:val="00624196"/>
    <w:rsid w:val="00646843"/>
    <w:rsid w:val="00653568"/>
    <w:rsid w:val="006758DE"/>
    <w:rsid w:val="00683102"/>
    <w:rsid w:val="00683D8D"/>
    <w:rsid w:val="006A58E6"/>
    <w:rsid w:val="006B0B08"/>
    <w:rsid w:val="006C4131"/>
    <w:rsid w:val="006D0C53"/>
    <w:rsid w:val="006D2EC5"/>
    <w:rsid w:val="006D30CB"/>
    <w:rsid w:val="006E5943"/>
    <w:rsid w:val="006E7602"/>
    <w:rsid w:val="006F009C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6B0D"/>
    <w:rsid w:val="007755E7"/>
    <w:rsid w:val="007823DD"/>
    <w:rsid w:val="00782A7B"/>
    <w:rsid w:val="0079216E"/>
    <w:rsid w:val="00796D7F"/>
    <w:rsid w:val="007A2617"/>
    <w:rsid w:val="007A3227"/>
    <w:rsid w:val="007A55E4"/>
    <w:rsid w:val="007B47EA"/>
    <w:rsid w:val="007C5BC2"/>
    <w:rsid w:val="007D37AC"/>
    <w:rsid w:val="007E7B60"/>
    <w:rsid w:val="007F3982"/>
    <w:rsid w:val="00805A9A"/>
    <w:rsid w:val="008125B1"/>
    <w:rsid w:val="00813CF4"/>
    <w:rsid w:val="00814C12"/>
    <w:rsid w:val="00825C1B"/>
    <w:rsid w:val="00842A6B"/>
    <w:rsid w:val="008508CE"/>
    <w:rsid w:val="00850D52"/>
    <w:rsid w:val="00851604"/>
    <w:rsid w:val="00854073"/>
    <w:rsid w:val="008753D9"/>
    <w:rsid w:val="00885CE1"/>
    <w:rsid w:val="008936F6"/>
    <w:rsid w:val="0089372A"/>
    <w:rsid w:val="008A036E"/>
    <w:rsid w:val="008A43D5"/>
    <w:rsid w:val="008C2D78"/>
    <w:rsid w:val="008D017D"/>
    <w:rsid w:val="008D580C"/>
    <w:rsid w:val="008D7A71"/>
    <w:rsid w:val="008E14C2"/>
    <w:rsid w:val="008E5C3A"/>
    <w:rsid w:val="008E6404"/>
    <w:rsid w:val="008F0D55"/>
    <w:rsid w:val="008F51B6"/>
    <w:rsid w:val="008F7C4D"/>
    <w:rsid w:val="0090341E"/>
    <w:rsid w:val="009045CC"/>
    <w:rsid w:val="00911E1A"/>
    <w:rsid w:val="00912D48"/>
    <w:rsid w:val="00917491"/>
    <w:rsid w:val="009176A0"/>
    <w:rsid w:val="009179C5"/>
    <w:rsid w:val="0092106B"/>
    <w:rsid w:val="00931D05"/>
    <w:rsid w:val="00936F4E"/>
    <w:rsid w:val="00943001"/>
    <w:rsid w:val="00952D36"/>
    <w:rsid w:val="00955690"/>
    <w:rsid w:val="0096296A"/>
    <w:rsid w:val="00970899"/>
    <w:rsid w:val="00974483"/>
    <w:rsid w:val="00974E5E"/>
    <w:rsid w:val="00976E2D"/>
    <w:rsid w:val="00981283"/>
    <w:rsid w:val="009815C9"/>
    <w:rsid w:val="00991601"/>
    <w:rsid w:val="009A166A"/>
    <w:rsid w:val="009A54B4"/>
    <w:rsid w:val="009B12BB"/>
    <w:rsid w:val="009B1338"/>
    <w:rsid w:val="009B651B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53A81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0631"/>
    <w:rsid w:val="00AD13E9"/>
    <w:rsid w:val="00AF1198"/>
    <w:rsid w:val="00B0760D"/>
    <w:rsid w:val="00B235FD"/>
    <w:rsid w:val="00B31F78"/>
    <w:rsid w:val="00B44FD6"/>
    <w:rsid w:val="00B52E79"/>
    <w:rsid w:val="00B561FC"/>
    <w:rsid w:val="00B60120"/>
    <w:rsid w:val="00B74074"/>
    <w:rsid w:val="00B7675F"/>
    <w:rsid w:val="00B82D73"/>
    <w:rsid w:val="00B838E3"/>
    <w:rsid w:val="00B96E75"/>
    <w:rsid w:val="00BA0A42"/>
    <w:rsid w:val="00BA2E67"/>
    <w:rsid w:val="00BC2396"/>
    <w:rsid w:val="00BD0733"/>
    <w:rsid w:val="00BF451C"/>
    <w:rsid w:val="00BF5530"/>
    <w:rsid w:val="00C04333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A3343"/>
    <w:rsid w:val="00CB407A"/>
    <w:rsid w:val="00CB5DBC"/>
    <w:rsid w:val="00CB77DA"/>
    <w:rsid w:val="00CC06AD"/>
    <w:rsid w:val="00CC58B1"/>
    <w:rsid w:val="00CC6DA7"/>
    <w:rsid w:val="00CD2693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41D3C"/>
    <w:rsid w:val="00D46579"/>
    <w:rsid w:val="00D542FA"/>
    <w:rsid w:val="00D54F19"/>
    <w:rsid w:val="00D61D98"/>
    <w:rsid w:val="00D6716E"/>
    <w:rsid w:val="00D741A0"/>
    <w:rsid w:val="00D81141"/>
    <w:rsid w:val="00D84BA0"/>
    <w:rsid w:val="00D968F3"/>
    <w:rsid w:val="00DA24FD"/>
    <w:rsid w:val="00DB35A3"/>
    <w:rsid w:val="00DB56BF"/>
    <w:rsid w:val="00DD79BB"/>
    <w:rsid w:val="00DE2E81"/>
    <w:rsid w:val="00DE4531"/>
    <w:rsid w:val="00DE6FD5"/>
    <w:rsid w:val="00DF4B4C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742"/>
    <w:rsid w:val="00E76D27"/>
    <w:rsid w:val="00E85D5F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1A8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952"/>
    <w:rsid w:val="00F56734"/>
    <w:rsid w:val="00F67EFC"/>
    <w:rsid w:val="00F749D9"/>
    <w:rsid w:val="00F752C8"/>
    <w:rsid w:val="00F86139"/>
    <w:rsid w:val="00F916B7"/>
    <w:rsid w:val="00FA381B"/>
    <w:rsid w:val="00FA7123"/>
    <w:rsid w:val="00FB0A09"/>
    <w:rsid w:val="00FB30E6"/>
    <w:rsid w:val="00FB5793"/>
    <w:rsid w:val="00FC444C"/>
    <w:rsid w:val="00FC59C2"/>
    <w:rsid w:val="00FC724D"/>
    <w:rsid w:val="00FD1F1F"/>
    <w:rsid w:val="00FD6287"/>
    <w:rsid w:val="00FE36C4"/>
    <w:rsid w:val="00FF03A6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DCFB02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1"/>
      <w:numPr>
        <w:numId w:val="1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" w:line="240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" w:line="240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" w:line="240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" w:line="240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" w:line="240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" w:line="240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120" w:line="240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" w:line="240" w:lineRule="auto"/>
    </w:pPr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xxxmsonormal">
    <w:name w:val="x_xxmsonormal"/>
    <w:basedOn w:val="Normal"/>
    <w:uiPriority w:val="99"/>
    <w:rsid w:val="00D6716E"/>
    <w:pPr>
      <w:spacing w:after="0" w:line="240" w:lineRule="auto"/>
    </w:pPr>
    <w:rPr>
      <w:rFonts w:ascii="Calibri" w:hAnsi="Calibri" w:cs="Calibri"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82ade07a-6c26-4821-a308-1e7006d52e03"/>
  </ds:schemaRefs>
</ds:datastoreItem>
</file>

<file path=customXml/itemProps3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16B67F-902C-404F-8B48-B5A17FD9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4</cp:revision>
  <dcterms:created xsi:type="dcterms:W3CDTF">2023-08-16T18:18:00Z</dcterms:created>
  <dcterms:modified xsi:type="dcterms:W3CDTF">2023-09-19T17:05:00Z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