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69860C2C" w:rsidR="00D542FA" w:rsidRPr="00DE6FD5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711C77" w:rsidRPr="00DD392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20</w:t>
      </w:r>
      <w:r w:rsidR="00551745" w:rsidRPr="00DD392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B33F5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5F52C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CPP</w:t>
      </w:r>
      <w:r w:rsidR="00EE01A8" w:rsidRPr="00EE01A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DE6FD5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E6FD5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DE6FD5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19CC629A" w:rsidR="00D542FA" w:rsidRPr="00DE6FD5" w:rsidRDefault="00711C77" w:rsidP="00F56734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 w:rsidRPr="00DD392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13</w:t>
            </w:r>
            <w:r w:rsidR="00551745" w:rsidRPr="00DD392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 w:rsidRPr="00DD392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julho</w:t>
            </w:r>
            <w:r w:rsidR="00EE01A8" w:rsidRPr="00DD392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DE6FD5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48885311" w:rsidR="00D542FA" w:rsidRPr="00DE6FD5" w:rsidRDefault="00711C77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 w:rsidRPr="00DD392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11</w:t>
            </w:r>
            <w:r w:rsidR="00D542FA" w:rsidRPr="00DD392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DE6FD5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189F4DD0" w:rsidR="00D542FA" w:rsidRPr="00DE6FD5" w:rsidRDefault="00B33F59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Videoconferência</w:t>
            </w:r>
          </w:p>
        </w:tc>
      </w:tr>
    </w:tbl>
    <w:p w14:paraId="6C0DD78C" w14:textId="0AD928A3" w:rsidR="00177995" w:rsidRPr="00DE6FD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DE6FD5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DE6FD5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EE01A8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Nilton de Lima Júnior (GO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Coordenador</w:t>
            </w:r>
          </w:p>
        </w:tc>
      </w:tr>
      <w:bookmarkEnd w:id="1"/>
      <w:tr w:rsidR="00782A7B" w:rsidRPr="00DE6FD5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5A617" w14:textId="70B868A7" w:rsidR="00782A7B" w:rsidRPr="00EE01A8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Eduardo Fajardo Soares (MG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  <w:p w14:paraId="06EFEB69" w14:textId="1CD0623E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76F6A851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Coordenador-adjunto</w:t>
            </w:r>
          </w:p>
        </w:tc>
      </w:tr>
      <w:tr w:rsidR="00782A7B" w:rsidRPr="00DE6FD5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31577CD1" w:rsidR="00782A7B" w:rsidRPr="00EE01A8" w:rsidRDefault="00DD3929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Gilcinea Barbosa da Conceição</w:t>
            </w:r>
            <w:r w:rsidR="005F52C3">
              <w:rPr>
                <w:rFonts w:asciiTheme="minorHAnsi" w:eastAsia="Times New Roman" w:hAnsiTheme="minorHAnsi" w:cstheme="minorHAnsi"/>
                <w:spacing w:val="4"/>
              </w:rPr>
              <w:t xml:space="preserve"> (BA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356D4B26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661CC86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8C1321" w14:textId="3A1BB981" w:rsidR="00782A7B" w:rsidRPr="00EE01A8" w:rsidRDefault="00DD3929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Rogério Markiewicz</w:t>
            </w:r>
            <w:r w:rsidR="005F52C3">
              <w:rPr>
                <w:rFonts w:asciiTheme="minorHAnsi" w:eastAsia="Times New Roman" w:hAnsiTheme="minorHAnsi" w:cstheme="minorHAnsi"/>
                <w:spacing w:val="4"/>
              </w:rPr>
              <w:t xml:space="preserve"> (DF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C6D1DA" w14:textId="2C23C85C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751B668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CE8B810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EA0DB0" w14:textId="1E315148" w:rsidR="00782A7B" w:rsidRPr="00EE01A8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Rubens Fernando Pereira de Camillo (MS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BE48B" w14:textId="7D6C187A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26289CE7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397EE5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5EB0A" w14:textId="68E3934C" w:rsidR="00782A7B" w:rsidRPr="00EE01A8" w:rsidRDefault="00DD3929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Vania Stephan Maroni Burrigo (SC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46F4FCB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98F2DD2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DDB76C" w14:textId="53381475" w:rsidR="00782A7B" w:rsidRDefault="008827A7" w:rsidP="008827A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Cristina Barreiros</w:t>
            </w:r>
            <w:r w:rsidR="005F52C3">
              <w:rPr>
                <w:rFonts w:asciiTheme="minorHAnsi" w:eastAsia="Times New Roman" w:hAnsiTheme="minorHAnsi" w:cstheme="minorHAnsi"/>
                <w:spacing w:val="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</w:rPr>
              <w:t>RO</w:t>
            </w:r>
            <w:r w:rsidR="00782A7B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D24D87" w14:textId="4358B51F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DD3929" w:rsidRPr="00DE6FD5" w14:paraId="515406D7" w14:textId="77777777" w:rsidTr="00DD3929">
        <w:trPr>
          <w:trHeight w:val="334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9F714EE" w14:textId="6C1DD739" w:rsidR="00DD3929" w:rsidRPr="00DE6FD5" w:rsidRDefault="00DD3929" w:rsidP="00EE01A8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bookmarkStart w:id="2" w:name="_GoBack"/>
            <w:bookmarkEnd w:id="2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6EA9B48" w14:textId="6AA3B403" w:rsidR="00DD3929" w:rsidRPr="00DE6FD5" w:rsidRDefault="00DD3929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Rodrigo da Silva André</w:t>
            </w:r>
          </w:p>
        </w:tc>
      </w:tr>
    </w:tbl>
    <w:p w14:paraId="189E4612" w14:textId="7EB237AD" w:rsidR="00EE01A8" w:rsidRPr="00DE6FD5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551745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551745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DE6FD5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DE6FD5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F56734" w:rsidRDefault="00D542FA" w:rsidP="006A612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58B2BD76" w:rsidR="00D542FA" w:rsidRPr="00F03F4B" w:rsidRDefault="00711C77" w:rsidP="00F03F4B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t>Participação da CPP-CAU/NR na Semana da Habitação</w:t>
            </w:r>
          </w:p>
        </w:tc>
      </w:tr>
      <w:tr w:rsidR="005F52C3" w:rsidRPr="00DE6FD5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5F52C3" w:rsidRPr="00F56734" w:rsidRDefault="005F52C3" w:rsidP="005F52C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357CF359" w:rsidR="005F52C3" w:rsidRPr="005F52C3" w:rsidRDefault="005F52C3" w:rsidP="005F52C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F52C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5F52C3" w:rsidRPr="00DE6FD5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5F52C3" w:rsidRPr="00F56734" w:rsidRDefault="005F52C3" w:rsidP="005F52C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5D88455D" w:rsidR="005F52C3" w:rsidRPr="005F52C3" w:rsidRDefault="00711C77" w:rsidP="005F52C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F52C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D542FA" w:rsidRPr="00DE6FD5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F56734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09AE956" w14:textId="6BBB4343" w:rsidR="00DD3929" w:rsidRPr="00DD3929" w:rsidRDefault="00DD3929" w:rsidP="00DD3929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Deliberação n° 033/2023 da CPP-CAU/BR que aprova a programação da Semana da Habitação e a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divisão dos custos d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o evento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com o Gabinete e com a CPUA-CAU/BR, utilizando o centro de custos </w:t>
            </w:r>
            <w:r w:rsidRPr="00341043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2.01.03.001 - ATIVIDADE - Seminários Nacionais da CPP-CAU/BR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, c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onforme plano de ação da CPP-CAU/BR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aprovado.</w:t>
            </w:r>
          </w:p>
        </w:tc>
      </w:tr>
    </w:tbl>
    <w:p w14:paraId="56E193FD" w14:textId="600BD14C" w:rsidR="00F56734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711C77" w:rsidRPr="00DE6FD5" w14:paraId="479FA63C" w14:textId="77777777" w:rsidTr="009421E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8E2AB9E" w14:textId="54861580" w:rsidR="00711C77" w:rsidRPr="00F56734" w:rsidRDefault="00DD3929" w:rsidP="009421E0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DE924E" w14:textId="17654853" w:rsidR="00711C77" w:rsidRPr="00F03F4B" w:rsidRDefault="00DD3929" w:rsidP="009421E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Apoio ao Manifesto – Arquitetura da Habitação Social: Não deixe ninguém para trás</w:t>
            </w:r>
          </w:p>
        </w:tc>
      </w:tr>
      <w:tr w:rsidR="00711C77" w:rsidRPr="00DE6FD5" w14:paraId="3FFCC959" w14:textId="77777777" w:rsidTr="009421E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B914DA" w14:textId="77777777" w:rsidR="00711C77" w:rsidRPr="00F56734" w:rsidRDefault="00711C77" w:rsidP="009421E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61CCDC" w14:textId="77777777" w:rsidR="00711C77" w:rsidRPr="005F52C3" w:rsidRDefault="00711C77" w:rsidP="009421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F52C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711C77" w:rsidRPr="00DE6FD5" w14:paraId="08B6F5DE" w14:textId="77777777" w:rsidTr="009421E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C5225D" w14:textId="77777777" w:rsidR="00711C77" w:rsidRPr="00F56734" w:rsidRDefault="00711C77" w:rsidP="009421E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8C42B1E" w14:textId="77777777" w:rsidR="00711C77" w:rsidRPr="005F52C3" w:rsidRDefault="00711C77" w:rsidP="009421E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F52C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711C77" w:rsidRPr="00DE6FD5" w14:paraId="565DEFD5" w14:textId="77777777" w:rsidTr="009421E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030290" w14:textId="77777777" w:rsidR="00711C77" w:rsidRPr="00F56734" w:rsidRDefault="00711C77" w:rsidP="009421E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5673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041996" w14:textId="77777777" w:rsidR="00DD3929" w:rsidRDefault="00DD3929" w:rsidP="00DD3929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D39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n° 032/2023 da CPP-CAU/BR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que apoia o manifesto e encaminha para apreciação do Plenário do CAU/BR.</w:t>
            </w:r>
          </w:p>
          <w:p w14:paraId="7B2505D6" w14:textId="01237125" w:rsidR="007907DD" w:rsidRPr="00DD3929" w:rsidRDefault="00DD3929" w:rsidP="00DD3929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comissão sugere que o manifesto seja divulgado </w:t>
            </w:r>
            <w:r w:rsidRPr="00DD3929">
              <w:rPr>
                <w:rFonts w:ascii="Calibri" w:hAnsi="Calibri" w:cs="Calibri"/>
                <w:sz w:val="24"/>
                <w:szCs w:val="24"/>
              </w:rPr>
              <w:t>pelos canais de comunicação do CAU/BR.</w:t>
            </w:r>
          </w:p>
        </w:tc>
      </w:tr>
    </w:tbl>
    <w:p w14:paraId="6CC6996A" w14:textId="77777777" w:rsidR="00711C77" w:rsidRDefault="00711C77" w:rsidP="00711C77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40693A55" w14:textId="77777777" w:rsidR="00711C77" w:rsidRDefault="00711C77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0D8AD982" w14:textId="77777777" w:rsidR="00711C77" w:rsidRPr="00DE6FD5" w:rsidRDefault="00711C77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61808DCD" w14:textId="77777777" w:rsidR="009045CC" w:rsidRPr="009045CC" w:rsidRDefault="009045CC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p w14:paraId="49530193" w14:textId="3E30B1AD" w:rsidR="00551745" w:rsidRPr="009B67FE" w:rsidRDefault="009045CC" w:rsidP="00551745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  <w:r w:rsidRPr="009045CC">
        <w:rPr>
          <w:rFonts w:ascii="Times New Roman" w:eastAsia="MS Mincho" w:hAnsi="Times New Roman" w:cs="Times New Roman"/>
          <w:b/>
          <w:smallCaps/>
          <w:color w:val="auto"/>
        </w:rPr>
        <w:t xml:space="preserve">                                     </w:t>
      </w:r>
    </w:p>
    <w:p w14:paraId="24789908" w14:textId="62859816" w:rsidR="00D81141" w:rsidRPr="009B67FE" w:rsidRDefault="00D81141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D81141" w:rsidRPr="009B67FE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4BE6" w14:textId="77777777" w:rsidR="00E76742" w:rsidRDefault="00E76742" w:rsidP="00EE0A57">
      <w:pPr>
        <w:spacing w:after="0" w:line="240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51001B9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827A7" w:rsidRPr="008827A7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A708" w14:textId="77777777" w:rsidR="00E76742" w:rsidRDefault="00E76742" w:rsidP="00EE0A57">
      <w:pPr>
        <w:spacing w:after="0" w:line="240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986"/>
    <w:multiLevelType w:val="multilevel"/>
    <w:tmpl w:val="02164EF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AE3EE6"/>
    <w:multiLevelType w:val="hybridMultilevel"/>
    <w:tmpl w:val="A0D23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507CA"/>
    <w:multiLevelType w:val="multilevel"/>
    <w:tmpl w:val="F868596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96BAD"/>
    <w:multiLevelType w:val="hybridMultilevel"/>
    <w:tmpl w:val="2FC02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2F92"/>
    <w:rsid w:val="005459F0"/>
    <w:rsid w:val="00551745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11C77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07D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27A7"/>
    <w:rsid w:val="00885CE1"/>
    <w:rsid w:val="008936F6"/>
    <w:rsid w:val="0089372A"/>
    <w:rsid w:val="008A036E"/>
    <w:rsid w:val="008A43D5"/>
    <w:rsid w:val="008C0DB7"/>
    <w:rsid w:val="008C2D78"/>
    <w:rsid w:val="008D580C"/>
    <w:rsid w:val="008D7A71"/>
    <w:rsid w:val="008E14C2"/>
    <w:rsid w:val="008E5C3A"/>
    <w:rsid w:val="008E6404"/>
    <w:rsid w:val="008F0D55"/>
    <w:rsid w:val="008F51B6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3F59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B35A3"/>
    <w:rsid w:val="00DB56BF"/>
    <w:rsid w:val="00DD3929"/>
    <w:rsid w:val="00DD79BB"/>
    <w:rsid w:val="00DE4531"/>
    <w:rsid w:val="00DE6FD5"/>
    <w:rsid w:val="00E00218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6E4"/>
    <w:rsid w:val="00EE394E"/>
    <w:rsid w:val="00EF061A"/>
    <w:rsid w:val="00F012A1"/>
    <w:rsid w:val="00F03F4B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B5CC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ade07a-6c26-4821-a308-1e7006d52e03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2482A-3425-4D4C-99AF-D60E839A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2023-11-23T18:44:00Z</dcterms:created>
  <dcterms:modified xsi:type="dcterms:W3CDTF">2023-11-23T18:44:00Z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