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353E4E3C" w:rsidR="00D542FA" w:rsidRPr="0010659C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F56734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8D01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</w:t>
      </w:r>
      <w:r w:rsidR="004B61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551745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5F52C3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CPP</w:t>
      </w:r>
      <w:r w:rsidR="00EE01A8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10659C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10659C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0CF2EBD6" w:rsidR="00D542FA" w:rsidRPr="0010659C" w:rsidRDefault="008D017D" w:rsidP="000C4FFA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2</w:t>
            </w:r>
            <w:r w:rsidR="004B61C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5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ju</w:t>
            </w:r>
            <w:r w:rsidR="000C4FF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l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ho</w:t>
            </w:r>
            <w:r w:rsidR="00EE01A8" w:rsidRPr="001065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512BA59C" w:rsidR="00D542FA" w:rsidRPr="0010659C" w:rsidRDefault="004B61C4" w:rsidP="008D017D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B11893">
              <w:rPr>
                <w:rFonts w:asciiTheme="minorHAnsi" w:eastAsia="Times New Roman" w:hAnsiTheme="minorHAnsi" w:cstheme="minorHAnsi"/>
                <w:noProof/>
                <w:spacing w:val="4"/>
              </w:rPr>
              <w:t>9h às 12h</w:t>
            </w:r>
          </w:p>
        </w:tc>
      </w:tr>
      <w:tr w:rsidR="00D542FA" w:rsidRPr="0010659C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4B52498C" w:rsidR="00D542FA" w:rsidRPr="0010659C" w:rsidRDefault="004B61C4" w:rsidP="008D017D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B11893">
              <w:rPr>
                <w:rFonts w:asciiTheme="minorHAnsi" w:hAnsiTheme="minorHAnsi" w:cstheme="minorHAnsi"/>
                <w:spacing w:val="4"/>
              </w:rPr>
              <w:t>Espa</w:t>
            </w:r>
            <w:r>
              <w:rPr>
                <w:rFonts w:asciiTheme="minorHAnsi" w:hAnsiTheme="minorHAnsi" w:cstheme="minorHAnsi"/>
                <w:spacing w:val="4"/>
              </w:rPr>
              <w:t>ç</w:t>
            </w:r>
            <w:r w:rsidRPr="00B11893">
              <w:rPr>
                <w:rFonts w:asciiTheme="minorHAnsi" w:hAnsiTheme="minorHAnsi" w:cstheme="minorHAnsi"/>
                <w:spacing w:val="4"/>
              </w:rPr>
              <w:t>o</w:t>
            </w:r>
            <w:r>
              <w:rPr>
                <w:rFonts w:asciiTheme="minorHAnsi" w:hAnsiTheme="minorHAnsi" w:cstheme="minorHAnsi"/>
                <w:spacing w:val="4"/>
              </w:rPr>
              <w:t xml:space="preserve"> Conviva C</w:t>
            </w:r>
            <w:r w:rsidRPr="00B11893">
              <w:rPr>
                <w:rFonts w:asciiTheme="minorHAnsi" w:hAnsiTheme="minorHAnsi" w:cstheme="minorHAnsi"/>
                <w:spacing w:val="4"/>
              </w:rPr>
              <w:t>oworking – Aracaju/SE</w:t>
            </w:r>
          </w:p>
        </w:tc>
      </w:tr>
    </w:tbl>
    <w:p w14:paraId="6C0DD78C" w14:textId="0AD928A3" w:rsidR="00177995" w:rsidRPr="0010659C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782A7B" w:rsidRPr="0010659C" w14:paraId="5AF36658" w14:textId="77777777" w:rsidTr="00A409B8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782A7B" w:rsidRPr="0010659C" w:rsidRDefault="00782A7B" w:rsidP="00EE01A8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1065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7B166" w14:textId="5277FC90" w:rsidR="00782A7B" w:rsidRPr="008D017D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Nilton de Lima Júnior (GO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5D78E2" w14:textId="75DC3B00" w:rsidR="00782A7B" w:rsidRPr="008D017D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</w:p>
        </w:tc>
      </w:tr>
      <w:tr w:rsidR="008D017D" w:rsidRPr="0010659C" w14:paraId="170719C5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C6FB5A5" w14:textId="77777777" w:rsidR="008D017D" w:rsidRPr="0010659C" w:rsidRDefault="008D017D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83C34" w14:textId="5292FCFC" w:rsidR="008D017D" w:rsidRPr="00CC58B1" w:rsidRDefault="004B61C4" w:rsidP="004B61C4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Rogério </w:t>
            </w:r>
            <w:r w:rsidRPr="004B61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Markiewicz (DF)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4A78BF" w14:textId="16978D6F" w:rsidR="008D017D" w:rsidRPr="00CC58B1" w:rsidRDefault="008D017D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</w:t>
            </w: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embro</w:t>
            </w:r>
          </w:p>
        </w:tc>
      </w:tr>
      <w:bookmarkEnd w:id="1"/>
      <w:tr w:rsidR="00782A7B" w:rsidRPr="0010659C" w14:paraId="129E14C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EFEB69" w14:textId="7B08469C" w:rsidR="00782A7B" w:rsidRPr="008D017D" w:rsidRDefault="008D017D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Rubens Fernando Pereira de Camillo (MS)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6BFEF" w14:textId="4F199E03" w:rsidR="00782A7B" w:rsidRPr="008D017D" w:rsidRDefault="008D017D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</w:t>
            </w: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embro</w:t>
            </w:r>
          </w:p>
        </w:tc>
      </w:tr>
      <w:tr w:rsidR="00782A7B" w:rsidRPr="0010659C" w14:paraId="7D36477F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5901825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0132F" w14:textId="365126F8" w:rsidR="00782A7B" w:rsidRPr="008D017D" w:rsidRDefault="008D017D" w:rsidP="008D017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8D017D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Ana Maria Schmidt (MG)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CCC88A" w14:textId="1AD13612" w:rsidR="00782A7B" w:rsidRPr="008D017D" w:rsidRDefault="00782A7B" w:rsidP="008D017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782A7B" w:rsidRPr="0010659C" w14:paraId="26289CE7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7397EE5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5EB0A" w14:textId="3D0DBFBA" w:rsidR="00782A7B" w:rsidRPr="00CC58B1" w:rsidRDefault="008D017D" w:rsidP="008D01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Daniela Pareja Garcia Sarmento</w:t>
            </w:r>
            <w:r w:rsidR="005F52C3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SC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D69BEC" w14:textId="21D6F657" w:rsidR="00782A7B" w:rsidRPr="00CC58B1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4458F6" w:rsidRPr="0010659C" w14:paraId="391EBC92" w14:textId="77777777" w:rsidTr="004458F6">
        <w:trPr>
          <w:trHeight w:val="319"/>
        </w:trPr>
        <w:tc>
          <w:tcPr>
            <w:tcW w:w="2098" w:type="dxa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B73822D" w14:textId="08683021" w:rsidR="004458F6" w:rsidRPr="0010659C" w:rsidRDefault="004458F6" w:rsidP="00EE01A8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r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ASSESSORIA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5715D8E" w14:textId="061EEF0B" w:rsidR="004458F6" w:rsidRPr="00CC58B1" w:rsidRDefault="004458F6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Rodrigo da Silva André</w:t>
            </w:r>
          </w:p>
        </w:tc>
      </w:tr>
      <w:tr w:rsidR="004458F6" w:rsidRPr="0010659C" w14:paraId="18E29FB0" w14:textId="77777777" w:rsidTr="004458F6">
        <w:trPr>
          <w:trHeight w:val="282"/>
        </w:trPr>
        <w:tc>
          <w:tcPr>
            <w:tcW w:w="209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0037369" w14:textId="33456647" w:rsidR="004458F6" w:rsidRDefault="004458F6" w:rsidP="00EE01A8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r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ASSISTENTE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F6F38CA" w14:textId="2CA8B158" w:rsidR="004458F6" w:rsidRDefault="004458F6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Pedro Martins Silva</w:t>
            </w:r>
          </w:p>
        </w:tc>
      </w:tr>
    </w:tbl>
    <w:p w14:paraId="1AE0277C" w14:textId="137615E9" w:rsidR="00D542FA" w:rsidRPr="001065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EE01A8" w:rsidRPr="0010659C" w14:paraId="44F3A39C" w14:textId="77777777" w:rsidTr="00EE01A8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241FB9E3" w:rsidR="00EE01A8" w:rsidRPr="0010659C" w:rsidRDefault="00EE01A8" w:rsidP="004B61C4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súmula da </w:t>
            </w:r>
            <w:r w:rsidR="00F56734"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4B61C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20</w:t>
            </w: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10659C" w14:paraId="1889B407" w14:textId="77777777" w:rsidTr="00EE01A8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1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A51056E" w:rsidR="00EE01A8" w:rsidRPr="0010659C" w:rsidRDefault="00CD2693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da Súmula</w:t>
            </w:r>
          </w:p>
        </w:tc>
      </w:tr>
    </w:tbl>
    <w:p w14:paraId="189E4612" w14:textId="0E68B535" w:rsidR="00EE01A8" w:rsidRPr="0010659C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10659C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10659C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Pr="0010659C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1065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59360C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D542FA" w:rsidRPr="00D6716E" w:rsidRDefault="00D542FA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517ADE26" w:rsidR="00D542FA" w:rsidRPr="004B61C4" w:rsidRDefault="004B61C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  <w:b/>
              </w:rPr>
              <w:t>Editais de Softwares</w:t>
            </w:r>
          </w:p>
        </w:tc>
      </w:tr>
      <w:tr w:rsidR="005F52C3" w:rsidRPr="0059360C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5F52C3" w:rsidRPr="00D6716E" w:rsidRDefault="005F52C3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582CD1E8" w:rsidR="005F52C3" w:rsidRPr="004B61C4" w:rsidRDefault="004B61C4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</w:rPr>
              <w:t>SEI 00146.000383/2023-66</w:t>
            </w:r>
          </w:p>
        </w:tc>
      </w:tr>
      <w:tr w:rsidR="005F52C3" w:rsidRPr="0059360C" w14:paraId="66E8DD15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77777777" w:rsidR="005F52C3" w:rsidRPr="00D6716E" w:rsidRDefault="005F52C3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02D11DCC" w:rsidR="005F52C3" w:rsidRPr="00D6716E" w:rsidRDefault="00CD2693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D542FA" w:rsidRPr="0059360C" w14:paraId="41F64D6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D6716E" w:rsidRDefault="00D542FA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E665CA" w14:textId="6B62C97D" w:rsidR="00CC06AD" w:rsidRDefault="008D017D" w:rsidP="00CC06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Deliberação </w:t>
            </w:r>
            <w:r w:rsidR="004B61C4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/2023:</w:t>
            </w:r>
          </w:p>
          <w:p w14:paraId="6E4DB8A9" w14:textId="77777777" w:rsidR="004B61C4" w:rsidRPr="00541B49" w:rsidRDefault="004B61C4" w:rsidP="004B61C4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541B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Recomendar à Presidência a formalização do credenciamento da empresa </w:t>
            </w:r>
            <w:r w:rsidRPr="00541B4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EFCAZ Tecnologia Ltda</w:t>
            </w:r>
            <w:r w:rsidRPr="00541B49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., conforme proposta apresentada e dispositivos constantes no Edital da Chamada Pública n° 1/2023, após solicitada a averigua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çã</w:t>
            </w:r>
            <w:r w:rsidRPr="00541B49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o</w:t>
            </w:r>
            <w:r w:rsidRPr="00541B49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junto à empresa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de</w:t>
            </w:r>
            <w:r w:rsidRPr="00541B49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:</w:t>
            </w:r>
          </w:p>
          <w:p w14:paraId="36B21BF0" w14:textId="77777777" w:rsidR="004B61C4" w:rsidRDefault="004B61C4" w:rsidP="004B61C4"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Os valores atuais bases para a aplicação dos descontos nas assinaturas; e</w:t>
            </w:r>
          </w:p>
          <w:p w14:paraId="309AE956" w14:textId="4DDF4B56" w:rsidR="008D017D" w:rsidRPr="004B61C4" w:rsidRDefault="004B61C4" w:rsidP="004B61C4"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Certificado de segurança no tratamento das informações, para anexá-lo ao processo.</w:t>
            </w:r>
          </w:p>
        </w:tc>
      </w:tr>
    </w:tbl>
    <w:p w14:paraId="56E193FD" w14:textId="57456333" w:rsidR="00F56734" w:rsidRPr="0059360C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59360C" w14:paraId="5070169D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6F733AB" w14:textId="3D5BA4BA" w:rsidR="00F56734" w:rsidRPr="00D6716E" w:rsidRDefault="00F56734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485EA07" w14:textId="7EE04A5F" w:rsidR="00CD2693" w:rsidRPr="004B61C4" w:rsidRDefault="004B61C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  <w:b/>
              </w:rPr>
              <w:t>Denúncia da Ouvidoria</w:t>
            </w:r>
          </w:p>
        </w:tc>
      </w:tr>
      <w:tr w:rsidR="00F56734" w:rsidRPr="0059360C" w14:paraId="699CA2C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20597A" w14:textId="77777777" w:rsidR="00F56734" w:rsidRPr="00D6716E" w:rsidRDefault="00F5673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F15925C" w14:textId="0EF46B4A" w:rsidR="00F56734" w:rsidRPr="004B61C4" w:rsidRDefault="004B61C4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</w:rPr>
              <w:t>SEI 00146.000236/2023-96 e 00146.00000010/2023-95</w:t>
            </w:r>
          </w:p>
        </w:tc>
      </w:tr>
      <w:tr w:rsidR="00F56734" w:rsidRPr="0059360C" w14:paraId="7216198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1D471E" w14:textId="77777777" w:rsidR="00F56734" w:rsidRPr="00D6716E" w:rsidRDefault="00F5673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3E24CA" w14:textId="188ED108" w:rsidR="00F56734" w:rsidRPr="004B61C4" w:rsidRDefault="00CD2693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59360C" w14:paraId="615F2E09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DDEFBD" w14:textId="77777777" w:rsidR="00F56734" w:rsidRPr="00D6716E" w:rsidRDefault="00F5673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964717" w14:textId="77777777" w:rsidR="00CD2693" w:rsidRPr="004B61C4" w:rsidRDefault="004B61C4" w:rsidP="004B61C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B61C4">
              <w:rPr>
                <w:rFonts w:asciiTheme="minorHAnsi" w:hAnsiTheme="minorHAnsi" w:cstheme="minorHAnsi"/>
              </w:rPr>
              <w:t>SEI 00146.000236/2023-96 – deliberação 35/2023</w:t>
            </w:r>
          </w:p>
          <w:p w14:paraId="4A31FA7F" w14:textId="77777777" w:rsidR="004B61C4" w:rsidRPr="004B61C4" w:rsidRDefault="004B61C4" w:rsidP="004B61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Recomendar à Presidência que promova:</w:t>
            </w:r>
          </w:p>
          <w:p w14:paraId="7A63BC5D" w14:textId="77777777" w:rsidR="004B61C4" w:rsidRPr="004B61C4" w:rsidRDefault="004B61C4" w:rsidP="004B61C4">
            <w:pPr>
              <w:numPr>
                <w:ilvl w:val="1"/>
                <w:numId w:val="1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Junto à Ouvidoria Geral do CAU/BR a comunicação ao solicitante de:</w:t>
            </w:r>
          </w:p>
          <w:p w14:paraId="5F3E4102" w14:textId="77777777" w:rsidR="004B61C4" w:rsidRPr="004B61C4" w:rsidRDefault="004B61C4" w:rsidP="004B61C4">
            <w:pPr>
              <w:numPr>
                <w:ilvl w:val="2"/>
                <w:numId w:val="1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As parcerias firmadas com o CAU/BR sobre aquisição de software relacionados com Arquitetura e Urbanismo, com </w:t>
            </w: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desconto para profissionais e empresas regularmente inscritas no CAU, e que ainda serão firmadas;</w:t>
            </w:r>
          </w:p>
          <w:p w14:paraId="7250C210" w14:textId="77777777" w:rsidR="004B61C4" w:rsidRPr="004B61C4" w:rsidRDefault="004B61C4" w:rsidP="004B61C4">
            <w:pPr>
              <w:numPr>
                <w:ilvl w:val="2"/>
                <w:numId w:val="1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 necessidade de possuir cópias legalizadas, segundo a lei de software; e </w:t>
            </w:r>
          </w:p>
          <w:p w14:paraId="1F31E5F0" w14:textId="77777777" w:rsidR="004B61C4" w:rsidRPr="004B61C4" w:rsidRDefault="004B61C4" w:rsidP="004B61C4">
            <w:pPr>
              <w:numPr>
                <w:ilvl w:val="2"/>
                <w:numId w:val="1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 recomendação de que seja feita denúncia à polícia para a verificação da tentativa de extorsão e coação.</w:t>
            </w:r>
          </w:p>
          <w:p w14:paraId="651CD11E" w14:textId="77777777" w:rsidR="004B61C4" w:rsidRPr="004B61C4" w:rsidRDefault="004B61C4" w:rsidP="004B61C4">
            <w:pPr>
              <w:numPr>
                <w:ilvl w:val="1"/>
                <w:numId w:val="1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Junto aos setores competentes do CAU/BR:</w:t>
            </w:r>
          </w:p>
          <w:p w14:paraId="1D8F4F7B" w14:textId="77777777" w:rsidR="004B61C4" w:rsidRPr="004B61C4" w:rsidRDefault="004B61C4" w:rsidP="004B61C4">
            <w:pPr>
              <w:numPr>
                <w:ilvl w:val="2"/>
                <w:numId w:val="1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publicização das empresas que concedem benefícios de aquisição de softwares, segundo </w:t>
            </w: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a chamada pública nº 1/2023, bem como a elaboração de campanha para intensificar a divulgação dessas informações; e</w:t>
            </w:r>
          </w:p>
          <w:p w14:paraId="1DE8E486" w14:textId="77777777" w:rsidR="004B61C4" w:rsidRPr="004B61C4" w:rsidRDefault="004B61C4" w:rsidP="004B61C4">
            <w:pPr>
              <w:numPr>
                <w:ilvl w:val="2"/>
                <w:numId w:val="1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B61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 encaminhamento da denúncia para conhecimento e apreciação do CEAU-CAU/BR</w:t>
            </w:r>
            <w:r w:rsidRPr="004B61C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.</w:t>
            </w:r>
          </w:p>
          <w:p w14:paraId="6142F934" w14:textId="68EF8F5E" w:rsidR="004B61C4" w:rsidRPr="004B61C4" w:rsidRDefault="004B61C4" w:rsidP="004B61C4">
            <w:pP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</w:rPr>
              <w:t>SEI 00146.00000010/2023-95 - Aguardar a retomada da discussão com o CEAU – CAU/BR</w:t>
            </w:r>
          </w:p>
        </w:tc>
      </w:tr>
    </w:tbl>
    <w:p w14:paraId="5ADF9472" w14:textId="77777777" w:rsidR="00D6716E" w:rsidRPr="0059360C" w:rsidRDefault="00D6716E" w:rsidP="00D6716E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6716E" w:rsidRPr="0059360C" w14:paraId="0953FB05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E4ECF47" w14:textId="154EBF7F" w:rsidR="00D6716E" w:rsidRPr="00D6716E" w:rsidRDefault="00D6716E" w:rsidP="0037295F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072A5EB" w14:textId="43BDA109" w:rsidR="00D6716E" w:rsidRPr="004B61C4" w:rsidRDefault="004B61C4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Acordo de Cooperação Técnica entre o CAU/BR e a ABNT </w:t>
            </w:r>
          </w:p>
        </w:tc>
      </w:tr>
      <w:tr w:rsidR="00D6716E" w:rsidRPr="0059360C" w14:paraId="446F6344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D1AFB4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4E71C6" w14:textId="09630336" w:rsidR="00D6716E" w:rsidRPr="004B61C4" w:rsidRDefault="004B61C4" w:rsidP="003729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</w:rPr>
              <w:t>SICCAU 1625768/2022</w:t>
            </w:r>
          </w:p>
        </w:tc>
      </w:tr>
      <w:tr w:rsidR="00D6716E" w:rsidRPr="0059360C" w14:paraId="606560E5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03FF33C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62FBDF" w14:textId="73C7121E" w:rsidR="00D6716E" w:rsidRPr="004B61C4" w:rsidRDefault="008D017D" w:rsidP="003729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D6716E" w:rsidRPr="0059360C" w14:paraId="21BCF691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4312F9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43BB5DF" w14:textId="03BE7E5E" w:rsidR="00D6716E" w:rsidRPr="004B61C4" w:rsidRDefault="004B61C4" w:rsidP="004617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</w:rPr>
              <w:t>Convidar representantes do Gabinete e da AIP para discussão dos termos do acordo na 122ª reunião ordinária</w:t>
            </w:r>
          </w:p>
        </w:tc>
      </w:tr>
    </w:tbl>
    <w:p w14:paraId="77F7074A" w14:textId="77777777" w:rsidR="00D6716E" w:rsidRPr="0059360C" w:rsidRDefault="00D6716E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59360C" w14:paraId="5EAC1EBC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17937AC" w14:textId="161276B6" w:rsidR="00F56734" w:rsidRPr="00D6716E" w:rsidRDefault="00D6716E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25980BA" w14:textId="39CA764C" w:rsidR="00F56734" w:rsidRPr="00D6716E" w:rsidRDefault="004B61C4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61C4">
              <w:rPr>
                <w:rFonts w:asciiTheme="minorHAnsi" w:hAnsiTheme="minorHAnsi" w:cstheme="minorHAnsi"/>
                <w:b/>
              </w:rPr>
              <w:t>Relatório sobre a conferência internacional do AIA</w:t>
            </w:r>
          </w:p>
        </w:tc>
      </w:tr>
      <w:tr w:rsidR="00F56734" w:rsidRPr="0059360C" w14:paraId="0306E8C0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23FC5D" w14:textId="77777777" w:rsidR="00F56734" w:rsidRPr="00D6716E" w:rsidRDefault="00F56734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B952059" w14:textId="37BCF4B1" w:rsidR="00F56734" w:rsidRPr="00D6716E" w:rsidRDefault="00F56734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F56734" w:rsidRPr="0059360C" w14:paraId="15FC85F9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1BCF3D" w14:textId="77777777" w:rsidR="00F56734" w:rsidRPr="00D6716E" w:rsidRDefault="00F56734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4EA2790" w14:textId="62B77828" w:rsidR="00F56734" w:rsidRPr="00D6716E" w:rsidRDefault="00CD2693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59360C" w14:paraId="5E977D74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AC5FF3" w14:textId="77777777" w:rsidR="00F56734" w:rsidRPr="00D6716E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6E9B37C" w14:textId="6EB8A054" w:rsidR="00CD2693" w:rsidRPr="00D6716E" w:rsidRDefault="00D6716E" w:rsidP="004B61C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Repautar para a 1</w:t>
            </w:r>
            <w:r w:rsidR="004617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B61C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 xml:space="preserve">ª reunião </w:t>
            </w:r>
          </w:p>
        </w:tc>
      </w:tr>
    </w:tbl>
    <w:p w14:paraId="78B0E024" w14:textId="77777777" w:rsidR="00461739" w:rsidRPr="0059360C" w:rsidRDefault="00461739" w:rsidP="00461739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4393E7AE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493BED6" w14:textId="19F826EB" w:rsidR="00461739" w:rsidRPr="00D6716E" w:rsidRDefault="004B61C4" w:rsidP="0043567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30CF807" w14:textId="625D982D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B0952">
              <w:rPr>
                <w:rFonts w:asciiTheme="minorHAnsi" w:hAnsiTheme="minorHAnsi" w:cstheme="minorHAnsi"/>
                <w:b/>
              </w:rPr>
              <w:t>ATHIS e Assistência Técnica</w:t>
            </w:r>
          </w:p>
        </w:tc>
      </w:tr>
      <w:tr w:rsidR="00461739" w:rsidRPr="0059360C" w14:paraId="2240D614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2BCE76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79C4CF2" w14:textId="3BA3CED7" w:rsidR="00461739" w:rsidRPr="00D6716E" w:rsidRDefault="00461739" w:rsidP="0046173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</w:rPr>
              <w:t>CPP/CPUA-CAU/BR</w:t>
            </w:r>
          </w:p>
        </w:tc>
      </w:tr>
      <w:tr w:rsidR="00461739" w:rsidRPr="0059360C" w14:paraId="17511105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6181E7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C13D15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24FAB67B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069DBF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4DE7351" w14:textId="1776CE78" w:rsidR="00461739" w:rsidRPr="00D6716E" w:rsidRDefault="00461739" w:rsidP="004B61C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Repautar para a 12</w:t>
            </w:r>
            <w:r w:rsidR="004B61C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</w:p>
        </w:tc>
      </w:tr>
    </w:tbl>
    <w:p w14:paraId="46A37FB7" w14:textId="77777777" w:rsidR="004B61C4" w:rsidRPr="0059360C" w:rsidRDefault="004B61C4" w:rsidP="004B61C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B61C4" w:rsidRPr="0059360C" w14:paraId="01EF3B77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9676880" w14:textId="30F243B8" w:rsidR="004B61C4" w:rsidRPr="00AD0631" w:rsidRDefault="004B61C4" w:rsidP="007C4F94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F20A1E2" w14:textId="3F1EA729" w:rsidR="004B61C4" w:rsidRPr="00AD0631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MEP</w:t>
            </w:r>
          </w:p>
        </w:tc>
      </w:tr>
      <w:tr w:rsidR="004B61C4" w:rsidRPr="0059360C" w14:paraId="4EC7E4F3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C8E7F8" w14:textId="77777777" w:rsidR="004B61C4" w:rsidRPr="00AD0631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3780797" w14:textId="15FFAC6F" w:rsidR="004B61C4" w:rsidRPr="00AD0631" w:rsidRDefault="004B61C4" w:rsidP="004B6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 xml:space="preserve">CPP-CAU/BR </w:t>
            </w:r>
          </w:p>
        </w:tc>
      </w:tr>
      <w:tr w:rsidR="004B61C4" w:rsidRPr="0059360C" w14:paraId="0CF97F79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A727D9" w14:textId="77777777" w:rsidR="004B61C4" w:rsidRPr="00AD0631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8B0AD69" w14:textId="77777777" w:rsidR="004B61C4" w:rsidRPr="00AD0631" w:rsidRDefault="004B61C4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B61C4" w:rsidRPr="00AD0631" w14:paraId="150A3322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A9BEEC4" w14:textId="77777777" w:rsidR="004B61C4" w:rsidRPr="00AD0631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B23BCAE" w14:textId="2D0B818C" w:rsidR="004B61C4" w:rsidRPr="00AD0631" w:rsidRDefault="004B61C4" w:rsidP="004B61C4">
            <w:pPr>
              <w:pStyle w:val="xxxmsonormal"/>
              <w:outlineLv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Repautar para a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</w:p>
        </w:tc>
      </w:tr>
    </w:tbl>
    <w:p w14:paraId="72E3EF45" w14:textId="77777777" w:rsidR="004B61C4" w:rsidRPr="0059360C" w:rsidRDefault="004B61C4" w:rsidP="004B61C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B61C4" w:rsidRPr="0059360C" w14:paraId="2C567B5A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D5F1B96" w14:textId="1C263226" w:rsidR="004B61C4" w:rsidRPr="00AD0631" w:rsidRDefault="004B61C4" w:rsidP="007C4F94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4B20429" w14:textId="77777777" w:rsidR="004B61C4" w:rsidRPr="00AD0631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B0952">
              <w:rPr>
                <w:rFonts w:asciiTheme="minorHAnsi" w:hAnsiTheme="minorHAnsi" w:cstheme="minorHAnsi"/>
                <w:b/>
              </w:rPr>
              <w:t>Arquitetos Associados</w:t>
            </w:r>
          </w:p>
        </w:tc>
      </w:tr>
      <w:tr w:rsidR="004B61C4" w:rsidRPr="0059360C" w14:paraId="19BC6098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C6F91A" w14:textId="77777777" w:rsidR="004B61C4" w:rsidRPr="00AD0631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4EFFE9" w14:textId="0B6C7341" w:rsidR="004B61C4" w:rsidRPr="00AD0631" w:rsidRDefault="004B61C4" w:rsidP="004B6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 xml:space="preserve">CPP-CAU/BR </w:t>
            </w:r>
          </w:p>
        </w:tc>
      </w:tr>
      <w:tr w:rsidR="004B61C4" w:rsidRPr="0059360C" w14:paraId="737B4E71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D25D9D" w14:textId="77777777" w:rsidR="004B61C4" w:rsidRPr="00AD0631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35E4B4B" w14:textId="77777777" w:rsidR="004B61C4" w:rsidRPr="00AD0631" w:rsidRDefault="004B61C4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B61C4" w:rsidRPr="00AD0631" w14:paraId="1E91255A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7D28DB" w14:textId="77777777" w:rsidR="004B61C4" w:rsidRPr="00AD0631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895314D" w14:textId="4660D231" w:rsidR="004B61C4" w:rsidRPr="00AD0631" w:rsidRDefault="004B61C4" w:rsidP="004B61C4">
            <w:pPr>
              <w:pStyle w:val="xxxmsonormal"/>
              <w:outlineLv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Repautar para a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</w:p>
        </w:tc>
      </w:tr>
    </w:tbl>
    <w:p w14:paraId="11EFA650" w14:textId="77777777" w:rsidR="004B61C4" w:rsidRPr="0059360C" w:rsidRDefault="004B61C4" w:rsidP="004B61C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B61C4" w:rsidRPr="0059360C" w14:paraId="0E24CF6A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1CC15EB" w14:textId="1BFF480F" w:rsidR="004B61C4" w:rsidRPr="00D6716E" w:rsidRDefault="004B61C4" w:rsidP="004B61C4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71B474" w14:textId="77777777" w:rsidR="004B61C4" w:rsidRPr="00D6716E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Seminário Nacional da CPP</w:t>
            </w:r>
          </w:p>
        </w:tc>
      </w:tr>
      <w:tr w:rsidR="004B61C4" w:rsidRPr="0059360C" w14:paraId="0173C3DC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35BFFE" w14:textId="77777777" w:rsidR="004B61C4" w:rsidRPr="00D6716E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A134CBC" w14:textId="77777777" w:rsidR="004B61C4" w:rsidRPr="00D6716E" w:rsidRDefault="004B61C4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</w:rPr>
              <w:t>Plano de Ação e Orçamento 2023</w:t>
            </w:r>
          </w:p>
        </w:tc>
      </w:tr>
      <w:tr w:rsidR="004B61C4" w:rsidRPr="0059360C" w14:paraId="4718C4FE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2D7030" w14:textId="77777777" w:rsidR="004B61C4" w:rsidRPr="00D6716E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735D427" w14:textId="77777777" w:rsidR="004B61C4" w:rsidRPr="00D6716E" w:rsidRDefault="004B61C4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B61C4" w:rsidRPr="00B0760D" w14:paraId="371F0231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4A2289" w14:textId="77777777" w:rsidR="004B61C4" w:rsidRPr="00B0760D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0760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2B26420" w14:textId="38B2853B" w:rsidR="004B61C4" w:rsidRPr="00B0760D" w:rsidRDefault="004B61C4" w:rsidP="007C4F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760D">
              <w:rPr>
                <w:rFonts w:asciiTheme="minorHAnsi" w:hAnsiTheme="minorHAnsi" w:cstheme="minorHAnsi"/>
                <w:sz w:val="24"/>
                <w:szCs w:val="24"/>
              </w:rPr>
              <w:t>Deliberação 3</w:t>
            </w:r>
            <w:r w:rsidR="00B0760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B0760D">
              <w:rPr>
                <w:rFonts w:asciiTheme="minorHAnsi" w:hAnsiTheme="minorHAnsi" w:cstheme="minorHAnsi"/>
                <w:sz w:val="24"/>
                <w:szCs w:val="24"/>
              </w:rPr>
              <w:t>/2023:</w:t>
            </w:r>
          </w:p>
          <w:p w14:paraId="180761FF" w14:textId="77777777" w:rsidR="004B61C4" w:rsidRPr="00B0760D" w:rsidRDefault="004B61C4" w:rsidP="007F38CB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760D">
              <w:rPr>
                <w:rFonts w:asciiTheme="minorHAnsi" w:hAnsiTheme="minorHAnsi" w:cstheme="minorHAnsi"/>
                <w:bCs/>
                <w:sz w:val="24"/>
                <w:szCs w:val="24"/>
              </w:rPr>
              <w:t>Solicitar que a Presidência que:</w:t>
            </w:r>
          </w:p>
          <w:p w14:paraId="3EF2E452" w14:textId="77777777" w:rsidR="004B61C4" w:rsidRPr="00B0760D" w:rsidRDefault="004B61C4" w:rsidP="007F38CB">
            <w:pPr>
              <w:pStyle w:val="PargrafodaLista"/>
              <w:numPr>
                <w:ilvl w:val="1"/>
                <w:numId w:val="16"/>
              </w:numPr>
              <w:tabs>
                <w:tab w:val="left" w:pos="426"/>
                <w:tab w:val="left" w:pos="1026"/>
              </w:tabs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0760D">
              <w:rPr>
                <w:rFonts w:asciiTheme="minorHAnsi" w:eastAsia="Times New Roman" w:hAnsiTheme="minorHAnsi" w:cstheme="minorHAnsi"/>
                <w:sz w:val="24"/>
                <w:szCs w:val="24"/>
              </w:rPr>
              <w:t>Realize a convocação dos conselheiros da CPP-CAU/BR para o Seminário Nacional da CPP-CAU/BR com os CAU/UF, nos dias 30 e 31 de outubro, em Goiânia-GO;</w:t>
            </w:r>
          </w:p>
          <w:p w14:paraId="0BB513D1" w14:textId="77777777" w:rsidR="004B61C4" w:rsidRPr="00B0760D" w:rsidRDefault="004B61C4" w:rsidP="007F38CB">
            <w:pPr>
              <w:pStyle w:val="PargrafodaLista"/>
              <w:numPr>
                <w:ilvl w:val="1"/>
                <w:numId w:val="16"/>
              </w:numPr>
              <w:tabs>
                <w:tab w:val="left" w:pos="426"/>
                <w:tab w:val="left" w:pos="1026"/>
              </w:tabs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0760D">
              <w:rPr>
                <w:rFonts w:asciiTheme="minorHAnsi" w:eastAsia="Times New Roman" w:hAnsiTheme="minorHAnsi" w:cstheme="minorHAnsi"/>
                <w:sz w:val="24"/>
                <w:szCs w:val="24"/>
              </w:rPr>
              <w:t>Promova junto à Secretaria Geral da Mesa a convocação dos empregados públicos Rodrigo da Silva André e Pedro Martins Silva para o assessoramento do referido Seminário;</w:t>
            </w:r>
          </w:p>
          <w:p w14:paraId="0FA9417D" w14:textId="77777777" w:rsidR="004B61C4" w:rsidRPr="00B0760D" w:rsidRDefault="004B61C4" w:rsidP="007F38CB">
            <w:pPr>
              <w:pStyle w:val="PargrafodaLista"/>
              <w:numPr>
                <w:ilvl w:val="1"/>
                <w:numId w:val="16"/>
              </w:numPr>
              <w:tabs>
                <w:tab w:val="left" w:pos="426"/>
                <w:tab w:val="left" w:pos="1026"/>
              </w:tabs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0760D">
              <w:rPr>
                <w:rFonts w:asciiTheme="minorHAnsi" w:eastAsia="Times New Roman" w:hAnsiTheme="minorHAnsi" w:cstheme="minorHAnsi"/>
                <w:sz w:val="24"/>
                <w:szCs w:val="24"/>
              </w:rPr>
              <w:t>Realize a convocação de equipe de apoio necessária para a realização do Seminário;</w:t>
            </w:r>
          </w:p>
          <w:p w14:paraId="637DAAB7" w14:textId="1303096D" w:rsidR="004B61C4" w:rsidRPr="007F38CB" w:rsidRDefault="007F38CB" w:rsidP="007F38CB">
            <w:pPr>
              <w:pStyle w:val="PargrafodaLista"/>
              <w:numPr>
                <w:ilvl w:val="1"/>
                <w:numId w:val="16"/>
              </w:numPr>
              <w:tabs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E7FE2">
              <w:rPr>
                <w:rFonts w:asciiTheme="minorHAnsi" w:eastAsia="Times New Roman" w:hAnsiTheme="minorHAnsi" w:cstheme="minorHAnsi"/>
                <w:sz w:val="24"/>
                <w:szCs w:val="24"/>
              </w:rPr>
              <w:t>Encaminhe ofícios aos CAU/UF, informando a pauta do encontro e solicitando confirmação de participação, até 23 de outubro; e</w:t>
            </w:r>
          </w:p>
          <w:p w14:paraId="631BA893" w14:textId="1903ECDE" w:rsidR="004B61C4" w:rsidRPr="00B0760D" w:rsidRDefault="004B61C4" w:rsidP="007F38CB">
            <w:pPr>
              <w:pStyle w:val="PargrafodaLista"/>
              <w:numPr>
                <w:ilvl w:val="1"/>
                <w:numId w:val="16"/>
              </w:numPr>
              <w:tabs>
                <w:tab w:val="left" w:pos="426"/>
                <w:tab w:val="left" w:pos="1026"/>
              </w:tabs>
              <w:spacing w:after="0" w:line="240" w:lineRule="auto"/>
              <w:contextualSpacing w:val="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0760D">
              <w:rPr>
                <w:rFonts w:asciiTheme="minorHAnsi" w:eastAsia="Times New Roman" w:hAnsiTheme="minorHAnsi" w:cstheme="minorHAnsi"/>
                <w:sz w:val="24"/>
                <w:szCs w:val="24"/>
              </w:rPr>
              <w:t>Considere os centros de custos 2.01.03.001- Atividade – Seminários Nacionais da CPP-CAU/BR para pagamento das despesas de diárias, passagens e infraestrutura do Seminário.</w:t>
            </w:r>
          </w:p>
        </w:tc>
      </w:tr>
    </w:tbl>
    <w:p w14:paraId="51F76757" w14:textId="77777777" w:rsidR="004B61C4" w:rsidRPr="00B0760D" w:rsidRDefault="004B61C4" w:rsidP="004B61C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B61C4" w:rsidRPr="0059360C" w14:paraId="3C4D8E65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B444A53" w14:textId="460A12F4" w:rsidR="004B61C4" w:rsidRPr="00D6716E" w:rsidRDefault="00B0760D" w:rsidP="00B0760D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5E42433" w14:textId="77777777" w:rsidR="004B61C4" w:rsidRPr="00D6716E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Andamento do Guia “Morar Bem é questão de saúde pública e direito de todo brasileiro”</w:t>
            </w:r>
          </w:p>
        </w:tc>
      </w:tr>
      <w:tr w:rsidR="004B61C4" w:rsidRPr="0059360C" w14:paraId="7AB7ECB0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5C98AE" w14:textId="77777777" w:rsidR="004B61C4" w:rsidRPr="00D6716E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59F27A" w14:textId="77777777" w:rsidR="004B61C4" w:rsidRPr="00D6716E" w:rsidRDefault="004B61C4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4B61C4" w:rsidRPr="0059360C" w14:paraId="0DE2AB0F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0008E1" w14:textId="77777777" w:rsidR="004B61C4" w:rsidRPr="00D6716E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561A424" w14:textId="77777777" w:rsidR="004B61C4" w:rsidRPr="00D6716E" w:rsidRDefault="004B61C4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B61C4" w:rsidRPr="0059360C" w14:paraId="517D4651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C917D8" w14:textId="77777777" w:rsidR="004B61C4" w:rsidRPr="00D6716E" w:rsidRDefault="004B61C4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CA4988D" w14:textId="34FF5274" w:rsidR="004B61C4" w:rsidRPr="00D6716E" w:rsidRDefault="00B0760D" w:rsidP="007C4F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Repautar para a 122ª reunião</w:t>
            </w:r>
          </w:p>
        </w:tc>
      </w:tr>
    </w:tbl>
    <w:p w14:paraId="4247ACC1" w14:textId="77777777" w:rsidR="00B0760D" w:rsidRPr="0059360C" w:rsidRDefault="00B0760D" w:rsidP="00B0760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B0760D" w:rsidRPr="0059360C" w14:paraId="6A0518DF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2BB40FA" w14:textId="6DFE740B" w:rsidR="00B0760D" w:rsidRPr="00D6716E" w:rsidRDefault="00B0760D" w:rsidP="00B0760D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4B8A0FE" w14:textId="77777777" w:rsidR="00B0760D" w:rsidRPr="00D6716E" w:rsidRDefault="00B0760D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Evento Quitandinha +60</w:t>
            </w:r>
          </w:p>
        </w:tc>
      </w:tr>
      <w:tr w:rsidR="00B0760D" w:rsidRPr="0059360C" w14:paraId="13CDCE1D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9812BA" w14:textId="77777777" w:rsidR="00B0760D" w:rsidRPr="00D6716E" w:rsidRDefault="00B0760D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513631B" w14:textId="77777777" w:rsidR="00B0760D" w:rsidRPr="00D6716E" w:rsidRDefault="00B0760D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B0760D" w:rsidRPr="0059360C" w14:paraId="32917382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68F711" w14:textId="77777777" w:rsidR="00B0760D" w:rsidRPr="00D6716E" w:rsidRDefault="00B0760D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ADB1A6C" w14:textId="77777777" w:rsidR="00B0760D" w:rsidRPr="00D6716E" w:rsidRDefault="00B0760D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B0760D" w:rsidRPr="0059360C" w14:paraId="02B8D67F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0906A4" w14:textId="77777777" w:rsidR="00B0760D" w:rsidRPr="00D6716E" w:rsidRDefault="00B0760D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2506ED6" w14:textId="02E52247" w:rsidR="00B0760D" w:rsidRPr="00D6716E" w:rsidRDefault="00B0760D" w:rsidP="007C4F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Repautar para a 122ª reunião</w:t>
            </w:r>
          </w:p>
        </w:tc>
      </w:tr>
    </w:tbl>
    <w:p w14:paraId="15FF7EAC" w14:textId="77777777" w:rsidR="00B0760D" w:rsidRPr="0059360C" w:rsidRDefault="00B0760D" w:rsidP="00B0760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B0760D" w:rsidRPr="0059360C" w14:paraId="4B3D825D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5AB57B7" w14:textId="4394FBDC" w:rsidR="00B0760D" w:rsidRPr="00D6716E" w:rsidRDefault="00B0760D" w:rsidP="00B0760D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950C90C" w14:textId="77777777" w:rsidR="00B0760D" w:rsidRPr="00D6716E" w:rsidRDefault="00B0760D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Seminário Mobilidade</w:t>
            </w:r>
          </w:p>
        </w:tc>
      </w:tr>
      <w:tr w:rsidR="00B0760D" w:rsidRPr="0059360C" w14:paraId="75B3AD16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BEFBAF" w14:textId="77777777" w:rsidR="00B0760D" w:rsidRPr="00D6716E" w:rsidRDefault="00B0760D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6CA3081" w14:textId="77777777" w:rsidR="00B0760D" w:rsidRPr="00D6716E" w:rsidRDefault="00B0760D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B0760D" w:rsidRPr="0059360C" w14:paraId="2E49DBCA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04183C" w14:textId="77777777" w:rsidR="00B0760D" w:rsidRPr="00D6716E" w:rsidRDefault="00B0760D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22775B" w14:textId="77777777" w:rsidR="00B0760D" w:rsidRPr="00D6716E" w:rsidRDefault="00B0760D" w:rsidP="007C4F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B0760D" w:rsidRPr="0059360C" w14:paraId="38326800" w14:textId="77777777" w:rsidTr="007C4F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81A66D" w14:textId="77777777" w:rsidR="00B0760D" w:rsidRPr="00D6716E" w:rsidRDefault="00B0760D" w:rsidP="007C4F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2DA9FD5" w14:textId="2ADE9F44" w:rsidR="00B0760D" w:rsidRPr="00D6716E" w:rsidRDefault="00B0760D" w:rsidP="007C4F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Repautar para a 122ª reunião</w:t>
            </w:r>
          </w:p>
        </w:tc>
      </w:tr>
    </w:tbl>
    <w:p w14:paraId="79D30589" w14:textId="77777777" w:rsidR="00B0760D" w:rsidRDefault="00B0760D" w:rsidP="007C4F94">
      <w:pPr>
        <w:tabs>
          <w:tab w:val="left" w:pos="2235"/>
        </w:tabs>
        <w:spacing w:after="0" w:line="240" w:lineRule="auto"/>
        <w:ind w:left="108"/>
        <w:rPr>
          <w:rFonts w:asciiTheme="minorHAnsi" w:hAnsiTheme="minorHAnsi" w:cstheme="minorHAnsi"/>
          <w:sz w:val="24"/>
          <w:szCs w:val="24"/>
        </w:rPr>
      </w:pPr>
      <w:r w:rsidRPr="00D6716E">
        <w:rPr>
          <w:rFonts w:asciiTheme="minorHAnsi" w:eastAsia="Cambria" w:hAnsiTheme="minorHAnsi" w:cstheme="minorHAnsi"/>
          <w:b/>
          <w:color w:val="auto"/>
          <w:sz w:val="24"/>
          <w:szCs w:val="24"/>
        </w:rPr>
        <w:tab/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61739" w:rsidRPr="0059360C" w14:paraId="1FB79420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3C4B813" w14:textId="195D61BA" w:rsidR="00461739" w:rsidRPr="00D6716E" w:rsidRDefault="00B0760D" w:rsidP="0043567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CD698FB" w14:textId="2090A0DF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  <w:b/>
              </w:rPr>
              <w:t>Simplificação do Habite-se</w:t>
            </w:r>
          </w:p>
        </w:tc>
      </w:tr>
      <w:tr w:rsidR="00461739" w:rsidRPr="0059360C" w14:paraId="5F6DDDEC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BA5947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7FFE7D6" w14:textId="4DAC2CF3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1827">
              <w:rPr>
                <w:rFonts w:asciiTheme="minorHAnsi" w:hAnsiTheme="minorHAnsi" w:cstheme="minorHAnsi"/>
              </w:rPr>
              <w:t>Projeto de Lei 209/2020</w:t>
            </w:r>
          </w:p>
        </w:tc>
      </w:tr>
      <w:tr w:rsidR="00461739" w:rsidRPr="0059360C" w14:paraId="1EFC8862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E79721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39D9226" w14:textId="77777777" w:rsidR="00461739" w:rsidRPr="00D6716E" w:rsidRDefault="00461739" w:rsidP="0043567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461739" w:rsidRPr="0059360C" w14:paraId="11409BF0" w14:textId="77777777" w:rsidTr="00435671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08E381" w14:textId="77777777" w:rsidR="00461739" w:rsidRPr="00D6716E" w:rsidRDefault="00461739" w:rsidP="0043567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50CA5C7" w14:textId="3935C667" w:rsidR="00461739" w:rsidRPr="00D6716E" w:rsidRDefault="00461739" w:rsidP="00B076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Repautar para a 12</w:t>
            </w:r>
            <w:r w:rsidR="00B0760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</w:p>
        </w:tc>
      </w:tr>
    </w:tbl>
    <w:p w14:paraId="24789908" w14:textId="463B7B44" w:rsidR="00D81141" w:rsidRPr="0010659C" w:rsidRDefault="00D81141" w:rsidP="00CC06AD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  <w:bookmarkStart w:id="2" w:name="_GoBack"/>
      <w:bookmarkEnd w:id="2"/>
    </w:p>
    <w:sectPr w:rsidR="00D81141" w:rsidRPr="0010659C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B842" w14:textId="77777777" w:rsidR="00C17893" w:rsidRDefault="00C17893" w:rsidP="00EE0A57">
      <w:pPr>
        <w:spacing w:after="0" w:line="240" w:lineRule="auto"/>
      </w:pPr>
      <w:r>
        <w:separator/>
      </w:r>
    </w:p>
  </w:endnote>
  <w:endnote w:type="continuationSeparator" w:id="0">
    <w:p w14:paraId="352164C9" w14:textId="77777777" w:rsidR="00C17893" w:rsidRDefault="00C1789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F429714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458F6" w:rsidRPr="004458F6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44B9F" w14:textId="77777777" w:rsidR="00C17893" w:rsidRDefault="00C17893" w:rsidP="00EE0A57">
      <w:pPr>
        <w:spacing w:after="0" w:line="240" w:lineRule="auto"/>
      </w:pPr>
      <w:r>
        <w:separator/>
      </w:r>
    </w:p>
  </w:footnote>
  <w:footnote w:type="continuationSeparator" w:id="0">
    <w:p w14:paraId="1788E211" w14:textId="77777777" w:rsidR="00C17893" w:rsidRDefault="00C1789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812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99A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3752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51168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0997"/>
    <w:multiLevelType w:val="hybridMultilevel"/>
    <w:tmpl w:val="4E1AA0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AD8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47A64"/>
    <w:multiLevelType w:val="hybridMultilevel"/>
    <w:tmpl w:val="3482B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12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1AFB"/>
    <w:rsid w:val="000836A3"/>
    <w:rsid w:val="0008459F"/>
    <w:rsid w:val="000915B6"/>
    <w:rsid w:val="00092202"/>
    <w:rsid w:val="000A220F"/>
    <w:rsid w:val="000B5EEF"/>
    <w:rsid w:val="000C4FFA"/>
    <w:rsid w:val="000D26B5"/>
    <w:rsid w:val="000E7E97"/>
    <w:rsid w:val="000F0C06"/>
    <w:rsid w:val="000F459A"/>
    <w:rsid w:val="0010659C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B6723"/>
    <w:rsid w:val="001D7291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303A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33DB"/>
    <w:rsid w:val="003873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8F6"/>
    <w:rsid w:val="00450EA0"/>
    <w:rsid w:val="00454E2F"/>
    <w:rsid w:val="00461739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61C4"/>
    <w:rsid w:val="004C44C3"/>
    <w:rsid w:val="004D49F4"/>
    <w:rsid w:val="004E2D00"/>
    <w:rsid w:val="004E79D0"/>
    <w:rsid w:val="004F11E7"/>
    <w:rsid w:val="004F75A6"/>
    <w:rsid w:val="00500A18"/>
    <w:rsid w:val="00503650"/>
    <w:rsid w:val="00510572"/>
    <w:rsid w:val="005178A3"/>
    <w:rsid w:val="00517F84"/>
    <w:rsid w:val="00520535"/>
    <w:rsid w:val="00531256"/>
    <w:rsid w:val="00533BEE"/>
    <w:rsid w:val="005359C1"/>
    <w:rsid w:val="005406D7"/>
    <w:rsid w:val="005459F0"/>
    <w:rsid w:val="00551745"/>
    <w:rsid w:val="00565076"/>
    <w:rsid w:val="00570C6D"/>
    <w:rsid w:val="00572529"/>
    <w:rsid w:val="00577AF3"/>
    <w:rsid w:val="0059360C"/>
    <w:rsid w:val="005A7D23"/>
    <w:rsid w:val="005B619B"/>
    <w:rsid w:val="005C2E15"/>
    <w:rsid w:val="005D02EA"/>
    <w:rsid w:val="005E55AE"/>
    <w:rsid w:val="005E7182"/>
    <w:rsid w:val="005F52C3"/>
    <w:rsid w:val="005F6C15"/>
    <w:rsid w:val="00613639"/>
    <w:rsid w:val="00620413"/>
    <w:rsid w:val="00620CF1"/>
    <w:rsid w:val="00623E5F"/>
    <w:rsid w:val="00623F7E"/>
    <w:rsid w:val="00624196"/>
    <w:rsid w:val="00646843"/>
    <w:rsid w:val="00653568"/>
    <w:rsid w:val="006758DE"/>
    <w:rsid w:val="00683D8D"/>
    <w:rsid w:val="006A58E6"/>
    <w:rsid w:val="006B0B08"/>
    <w:rsid w:val="006C4131"/>
    <w:rsid w:val="006D0C53"/>
    <w:rsid w:val="006D2EC5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8CB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017D"/>
    <w:rsid w:val="008D580C"/>
    <w:rsid w:val="008D7A71"/>
    <w:rsid w:val="008E14C2"/>
    <w:rsid w:val="008E5C3A"/>
    <w:rsid w:val="008E6404"/>
    <w:rsid w:val="008F0D55"/>
    <w:rsid w:val="008F51B6"/>
    <w:rsid w:val="008F7C4D"/>
    <w:rsid w:val="0090341E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15C9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3A81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0631"/>
    <w:rsid w:val="00AD13E9"/>
    <w:rsid w:val="00AF1198"/>
    <w:rsid w:val="00B0760D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333"/>
    <w:rsid w:val="00C049A3"/>
    <w:rsid w:val="00C049B1"/>
    <w:rsid w:val="00C07DEB"/>
    <w:rsid w:val="00C147C8"/>
    <w:rsid w:val="00C1585E"/>
    <w:rsid w:val="00C17893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06AD"/>
    <w:rsid w:val="00CC58B1"/>
    <w:rsid w:val="00CC6DA7"/>
    <w:rsid w:val="00CD2693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716E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DF4B4C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6734"/>
    <w:rsid w:val="00F67EFC"/>
    <w:rsid w:val="00F749D9"/>
    <w:rsid w:val="00F752C8"/>
    <w:rsid w:val="00F86139"/>
    <w:rsid w:val="00F916B7"/>
    <w:rsid w:val="00FA381B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3A6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D6716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82ade07a-6c26-4821-a308-1e7006d52e0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251A26B-1B6F-4F46-98A5-438611A5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3</cp:revision>
  <dcterms:created xsi:type="dcterms:W3CDTF">2023-08-17T12:55:00Z</dcterms:created>
  <dcterms:modified xsi:type="dcterms:W3CDTF">2023-08-17T12:57:00Z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