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5D00BF9D" w:rsidR="00D542FA" w:rsidRPr="00F321F8" w:rsidRDefault="00D542FA" w:rsidP="003662CA">
      <w:pPr>
        <w:spacing w:after="0pt" w:line="12pt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</w:pPr>
      <w:bookmarkStart w:id="0" w:name="_Hlk74236429"/>
      <w:r w:rsidRPr="00F321F8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SÚMULA DA </w:t>
      </w:r>
      <w:r w:rsidR="007F4BE4" w:rsidRPr="00F321F8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1</w:t>
      </w:r>
      <w:r w:rsidR="001F7E1F" w:rsidRPr="00F321F8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3</w:t>
      </w:r>
      <w:r w:rsidR="00C42AA8" w:rsidRPr="00F321F8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5</w:t>
      </w:r>
      <w:r w:rsidR="00551745" w:rsidRPr="00F321F8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ª</w:t>
      </w:r>
      <w:r w:rsidRPr="00F321F8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</w:t>
      </w:r>
      <w:r w:rsidR="00DD7B29" w:rsidRPr="00F321F8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REUNIÃO ORDINÁRIA C</w:t>
      </w:r>
      <w:r w:rsidR="00EB2231" w:rsidRPr="00F321F8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PF</w:t>
      </w:r>
      <w:r w:rsidR="00DD7B29" w:rsidRPr="00F321F8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I</w:t>
      </w:r>
      <w:r w:rsidR="00EE01A8" w:rsidRPr="00F321F8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-CAU/BR</w:t>
      </w:r>
    </w:p>
    <w:p w14:paraId="2D1360F4" w14:textId="5B7B37D2" w:rsidR="00D542FA" w:rsidRPr="00F321F8" w:rsidRDefault="00D542FA" w:rsidP="003662CA">
      <w:pPr>
        <w:spacing w:after="0pt" w:line="12pt" w:lineRule="auto"/>
        <w:jc w:val="both"/>
        <w:rPr>
          <w:rFonts w:asciiTheme="minorHAnsi" w:eastAsia="MS Mincho" w:hAnsiTheme="minorHAnsi" w:cstheme="minorHAnsi"/>
          <w:bCs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F321F8" w14:paraId="461957CC" w14:textId="77777777" w:rsidTr="00177995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5E6D7AC" w14:textId="77777777" w:rsidR="00D542FA" w:rsidRPr="00F321F8" w:rsidRDefault="00D542FA" w:rsidP="003662CA">
            <w:pPr>
              <w:spacing w:before="2pt" w:after="2pt" w:line="12pt" w:lineRule="auto"/>
              <w:jc w:val="both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F321F8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4FC5737C" w:rsidR="00D542FA" w:rsidRPr="00F321F8" w:rsidRDefault="001F7E1F" w:rsidP="003662CA">
            <w:pPr>
              <w:spacing w:before="2pt" w:after="2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321F8"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>0</w:t>
            </w:r>
            <w:r w:rsidR="00C42AA8" w:rsidRPr="00F321F8"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>1</w:t>
            </w:r>
            <w:r w:rsidR="007F4BE4" w:rsidRPr="00F321F8"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 xml:space="preserve"> e 0</w:t>
            </w:r>
            <w:r w:rsidR="00C42AA8" w:rsidRPr="00F321F8"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>2</w:t>
            </w:r>
            <w:r w:rsidR="00570C59" w:rsidRPr="00F321F8"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 xml:space="preserve"> de </w:t>
            </w:r>
            <w:r w:rsidR="00C42AA8" w:rsidRPr="00F321F8"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>fevereiro</w:t>
            </w:r>
            <w:r w:rsidR="00570C59" w:rsidRPr="00F321F8"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 xml:space="preserve"> de 202</w:t>
            </w:r>
            <w:r w:rsidR="00C42AA8" w:rsidRPr="00F321F8"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>4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0D621F3D" w14:textId="77777777" w:rsidR="00D542FA" w:rsidRPr="00F321F8" w:rsidRDefault="00D542FA" w:rsidP="003662CA">
            <w:pPr>
              <w:spacing w:before="2pt" w:after="2pt" w:line="12pt" w:lineRule="auto"/>
              <w:jc w:val="both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F321F8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07F7C311" w:rsidR="00D542FA" w:rsidRPr="00F321F8" w:rsidRDefault="00C42AA8" w:rsidP="003662CA">
            <w:pPr>
              <w:spacing w:before="2pt" w:after="2pt" w:line="12pt" w:lineRule="auto"/>
              <w:jc w:val="both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</w:rPr>
            </w:pPr>
            <w:r w:rsidRPr="00F321F8"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>09</w:t>
            </w:r>
            <w:r w:rsidR="00C56116" w:rsidRPr="00F321F8"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>h às 18</w:t>
            </w:r>
            <w:r w:rsidR="00570C59" w:rsidRPr="00F321F8"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>h</w:t>
            </w:r>
          </w:p>
        </w:tc>
      </w:tr>
      <w:tr w:rsidR="00D542FA" w:rsidRPr="008E5FA6" w14:paraId="1F49D85C" w14:textId="77777777" w:rsidTr="00570C59">
        <w:trPr>
          <w:trHeight w:val="325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554A0CA4" w14:textId="77777777" w:rsidR="00D542FA" w:rsidRPr="00F321F8" w:rsidRDefault="00D542FA" w:rsidP="003662CA">
            <w:pPr>
              <w:spacing w:before="2pt" w:after="2pt" w:line="12pt" w:lineRule="auto"/>
              <w:jc w:val="both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F321F8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6.5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71AB71D3" w:rsidR="007D5857" w:rsidRPr="008E5FA6" w:rsidRDefault="008E14D9" w:rsidP="003662CA">
            <w:pPr>
              <w:spacing w:before="2pt" w:after="2pt" w:line="12pt" w:lineRule="auto"/>
              <w:jc w:val="both"/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</w:pPr>
            <w:r w:rsidRPr="00F321F8"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>Sede do CAU/BR</w:t>
            </w:r>
          </w:p>
        </w:tc>
      </w:tr>
    </w:tbl>
    <w:p w14:paraId="6C0DD78C" w14:textId="0AD928A3" w:rsidR="00177995" w:rsidRPr="008E5FA6" w:rsidRDefault="00177995" w:rsidP="003662CA">
      <w:pPr>
        <w:spacing w:after="0pt" w:line="12pt" w:lineRule="auto"/>
        <w:jc w:val="both"/>
        <w:rPr>
          <w:rFonts w:asciiTheme="minorHAnsi" w:eastAsia="MS Mincho" w:hAnsiTheme="minorHAnsi" w:cstheme="minorHAnsi"/>
          <w:bCs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127"/>
        <w:gridCol w:w="4651"/>
        <w:gridCol w:w="3428"/>
      </w:tblGrid>
      <w:tr w:rsidR="00782A7B" w:rsidRPr="008E5FA6" w14:paraId="5AF36658" w14:textId="77777777" w:rsidTr="005368CD">
        <w:trPr>
          <w:trHeight w:hRule="exact" w:val="284"/>
        </w:trPr>
        <w:tc>
          <w:tcPr>
            <w:tcW w:w="106.35pt" w:type="dxa"/>
            <w:vMerge w:val="restart"/>
            <w:tcBorders>
              <w:top w:val="single" w:sz="4" w:space="0" w:color="A6A6A6" w:themeColor="background1" w:themeShade="A6"/>
              <w:start w:val="single" w:sz="4" w:space="0" w:color="A6A6A6"/>
              <w:end w:val="single" w:sz="4" w:space="0" w:color="A6A6A6"/>
            </w:tcBorders>
            <w:shd w:val="clear" w:color="auto" w:fill="DBDBDB" w:themeFill="accent3" w:themeFillTint="66"/>
            <w:vAlign w:val="center"/>
            <w:hideMark/>
          </w:tcPr>
          <w:p w14:paraId="7AB662C2" w14:textId="77777777" w:rsidR="00782A7B" w:rsidRPr="008E5FA6" w:rsidRDefault="00782A7B" w:rsidP="003662CA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bCs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8E5FA6">
              <w:rPr>
                <w:rFonts w:asciiTheme="minorHAnsi" w:eastAsia="Times New Roman" w:hAnsiTheme="minorHAnsi" w:cstheme="minorHAnsi"/>
                <w:bCs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2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1F7B166" w14:textId="728F61C4" w:rsidR="00782A7B" w:rsidRPr="00F321F8" w:rsidRDefault="00C42AA8" w:rsidP="003662CA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</w:pPr>
            <w:r w:rsidRPr="00F321F8">
              <w:rPr>
                <w:rFonts w:asciiTheme="minorHAnsi" w:eastAsia="Cambria" w:hAnsiTheme="minorHAnsi" w:cstheme="minorHAnsi"/>
                <w:sz w:val="24"/>
                <w:szCs w:val="24"/>
              </w:rPr>
              <w:t>André Nör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65D78E2" w14:textId="18731816" w:rsidR="00782A7B" w:rsidRPr="008E5FA6" w:rsidRDefault="00782A7B" w:rsidP="003662CA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Cs/>
                <w:caps/>
                <w:color w:val="auto"/>
                <w:spacing w:val="4"/>
                <w:sz w:val="24"/>
                <w:szCs w:val="24"/>
              </w:rPr>
            </w:pPr>
            <w:r w:rsidRPr="008E5FA6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Coordenador</w:t>
            </w:r>
          </w:p>
        </w:tc>
      </w:tr>
      <w:bookmarkEnd w:id="1"/>
      <w:tr w:rsidR="004D4B39" w:rsidRPr="008E5FA6" w14:paraId="129E14C9" w14:textId="77777777" w:rsidTr="005368CD">
        <w:trPr>
          <w:trHeight w:hRule="exact" w:val="284"/>
        </w:trPr>
        <w:tc>
          <w:tcPr>
            <w:tcW w:w="106.3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BDBDB" w:themeFill="accent3" w:themeFillTint="66"/>
            <w:vAlign w:val="center"/>
            <w:hideMark/>
          </w:tcPr>
          <w:p w14:paraId="46AA1B8E" w14:textId="77777777" w:rsidR="004D4B39" w:rsidRPr="008E5FA6" w:rsidRDefault="004D4B39" w:rsidP="003662CA">
            <w:pPr>
              <w:spacing w:after="0pt"/>
              <w:jc w:val="both"/>
              <w:rPr>
                <w:rFonts w:asciiTheme="minorHAnsi" w:eastAsia="MS Mincho" w:hAnsiTheme="minorHAnsi" w:cstheme="minorHAnsi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2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6EFEB69" w14:textId="7563977D" w:rsidR="004D4B39" w:rsidRPr="00F321F8" w:rsidRDefault="00C42AA8" w:rsidP="003662CA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Cs/>
                <w:caps/>
                <w:color w:val="auto"/>
                <w:spacing w:val="4"/>
                <w:sz w:val="24"/>
                <w:szCs w:val="24"/>
              </w:rPr>
            </w:pPr>
            <w:r w:rsidRPr="00F321F8">
              <w:rPr>
                <w:rFonts w:asciiTheme="minorHAnsi" w:eastAsia="Cambria" w:hAnsiTheme="minorHAnsi" w:cstheme="minorHAnsi"/>
                <w:sz w:val="24"/>
                <w:szCs w:val="24"/>
              </w:rPr>
              <w:t>Mônica Andréa Blanco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D26BFEF" w14:textId="317770EF" w:rsidR="004D4B39" w:rsidRPr="008E5FA6" w:rsidRDefault="00C42AA8" w:rsidP="003662CA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</w:pPr>
            <w:r w:rsidRPr="008E5FA6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Coordenador</w:t>
            </w:r>
            <w:r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a-adjunta</w:t>
            </w:r>
          </w:p>
        </w:tc>
      </w:tr>
      <w:tr w:rsidR="004D4B39" w:rsidRPr="008E5FA6" w14:paraId="7D36477F" w14:textId="77777777" w:rsidTr="005368CD">
        <w:trPr>
          <w:trHeight w:hRule="exact" w:val="284"/>
        </w:trPr>
        <w:tc>
          <w:tcPr>
            <w:tcW w:w="106.3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BDBDB" w:themeFill="accent3" w:themeFillTint="66"/>
            <w:vAlign w:val="center"/>
            <w:hideMark/>
          </w:tcPr>
          <w:p w14:paraId="55901825" w14:textId="77777777" w:rsidR="004D4B39" w:rsidRPr="008E5FA6" w:rsidRDefault="004D4B39" w:rsidP="003662CA">
            <w:pPr>
              <w:spacing w:after="0pt"/>
              <w:jc w:val="both"/>
              <w:rPr>
                <w:rFonts w:asciiTheme="minorHAnsi" w:eastAsia="MS Mincho" w:hAnsiTheme="minorHAnsi" w:cstheme="minorHAnsi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2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260132F" w14:textId="4A2A4690" w:rsidR="004D4B39" w:rsidRPr="00F321F8" w:rsidRDefault="00F321F8" w:rsidP="003662C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Cs/>
                <w:caps/>
                <w:color w:val="auto"/>
                <w:spacing w:val="4"/>
                <w:sz w:val="24"/>
                <w:szCs w:val="24"/>
              </w:rPr>
            </w:pPr>
            <w:r w:rsidRPr="00F321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Denise Sá Barreto Rebouças Seoane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ACCC88A" w14:textId="1AD13612" w:rsidR="004D4B39" w:rsidRPr="008E5FA6" w:rsidRDefault="004D4B39" w:rsidP="003662CA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</w:pPr>
            <w:r w:rsidRPr="008E5FA6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Membro</w:t>
            </w:r>
          </w:p>
        </w:tc>
      </w:tr>
      <w:tr w:rsidR="00C42AA8" w:rsidRPr="008E5FA6" w14:paraId="2F3FEC9B" w14:textId="77777777" w:rsidTr="008725D4">
        <w:trPr>
          <w:trHeight w:hRule="exact" w:val="265"/>
        </w:trPr>
        <w:tc>
          <w:tcPr>
            <w:tcW w:w="106.3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BDBDB" w:themeFill="accent3" w:themeFillTint="66"/>
            <w:vAlign w:val="center"/>
          </w:tcPr>
          <w:p w14:paraId="1B38B3BA" w14:textId="77777777" w:rsidR="00C42AA8" w:rsidRPr="008E5FA6" w:rsidRDefault="00C42AA8" w:rsidP="00C42AA8">
            <w:pPr>
              <w:spacing w:after="0pt"/>
              <w:jc w:val="both"/>
              <w:rPr>
                <w:rFonts w:asciiTheme="minorHAnsi" w:eastAsia="MS Mincho" w:hAnsiTheme="minorHAnsi" w:cstheme="minorHAnsi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2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9539459" w14:textId="414A67E0" w:rsidR="00C42AA8" w:rsidRPr="00F321F8" w:rsidRDefault="00C42AA8" w:rsidP="00C42AA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21F8">
              <w:rPr>
                <w:rFonts w:asciiTheme="minorHAnsi" w:hAnsiTheme="minorHAnsi" w:cstheme="minorHAnsi"/>
                <w:sz w:val="24"/>
                <w:szCs w:val="24"/>
              </w:rPr>
              <w:t>Sil</w:t>
            </w:r>
            <w:r w:rsidR="006B0B07" w:rsidRPr="00F321F8">
              <w:rPr>
                <w:rFonts w:asciiTheme="minorHAnsi" w:hAnsiTheme="minorHAnsi" w:cstheme="minorHAnsi"/>
                <w:sz w:val="24"/>
                <w:szCs w:val="24"/>
              </w:rPr>
              <w:t>ê</w:t>
            </w:r>
            <w:r w:rsidRPr="00F321F8">
              <w:rPr>
                <w:rFonts w:asciiTheme="minorHAnsi" w:hAnsiTheme="minorHAnsi" w:cstheme="minorHAnsi"/>
                <w:sz w:val="24"/>
                <w:szCs w:val="24"/>
              </w:rPr>
              <w:t>nio Martins Camargo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66F19DC" w14:textId="2B7D797E" w:rsidR="00C42AA8" w:rsidRPr="008E5FA6" w:rsidRDefault="00C42AA8" w:rsidP="00C42AA8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</w:pPr>
            <w:r w:rsidRPr="008E5FA6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Membro</w:t>
            </w:r>
          </w:p>
        </w:tc>
      </w:tr>
      <w:tr w:rsidR="00C42AA8" w:rsidRPr="008E5FA6" w14:paraId="356D4B26" w14:textId="77777777" w:rsidTr="008725D4">
        <w:trPr>
          <w:trHeight w:hRule="exact" w:val="298"/>
        </w:trPr>
        <w:tc>
          <w:tcPr>
            <w:tcW w:w="106.3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BDBDB" w:themeFill="accent3" w:themeFillTint="66"/>
            <w:vAlign w:val="center"/>
          </w:tcPr>
          <w:p w14:paraId="2661CC86" w14:textId="77777777" w:rsidR="00C42AA8" w:rsidRPr="008E5FA6" w:rsidRDefault="00C42AA8" w:rsidP="00C42AA8">
            <w:pPr>
              <w:spacing w:after="0pt"/>
              <w:jc w:val="both"/>
              <w:rPr>
                <w:rFonts w:asciiTheme="minorHAnsi" w:eastAsia="MS Mincho" w:hAnsiTheme="minorHAnsi" w:cstheme="minorHAnsi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2.5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F8C1321" w14:textId="6DAAF87A" w:rsidR="00C42AA8" w:rsidRPr="00F321F8" w:rsidRDefault="00C42AA8" w:rsidP="00C42AA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both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F321F8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Rafael Amaral T. de Albuquerque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BC6D1DA" w14:textId="2C23C85C" w:rsidR="00C42AA8" w:rsidRPr="008E5FA6" w:rsidRDefault="00C42AA8" w:rsidP="00C42AA8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</w:pPr>
            <w:r w:rsidRPr="008E5FA6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Membro</w:t>
            </w:r>
          </w:p>
        </w:tc>
      </w:tr>
      <w:tr w:rsidR="00C42AA8" w:rsidRPr="008E5FA6" w14:paraId="515406D7" w14:textId="77777777" w:rsidTr="005368CD">
        <w:trPr>
          <w:trHeight w:hRule="exact" w:val="437"/>
        </w:trPr>
        <w:tc>
          <w:tcPr>
            <w:tcW w:w="106.35pt" w:type="dxa"/>
            <w:tcBorders>
              <w:top w:val="single" w:sz="4" w:space="0" w:color="A6A6A6" w:themeColor="background1" w:themeShade="A6"/>
              <w:start w:val="single" w:sz="4" w:space="0" w:color="A6A6A6"/>
              <w:bottom w:val="single" w:sz="4" w:space="0" w:color="A6A6A6" w:themeColor="background1" w:themeShade="A6"/>
              <w:end w:val="single" w:sz="4" w:space="0" w:color="A6A6A6"/>
            </w:tcBorders>
            <w:shd w:val="clear" w:color="auto" w:fill="DBDBDB" w:themeFill="accent3" w:themeFillTint="66"/>
          </w:tcPr>
          <w:p w14:paraId="09F714EE" w14:textId="6C1DD739" w:rsidR="00C42AA8" w:rsidRPr="008E5FA6" w:rsidRDefault="00C42AA8" w:rsidP="00C42AA8">
            <w:pPr>
              <w:spacing w:before="2pt" w:after="2pt" w:line="12pt" w:lineRule="auto"/>
              <w:jc w:val="both"/>
              <w:rPr>
                <w:rFonts w:asciiTheme="minorHAnsi" w:eastAsia="Times New Roman" w:hAnsiTheme="minorHAnsi" w:cstheme="minorHAnsi"/>
                <w:bCs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8E5FA6">
              <w:rPr>
                <w:rFonts w:asciiTheme="minorHAnsi" w:eastAsia="Times New Roman" w:hAnsiTheme="minorHAnsi" w:cstheme="minorHAnsi"/>
                <w:bCs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</w:p>
        </w:tc>
        <w:tc>
          <w:tcPr>
            <w:tcW w:w="403.9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6EA9B48" w14:textId="0124B040" w:rsidR="00C42AA8" w:rsidRPr="00F321F8" w:rsidRDefault="00C42AA8" w:rsidP="00C42AA8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</w:pPr>
            <w:r w:rsidRPr="00F321F8">
              <w:rPr>
                <w:rFonts w:asciiTheme="minorHAnsi" w:eastAsia="Cambria" w:hAnsiTheme="minorHAnsi" w:cstheme="minorHAnsi"/>
                <w:bCs/>
                <w:color w:val="000000"/>
                <w:sz w:val="24"/>
                <w:szCs w:val="24"/>
              </w:rPr>
              <w:t>Leonardo Castello Branco</w:t>
            </w:r>
          </w:p>
        </w:tc>
      </w:tr>
    </w:tbl>
    <w:p w14:paraId="1AE0277C" w14:textId="137615E9" w:rsidR="00D542FA" w:rsidRPr="008E5FA6" w:rsidRDefault="00D542FA" w:rsidP="003662CA">
      <w:pPr>
        <w:tabs>
          <w:tab w:val="start" w:pos="24.20pt"/>
          <w:tab w:val="start" w:pos="112.45pt"/>
        </w:tabs>
        <w:spacing w:after="0pt" w:line="12pt" w:lineRule="auto"/>
        <w:jc w:val="both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093"/>
        <w:gridCol w:w="8113"/>
      </w:tblGrid>
      <w:tr w:rsidR="00EE01A8" w:rsidRPr="008E5FA6" w14:paraId="44F3A39C" w14:textId="77777777" w:rsidTr="00EE01A8">
        <w:tc>
          <w:tcPr>
            <w:tcW w:w="510.3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54F4258F" w:rsidR="00EE01A8" w:rsidRPr="008E5FA6" w:rsidRDefault="00555634" w:rsidP="003662CA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                                   </w:t>
            </w:r>
            <w:r w:rsidR="005368C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  </w:t>
            </w:r>
            <w:r w:rsidR="00EE01A8" w:rsidRPr="00F321F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Leitura e aprovação da súmula da </w:t>
            </w:r>
            <w:r w:rsidR="007F4BE4" w:rsidRPr="00F321F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</w:t>
            </w:r>
            <w:r w:rsidR="00C42AA8" w:rsidRPr="00F321F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34</w:t>
            </w:r>
            <w:r w:rsidR="00EE01A8" w:rsidRPr="00F321F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ª Reunião Ordinária</w:t>
            </w:r>
          </w:p>
        </w:tc>
      </w:tr>
      <w:tr w:rsidR="00C20FB0" w:rsidRPr="008E5FA6" w14:paraId="1889B407" w14:textId="77777777" w:rsidTr="00EE01A8">
        <w:tc>
          <w:tcPr>
            <w:tcW w:w="104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C20FB0" w:rsidRPr="008E5FA6" w:rsidRDefault="00C20FB0" w:rsidP="003662CA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19EA3506" w:rsidR="00C20FB0" w:rsidRPr="008E5FA6" w:rsidRDefault="00C20FB0" w:rsidP="003662CA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Aprovada e Encaminhada para publicação</w:t>
            </w:r>
          </w:p>
        </w:tc>
      </w:tr>
    </w:tbl>
    <w:p w14:paraId="75CC36E6" w14:textId="77777777" w:rsidR="00EE01A8" w:rsidRPr="008E5FA6" w:rsidRDefault="00EE01A8" w:rsidP="003662CA">
      <w:pPr>
        <w:tabs>
          <w:tab w:val="start" w:pos="24.20pt"/>
          <w:tab w:val="start" w:pos="112.45pt"/>
        </w:tabs>
        <w:spacing w:after="0pt" w:line="12pt" w:lineRule="auto"/>
        <w:jc w:val="both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p w14:paraId="245777DF" w14:textId="7B609C61" w:rsidR="00D542FA" w:rsidRPr="008E5FA6" w:rsidRDefault="00D542FA" w:rsidP="003662CA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jc w:val="both"/>
        <w:rPr>
          <w:rFonts w:asciiTheme="minorHAnsi" w:eastAsia="MS Mincho" w:hAnsiTheme="minorHAnsi" w:cstheme="minorHAnsi"/>
          <w:bCs/>
          <w:smallCaps/>
          <w:color w:val="auto"/>
          <w:sz w:val="24"/>
          <w:szCs w:val="24"/>
        </w:rPr>
      </w:pPr>
      <w:r w:rsidRPr="008E5FA6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</w:r>
      <w:r w:rsidRPr="008E5FA6">
        <w:rPr>
          <w:rFonts w:asciiTheme="minorHAnsi" w:eastAsia="Cambria" w:hAnsiTheme="minorHAnsi" w:cstheme="minorHAnsi"/>
          <w:bCs/>
          <w:iCs/>
          <w:color w:val="auto"/>
          <w:sz w:val="24"/>
          <w:szCs w:val="24"/>
        </w:rPr>
        <w:t>ORDEM DO DIA</w:t>
      </w:r>
    </w:p>
    <w:p w14:paraId="4A9E65DA" w14:textId="15738ED6" w:rsidR="00D542FA" w:rsidRPr="008E5FA6" w:rsidRDefault="00D542FA" w:rsidP="003662CA">
      <w:pPr>
        <w:tabs>
          <w:tab w:val="start" w:pos="24.20pt"/>
          <w:tab w:val="start" w:pos="112.45pt"/>
        </w:tabs>
        <w:spacing w:after="0pt" w:line="12pt" w:lineRule="auto"/>
        <w:jc w:val="both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8E14D9" w:rsidRPr="00F321F8" w14:paraId="3F655480" w14:textId="77777777" w:rsidTr="00463310">
        <w:trPr>
          <w:trHeight w:val="523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B62CBE" w14:textId="6D727F0C" w:rsidR="008E14D9" w:rsidRPr="008E5FA6" w:rsidRDefault="008E14D9" w:rsidP="008E14D9">
            <w:pPr>
              <w:spacing w:after="0pt" w:line="12pt" w:lineRule="auto"/>
              <w:ind w:start="3.40pt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DF58FB" w14:textId="1D3BB946" w:rsidR="008E14D9" w:rsidRPr="007E219E" w:rsidRDefault="008E14D9" w:rsidP="008E14D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7E219E">
              <w:rPr>
                <w:rFonts w:asciiTheme="minorHAnsi" w:hAnsiTheme="minorHAnsi" w:cstheme="minorHAnsi"/>
                <w:b/>
                <w:sz w:val="24"/>
                <w:szCs w:val="24"/>
              </w:rPr>
              <w:t>Plano de Trabalho 2024 - CPFI</w:t>
            </w:r>
          </w:p>
        </w:tc>
      </w:tr>
      <w:tr w:rsidR="008E14D9" w:rsidRPr="008E5FA6" w14:paraId="0C502EF1" w14:textId="77777777" w:rsidTr="0017799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6778A2" w14:textId="77777777" w:rsidR="008E14D9" w:rsidRPr="008E5FA6" w:rsidRDefault="008E14D9" w:rsidP="008E14D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58BB949" w14:textId="173F7040" w:rsidR="008E14D9" w:rsidRPr="007E219E" w:rsidRDefault="008E14D9" w:rsidP="008E14D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7E219E">
              <w:rPr>
                <w:rFonts w:asciiTheme="minorHAnsi" w:hAnsiTheme="minorHAnsi" w:cstheme="minorHAnsi"/>
                <w:sz w:val="24"/>
                <w:szCs w:val="24"/>
              </w:rPr>
              <w:t>CPFi-CAU/BR</w:t>
            </w:r>
          </w:p>
        </w:tc>
      </w:tr>
      <w:tr w:rsidR="001F7E1F" w:rsidRPr="008E5FA6" w14:paraId="66E8DD15" w14:textId="77777777" w:rsidTr="0017799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258C1E" w14:textId="77777777" w:rsidR="001F7E1F" w:rsidRPr="008E5FA6" w:rsidRDefault="001F7E1F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7D606B" w14:textId="4ABC9A8E" w:rsidR="001F7E1F" w:rsidRPr="008E5FA6" w:rsidRDefault="001F7E1F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8F0910" w:rsidRPr="00F321F8" w14:paraId="41F64D67" w14:textId="77777777" w:rsidTr="00EB223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766445" w14:textId="77777777" w:rsidR="008F0910" w:rsidRPr="008E5FA6" w:rsidRDefault="008F0910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5EDA071" w14:textId="258322FF" w:rsidR="00A67A22" w:rsidRDefault="00966428" w:rsidP="00A67A22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96642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Deliberação 3/2023</w:t>
            </w:r>
          </w:p>
          <w:p w14:paraId="309AE956" w14:textId="2FCBEC5E" w:rsidR="00A67A22" w:rsidRPr="00A67A22" w:rsidRDefault="00A67A22" w:rsidP="00A67A22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1- Dar ciência do caso em questão (pendência da apreciação do processo de prestação de contas – exercício 2020 do CAU/PR) às Presidências do CAU/BR e do CAU/PR, e solicitar adoção das medidas cabíveis que o caso requer;</w:t>
            </w:r>
          </w:p>
        </w:tc>
      </w:tr>
    </w:tbl>
    <w:p w14:paraId="210434FF" w14:textId="12DA4047" w:rsidR="00D542FA" w:rsidRPr="008E5FA6" w:rsidRDefault="00D542FA" w:rsidP="003662CA">
      <w:pPr>
        <w:tabs>
          <w:tab w:val="start" w:pos="24.20pt"/>
          <w:tab w:val="start" w:pos="112.45pt"/>
        </w:tabs>
        <w:spacing w:after="0pt" w:line="12pt" w:lineRule="auto"/>
        <w:jc w:val="both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8E14D9" w:rsidRPr="008E5FA6" w14:paraId="4B1D81AA" w14:textId="77777777" w:rsidTr="0017799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71E68A" w14:textId="77777777" w:rsidR="008E14D9" w:rsidRPr="008E5FA6" w:rsidRDefault="008E14D9" w:rsidP="008E14D9">
            <w:pPr>
              <w:spacing w:after="0pt" w:line="12pt" w:lineRule="auto"/>
              <w:ind w:start="3.40pt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F820C45" w14:textId="1F40D252" w:rsidR="008E14D9" w:rsidRPr="007E219E" w:rsidRDefault="008E14D9" w:rsidP="008E14D9">
            <w:pPr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219E">
              <w:rPr>
                <w:rFonts w:asciiTheme="minorHAnsi" w:hAnsiTheme="minorHAnsi" w:cstheme="minorHAnsi"/>
                <w:b/>
                <w:sz w:val="24"/>
                <w:szCs w:val="24"/>
              </w:rPr>
              <w:t>Indicação dos membros da CPFI para o CG-FA 2024</w:t>
            </w:r>
          </w:p>
        </w:tc>
      </w:tr>
      <w:tr w:rsidR="008E14D9" w:rsidRPr="008E5FA6" w14:paraId="78573DB7" w14:textId="77777777" w:rsidTr="0017799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604455A" w14:textId="77777777" w:rsidR="008E14D9" w:rsidRPr="008E5FA6" w:rsidRDefault="008E14D9" w:rsidP="008E14D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CE56B6F" w14:textId="14D15940" w:rsidR="008E14D9" w:rsidRPr="007E219E" w:rsidRDefault="008E14D9" w:rsidP="008E14D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7E219E">
              <w:rPr>
                <w:rFonts w:asciiTheme="minorHAnsi" w:hAnsiTheme="minorHAnsi" w:cstheme="minorHAnsi"/>
                <w:sz w:val="24"/>
                <w:szCs w:val="24"/>
              </w:rPr>
              <w:t>CPFi-CAU/BR</w:t>
            </w:r>
          </w:p>
        </w:tc>
      </w:tr>
      <w:tr w:rsidR="00C56116" w:rsidRPr="008E5FA6" w14:paraId="7A94939A" w14:textId="77777777" w:rsidTr="0017799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5E77EC1" w14:textId="77777777" w:rsidR="00C56116" w:rsidRPr="008E5FA6" w:rsidRDefault="00C56116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CF693E5" w14:textId="4526AB16" w:rsidR="00C56116" w:rsidRPr="008E5FA6" w:rsidRDefault="00C56116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8F0910" w:rsidRPr="008E5FA6" w14:paraId="75EE6253" w14:textId="77777777" w:rsidTr="00EB223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EF6BDD" w14:textId="77777777" w:rsidR="008F0910" w:rsidRPr="008E5FA6" w:rsidRDefault="008F0910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84AF2E9" w14:textId="77777777" w:rsidR="008F0910" w:rsidRDefault="00966428" w:rsidP="00966428">
            <w:pPr>
              <w:tabs>
                <w:tab w:val="start" w:pos="28.3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96642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Deliberação 2/2024</w:t>
            </w:r>
          </w:p>
          <w:p w14:paraId="172EB54F" w14:textId="7FF8A8A3" w:rsidR="00A67A22" w:rsidRPr="00A67A22" w:rsidRDefault="00A67A22" w:rsidP="00966428">
            <w:pPr>
              <w:numPr>
                <w:ilvl w:val="0"/>
                <w:numId w:val="6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Indicar a conselheira Mônica Blanco e o conselheiro Silênio Camargo como membros representantes da CPFi-CAU/BR no Colegiado Gestor do Fundo de Apoio.</w:t>
            </w:r>
          </w:p>
        </w:tc>
      </w:tr>
    </w:tbl>
    <w:p w14:paraId="75961CEA" w14:textId="512C985D" w:rsidR="00D542FA" w:rsidRPr="008E5FA6" w:rsidRDefault="00D542FA" w:rsidP="003662CA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8E14D9" w:rsidRPr="008E5FA6" w14:paraId="11CDC346" w14:textId="77777777" w:rsidTr="00E2330A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53F9341" w14:textId="10237944" w:rsidR="008E14D9" w:rsidRPr="008E5FA6" w:rsidRDefault="008E14D9" w:rsidP="008E14D9">
            <w:pPr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300D3E5" w14:textId="53CE763D" w:rsidR="008E14D9" w:rsidRPr="007E219E" w:rsidRDefault="008E14D9" w:rsidP="008E14D9">
            <w:pPr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219E">
              <w:rPr>
                <w:rFonts w:asciiTheme="minorHAnsi" w:hAnsiTheme="minorHAnsi" w:cstheme="minorHAnsi"/>
                <w:b/>
                <w:sz w:val="24"/>
                <w:szCs w:val="24"/>
              </w:rPr>
              <w:t>Assuntos Pendentes - CPFi</w:t>
            </w:r>
          </w:p>
        </w:tc>
      </w:tr>
      <w:tr w:rsidR="008E14D9" w:rsidRPr="008E5FA6" w14:paraId="6E26DDCF" w14:textId="77777777" w:rsidTr="00E2330A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DC9080F" w14:textId="77777777" w:rsidR="008E14D9" w:rsidRPr="008E5FA6" w:rsidRDefault="008E14D9" w:rsidP="008E14D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4446E0B2" w14:textId="329AF207" w:rsidR="008E14D9" w:rsidRPr="007E219E" w:rsidRDefault="008E14D9" w:rsidP="008E14D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7E219E">
              <w:rPr>
                <w:rFonts w:asciiTheme="minorHAnsi" w:hAnsiTheme="minorHAnsi" w:cstheme="minorHAnsi"/>
                <w:sz w:val="24"/>
                <w:szCs w:val="24"/>
              </w:rPr>
              <w:t>SICCAU - Protocolos diversos</w:t>
            </w:r>
          </w:p>
        </w:tc>
      </w:tr>
      <w:tr w:rsidR="00463310" w:rsidRPr="008E5FA6" w14:paraId="6AC8EC56" w14:textId="77777777" w:rsidTr="00E2330A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4184389" w14:textId="77777777" w:rsidR="00463310" w:rsidRPr="008E5FA6" w:rsidRDefault="00463310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1E3C9FF" w14:textId="4FD76D72" w:rsidR="00463310" w:rsidRPr="008E5FA6" w:rsidRDefault="00463310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8F0910" w:rsidRPr="008E5FA6" w14:paraId="5DCAD789" w14:textId="77777777" w:rsidTr="00EB223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91FA1FE" w14:textId="77777777" w:rsidR="008F0910" w:rsidRPr="008E5FA6" w:rsidRDefault="008F0910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D9665C4" w14:textId="49A5456F" w:rsidR="008F0910" w:rsidRPr="0035174E" w:rsidRDefault="00966428" w:rsidP="00966428">
            <w:pPr>
              <w:tabs>
                <w:tab w:val="start" w:pos="14.20pt"/>
              </w:tabs>
              <w:spacing w:line="12.80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</w:pPr>
            <w:r w:rsidRPr="0035174E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 xml:space="preserve">O assunto foi apresentado juntamente ao item 1 – Plano de Trabalho 2024 </w:t>
            </w:r>
            <w:r w:rsidR="00E2237A" w:rsidRPr="0035174E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 xml:space="preserve">- </w:t>
            </w:r>
            <w:r w:rsidRPr="0035174E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CPFi</w:t>
            </w:r>
          </w:p>
        </w:tc>
      </w:tr>
    </w:tbl>
    <w:p w14:paraId="595A6081" w14:textId="77777777" w:rsidR="004D4B39" w:rsidRPr="008E5FA6" w:rsidRDefault="004D4B39" w:rsidP="003662CA">
      <w:pPr>
        <w:suppressLineNumbers/>
        <w:tabs>
          <w:tab w:val="start" w:pos="193.45pt"/>
          <w:tab w:val="center" w:pos="233.85pt"/>
        </w:tabs>
        <w:spacing w:after="0pt" w:line="12pt" w:lineRule="auto"/>
        <w:jc w:val="both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8E14D9" w:rsidRPr="008E5FA6" w14:paraId="17A86AFC" w14:textId="77777777" w:rsidTr="00E2330A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63F283E" w14:textId="7C08FB8C" w:rsidR="008E14D9" w:rsidRPr="008E5FA6" w:rsidRDefault="008E14D9" w:rsidP="008E14D9">
            <w:pPr>
              <w:spacing w:after="0pt" w:line="12pt" w:lineRule="auto"/>
              <w:ind w:start="3.40pt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FF791FD" w14:textId="10D545BB" w:rsidR="008E14D9" w:rsidRPr="007E219E" w:rsidRDefault="008E14D9" w:rsidP="008E14D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7E219E">
              <w:rPr>
                <w:rFonts w:asciiTheme="minorHAnsi" w:hAnsiTheme="minorHAnsi" w:cstheme="minorHAnsi"/>
                <w:b/>
                <w:sz w:val="24"/>
                <w:szCs w:val="24"/>
              </w:rPr>
              <w:t>Apresentação da Assessoria de Planejamento</w:t>
            </w:r>
          </w:p>
        </w:tc>
      </w:tr>
      <w:tr w:rsidR="008E14D9" w:rsidRPr="008E5FA6" w14:paraId="54D94FBC" w14:textId="77777777" w:rsidTr="00E2330A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1CF162" w14:textId="77777777" w:rsidR="008E14D9" w:rsidRPr="008E5FA6" w:rsidRDefault="008E14D9" w:rsidP="008E14D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864FA0A" w14:textId="60E0DD84" w:rsidR="008E14D9" w:rsidRPr="007E219E" w:rsidRDefault="008E14D9" w:rsidP="008E14D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7E219E">
              <w:rPr>
                <w:rFonts w:asciiTheme="minorHAnsi" w:hAnsiTheme="minorHAnsi" w:cstheme="minorHAnsi"/>
                <w:sz w:val="24"/>
                <w:szCs w:val="24"/>
              </w:rPr>
              <w:t>GERPLAN-CAU/BR</w:t>
            </w:r>
          </w:p>
        </w:tc>
      </w:tr>
      <w:tr w:rsidR="00551745" w:rsidRPr="008E5FA6" w14:paraId="53AAA8FE" w14:textId="77777777" w:rsidTr="00387B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2FD4D41D" w14:textId="77777777" w:rsidR="00551745" w:rsidRPr="008E5FA6" w:rsidRDefault="00551745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2DA16D5" w14:textId="4E129711" w:rsidR="00551745" w:rsidRPr="008E5FA6" w:rsidRDefault="00551745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8F0910" w:rsidRPr="008E5FA6" w14:paraId="65D924B9" w14:textId="77777777" w:rsidTr="00387B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5521FA47" w14:textId="77777777" w:rsidR="008F0910" w:rsidRPr="008E5FA6" w:rsidRDefault="008F0910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lastRenderedPageBreak/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38B661D" w14:textId="6A89D4F8" w:rsidR="008F0910" w:rsidRPr="008E5FA6" w:rsidRDefault="00966428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96642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O Gerente de Planejamento informou as principais atividades da GERPLAN e seu papel no assessoramento da CPFi.</w:t>
            </w:r>
          </w:p>
        </w:tc>
      </w:tr>
    </w:tbl>
    <w:p w14:paraId="307966A7" w14:textId="3718CE6B" w:rsidR="00551745" w:rsidRPr="008E5FA6" w:rsidRDefault="00551745" w:rsidP="003662CA">
      <w:pPr>
        <w:suppressLineNumbers/>
        <w:tabs>
          <w:tab w:val="start" w:pos="193.45pt"/>
          <w:tab w:val="center" w:pos="233.85pt"/>
        </w:tabs>
        <w:spacing w:after="0pt" w:line="12pt" w:lineRule="auto"/>
        <w:jc w:val="both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8E14D9" w:rsidRPr="008E5FA6" w14:paraId="5E24AB94" w14:textId="77777777" w:rsidTr="00387B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</w:tcPr>
          <w:p w14:paraId="098F442E" w14:textId="260004D7" w:rsidR="008E14D9" w:rsidRPr="008E5FA6" w:rsidRDefault="008E14D9" w:rsidP="008E14D9">
            <w:pPr>
              <w:spacing w:after="0pt" w:line="12pt" w:lineRule="auto"/>
              <w:ind w:start="3.40pt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8375780" w14:textId="051DC9E0" w:rsidR="008E14D9" w:rsidRPr="007E219E" w:rsidRDefault="008E14D9" w:rsidP="008E14D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7E219E">
              <w:rPr>
                <w:rFonts w:asciiTheme="minorHAnsi" w:hAnsiTheme="minorHAnsi" w:cstheme="minorHAnsi"/>
                <w:b/>
                <w:sz w:val="24"/>
                <w:szCs w:val="24"/>
              </w:rPr>
              <w:t>Fundo de Apoio - Resolução e discussões</w:t>
            </w:r>
          </w:p>
        </w:tc>
      </w:tr>
      <w:tr w:rsidR="008E14D9" w:rsidRPr="008E5FA6" w14:paraId="6BFFDA9A" w14:textId="77777777" w:rsidTr="00387B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3FD7440D" w14:textId="77777777" w:rsidR="008E14D9" w:rsidRPr="008E5FA6" w:rsidRDefault="008E14D9" w:rsidP="008E14D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405A8728" w14:textId="62D640DC" w:rsidR="008E14D9" w:rsidRPr="007E219E" w:rsidRDefault="008E14D9" w:rsidP="008E14D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7E219E">
              <w:rPr>
                <w:rFonts w:asciiTheme="minorHAnsi" w:hAnsiTheme="minorHAnsi" w:cstheme="minorHAnsi"/>
                <w:sz w:val="24"/>
                <w:szCs w:val="24"/>
              </w:rPr>
              <w:t>CPFI-CAU/BR</w:t>
            </w:r>
          </w:p>
        </w:tc>
      </w:tr>
      <w:tr w:rsidR="00551745" w:rsidRPr="008E5FA6" w14:paraId="353E1C9B" w14:textId="77777777" w:rsidTr="00387B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51723450" w14:textId="77777777" w:rsidR="00551745" w:rsidRPr="008E5FA6" w:rsidRDefault="00551745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54DD055" w14:textId="688FBAA1" w:rsidR="00551745" w:rsidRPr="008E5FA6" w:rsidRDefault="00551745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8F0910" w:rsidRPr="008E5FA6" w14:paraId="3B0D71D2" w14:textId="77777777" w:rsidTr="00387B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2ADC23FA" w14:textId="77777777" w:rsidR="008F0910" w:rsidRPr="008E5FA6" w:rsidRDefault="008F0910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A5CF41A" w14:textId="510B6FEF" w:rsidR="008F0910" w:rsidRPr="008E5FA6" w:rsidRDefault="00966428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96642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Reunião extraordinária do CG-FA dia 27/02, online 9 às 12h</w:t>
            </w:r>
          </w:p>
        </w:tc>
      </w:tr>
    </w:tbl>
    <w:p w14:paraId="4A8BB02C" w14:textId="64F54A6B" w:rsidR="00463310" w:rsidRPr="008E5FA6" w:rsidRDefault="00463310" w:rsidP="003662CA">
      <w:pPr>
        <w:suppressLineNumbers/>
        <w:tabs>
          <w:tab w:val="start" w:pos="193.45pt"/>
          <w:tab w:val="center" w:pos="233.85pt"/>
        </w:tabs>
        <w:spacing w:after="0pt" w:line="12pt" w:lineRule="auto"/>
        <w:jc w:val="both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8E14D9" w:rsidRPr="008E5FA6" w14:paraId="384A7FC2" w14:textId="77777777" w:rsidTr="00B16C1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</w:tcPr>
          <w:p w14:paraId="6BF26950" w14:textId="08DAFD1B" w:rsidR="008E14D9" w:rsidRPr="008E5FA6" w:rsidRDefault="008E14D9" w:rsidP="008E14D9">
            <w:pPr>
              <w:spacing w:after="0pt" w:line="12pt" w:lineRule="auto"/>
              <w:ind w:start="3.40pt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DBF2064" w14:textId="6E3606E6" w:rsidR="008E14D9" w:rsidRPr="007E219E" w:rsidRDefault="008E14D9" w:rsidP="008E14D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7E219E">
              <w:rPr>
                <w:rFonts w:asciiTheme="minorHAnsi" w:hAnsiTheme="minorHAnsi" w:cstheme="minorHAnsi"/>
                <w:b/>
                <w:sz w:val="24"/>
                <w:szCs w:val="24"/>
              </w:rPr>
              <w:t>Apresentação do CSC – projetos, contratos, execução</w:t>
            </w:r>
          </w:p>
        </w:tc>
      </w:tr>
      <w:tr w:rsidR="008E14D9" w:rsidRPr="008E5FA6" w14:paraId="2B8C3C65" w14:textId="77777777" w:rsidTr="00B16C1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1D1410BE" w14:textId="77777777" w:rsidR="008E14D9" w:rsidRPr="008E5FA6" w:rsidRDefault="008E14D9" w:rsidP="008E14D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25D305A4" w14:textId="29B38DDB" w:rsidR="008E14D9" w:rsidRPr="007E219E" w:rsidRDefault="008E14D9" w:rsidP="008E14D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7E219E">
              <w:rPr>
                <w:rFonts w:asciiTheme="minorHAnsi" w:hAnsiTheme="minorHAnsi" w:cstheme="minorHAnsi"/>
                <w:sz w:val="24"/>
                <w:szCs w:val="24"/>
              </w:rPr>
              <w:t>Protocolo SEI 00146.000084/2024-11</w:t>
            </w:r>
          </w:p>
        </w:tc>
      </w:tr>
      <w:tr w:rsidR="00463310" w:rsidRPr="008E5FA6" w14:paraId="5DD29637" w14:textId="77777777" w:rsidTr="00B16C1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3DF5C409" w14:textId="77777777" w:rsidR="00463310" w:rsidRPr="008E5FA6" w:rsidRDefault="00463310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86E62D7" w14:textId="77777777" w:rsidR="00463310" w:rsidRPr="008E5FA6" w:rsidRDefault="00463310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8F0910" w:rsidRPr="008E5FA6" w14:paraId="15A2CC9A" w14:textId="77777777" w:rsidTr="00B16C1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72D99A16" w14:textId="77777777" w:rsidR="008F0910" w:rsidRPr="008E5FA6" w:rsidRDefault="008F0910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08FA149" w14:textId="77777777" w:rsidR="008F0910" w:rsidRDefault="00966428" w:rsidP="00966428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966428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Deliberação 1/2024</w:t>
            </w:r>
          </w:p>
          <w:p w14:paraId="112B4590" w14:textId="77777777" w:rsidR="00A67A22" w:rsidRPr="004103A5" w:rsidRDefault="00A67A22" w:rsidP="00A67A22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Solicitar</w:t>
            </w:r>
            <w:r w:rsidRPr="004103A5">
              <w:rPr>
                <w:rFonts w:asciiTheme="minorHAnsi" w:hAnsiTheme="minorHAnsi" w:cstheme="minorHAnsi"/>
                <w:sz w:val="24"/>
                <w:szCs w:val="24"/>
              </w:rPr>
              <w:t xml:space="preserve"> a inclusão 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os membros da CPFi-CAU/BR</w:t>
            </w:r>
            <w:r w:rsidRPr="004103A5">
              <w:rPr>
                <w:rFonts w:asciiTheme="minorHAnsi" w:hAnsiTheme="minorHAnsi" w:cstheme="minorHAnsi"/>
                <w:sz w:val="24"/>
                <w:szCs w:val="24"/>
              </w:rPr>
              <w:t xml:space="preserve"> para efetuarem testes no protótipo de módulo de RRT em desenvolvimento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4186933" w14:textId="77777777" w:rsidR="00A67A22" w:rsidRPr="004103A5" w:rsidRDefault="00A67A22" w:rsidP="00A67A22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  <w:p w14:paraId="778892BB" w14:textId="77777777" w:rsidR="00A67A22" w:rsidRPr="004103A5" w:rsidRDefault="00A67A22" w:rsidP="00A67A22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 que tange a estrutura administrativa do Centro de Serviços Compartilhados, s</w:t>
            </w:r>
            <w:r w:rsidRPr="004103A5">
              <w:rPr>
                <w:rFonts w:asciiTheme="minorHAnsi" w:hAnsiTheme="minorHAnsi" w:cstheme="minorHAnsi"/>
                <w:sz w:val="24"/>
                <w:szCs w:val="24"/>
              </w:rPr>
              <w:t>ugeri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 </w:t>
            </w:r>
            <w:r w:rsidRPr="004103A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 Colegiado Gestor do Centro de Serviços Compartilhados - CG-CSC, a</w:t>
            </w:r>
            <w:r w:rsidRPr="004103A5">
              <w:rPr>
                <w:rFonts w:asciiTheme="minorHAnsi" w:hAnsiTheme="minorHAnsi" w:cstheme="minorHAnsi"/>
                <w:sz w:val="24"/>
                <w:szCs w:val="24"/>
              </w:rPr>
              <w:t xml:space="preserve"> contratação de empresa terceirizada para fornecimento de mão de obra de analistas de sistemas e negócios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de forma a</w:t>
            </w:r>
            <w:r w:rsidRPr="004103A5">
              <w:rPr>
                <w:rFonts w:asciiTheme="minorHAnsi" w:hAnsiTheme="minorHAnsi" w:cstheme="minorHAnsi"/>
                <w:sz w:val="24"/>
                <w:szCs w:val="24"/>
              </w:rPr>
              <w:t xml:space="preserve"> complementa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4103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4103A5">
              <w:rPr>
                <w:rFonts w:asciiTheme="minorHAnsi" w:hAnsiTheme="minorHAnsi" w:cstheme="minorHAnsi"/>
                <w:sz w:val="24"/>
                <w:szCs w:val="24"/>
              </w:rPr>
              <w:t xml:space="preserve"> equipe da coordenadoria do SICCAU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0F94397" w14:textId="7E0A35CB" w:rsidR="00A67A22" w:rsidRPr="00A67A22" w:rsidRDefault="00A67A22" w:rsidP="00966428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</w:tc>
      </w:tr>
    </w:tbl>
    <w:p w14:paraId="79014EC1" w14:textId="365C24A9" w:rsidR="00EE37B9" w:rsidRPr="008E5FA6" w:rsidRDefault="00EE37B9" w:rsidP="003662CA">
      <w:pPr>
        <w:suppressLineNumbers/>
        <w:tabs>
          <w:tab w:val="start" w:pos="193.45pt"/>
          <w:tab w:val="center" w:pos="233.85pt"/>
        </w:tabs>
        <w:spacing w:after="0pt" w:line="12pt" w:lineRule="auto"/>
        <w:jc w:val="both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8E14D9" w:rsidRPr="008E5FA6" w14:paraId="5377D61F" w14:textId="77777777" w:rsidTr="00BB681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</w:tcPr>
          <w:p w14:paraId="112781FA" w14:textId="6F5BC12D" w:rsidR="008E14D9" w:rsidRPr="008E5FA6" w:rsidRDefault="008E14D9" w:rsidP="008E14D9">
            <w:pPr>
              <w:spacing w:after="0pt" w:line="12pt" w:lineRule="auto"/>
              <w:ind w:start="3.40pt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3B21FB9" w14:textId="5E45668E" w:rsidR="008E14D9" w:rsidRPr="007E219E" w:rsidRDefault="008E14D9" w:rsidP="008E14D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7E219E">
              <w:rPr>
                <w:rFonts w:asciiTheme="minorHAnsi" w:hAnsiTheme="minorHAnsi" w:cstheme="minorHAnsi"/>
                <w:b/>
                <w:sz w:val="24"/>
                <w:szCs w:val="24"/>
              </w:rPr>
              <w:t>Estrutura interna - CAU/BR</w:t>
            </w:r>
          </w:p>
        </w:tc>
      </w:tr>
      <w:tr w:rsidR="008E14D9" w:rsidRPr="008E5FA6" w14:paraId="15EE1A0A" w14:textId="77777777" w:rsidTr="00BB681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375E3BE7" w14:textId="77777777" w:rsidR="008E14D9" w:rsidRPr="008E5FA6" w:rsidRDefault="008E14D9" w:rsidP="008E14D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352CE230" w14:textId="277C4A2D" w:rsidR="008E14D9" w:rsidRPr="007E219E" w:rsidRDefault="008E14D9" w:rsidP="008E14D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7E219E">
              <w:rPr>
                <w:rFonts w:asciiTheme="minorHAnsi" w:hAnsiTheme="minorHAnsi" w:cstheme="minorHAnsi"/>
                <w:sz w:val="24"/>
                <w:szCs w:val="24"/>
              </w:rPr>
              <w:t>Protocolo SEI 00146.000084/2024-11</w:t>
            </w:r>
          </w:p>
        </w:tc>
      </w:tr>
      <w:tr w:rsidR="00EE37B9" w:rsidRPr="008E5FA6" w14:paraId="6FC16F92" w14:textId="77777777" w:rsidTr="00BB681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6A69B9DD" w14:textId="77777777" w:rsidR="00EE37B9" w:rsidRPr="008E5FA6" w:rsidRDefault="00EE37B9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50C3104" w14:textId="77777777" w:rsidR="00EE37B9" w:rsidRPr="008E5FA6" w:rsidRDefault="00EE37B9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8F0910" w:rsidRPr="008E5FA6" w14:paraId="7EA878BC" w14:textId="77777777" w:rsidTr="00BB681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6AE21D76" w14:textId="77777777" w:rsidR="008F0910" w:rsidRPr="008E5FA6" w:rsidRDefault="008F0910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F912795" w14:textId="6F66FA0B" w:rsidR="008F0910" w:rsidRPr="0035174E" w:rsidRDefault="00966428" w:rsidP="00966428">
            <w:pPr>
              <w:tabs>
                <w:tab w:val="start" w:pos="14.20pt"/>
              </w:tabs>
              <w:spacing w:line="12.80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</w:pPr>
            <w:r w:rsidRPr="0035174E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A comissão tomou conhecimento do quantitativo de funcionários, as formas de contratação, assim como outros tipos de contrato em vigor no CAU/BR.</w:t>
            </w:r>
          </w:p>
        </w:tc>
      </w:tr>
    </w:tbl>
    <w:p w14:paraId="2AEF4F32" w14:textId="77777777" w:rsidR="00263071" w:rsidRDefault="00263071" w:rsidP="003662CA">
      <w:pPr>
        <w:suppressLineNumbers/>
        <w:tabs>
          <w:tab w:val="start" w:pos="193.45pt"/>
          <w:tab w:val="center" w:pos="233.85pt"/>
        </w:tabs>
        <w:spacing w:after="0pt" w:line="12pt" w:lineRule="auto"/>
        <w:jc w:val="both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8E14D9" w:rsidRPr="008E5FA6" w14:paraId="39CE3A9C" w14:textId="77777777" w:rsidTr="00937B2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</w:tcPr>
          <w:p w14:paraId="5B19AA19" w14:textId="306BD0C5" w:rsidR="008E14D9" w:rsidRPr="008E5FA6" w:rsidRDefault="008E14D9" w:rsidP="008E14D9">
            <w:pPr>
              <w:spacing w:after="0pt" w:line="12pt" w:lineRule="auto"/>
              <w:ind w:start="3.40pt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29F7167" w14:textId="7EC4A42D" w:rsidR="008E14D9" w:rsidRPr="007E219E" w:rsidRDefault="008E14D9" w:rsidP="008E14D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7E219E">
              <w:rPr>
                <w:rFonts w:asciiTheme="minorHAnsi" w:hAnsiTheme="minorHAnsi" w:cstheme="minorHAnsi"/>
                <w:b/>
                <w:sz w:val="24"/>
                <w:szCs w:val="24"/>
              </w:rPr>
              <w:t>Encerramento contábil 2023 – CAU/BR</w:t>
            </w:r>
          </w:p>
        </w:tc>
      </w:tr>
      <w:tr w:rsidR="008E14D9" w:rsidRPr="008E5FA6" w14:paraId="1D71585E" w14:textId="77777777" w:rsidTr="00937B2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37AB435F" w14:textId="77777777" w:rsidR="008E14D9" w:rsidRPr="008E5FA6" w:rsidRDefault="008E14D9" w:rsidP="008E14D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4044760B" w14:textId="68DA8383" w:rsidR="008E14D9" w:rsidRPr="007E219E" w:rsidRDefault="008E14D9" w:rsidP="008E14D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7E219E">
              <w:rPr>
                <w:rFonts w:asciiTheme="minorHAnsi" w:hAnsiTheme="minorHAnsi" w:cstheme="minorHAnsi"/>
                <w:sz w:val="24"/>
                <w:szCs w:val="24"/>
              </w:rPr>
              <w:t>GERFIN</w:t>
            </w:r>
          </w:p>
        </w:tc>
      </w:tr>
      <w:tr w:rsidR="001F7E1F" w:rsidRPr="008E5FA6" w14:paraId="695261FA" w14:textId="77777777" w:rsidTr="00937B2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2057D5DB" w14:textId="77777777" w:rsidR="001F7E1F" w:rsidRPr="008E5FA6" w:rsidRDefault="001F7E1F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4B405E0" w14:textId="77777777" w:rsidR="001F7E1F" w:rsidRPr="008E5FA6" w:rsidRDefault="001F7E1F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8F0910" w:rsidRPr="0035174E" w14:paraId="576646DE" w14:textId="77777777" w:rsidTr="00937B2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18859A7A" w14:textId="77777777" w:rsidR="008F0910" w:rsidRPr="008E5FA6" w:rsidRDefault="008F0910" w:rsidP="003662C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883E7F3" w14:textId="2F239892" w:rsidR="00E1765E" w:rsidRPr="0035174E" w:rsidRDefault="00966428" w:rsidP="00966428">
            <w:pPr>
              <w:tabs>
                <w:tab w:val="start" w:pos="14.20pt"/>
              </w:tabs>
              <w:spacing w:line="12.80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</w:pPr>
            <w:r w:rsidRPr="0035174E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A comissão tomou conhecimento do encerramento contábil, e discutiu acerca da necessidade de regramento das medidas tomadas frente à não contribuição do CAU/UF ao CSC, da revisão dos percentuais de execução na Diretrizes Orçamentárias.</w:t>
            </w:r>
          </w:p>
        </w:tc>
      </w:tr>
    </w:tbl>
    <w:p w14:paraId="7A1036F7" w14:textId="77777777" w:rsidR="001F7E1F" w:rsidRDefault="001F7E1F" w:rsidP="003662CA">
      <w:pPr>
        <w:suppressLineNumbers/>
        <w:tabs>
          <w:tab w:val="start" w:pos="193.45pt"/>
          <w:tab w:val="center" w:pos="233.85pt"/>
        </w:tabs>
        <w:spacing w:after="0pt" w:line="12pt" w:lineRule="auto"/>
        <w:jc w:val="both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p w14:paraId="059A65F9" w14:textId="77777777" w:rsidR="001F7E1F" w:rsidRDefault="001F7E1F" w:rsidP="003662CA">
      <w:pPr>
        <w:suppressLineNumbers/>
        <w:tabs>
          <w:tab w:val="start" w:pos="193.45pt"/>
          <w:tab w:val="center" w:pos="233.85pt"/>
        </w:tabs>
        <w:spacing w:after="0pt" w:line="12pt" w:lineRule="auto"/>
        <w:jc w:val="both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p w14:paraId="256EB4AB" w14:textId="77777777" w:rsidR="008F0910" w:rsidRDefault="008F0910" w:rsidP="003662CA">
      <w:pPr>
        <w:suppressLineNumbers/>
        <w:tabs>
          <w:tab w:val="start" w:pos="193.45pt"/>
          <w:tab w:val="center" w:pos="233.85pt"/>
        </w:tabs>
        <w:spacing w:after="0pt" w:line="12pt" w:lineRule="auto"/>
        <w:jc w:val="both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p w14:paraId="3C0F0DD1" w14:textId="77777777" w:rsidR="00C2591C" w:rsidRDefault="00C2591C" w:rsidP="003662CA">
      <w:pPr>
        <w:suppressLineNumbers/>
        <w:tabs>
          <w:tab w:val="start" w:pos="193.45pt"/>
          <w:tab w:val="center" w:pos="233.85pt"/>
        </w:tabs>
        <w:spacing w:after="0pt" w:line="12pt" w:lineRule="auto"/>
        <w:jc w:val="both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p w14:paraId="7FB1887E" w14:textId="77777777" w:rsidR="00C2591C" w:rsidRDefault="00C2591C" w:rsidP="003662CA">
      <w:pPr>
        <w:suppressLineNumbers/>
        <w:tabs>
          <w:tab w:val="start" w:pos="193.45pt"/>
          <w:tab w:val="center" w:pos="233.85pt"/>
        </w:tabs>
        <w:spacing w:after="0pt" w:line="12pt" w:lineRule="auto"/>
        <w:jc w:val="both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p w14:paraId="7CF30DD3" w14:textId="77777777" w:rsidR="00C2591C" w:rsidRDefault="00C2591C" w:rsidP="003662CA">
      <w:pPr>
        <w:suppressLineNumbers/>
        <w:tabs>
          <w:tab w:val="start" w:pos="193.45pt"/>
          <w:tab w:val="center" w:pos="233.85pt"/>
        </w:tabs>
        <w:spacing w:after="0pt" w:line="12pt" w:lineRule="auto"/>
        <w:jc w:val="both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p w14:paraId="0FD01706" w14:textId="77777777" w:rsidR="00C2591C" w:rsidRPr="008E5FA6" w:rsidRDefault="00C2591C" w:rsidP="003662CA">
      <w:pPr>
        <w:suppressLineNumbers/>
        <w:tabs>
          <w:tab w:val="start" w:pos="193.45pt"/>
          <w:tab w:val="center" w:pos="233.85pt"/>
        </w:tabs>
        <w:spacing w:after="0pt" w:line="12pt" w:lineRule="auto"/>
        <w:jc w:val="both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sectPr w:rsidR="00C2591C" w:rsidRPr="008E5FA6" w:rsidSect="00D542F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DDAE105" w14:textId="77777777" w:rsidR="0097239A" w:rsidRDefault="0097239A" w:rsidP="00EE0A57">
      <w:pPr>
        <w:spacing w:after="0pt" w:line="12pt" w:lineRule="auto"/>
      </w:pPr>
      <w:r>
        <w:separator/>
      </w:r>
    </w:p>
  </w:endnote>
  <w:endnote w:type="continuationSeparator" w:id="0">
    <w:p w14:paraId="316A1BCE" w14:textId="77777777" w:rsidR="0097239A" w:rsidRDefault="0097239A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53927E70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4F7C03" w:rsidRPr="004F7C03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1636653692" name="Imagem 1636653692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D6068CD" w14:textId="77777777" w:rsidR="0097239A" w:rsidRDefault="0097239A" w:rsidP="00EE0A57">
      <w:pPr>
        <w:spacing w:after="0pt" w:line="12pt" w:lineRule="auto"/>
      </w:pPr>
      <w:r>
        <w:separator/>
      </w:r>
    </w:p>
  </w:footnote>
  <w:footnote w:type="continuationSeparator" w:id="0">
    <w:p w14:paraId="2F337B65" w14:textId="77777777" w:rsidR="0097239A" w:rsidRDefault="0097239A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953186403" name="Imagem 95318640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7.60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3.60pt" w:hanging="18pt"/>
      </w:pPr>
    </w:lvl>
    <w:lvl w:ilvl="2" w:tplc="0416001B" w:tentative="1">
      <w:start w:val="1"/>
      <w:numFmt w:val="lowerRoman"/>
      <w:lvlText w:val="%3."/>
      <w:lvlJc w:val="end"/>
      <w:pPr>
        <w:ind w:start="109.60pt" w:hanging="9pt"/>
      </w:pPr>
    </w:lvl>
    <w:lvl w:ilvl="3" w:tplc="0416000F" w:tentative="1">
      <w:start w:val="1"/>
      <w:numFmt w:val="decimal"/>
      <w:lvlText w:val="%4."/>
      <w:lvlJc w:val="start"/>
      <w:pPr>
        <w:ind w:start="145.60pt" w:hanging="18pt"/>
      </w:pPr>
    </w:lvl>
    <w:lvl w:ilvl="4" w:tplc="04160019" w:tentative="1">
      <w:start w:val="1"/>
      <w:numFmt w:val="lowerLetter"/>
      <w:lvlText w:val="%5."/>
      <w:lvlJc w:val="start"/>
      <w:pPr>
        <w:ind w:start="181.60pt" w:hanging="18pt"/>
      </w:pPr>
    </w:lvl>
    <w:lvl w:ilvl="5" w:tplc="0416001B" w:tentative="1">
      <w:start w:val="1"/>
      <w:numFmt w:val="lowerRoman"/>
      <w:lvlText w:val="%6."/>
      <w:lvlJc w:val="end"/>
      <w:pPr>
        <w:ind w:start="217.60pt" w:hanging="9pt"/>
      </w:pPr>
    </w:lvl>
    <w:lvl w:ilvl="6" w:tplc="0416000F" w:tentative="1">
      <w:start w:val="1"/>
      <w:numFmt w:val="decimal"/>
      <w:lvlText w:val="%7."/>
      <w:lvlJc w:val="start"/>
      <w:pPr>
        <w:ind w:start="253.60pt" w:hanging="18pt"/>
      </w:pPr>
    </w:lvl>
    <w:lvl w:ilvl="7" w:tplc="04160019" w:tentative="1">
      <w:start w:val="1"/>
      <w:numFmt w:val="lowerLetter"/>
      <w:lvlText w:val="%8."/>
      <w:lvlJc w:val="start"/>
      <w:pPr>
        <w:ind w:start="289.60pt" w:hanging="18pt"/>
      </w:pPr>
    </w:lvl>
    <w:lvl w:ilvl="8" w:tplc="0416001B" w:tentative="1">
      <w:start w:val="1"/>
      <w:numFmt w:val="lowerRoman"/>
      <w:lvlText w:val="%9."/>
      <w:lvlJc w:val="end"/>
      <w:pPr>
        <w:ind w:start="325.60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0E92"/>
    <w:rsid w:val="00002327"/>
    <w:rsid w:val="00004479"/>
    <w:rsid w:val="00004EDD"/>
    <w:rsid w:val="0000572D"/>
    <w:rsid w:val="000172F7"/>
    <w:rsid w:val="00024C49"/>
    <w:rsid w:val="00025DD8"/>
    <w:rsid w:val="0002741C"/>
    <w:rsid w:val="0003248A"/>
    <w:rsid w:val="00034918"/>
    <w:rsid w:val="0003690E"/>
    <w:rsid w:val="000502E6"/>
    <w:rsid w:val="00071C49"/>
    <w:rsid w:val="00076A2E"/>
    <w:rsid w:val="000836A3"/>
    <w:rsid w:val="0008459F"/>
    <w:rsid w:val="000915B6"/>
    <w:rsid w:val="00092202"/>
    <w:rsid w:val="000968A5"/>
    <w:rsid w:val="000B5EEF"/>
    <w:rsid w:val="000D26B5"/>
    <w:rsid w:val="000F0C06"/>
    <w:rsid w:val="000F459A"/>
    <w:rsid w:val="000F754E"/>
    <w:rsid w:val="001128EC"/>
    <w:rsid w:val="00113BAF"/>
    <w:rsid w:val="00113E92"/>
    <w:rsid w:val="00121699"/>
    <w:rsid w:val="00121C79"/>
    <w:rsid w:val="00136165"/>
    <w:rsid w:val="001431A9"/>
    <w:rsid w:val="00145534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C77B3"/>
    <w:rsid w:val="001D5BB9"/>
    <w:rsid w:val="001E4348"/>
    <w:rsid w:val="001F7E1F"/>
    <w:rsid w:val="00200025"/>
    <w:rsid w:val="002010DC"/>
    <w:rsid w:val="00201F90"/>
    <w:rsid w:val="00210646"/>
    <w:rsid w:val="002116B9"/>
    <w:rsid w:val="00214024"/>
    <w:rsid w:val="0021534D"/>
    <w:rsid w:val="00223385"/>
    <w:rsid w:val="00226D06"/>
    <w:rsid w:val="00235DE8"/>
    <w:rsid w:val="00247F5B"/>
    <w:rsid w:val="00250521"/>
    <w:rsid w:val="00253543"/>
    <w:rsid w:val="00261A1E"/>
    <w:rsid w:val="00263071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174E"/>
    <w:rsid w:val="003662CA"/>
    <w:rsid w:val="00387BBC"/>
    <w:rsid w:val="00394B28"/>
    <w:rsid w:val="00395A86"/>
    <w:rsid w:val="003A2E5F"/>
    <w:rsid w:val="003B3167"/>
    <w:rsid w:val="003B4087"/>
    <w:rsid w:val="003C171C"/>
    <w:rsid w:val="003D4129"/>
    <w:rsid w:val="003D6CA6"/>
    <w:rsid w:val="003E7231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0C6B"/>
    <w:rsid w:val="004220DE"/>
    <w:rsid w:val="00433118"/>
    <w:rsid w:val="0043796D"/>
    <w:rsid w:val="00444569"/>
    <w:rsid w:val="00444A6F"/>
    <w:rsid w:val="00450EA0"/>
    <w:rsid w:val="00454E2F"/>
    <w:rsid w:val="00463310"/>
    <w:rsid w:val="004711C3"/>
    <w:rsid w:val="00473180"/>
    <w:rsid w:val="00474FA0"/>
    <w:rsid w:val="00475704"/>
    <w:rsid w:val="004825ED"/>
    <w:rsid w:val="00487DD2"/>
    <w:rsid w:val="00495E18"/>
    <w:rsid w:val="004973CC"/>
    <w:rsid w:val="004A06E1"/>
    <w:rsid w:val="004A2666"/>
    <w:rsid w:val="004A289D"/>
    <w:rsid w:val="004B529A"/>
    <w:rsid w:val="004C44C3"/>
    <w:rsid w:val="004D49F4"/>
    <w:rsid w:val="004D4B39"/>
    <w:rsid w:val="004E2D00"/>
    <w:rsid w:val="004E79D0"/>
    <w:rsid w:val="004F11E7"/>
    <w:rsid w:val="004F7C03"/>
    <w:rsid w:val="00500A18"/>
    <w:rsid w:val="00510572"/>
    <w:rsid w:val="005178A3"/>
    <w:rsid w:val="00517F84"/>
    <w:rsid w:val="00520535"/>
    <w:rsid w:val="005310EB"/>
    <w:rsid w:val="00531256"/>
    <w:rsid w:val="00533BEE"/>
    <w:rsid w:val="005368CD"/>
    <w:rsid w:val="005406D7"/>
    <w:rsid w:val="005459F0"/>
    <w:rsid w:val="00551745"/>
    <w:rsid w:val="00553057"/>
    <w:rsid w:val="00555634"/>
    <w:rsid w:val="00565076"/>
    <w:rsid w:val="00570C59"/>
    <w:rsid w:val="00570C6D"/>
    <w:rsid w:val="00572529"/>
    <w:rsid w:val="00577AF3"/>
    <w:rsid w:val="00586D51"/>
    <w:rsid w:val="005922AE"/>
    <w:rsid w:val="005A7D23"/>
    <w:rsid w:val="005B11C6"/>
    <w:rsid w:val="005B619B"/>
    <w:rsid w:val="005C2B2E"/>
    <w:rsid w:val="005C2E15"/>
    <w:rsid w:val="005D02EA"/>
    <w:rsid w:val="005E55AE"/>
    <w:rsid w:val="005E7182"/>
    <w:rsid w:val="005F6C15"/>
    <w:rsid w:val="0060007A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7"/>
    <w:rsid w:val="006B0B08"/>
    <w:rsid w:val="006C4131"/>
    <w:rsid w:val="006D0C53"/>
    <w:rsid w:val="006D7C2B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82A7B"/>
    <w:rsid w:val="0079216E"/>
    <w:rsid w:val="00796D7F"/>
    <w:rsid w:val="007A2617"/>
    <w:rsid w:val="007A3227"/>
    <w:rsid w:val="007A55E4"/>
    <w:rsid w:val="007B47EA"/>
    <w:rsid w:val="007C5BC2"/>
    <w:rsid w:val="007D37AC"/>
    <w:rsid w:val="007D5857"/>
    <w:rsid w:val="007D7CC6"/>
    <w:rsid w:val="007E219E"/>
    <w:rsid w:val="007E7B60"/>
    <w:rsid w:val="007F3982"/>
    <w:rsid w:val="007F4BE4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540E1"/>
    <w:rsid w:val="008725D4"/>
    <w:rsid w:val="00875879"/>
    <w:rsid w:val="00883C82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14D9"/>
    <w:rsid w:val="008E5C3A"/>
    <w:rsid w:val="008E5FA6"/>
    <w:rsid w:val="008E6404"/>
    <w:rsid w:val="008F0910"/>
    <w:rsid w:val="008F0D55"/>
    <w:rsid w:val="008F51B6"/>
    <w:rsid w:val="009045CC"/>
    <w:rsid w:val="009108CA"/>
    <w:rsid w:val="00911E1A"/>
    <w:rsid w:val="00912D48"/>
    <w:rsid w:val="00917491"/>
    <w:rsid w:val="009176A0"/>
    <w:rsid w:val="009179C5"/>
    <w:rsid w:val="0092106B"/>
    <w:rsid w:val="00931D05"/>
    <w:rsid w:val="00936F4E"/>
    <w:rsid w:val="00943001"/>
    <w:rsid w:val="00952D36"/>
    <w:rsid w:val="00955690"/>
    <w:rsid w:val="0096296A"/>
    <w:rsid w:val="00966428"/>
    <w:rsid w:val="00970899"/>
    <w:rsid w:val="00971C6D"/>
    <w:rsid w:val="0097239A"/>
    <w:rsid w:val="00974483"/>
    <w:rsid w:val="00974A51"/>
    <w:rsid w:val="00974E5E"/>
    <w:rsid w:val="00976E2D"/>
    <w:rsid w:val="009778C5"/>
    <w:rsid w:val="00981283"/>
    <w:rsid w:val="00991601"/>
    <w:rsid w:val="009A166A"/>
    <w:rsid w:val="009A54B4"/>
    <w:rsid w:val="009B12BB"/>
    <w:rsid w:val="009B1338"/>
    <w:rsid w:val="009B1934"/>
    <w:rsid w:val="009B651B"/>
    <w:rsid w:val="009E51D6"/>
    <w:rsid w:val="009F56AC"/>
    <w:rsid w:val="009F5CCC"/>
    <w:rsid w:val="00A00B64"/>
    <w:rsid w:val="00A05A92"/>
    <w:rsid w:val="00A12F06"/>
    <w:rsid w:val="00A141BE"/>
    <w:rsid w:val="00A160B6"/>
    <w:rsid w:val="00A17CE8"/>
    <w:rsid w:val="00A207BE"/>
    <w:rsid w:val="00A2333C"/>
    <w:rsid w:val="00A24667"/>
    <w:rsid w:val="00A341EE"/>
    <w:rsid w:val="00A61416"/>
    <w:rsid w:val="00A66EA9"/>
    <w:rsid w:val="00A67A22"/>
    <w:rsid w:val="00A8142C"/>
    <w:rsid w:val="00A87EC4"/>
    <w:rsid w:val="00A917C5"/>
    <w:rsid w:val="00A9656E"/>
    <w:rsid w:val="00AA0F07"/>
    <w:rsid w:val="00AA2C2A"/>
    <w:rsid w:val="00AA79CF"/>
    <w:rsid w:val="00AC0AFF"/>
    <w:rsid w:val="00AC46A7"/>
    <w:rsid w:val="00AC554C"/>
    <w:rsid w:val="00AD13E9"/>
    <w:rsid w:val="00AF1198"/>
    <w:rsid w:val="00B16A8D"/>
    <w:rsid w:val="00B235FD"/>
    <w:rsid w:val="00B31F78"/>
    <w:rsid w:val="00B408AA"/>
    <w:rsid w:val="00B44FD6"/>
    <w:rsid w:val="00B52E79"/>
    <w:rsid w:val="00B60120"/>
    <w:rsid w:val="00B74074"/>
    <w:rsid w:val="00B7675F"/>
    <w:rsid w:val="00B82D73"/>
    <w:rsid w:val="00B838E3"/>
    <w:rsid w:val="00B86BEA"/>
    <w:rsid w:val="00B96E75"/>
    <w:rsid w:val="00BA0A42"/>
    <w:rsid w:val="00BA2E67"/>
    <w:rsid w:val="00BB2B35"/>
    <w:rsid w:val="00BB3933"/>
    <w:rsid w:val="00BC2396"/>
    <w:rsid w:val="00BD0733"/>
    <w:rsid w:val="00BF451C"/>
    <w:rsid w:val="00BF5530"/>
    <w:rsid w:val="00C049A3"/>
    <w:rsid w:val="00C049B1"/>
    <w:rsid w:val="00C07DEB"/>
    <w:rsid w:val="00C13364"/>
    <w:rsid w:val="00C147C8"/>
    <w:rsid w:val="00C1585E"/>
    <w:rsid w:val="00C1717C"/>
    <w:rsid w:val="00C20FB0"/>
    <w:rsid w:val="00C256CC"/>
    <w:rsid w:val="00C2591C"/>
    <w:rsid w:val="00C319D1"/>
    <w:rsid w:val="00C36735"/>
    <w:rsid w:val="00C40066"/>
    <w:rsid w:val="00C42AA8"/>
    <w:rsid w:val="00C47956"/>
    <w:rsid w:val="00C53B3E"/>
    <w:rsid w:val="00C56116"/>
    <w:rsid w:val="00C56C72"/>
    <w:rsid w:val="00C60C46"/>
    <w:rsid w:val="00C84607"/>
    <w:rsid w:val="00C90086"/>
    <w:rsid w:val="00C9107C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61D98"/>
    <w:rsid w:val="00D741A0"/>
    <w:rsid w:val="00D81141"/>
    <w:rsid w:val="00D84BA0"/>
    <w:rsid w:val="00D95C83"/>
    <w:rsid w:val="00D968F3"/>
    <w:rsid w:val="00DA24FD"/>
    <w:rsid w:val="00DA57C0"/>
    <w:rsid w:val="00DB1EAA"/>
    <w:rsid w:val="00DB35A3"/>
    <w:rsid w:val="00DB56BF"/>
    <w:rsid w:val="00DD79BB"/>
    <w:rsid w:val="00DD7B29"/>
    <w:rsid w:val="00DE4531"/>
    <w:rsid w:val="00DE6FD5"/>
    <w:rsid w:val="00E021E6"/>
    <w:rsid w:val="00E0640A"/>
    <w:rsid w:val="00E1765E"/>
    <w:rsid w:val="00E20465"/>
    <w:rsid w:val="00E2237A"/>
    <w:rsid w:val="00E25662"/>
    <w:rsid w:val="00E27D38"/>
    <w:rsid w:val="00E379E7"/>
    <w:rsid w:val="00E50891"/>
    <w:rsid w:val="00E54621"/>
    <w:rsid w:val="00E61A2C"/>
    <w:rsid w:val="00E70729"/>
    <w:rsid w:val="00E76742"/>
    <w:rsid w:val="00E76D27"/>
    <w:rsid w:val="00E85D5F"/>
    <w:rsid w:val="00EA4731"/>
    <w:rsid w:val="00EA4E8E"/>
    <w:rsid w:val="00EA5AC2"/>
    <w:rsid w:val="00EB04EC"/>
    <w:rsid w:val="00EB2231"/>
    <w:rsid w:val="00EB31B7"/>
    <w:rsid w:val="00EC24D9"/>
    <w:rsid w:val="00ED24DF"/>
    <w:rsid w:val="00ED4D58"/>
    <w:rsid w:val="00ED6D65"/>
    <w:rsid w:val="00ED70C4"/>
    <w:rsid w:val="00EE01A8"/>
    <w:rsid w:val="00EE0A57"/>
    <w:rsid w:val="00EE0F69"/>
    <w:rsid w:val="00EE2BAB"/>
    <w:rsid w:val="00EE37B9"/>
    <w:rsid w:val="00EE394E"/>
    <w:rsid w:val="00EF061A"/>
    <w:rsid w:val="00F012A1"/>
    <w:rsid w:val="00F05FCB"/>
    <w:rsid w:val="00F07EAB"/>
    <w:rsid w:val="00F20685"/>
    <w:rsid w:val="00F30A5C"/>
    <w:rsid w:val="00F313E2"/>
    <w:rsid w:val="00F321F8"/>
    <w:rsid w:val="00F42952"/>
    <w:rsid w:val="00F67EFC"/>
    <w:rsid w:val="00F749D9"/>
    <w:rsid w:val="00F752C8"/>
    <w:rsid w:val="00F86139"/>
    <w:rsid w:val="00F916B7"/>
    <w:rsid w:val="00FA4115"/>
    <w:rsid w:val="00FA7123"/>
    <w:rsid w:val="00FB0A09"/>
    <w:rsid w:val="00FB30E6"/>
    <w:rsid w:val="00FB5793"/>
    <w:rsid w:val="00FB7814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styleId="nfaseSutil">
    <w:name w:val="Subtle Emphasis"/>
    <w:qFormat/>
    <w:rsid w:val="00EE37B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620705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0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4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6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8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5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5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2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8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7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36EA0176-2A14-4559-AB5B-5A3152BA2B8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2024-03-15T18:14:00Z</dcterms:created>
  <dcterms:modified xsi:type="dcterms:W3CDTF">2024-03-15T18:14:00Z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