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D912" w14:textId="0B8C4960" w:rsidR="00EA4151" w:rsidRPr="00A41A32" w:rsidRDefault="00EA4151" w:rsidP="00A41A32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  <w:r w:rsidRPr="00A41A32">
        <w:rPr>
          <w:rFonts w:ascii="Times New Roman" w:eastAsia="Cambria" w:hAnsi="Times New Roman" w:cs="Times New Roman"/>
          <w:b/>
          <w:bCs/>
        </w:rPr>
        <w:t xml:space="preserve">RESOLUÇÃO N° </w:t>
      </w:r>
      <w:r w:rsidR="00A41A32" w:rsidRPr="00A41A32">
        <w:rPr>
          <w:rFonts w:ascii="Times New Roman" w:eastAsia="Cambria" w:hAnsi="Times New Roman" w:cs="Times New Roman"/>
          <w:b/>
          <w:bCs/>
        </w:rPr>
        <w:t>244</w:t>
      </w:r>
      <w:r w:rsidRPr="00A41A32">
        <w:rPr>
          <w:rFonts w:ascii="Times New Roman" w:eastAsia="Cambria" w:hAnsi="Times New Roman" w:cs="Times New Roman"/>
          <w:b/>
          <w:bCs/>
        </w:rPr>
        <w:t xml:space="preserve">, DE </w:t>
      </w:r>
      <w:r w:rsidR="00A41A32" w:rsidRPr="00A41A32">
        <w:rPr>
          <w:rFonts w:ascii="Times New Roman" w:eastAsia="Cambria" w:hAnsi="Times New Roman" w:cs="Times New Roman"/>
          <w:b/>
          <w:bCs/>
        </w:rPr>
        <w:t>20</w:t>
      </w:r>
      <w:r w:rsidRPr="00A41A32">
        <w:rPr>
          <w:rFonts w:ascii="Times New Roman" w:eastAsia="Cambria" w:hAnsi="Times New Roman" w:cs="Times New Roman"/>
          <w:b/>
          <w:bCs/>
        </w:rPr>
        <w:t xml:space="preserve"> DE OUTUBRO DE 2023</w:t>
      </w:r>
    </w:p>
    <w:p w14:paraId="326B5D8F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5BF0FE81" w14:textId="6E6D64B4" w:rsidR="00EA4151" w:rsidRPr="00A41A32" w:rsidRDefault="00EA4151" w:rsidP="00A41A32">
      <w:pPr>
        <w:spacing w:after="0" w:line="240" w:lineRule="auto"/>
        <w:ind w:left="4253"/>
        <w:jc w:val="both"/>
        <w:rPr>
          <w:rFonts w:ascii="Times New Roman" w:eastAsia="Cambria" w:hAnsi="Times New Roman" w:cs="Times New Roman"/>
        </w:rPr>
      </w:pPr>
      <w:r w:rsidRPr="00A41A32">
        <w:rPr>
          <w:rFonts w:ascii="Times New Roman" w:eastAsia="Times New Roman" w:hAnsi="Times New Roman" w:cs="Times New Roman"/>
          <w:lang w:eastAsia="pt-BR"/>
        </w:rPr>
        <w:t>Homologa a Reprogramaçã</w:t>
      </w:r>
      <w:r w:rsidR="00A41A32" w:rsidRPr="00A41A32">
        <w:rPr>
          <w:rFonts w:ascii="Times New Roman" w:eastAsia="Times New Roman" w:hAnsi="Times New Roman" w:cs="Times New Roman"/>
          <w:lang w:eastAsia="pt-BR"/>
        </w:rPr>
        <w:t>o do Plano de Ação e Orçamento -</w:t>
      </w:r>
      <w:r w:rsidRPr="00A41A32">
        <w:rPr>
          <w:rFonts w:ascii="Times New Roman" w:eastAsia="Times New Roman" w:hAnsi="Times New Roman" w:cs="Times New Roman"/>
          <w:lang w:eastAsia="pt-BR"/>
        </w:rPr>
        <w:t xml:space="preserve"> 2023 do CAU/MA</w:t>
      </w:r>
      <w:r w:rsidR="00A41A32" w:rsidRPr="00A41A32">
        <w:rPr>
          <w:rFonts w:ascii="Times New Roman" w:eastAsia="Times New Roman" w:hAnsi="Times New Roman" w:cs="Times New Roman"/>
          <w:lang w:eastAsia="pt-BR"/>
        </w:rPr>
        <w:t xml:space="preserve"> e dá outras providências</w:t>
      </w:r>
      <w:r w:rsidRPr="00A41A32">
        <w:rPr>
          <w:rFonts w:ascii="Times New Roman" w:eastAsia="Cambria" w:hAnsi="Times New Roman" w:cs="Times New Roman"/>
        </w:rPr>
        <w:t>.</w:t>
      </w:r>
    </w:p>
    <w:p w14:paraId="5D18F027" w14:textId="77777777" w:rsidR="00EA4151" w:rsidRPr="00A41A32" w:rsidRDefault="00EA4151" w:rsidP="00A41A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F97955" w14:textId="0ED96DE9" w:rsidR="00A41A32" w:rsidRPr="00A41A32" w:rsidRDefault="00A41A32" w:rsidP="00A41A32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A41A32">
        <w:rPr>
          <w:rFonts w:ascii="Times New Roman" w:hAnsi="Times New Roman" w:cs="Times New Roman"/>
          <w:sz w:val="22"/>
          <w:szCs w:val="22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 n° 0141-</w:t>
      </w:r>
      <w:r w:rsidRPr="00A41A32">
        <w:rPr>
          <w:rFonts w:ascii="Times New Roman" w:hAnsi="Times New Roman" w:cs="Times New Roman"/>
          <w:sz w:val="22"/>
          <w:szCs w:val="22"/>
        </w:rPr>
        <w:t>12</w:t>
      </w:r>
      <w:r w:rsidRPr="00A41A32">
        <w:rPr>
          <w:rFonts w:ascii="Times New Roman" w:hAnsi="Times New Roman" w:cs="Times New Roman"/>
          <w:sz w:val="22"/>
          <w:szCs w:val="22"/>
        </w:rPr>
        <w:t>/2023, adotada na Reunião Plenária Ordinária n° 141, realizada nos dias 19 e 20 de outubro de 2023; e</w:t>
      </w:r>
    </w:p>
    <w:p w14:paraId="4AD70394" w14:textId="77777777" w:rsidR="00EA4151" w:rsidRPr="00A41A32" w:rsidRDefault="00EA4151" w:rsidP="00A41A32">
      <w:pPr>
        <w:spacing w:after="0" w:line="240" w:lineRule="auto"/>
        <w:rPr>
          <w:rFonts w:ascii="Times New Roman" w:eastAsia="Cambria" w:hAnsi="Times New Roman" w:cs="Times New Roman"/>
        </w:rPr>
      </w:pPr>
    </w:p>
    <w:p w14:paraId="35B112D8" w14:textId="77777777" w:rsidR="00EA4151" w:rsidRPr="00A41A32" w:rsidRDefault="00EA4151" w:rsidP="00A41A32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A41A32">
        <w:rPr>
          <w:rFonts w:ascii="Times New Roman" w:eastAsia="Cambria" w:hAnsi="Times New Roman" w:cs="Times New Roman"/>
          <w:b/>
          <w:bCs/>
        </w:rPr>
        <w:t xml:space="preserve">RESOLVE: </w:t>
      </w:r>
    </w:p>
    <w:p w14:paraId="652CA648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7CF412BC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p w14:paraId="3A7FBCCB" w14:textId="001FC33B" w:rsidR="00EA4151" w:rsidRDefault="00EA4151" w:rsidP="00A41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A32">
        <w:rPr>
          <w:rFonts w:ascii="Times New Roman" w:eastAsia="Times New Roman" w:hAnsi="Times New Roman" w:cs="Times New Roman"/>
          <w:shd w:val="clear" w:color="auto" w:fill="FFFFFF"/>
          <w:lang w:eastAsia="pt-BR"/>
        </w:rPr>
        <w:t xml:space="preserve">Art. 1º Homologar a </w:t>
      </w:r>
      <w:r w:rsidRPr="00A41A32">
        <w:rPr>
          <w:rFonts w:ascii="Times New Roman" w:hAnsi="Times New Roman" w:cs="Times New Roman"/>
        </w:rPr>
        <w:t>Reprogramação Extraordinária do Plano de Ação e Orçamento do Conselho de Arquitetura e Urbanismo do Maranhão</w:t>
      </w:r>
      <w:r w:rsidR="00A41A32">
        <w:rPr>
          <w:rFonts w:ascii="Times New Roman" w:hAnsi="Times New Roman" w:cs="Times New Roman"/>
        </w:rPr>
        <w:t xml:space="preserve"> (</w:t>
      </w:r>
      <w:r w:rsidRPr="00A41A32">
        <w:rPr>
          <w:rFonts w:ascii="Times New Roman" w:hAnsi="Times New Roman" w:cs="Times New Roman"/>
        </w:rPr>
        <w:t>CAU/MA</w:t>
      </w:r>
      <w:r w:rsidR="00A41A32">
        <w:rPr>
          <w:rFonts w:ascii="Times New Roman" w:hAnsi="Times New Roman" w:cs="Times New Roman"/>
        </w:rPr>
        <w:t>)</w:t>
      </w:r>
      <w:r w:rsidRPr="00A41A32">
        <w:rPr>
          <w:rFonts w:ascii="Times New Roman" w:hAnsi="Times New Roman" w:cs="Times New Roman"/>
        </w:rPr>
        <w:t xml:space="preserve"> </w:t>
      </w:r>
      <w:r w:rsidR="00A41A32">
        <w:rPr>
          <w:rFonts w:ascii="Times New Roman" w:hAnsi="Times New Roman" w:cs="Times New Roman"/>
        </w:rPr>
        <w:t>-</w:t>
      </w:r>
      <w:r w:rsidRPr="00A41A32">
        <w:rPr>
          <w:rFonts w:ascii="Times New Roman" w:hAnsi="Times New Roman" w:cs="Times New Roman"/>
        </w:rPr>
        <w:t xml:space="preserve"> Exercício 2023, na forma do quadro abaixo:</w:t>
      </w:r>
    </w:p>
    <w:p w14:paraId="25FDA560" w14:textId="77777777" w:rsidR="00A41A32" w:rsidRPr="00A41A32" w:rsidRDefault="00A41A32" w:rsidP="00A41A3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1926"/>
        <w:gridCol w:w="2707"/>
        <w:gridCol w:w="1708"/>
      </w:tblGrid>
      <w:tr w:rsidR="00EA4151" w:rsidRPr="00A41A32" w14:paraId="22CCB504" w14:textId="77777777" w:rsidTr="00AF62CF">
        <w:trPr>
          <w:trHeight w:val="147"/>
          <w:jc w:val="center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9362" w14:textId="77777777" w:rsidR="00EA4151" w:rsidRPr="00A41A32" w:rsidRDefault="00EA4151" w:rsidP="00A4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RECEITAS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F60F" w14:textId="77777777" w:rsidR="00EA4151" w:rsidRPr="00A41A32" w:rsidRDefault="00EA4151" w:rsidP="00A4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8706" w14:textId="77777777" w:rsidR="00EA4151" w:rsidRPr="00A41A32" w:rsidRDefault="00EA4151" w:rsidP="00A4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DESPESAS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C866" w14:textId="77777777" w:rsidR="00EA4151" w:rsidRPr="00A41A32" w:rsidRDefault="00EA4151" w:rsidP="00A4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</w:p>
        </w:tc>
      </w:tr>
      <w:tr w:rsidR="00EA4151" w:rsidRPr="00A41A32" w14:paraId="71F5A653" w14:textId="77777777" w:rsidTr="00AF62CF">
        <w:trPr>
          <w:trHeight w:val="184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2AA1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Receita Corrente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2399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1.819.435,08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9EDE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Despesa Corrente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6EE9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1.986.235,09</w:t>
            </w:r>
          </w:p>
        </w:tc>
      </w:tr>
      <w:tr w:rsidR="00EA4151" w:rsidRPr="00A41A32" w14:paraId="6D33160F" w14:textId="77777777" w:rsidTr="00AF62CF">
        <w:trPr>
          <w:trHeight w:val="147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BB81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Receita Capital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83FB8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209.100,00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96D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Despesa Capital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06D6F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42.300,00</w:t>
            </w:r>
          </w:p>
        </w:tc>
      </w:tr>
      <w:tr w:rsidR="00EA4151" w:rsidRPr="00A41A32" w14:paraId="7121283E" w14:textId="77777777" w:rsidTr="00AF62CF">
        <w:trPr>
          <w:trHeight w:val="147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3C60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23B1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2.028.535,09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F798" w14:textId="77777777" w:rsidR="00EA4151" w:rsidRPr="00A41A32" w:rsidRDefault="00EA4151" w:rsidP="00A41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Total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36833" w14:textId="77777777" w:rsidR="00EA4151" w:rsidRPr="00A41A32" w:rsidRDefault="00EA4151" w:rsidP="00A41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A41A32">
              <w:rPr>
                <w:rFonts w:ascii="Times New Roman" w:eastAsia="Times New Roman" w:hAnsi="Times New Roman" w:cs="Times New Roman"/>
                <w:lang w:eastAsia="pt-BR"/>
              </w:rPr>
              <w:t>2.028.535,09</w:t>
            </w:r>
          </w:p>
        </w:tc>
      </w:tr>
    </w:tbl>
    <w:p w14:paraId="2011C9D0" w14:textId="77777777" w:rsidR="00EA4151" w:rsidRPr="00A41A32" w:rsidRDefault="00EA4151" w:rsidP="00A41A3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577EAA1" w14:textId="7073471C" w:rsidR="00EA4151" w:rsidRPr="00A41A32" w:rsidRDefault="00EA4151" w:rsidP="00A41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A32">
        <w:rPr>
          <w:rFonts w:ascii="Times New Roman" w:hAnsi="Times New Roman" w:cs="Times New Roman"/>
        </w:rPr>
        <w:t xml:space="preserve">Art. 2° Esta Resolução entra em vigor na data de sua publicação, contados seus efeitos a partir da </w:t>
      </w:r>
      <w:r w:rsidRPr="00A41A32">
        <w:rPr>
          <w:rFonts w:ascii="Times New Roman" w:hAnsi="Times New Roman" w:cs="Times New Roman"/>
          <w:shd w:val="clear" w:color="auto" w:fill="FFFFFF"/>
        </w:rPr>
        <w:t xml:space="preserve">Deliberação Plenária Ordinária DPOBR n° </w:t>
      </w:r>
      <w:r w:rsidR="00A41A32">
        <w:rPr>
          <w:rFonts w:ascii="Times New Roman" w:hAnsi="Times New Roman" w:cs="Times New Roman"/>
          <w:shd w:val="clear" w:color="auto" w:fill="FFFFFF"/>
        </w:rPr>
        <w:t>0</w:t>
      </w:r>
      <w:r w:rsidRPr="00A41A32">
        <w:rPr>
          <w:rFonts w:ascii="Times New Roman" w:hAnsi="Times New Roman" w:cs="Times New Roman"/>
          <w:shd w:val="clear" w:color="auto" w:fill="FFFFFF"/>
        </w:rPr>
        <w:t>141-</w:t>
      </w:r>
      <w:r w:rsidR="00A41A32">
        <w:rPr>
          <w:rFonts w:ascii="Times New Roman" w:hAnsi="Times New Roman" w:cs="Times New Roman"/>
          <w:shd w:val="clear" w:color="auto" w:fill="FFFFFF"/>
        </w:rPr>
        <w:t>12</w:t>
      </w:r>
      <w:r w:rsidRPr="00A41A32">
        <w:rPr>
          <w:rFonts w:ascii="Times New Roman" w:hAnsi="Times New Roman" w:cs="Times New Roman"/>
          <w:lang w:eastAsia="pt-BR"/>
        </w:rPr>
        <w:t>/2023</w:t>
      </w:r>
      <w:r w:rsidRPr="00A41A32">
        <w:rPr>
          <w:rFonts w:ascii="Times New Roman" w:hAnsi="Times New Roman" w:cs="Times New Roman"/>
          <w:shd w:val="clear" w:color="auto" w:fill="FFFFFF"/>
        </w:rPr>
        <w:t xml:space="preserve">, de </w:t>
      </w:r>
      <w:r w:rsidR="00A41A32">
        <w:rPr>
          <w:rFonts w:ascii="Times New Roman" w:hAnsi="Times New Roman" w:cs="Times New Roman"/>
          <w:shd w:val="clear" w:color="auto" w:fill="FFFFFF"/>
        </w:rPr>
        <w:t>19</w:t>
      </w:r>
      <w:r w:rsidRPr="00A41A32">
        <w:rPr>
          <w:rFonts w:ascii="Times New Roman" w:hAnsi="Times New Roman" w:cs="Times New Roman"/>
          <w:shd w:val="clear" w:color="auto" w:fill="FFFFFF"/>
        </w:rPr>
        <w:t xml:space="preserve"> de outubro de 2023</w:t>
      </w:r>
      <w:r w:rsidRPr="00A41A32">
        <w:rPr>
          <w:rFonts w:ascii="Times New Roman" w:hAnsi="Times New Roman" w:cs="Times New Roman"/>
        </w:rPr>
        <w:t>.</w:t>
      </w:r>
    </w:p>
    <w:p w14:paraId="4151445B" w14:textId="77777777" w:rsidR="00A41A32" w:rsidRDefault="00A41A32" w:rsidP="00A41A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119ED" w14:textId="06203797" w:rsidR="00EA4151" w:rsidRPr="00A41A32" w:rsidRDefault="00EA4151" w:rsidP="00A41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1A32">
        <w:rPr>
          <w:rFonts w:ascii="Times New Roman" w:hAnsi="Times New Roman" w:cs="Times New Roman"/>
        </w:rPr>
        <w:t>1) O detalhamento do Plano de Ação e Orçamento do Conselho de Arquitetura e Urbanismo do Maranhão (CAU/MA) será publicado no sítio eletrônico do CAU/BR, no endereço www.caubr.gov.br.</w:t>
      </w:r>
      <w:r w:rsidRPr="00A41A32">
        <w:rPr>
          <w:rFonts w:ascii="Times New Roman" w:hAnsi="Times New Roman" w:cs="Times New Roman"/>
        </w:rPr>
        <w:cr/>
      </w:r>
    </w:p>
    <w:p w14:paraId="41FC611B" w14:textId="77777777" w:rsidR="00EA4151" w:rsidRPr="00A41A32" w:rsidRDefault="00EA4151" w:rsidP="00A41A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611A4" w14:textId="0C687364" w:rsidR="00EA4151" w:rsidRPr="00A41A32" w:rsidRDefault="00EA4151" w:rsidP="00A41A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A32">
        <w:rPr>
          <w:rFonts w:ascii="Times New Roman" w:hAnsi="Times New Roman" w:cs="Times New Roman"/>
        </w:rPr>
        <w:t xml:space="preserve">Brasília, </w:t>
      </w:r>
      <w:r w:rsidR="00A41A32">
        <w:rPr>
          <w:rFonts w:ascii="Times New Roman" w:hAnsi="Times New Roman" w:cs="Times New Roman"/>
        </w:rPr>
        <w:t>20</w:t>
      </w:r>
      <w:r w:rsidRPr="00A41A32">
        <w:rPr>
          <w:rFonts w:ascii="Times New Roman" w:hAnsi="Times New Roman" w:cs="Times New Roman"/>
        </w:rPr>
        <w:t xml:space="preserve"> de </w:t>
      </w:r>
      <w:r w:rsidR="00A41A32">
        <w:rPr>
          <w:rFonts w:ascii="Times New Roman" w:hAnsi="Times New Roman" w:cs="Times New Roman"/>
        </w:rPr>
        <w:t>outubro</w:t>
      </w:r>
      <w:r w:rsidRPr="00A41A32">
        <w:rPr>
          <w:rFonts w:ascii="Times New Roman" w:hAnsi="Times New Roman" w:cs="Times New Roman"/>
        </w:rPr>
        <w:t xml:space="preserve"> de 2023.</w:t>
      </w:r>
    </w:p>
    <w:p w14:paraId="717F8955" w14:textId="7414F05C" w:rsidR="00EA4151" w:rsidRDefault="00EA4151" w:rsidP="00A41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55E970" w14:textId="51A2D9D1" w:rsidR="00A41A32" w:rsidRDefault="00A41A32" w:rsidP="00A41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8B12D2" w14:textId="77777777" w:rsidR="00A41A32" w:rsidRPr="00A41A32" w:rsidRDefault="00A41A32" w:rsidP="00A41A3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4C46A07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1A32">
        <w:rPr>
          <w:rFonts w:ascii="Times New Roman" w:hAnsi="Times New Roman" w:cs="Times New Roman"/>
          <w:b/>
          <w:bCs/>
        </w:rPr>
        <w:t>NADIA SOMEKH</w:t>
      </w:r>
    </w:p>
    <w:p w14:paraId="3E247AF7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1A32">
        <w:rPr>
          <w:rFonts w:ascii="Times New Roman" w:hAnsi="Times New Roman" w:cs="Times New Roman"/>
        </w:rPr>
        <w:t>Presidente do CAU/BR</w:t>
      </w:r>
    </w:p>
    <w:p w14:paraId="188E2934" w14:textId="77777777" w:rsidR="00EA4151" w:rsidRPr="00A41A32" w:rsidRDefault="00EA4151" w:rsidP="00A41A32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</w:rPr>
      </w:pPr>
    </w:p>
    <w:p w14:paraId="62FD8E95" w14:textId="77777777" w:rsidR="00705FF9" w:rsidRPr="00A41A32" w:rsidRDefault="00705FF9" w:rsidP="00A41A32">
      <w:pPr>
        <w:spacing w:after="0" w:line="240" w:lineRule="auto"/>
        <w:rPr>
          <w:rFonts w:ascii="Times New Roman" w:hAnsi="Times New Roman" w:cs="Times New Roman"/>
        </w:rPr>
      </w:pPr>
    </w:p>
    <w:sectPr w:rsidR="00705FF9" w:rsidRPr="00A41A32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DD22" w14:textId="77777777" w:rsidR="00344951" w:rsidRDefault="00344951" w:rsidP="00EE0A57">
      <w:pPr>
        <w:spacing w:after="0" w:line="240" w:lineRule="auto"/>
      </w:pPr>
      <w:r>
        <w:separator/>
      </w:r>
    </w:p>
  </w:endnote>
  <w:endnote w:type="continuationSeparator" w:id="0">
    <w:p w14:paraId="168BDAFE" w14:textId="77777777" w:rsidR="00344951" w:rsidRDefault="0034495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537841"/>
      <w:docPartObj>
        <w:docPartGallery w:val="Page Numbers (Bottom of Page)"/>
        <w:docPartUnique/>
      </w:docPartObj>
    </w:sdtPr>
    <w:sdtEndPr>
      <w:rPr>
        <w:b/>
        <w:bCs/>
        <w:color w:val="008080"/>
      </w:rPr>
    </w:sdtEndPr>
    <w:sdtContent>
      <w:p w14:paraId="0F26F8D1" w14:textId="244FF489" w:rsidR="000251D0" w:rsidRPr="00C25F47" w:rsidRDefault="000251D0">
        <w:pPr>
          <w:pStyle w:val="Rodap"/>
          <w:jc w:val="right"/>
          <w:rPr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71552" behindDoc="1" locked="0" layoutInCell="1" allowOverlap="1" wp14:anchorId="5605B017" wp14:editId="334148E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8" name="Imagem 2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b/>
            <w:bCs/>
            <w:color w:val="008080"/>
          </w:rPr>
          <w:fldChar w:fldCharType="begin"/>
        </w:r>
        <w:r w:rsidRPr="00C25F47">
          <w:rPr>
            <w:b/>
            <w:bCs/>
            <w:color w:val="008080"/>
          </w:rPr>
          <w:instrText>PAGE   \* MERGEFORMAT</w:instrText>
        </w:r>
        <w:r w:rsidRPr="00C25F47">
          <w:rPr>
            <w:b/>
            <w:bCs/>
            <w:color w:val="008080"/>
          </w:rPr>
          <w:fldChar w:fldCharType="separate"/>
        </w:r>
        <w:r w:rsidR="00A41A32">
          <w:rPr>
            <w:b/>
            <w:bCs/>
            <w:noProof/>
            <w:color w:val="008080"/>
          </w:rPr>
          <w:t>1</w:t>
        </w:r>
        <w:r w:rsidRPr="00C25F47">
          <w:rPr>
            <w:b/>
            <w:bCs/>
            <w:color w:val="008080"/>
          </w:rPr>
          <w:fldChar w:fldCharType="end"/>
        </w:r>
      </w:p>
    </w:sdtContent>
  </w:sdt>
  <w:p w14:paraId="652414EF" w14:textId="77777777" w:rsidR="000251D0" w:rsidRPr="00C25F47" w:rsidRDefault="000251D0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B7EA" w14:textId="77777777" w:rsidR="00344951" w:rsidRDefault="00344951" w:rsidP="00EE0A57">
      <w:pPr>
        <w:spacing w:after="0" w:line="240" w:lineRule="auto"/>
      </w:pPr>
      <w:r>
        <w:separator/>
      </w:r>
    </w:p>
  </w:footnote>
  <w:footnote w:type="continuationSeparator" w:id="0">
    <w:p w14:paraId="6A955AB4" w14:textId="77777777" w:rsidR="00344951" w:rsidRDefault="0034495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8A12" w14:textId="77777777" w:rsidR="000251D0" w:rsidRDefault="000251D0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70528" behindDoc="0" locked="0" layoutInCell="1" allowOverlap="1" wp14:anchorId="2EA8F01A" wp14:editId="220FDFB4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20E"/>
    <w:multiLevelType w:val="hybridMultilevel"/>
    <w:tmpl w:val="17F09A52"/>
    <w:lvl w:ilvl="0" w:tplc="2BEE8ED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1D0"/>
    <w:rsid w:val="00025DD8"/>
    <w:rsid w:val="0002741C"/>
    <w:rsid w:val="00044733"/>
    <w:rsid w:val="000502E6"/>
    <w:rsid w:val="00071C49"/>
    <w:rsid w:val="00076A2E"/>
    <w:rsid w:val="00077111"/>
    <w:rsid w:val="000836A3"/>
    <w:rsid w:val="0008459F"/>
    <w:rsid w:val="000915B6"/>
    <w:rsid w:val="00092202"/>
    <w:rsid w:val="000B293B"/>
    <w:rsid w:val="000B5EEF"/>
    <w:rsid w:val="000D26B5"/>
    <w:rsid w:val="000D2E62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537F0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C7F8E"/>
    <w:rsid w:val="002D5701"/>
    <w:rsid w:val="002D6D6C"/>
    <w:rsid w:val="002F4467"/>
    <w:rsid w:val="002F6B87"/>
    <w:rsid w:val="00300AB5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4951"/>
    <w:rsid w:val="00345B66"/>
    <w:rsid w:val="003839B0"/>
    <w:rsid w:val="0038699E"/>
    <w:rsid w:val="00394B28"/>
    <w:rsid w:val="00395A86"/>
    <w:rsid w:val="003A2E5F"/>
    <w:rsid w:val="003A3413"/>
    <w:rsid w:val="003B3167"/>
    <w:rsid w:val="003B4087"/>
    <w:rsid w:val="003C15D7"/>
    <w:rsid w:val="003C171C"/>
    <w:rsid w:val="003D4129"/>
    <w:rsid w:val="003D6CA6"/>
    <w:rsid w:val="003D79FE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1E6A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1F51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D1000"/>
    <w:rsid w:val="005E55AE"/>
    <w:rsid w:val="005E7182"/>
    <w:rsid w:val="005F1AE5"/>
    <w:rsid w:val="005F6C15"/>
    <w:rsid w:val="0061279C"/>
    <w:rsid w:val="00613639"/>
    <w:rsid w:val="00620413"/>
    <w:rsid w:val="00620CF1"/>
    <w:rsid w:val="00623401"/>
    <w:rsid w:val="00623E5F"/>
    <w:rsid w:val="00623F7E"/>
    <w:rsid w:val="00646843"/>
    <w:rsid w:val="00653568"/>
    <w:rsid w:val="006758DE"/>
    <w:rsid w:val="00683D8D"/>
    <w:rsid w:val="006A58E6"/>
    <w:rsid w:val="006A6376"/>
    <w:rsid w:val="006B0B08"/>
    <w:rsid w:val="006C4131"/>
    <w:rsid w:val="006C731D"/>
    <w:rsid w:val="006D0C53"/>
    <w:rsid w:val="006E5943"/>
    <w:rsid w:val="006E7602"/>
    <w:rsid w:val="006F009C"/>
    <w:rsid w:val="006F6C49"/>
    <w:rsid w:val="006F75B0"/>
    <w:rsid w:val="00702B94"/>
    <w:rsid w:val="007056E0"/>
    <w:rsid w:val="00705FF9"/>
    <w:rsid w:val="00721C11"/>
    <w:rsid w:val="00724F2D"/>
    <w:rsid w:val="0073096E"/>
    <w:rsid w:val="00741E78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655A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173B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1C61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0607"/>
    <w:rsid w:val="00991601"/>
    <w:rsid w:val="009A166A"/>
    <w:rsid w:val="009A54B4"/>
    <w:rsid w:val="009B02FD"/>
    <w:rsid w:val="009B10CE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1A32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049"/>
    <w:rsid w:val="00AC46A7"/>
    <w:rsid w:val="00AC554C"/>
    <w:rsid w:val="00AD13E9"/>
    <w:rsid w:val="00AF1198"/>
    <w:rsid w:val="00B235FD"/>
    <w:rsid w:val="00B31F78"/>
    <w:rsid w:val="00B44FD6"/>
    <w:rsid w:val="00B46658"/>
    <w:rsid w:val="00B52E79"/>
    <w:rsid w:val="00B60120"/>
    <w:rsid w:val="00B74074"/>
    <w:rsid w:val="00B7409E"/>
    <w:rsid w:val="00B7675F"/>
    <w:rsid w:val="00B82D73"/>
    <w:rsid w:val="00B838E3"/>
    <w:rsid w:val="00B94B40"/>
    <w:rsid w:val="00B96E75"/>
    <w:rsid w:val="00B97D90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9F8"/>
    <w:rsid w:val="00C60C46"/>
    <w:rsid w:val="00C84607"/>
    <w:rsid w:val="00C90086"/>
    <w:rsid w:val="00C91710"/>
    <w:rsid w:val="00C91CA5"/>
    <w:rsid w:val="00C9260F"/>
    <w:rsid w:val="00CA3343"/>
    <w:rsid w:val="00CB407A"/>
    <w:rsid w:val="00CB4509"/>
    <w:rsid w:val="00CB5DBC"/>
    <w:rsid w:val="00CB77DA"/>
    <w:rsid w:val="00CC6DA7"/>
    <w:rsid w:val="00CD5D63"/>
    <w:rsid w:val="00CD72AD"/>
    <w:rsid w:val="00CD79E9"/>
    <w:rsid w:val="00CD7B72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4813"/>
    <w:rsid w:val="00E85D5F"/>
    <w:rsid w:val="00EA4151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78AD"/>
    <w:rsid w:val="00F30A5C"/>
    <w:rsid w:val="00F42952"/>
    <w:rsid w:val="00F67EFC"/>
    <w:rsid w:val="00F749D9"/>
    <w:rsid w:val="00F752C8"/>
    <w:rsid w:val="00F86139"/>
    <w:rsid w:val="00F86D4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terms/"/>
    <ds:schemaRef ds:uri="82ade07a-6c26-4821-a308-1e7006d52e03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E3061-F4C3-4748-BF12-FD35C6B7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3</cp:revision>
  <cp:lastPrinted>2023-02-14T17:56:00Z</cp:lastPrinted>
  <dcterms:created xsi:type="dcterms:W3CDTF">2023-11-16T19:15:00Z</dcterms:created>
  <dcterms:modified xsi:type="dcterms:W3CDTF">2023-11-16T19:19:00Z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