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55F4C68B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0536E3">
        <w:rPr>
          <w:rFonts w:ascii="Calibri" w:hAnsi="Calibri" w:cs="Calibri"/>
          <w:b/>
        </w:rPr>
        <w:t>9</w:t>
      </w:r>
      <w:r w:rsidR="00DB42CF">
        <w:rPr>
          <w:rFonts w:ascii="Calibri" w:hAnsi="Calibri" w:cs="Calibri"/>
          <w:b/>
        </w:rPr>
        <w:t>7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DB42CF">
        <w:rPr>
          <w:rFonts w:ascii="Calibri" w:hAnsi="Calibri" w:cs="Calibri"/>
          <w:b/>
        </w:rPr>
        <w:t>29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="00BA6FE9">
        <w:rPr>
          <w:rFonts w:ascii="Calibri" w:hAnsi="Calibri" w:cs="Calibri"/>
          <w:b/>
        </w:rPr>
        <w:t>FEVEREIRO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00D81F03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BA6FE9">
        <w:rPr>
          <w:rFonts w:ascii="Calibri" w:hAnsi="Calibri" w:cs="Calibri"/>
        </w:rPr>
        <w:t xml:space="preserve">o </w:t>
      </w:r>
      <w:r w:rsidR="00D049F2">
        <w:rPr>
          <w:rFonts w:ascii="Calibri" w:hAnsi="Calibri" w:cs="Calibri"/>
        </w:rPr>
        <w:t>Jornalista</w:t>
      </w:r>
      <w:r w:rsidR="003C4D88" w:rsidRPr="00A127C2">
        <w:rPr>
          <w:rFonts w:ascii="Calibri" w:hAnsi="Calibri" w:cs="Calibri"/>
        </w:rPr>
        <w:t xml:space="preserve"> </w:t>
      </w:r>
      <w:r w:rsidR="00DB42CF" w:rsidRPr="00DB42CF">
        <w:rPr>
          <w:rFonts w:ascii="Calibri" w:hAnsi="Calibri" w:cs="Calibri"/>
        </w:rPr>
        <w:t>LEONARDO LAGES ECHEVERRIA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D049F2">
        <w:rPr>
          <w:rFonts w:ascii="Calibri" w:hAnsi="Calibri" w:cs="Calibri"/>
        </w:rPr>
        <w:t>Assessor</w:t>
      </w:r>
      <w:r w:rsidR="00D049F2" w:rsidRPr="00D049F2">
        <w:rPr>
          <w:rFonts w:ascii="Calibri" w:hAnsi="Calibri" w:cs="Calibri"/>
        </w:rPr>
        <w:t xml:space="preserve"> de </w:t>
      </w:r>
      <w:r w:rsidR="00DB42CF">
        <w:rPr>
          <w:rFonts w:ascii="Calibri" w:hAnsi="Calibri" w:cs="Calibri"/>
        </w:rPr>
        <w:t>Imprensa</w:t>
      </w:r>
      <w:r w:rsidR="00D049F2" w:rsidRPr="00D049F2">
        <w:rPr>
          <w:rFonts w:ascii="Calibri" w:hAnsi="Calibri" w:cs="Calibri"/>
        </w:rPr>
        <w:t xml:space="preserve"> </w:t>
      </w:r>
      <w:r w:rsidR="003C4D88" w:rsidRPr="00A127C2">
        <w:rPr>
          <w:rFonts w:ascii="Calibri" w:hAnsi="Calibri" w:cs="Calibri"/>
        </w:rPr>
        <w:t>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718CC4C0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D049F2" w:rsidRPr="00D049F2">
        <w:rPr>
          <w:rFonts w:ascii="Calibri" w:hAnsi="Calibri" w:cs="Calibri"/>
        </w:rPr>
        <w:t xml:space="preserve">Assessor de </w:t>
      </w:r>
      <w:r w:rsidR="00DB42CF">
        <w:rPr>
          <w:rFonts w:ascii="Calibri" w:hAnsi="Calibri" w:cs="Calibri"/>
        </w:rPr>
        <w:t>Imprensa</w:t>
      </w:r>
      <w:r w:rsidR="003C4D88" w:rsidRPr="00A127C2">
        <w:rPr>
          <w:rFonts w:ascii="Calibri" w:hAnsi="Calibri" w:cs="Calibri"/>
        </w:rPr>
        <w:t xml:space="preserve">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BA6FE9">
        <w:rPr>
          <w:rFonts w:ascii="Calibri" w:hAnsi="Calibri" w:cs="Calibri"/>
        </w:rPr>
        <w:t>8</w:t>
      </w:r>
      <w:r w:rsidR="00DB42CF">
        <w:rPr>
          <w:rFonts w:ascii="Calibri" w:hAnsi="Calibri" w:cs="Calibri"/>
        </w:rPr>
        <w:t>0</w:t>
      </w:r>
      <w:r w:rsidRPr="00A127C2">
        <w:rPr>
          <w:rFonts w:ascii="Calibri" w:hAnsi="Calibri" w:cs="Calibri"/>
        </w:rPr>
        <w:t xml:space="preserve">, de </w:t>
      </w:r>
      <w:r w:rsidR="00D049F2">
        <w:rPr>
          <w:rFonts w:ascii="Calibri" w:hAnsi="Calibri" w:cs="Calibri"/>
        </w:rPr>
        <w:t>29</w:t>
      </w:r>
      <w:r w:rsidRPr="00A127C2">
        <w:rPr>
          <w:rFonts w:ascii="Calibri" w:hAnsi="Calibri" w:cs="Calibri"/>
        </w:rPr>
        <w:t xml:space="preserve"> de </w:t>
      </w:r>
      <w:r w:rsidR="00D049F2">
        <w:rPr>
          <w:rFonts w:ascii="Calibri" w:hAnsi="Calibri" w:cs="Calibri"/>
        </w:rPr>
        <w:t>dezembro</w:t>
      </w:r>
      <w:r w:rsidRPr="00A127C2">
        <w:rPr>
          <w:rFonts w:ascii="Calibri" w:hAnsi="Calibri" w:cs="Calibri"/>
        </w:rPr>
        <w:t xml:space="preserve"> de 20</w:t>
      </w:r>
      <w:r w:rsidR="00D049F2">
        <w:rPr>
          <w:rFonts w:ascii="Calibri" w:hAnsi="Calibri" w:cs="Calibri"/>
        </w:rPr>
        <w:t>14</w:t>
      </w:r>
      <w:r w:rsidRPr="00A127C2">
        <w:rPr>
          <w:rFonts w:ascii="Calibri" w:hAnsi="Calibri" w:cs="Calibri"/>
        </w:rPr>
        <w:t xml:space="preserve">, </w:t>
      </w:r>
      <w:r w:rsidR="00BA6FE9">
        <w:rPr>
          <w:rFonts w:ascii="Calibri" w:hAnsi="Calibri" w:cs="Calibri"/>
        </w:rPr>
        <w:t>o</w:t>
      </w:r>
      <w:r w:rsidR="00427F6E" w:rsidRPr="00A127C2">
        <w:rPr>
          <w:rFonts w:ascii="Calibri" w:hAnsi="Calibri" w:cs="Calibri"/>
        </w:rPr>
        <w:t xml:space="preserve"> </w:t>
      </w:r>
      <w:r w:rsidR="00D049F2">
        <w:rPr>
          <w:rFonts w:ascii="Calibri" w:hAnsi="Calibri" w:cs="Calibri"/>
        </w:rPr>
        <w:t>Jornalista</w:t>
      </w:r>
      <w:r w:rsidR="00E71BF3" w:rsidRPr="00A127C2">
        <w:rPr>
          <w:rFonts w:ascii="Calibri" w:hAnsi="Calibri" w:cs="Calibri"/>
        </w:rPr>
        <w:t xml:space="preserve"> </w:t>
      </w:r>
      <w:r w:rsidR="00DB42CF" w:rsidRPr="00DB42CF">
        <w:rPr>
          <w:rFonts w:ascii="Calibri" w:hAnsi="Calibri" w:cs="Calibri"/>
        </w:rPr>
        <w:t>LEONARDO LAGES ECHEVERRIA</w:t>
      </w:r>
      <w:r w:rsidRPr="00A127C2">
        <w:rPr>
          <w:rFonts w:ascii="Calibri" w:hAnsi="Calibri" w:cs="Calibri"/>
        </w:rPr>
        <w:t xml:space="preserve">, a partir de </w:t>
      </w:r>
      <w:r w:rsidR="00DB42CF">
        <w:rPr>
          <w:rFonts w:ascii="Calibri" w:hAnsi="Calibri" w:cs="Calibri"/>
        </w:rPr>
        <w:t>1°</w:t>
      </w:r>
      <w:r w:rsidRPr="00A127C2">
        <w:rPr>
          <w:rFonts w:ascii="Calibri" w:hAnsi="Calibri" w:cs="Calibri"/>
        </w:rPr>
        <w:t xml:space="preserve"> de </w:t>
      </w:r>
      <w:r w:rsidR="00DB42CF">
        <w:rPr>
          <w:rFonts w:ascii="Calibri" w:hAnsi="Calibri" w:cs="Calibri"/>
        </w:rPr>
        <w:t>março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DB42CF">
        <w:rPr>
          <w:rFonts w:ascii="Calibri" w:hAnsi="Calibri" w:cs="Calibri"/>
        </w:rPr>
        <w:t>29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4D40E9F8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DB42CF">
        <w:rPr>
          <w:rFonts w:ascii="Calibri" w:hAnsi="Calibri" w:cs="Calibri"/>
        </w:rPr>
        <w:t>29</w:t>
      </w:r>
      <w:bookmarkStart w:id="0" w:name="_GoBack"/>
      <w:bookmarkEnd w:id="0"/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3CB9F19D" w:rsidR="00F14F0A" w:rsidRPr="00A127C2" w:rsidRDefault="00D049F2" w:rsidP="00A127C2">
      <w:pPr>
        <w:pStyle w:val="SemEspaamen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PATRÍCIA</w:t>
      </w:r>
      <w:r w:rsidR="00427F6E" w:rsidRPr="00A127C2">
        <w:rPr>
          <w:rFonts w:ascii="Calibri" w:hAnsi="Calibri" w:cs="Calibri"/>
          <w:b/>
        </w:rPr>
        <w:t xml:space="preserve"> </w:t>
      </w:r>
      <w:r w:rsidR="00983895"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660C8965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DB42CF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536E3"/>
    <w:rsid w:val="00061A2C"/>
    <w:rsid w:val="000739EA"/>
    <w:rsid w:val="000771E3"/>
    <w:rsid w:val="000A5312"/>
    <w:rsid w:val="000D4BB7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49F2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B42CF"/>
    <w:rsid w:val="00DD023F"/>
    <w:rsid w:val="00DD454C"/>
    <w:rsid w:val="00DF33A9"/>
    <w:rsid w:val="00E3351A"/>
    <w:rsid w:val="00E52347"/>
    <w:rsid w:val="00E60ED8"/>
    <w:rsid w:val="00E71BF3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E4027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5A19-6F59-44A8-B156-DFCCEFB2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1723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2023-12-05T16:02:00Z</cp:lastPrinted>
  <dcterms:created xsi:type="dcterms:W3CDTF">2024-02-28T21:42:00Z</dcterms:created>
  <dcterms:modified xsi:type="dcterms:W3CDTF">2024-02-28T21:42:00Z</dcterms:modified>
</cp:coreProperties>
</file>