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74282" w14:textId="77777777" w:rsidR="00E3351A" w:rsidRDefault="00E3351A" w:rsidP="00A127C2">
      <w:pPr>
        <w:pStyle w:val="SemEspaamento"/>
        <w:jc w:val="center"/>
        <w:rPr>
          <w:rFonts w:ascii="Calibri" w:hAnsi="Calibri" w:cs="Calibri"/>
          <w:b/>
        </w:rPr>
      </w:pPr>
    </w:p>
    <w:p w14:paraId="229979D5" w14:textId="1F332A2D" w:rsidR="00F14F0A" w:rsidRPr="00A127C2" w:rsidRDefault="00F14F0A" w:rsidP="00A127C2">
      <w:pPr>
        <w:pStyle w:val="SemEspaamento"/>
        <w:jc w:val="center"/>
        <w:rPr>
          <w:rFonts w:ascii="Calibri" w:hAnsi="Calibri" w:cs="Calibri"/>
          <w:b/>
        </w:rPr>
      </w:pPr>
      <w:r w:rsidRPr="00A127C2">
        <w:rPr>
          <w:rFonts w:ascii="Calibri" w:hAnsi="Calibri" w:cs="Calibri"/>
          <w:b/>
        </w:rPr>
        <w:t>PORTARIA</w:t>
      </w:r>
      <w:r w:rsidRPr="00A127C2">
        <w:rPr>
          <w:rFonts w:ascii="Calibri" w:hAnsi="Calibri" w:cs="Calibri"/>
          <w:b/>
          <w:spacing w:val="-3"/>
        </w:rPr>
        <w:t xml:space="preserve"> </w:t>
      </w:r>
      <w:r w:rsidRPr="00A127C2">
        <w:rPr>
          <w:rFonts w:ascii="Calibri" w:hAnsi="Calibri" w:cs="Calibri"/>
          <w:b/>
        </w:rPr>
        <w:t>PRES</w:t>
      </w:r>
      <w:r w:rsidRPr="00A127C2">
        <w:rPr>
          <w:rFonts w:ascii="Calibri" w:hAnsi="Calibri" w:cs="Calibri"/>
          <w:b/>
          <w:spacing w:val="-1"/>
        </w:rPr>
        <w:t xml:space="preserve"> </w:t>
      </w:r>
      <w:r w:rsidRPr="00A127C2">
        <w:rPr>
          <w:rFonts w:ascii="Calibri" w:hAnsi="Calibri" w:cs="Calibri"/>
          <w:b/>
        </w:rPr>
        <w:t xml:space="preserve">N° </w:t>
      </w:r>
      <w:r w:rsidR="00983895" w:rsidRPr="00A127C2">
        <w:rPr>
          <w:rFonts w:ascii="Calibri" w:hAnsi="Calibri" w:cs="Calibri"/>
          <w:b/>
        </w:rPr>
        <w:t>4</w:t>
      </w:r>
      <w:r w:rsidR="000536E3">
        <w:rPr>
          <w:rFonts w:ascii="Calibri" w:hAnsi="Calibri" w:cs="Calibri"/>
          <w:b/>
        </w:rPr>
        <w:t>92</w:t>
      </w:r>
      <w:r w:rsidRPr="00A127C2">
        <w:rPr>
          <w:rFonts w:ascii="Calibri" w:hAnsi="Calibri" w:cs="Calibri"/>
          <w:b/>
        </w:rPr>
        <w:t>,</w:t>
      </w:r>
      <w:r w:rsidRPr="00A127C2">
        <w:rPr>
          <w:rFonts w:ascii="Calibri" w:hAnsi="Calibri" w:cs="Calibri"/>
          <w:b/>
          <w:spacing w:val="-2"/>
        </w:rPr>
        <w:t xml:space="preserve"> </w:t>
      </w:r>
      <w:r w:rsidRPr="00A127C2">
        <w:rPr>
          <w:rFonts w:ascii="Calibri" w:hAnsi="Calibri" w:cs="Calibri"/>
          <w:b/>
        </w:rPr>
        <w:t xml:space="preserve">DE </w:t>
      </w:r>
      <w:r w:rsidR="000536E3">
        <w:rPr>
          <w:rFonts w:ascii="Calibri" w:hAnsi="Calibri" w:cs="Calibri"/>
          <w:b/>
        </w:rPr>
        <w:t>15</w:t>
      </w:r>
      <w:r w:rsidRPr="00A127C2">
        <w:rPr>
          <w:rFonts w:ascii="Calibri" w:hAnsi="Calibri" w:cs="Calibri"/>
          <w:b/>
        </w:rPr>
        <w:t xml:space="preserve"> DE</w:t>
      </w:r>
      <w:r w:rsidRPr="00A127C2">
        <w:rPr>
          <w:rFonts w:ascii="Calibri" w:hAnsi="Calibri" w:cs="Calibri"/>
          <w:b/>
          <w:spacing w:val="-2"/>
        </w:rPr>
        <w:t xml:space="preserve"> </w:t>
      </w:r>
      <w:r w:rsidR="00BA6FE9">
        <w:rPr>
          <w:rFonts w:ascii="Calibri" w:hAnsi="Calibri" w:cs="Calibri"/>
          <w:b/>
        </w:rPr>
        <w:t>FEVEREIRO</w:t>
      </w:r>
      <w:r w:rsidRPr="00A127C2">
        <w:rPr>
          <w:rFonts w:ascii="Calibri" w:hAnsi="Calibri" w:cs="Calibri"/>
          <w:b/>
          <w:spacing w:val="-1"/>
        </w:rPr>
        <w:t xml:space="preserve"> </w:t>
      </w:r>
      <w:r w:rsidRPr="00A127C2">
        <w:rPr>
          <w:rFonts w:ascii="Calibri" w:hAnsi="Calibri" w:cs="Calibri"/>
          <w:b/>
        </w:rPr>
        <w:t>DE</w:t>
      </w:r>
      <w:r w:rsidRPr="00A127C2">
        <w:rPr>
          <w:rFonts w:ascii="Calibri" w:hAnsi="Calibri" w:cs="Calibri"/>
          <w:b/>
          <w:spacing w:val="-3"/>
        </w:rPr>
        <w:t xml:space="preserve"> </w:t>
      </w:r>
      <w:r w:rsidRPr="00A127C2">
        <w:rPr>
          <w:rFonts w:ascii="Calibri" w:hAnsi="Calibri" w:cs="Calibri"/>
          <w:b/>
        </w:rPr>
        <w:t>202</w:t>
      </w:r>
      <w:r w:rsidR="00987E08" w:rsidRPr="00A127C2">
        <w:rPr>
          <w:rFonts w:ascii="Calibri" w:hAnsi="Calibri" w:cs="Calibri"/>
          <w:b/>
        </w:rPr>
        <w:t>4</w:t>
      </w:r>
    </w:p>
    <w:p w14:paraId="112C4226" w14:textId="02D0D0A4" w:rsidR="00F157A9" w:rsidRDefault="00F157A9" w:rsidP="00A127C2">
      <w:pPr>
        <w:pStyle w:val="SemEspaamento"/>
        <w:jc w:val="both"/>
        <w:rPr>
          <w:rFonts w:ascii="Calibri" w:hAnsi="Calibri" w:cs="Calibri"/>
        </w:rPr>
      </w:pPr>
    </w:p>
    <w:p w14:paraId="1FE0E212" w14:textId="77777777" w:rsidR="00E3351A" w:rsidRPr="00A127C2" w:rsidRDefault="00E3351A" w:rsidP="00A127C2">
      <w:pPr>
        <w:pStyle w:val="SemEspaamento"/>
        <w:jc w:val="both"/>
        <w:rPr>
          <w:rFonts w:ascii="Calibri" w:hAnsi="Calibri" w:cs="Calibri"/>
        </w:rPr>
      </w:pPr>
    </w:p>
    <w:p w14:paraId="42FE36EE" w14:textId="77CDC89E" w:rsidR="00F14F0A" w:rsidRPr="00A127C2" w:rsidRDefault="00F14F0A" w:rsidP="00A127C2">
      <w:pPr>
        <w:pStyle w:val="SemEspaamento"/>
        <w:ind w:left="4253"/>
        <w:jc w:val="both"/>
        <w:rPr>
          <w:rFonts w:ascii="Calibri" w:hAnsi="Calibri" w:cs="Calibri"/>
        </w:rPr>
      </w:pPr>
      <w:r w:rsidRPr="00A127C2">
        <w:rPr>
          <w:rFonts w:ascii="Calibri" w:hAnsi="Calibri" w:cs="Calibri"/>
        </w:rPr>
        <w:t xml:space="preserve">Dispensa </w:t>
      </w:r>
      <w:r w:rsidR="00BA6FE9">
        <w:rPr>
          <w:rFonts w:ascii="Calibri" w:hAnsi="Calibri" w:cs="Calibri"/>
        </w:rPr>
        <w:t xml:space="preserve">o </w:t>
      </w:r>
      <w:r w:rsidR="00D049F2">
        <w:rPr>
          <w:rFonts w:ascii="Calibri" w:hAnsi="Calibri" w:cs="Calibri"/>
        </w:rPr>
        <w:t>Jornalista</w:t>
      </w:r>
      <w:r w:rsidR="003C4D88" w:rsidRPr="00A127C2">
        <w:rPr>
          <w:rFonts w:ascii="Calibri" w:hAnsi="Calibri" w:cs="Calibri"/>
        </w:rPr>
        <w:t xml:space="preserve"> </w:t>
      </w:r>
      <w:r w:rsidR="00D049F2" w:rsidRPr="00D049F2">
        <w:rPr>
          <w:rFonts w:ascii="Calibri" w:hAnsi="Calibri" w:cs="Calibri"/>
        </w:rPr>
        <w:t>JÚLIO ANTONIO DE OLIVEIRA MORENO</w:t>
      </w:r>
      <w:r w:rsidR="00BA6FE9">
        <w:rPr>
          <w:rFonts w:ascii="Calibri" w:hAnsi="Calibri" w:cs="Calibri"/>
        </w:rPr>
        <w:t xml:space="preserve">, </w:t>
      </w:r>
      <w:r w:rsidRPr="00A127C2">
        <w:rPr>
          <w:rFonts w:ascii="Calibri" w:hAnsi="Calibri" w:cs="Calibri"/>
        </w:rPr>
        <w:t xml:space="preserve">do exercício do emprego de livre provimento e demissão de </w:t>
      </w:r>
      <w:r w:rsidR="00D049F2">
        <w:rPr>
          <w:rFonts w:ascii="Calibri" w:hAnsi="Calibri" w:cs="Calibri"/>
        </w:rPr>
        <w:t>Assessor</w:t>
      </w:r>
      <w:r w:rsidR="00D049F2" w:rsidRPr="00D049F2">
        <w:rPr>
          <w:rFonts w:ascii="Calibri" w:hAnsi="Calibri" w:cs="Calibri"/>
        </w:rPr>
        <w:t xml:space="preserve"> de Comunicação Social</w:t>
      </w:r>
      <w:r w:rsidR="003C4D88" w:rsidRPr="00A127C2">
        <w:rPr>
          <w:rFonts w:ascii="Calibri" w:hAnsi="Calibri" w:cs="Calibri"/>
        </w:rPr>
        <w:t xml:space="preserve"> do CAU/BR</w:t>
      </w:r>
      <w:r w:rsidR="00427F6E" w:rsidRPr="00A127C2">
        <w:rPr>
          <w:rFonts w:ascii="Calibri" w:hAnsi="Calibri" w:cs="Calibri"/>
        </w:rPr>
        <w:t xml:space="preserve">, </w:t>
      </w:r>
      <w:r w:rsidR="00987E08" w:rsidRPr="00A127C2">
        <w:rPr>
          <w:rFonts w:ascii="Calibri" w:hAnsi="Calibri" w:cs="Calibri"/>
        </w:rPr>
        <w:t>e dá outras providências.</w:t>
      </w:r>
    </w:p>
    <w:p w14:paraId="5250189A" w14:textId="0658271C" w:rsidR="00F157A9" w:rsidRDefault="00F157A9" w:rsidP="00A127C2">
      <w:pPr>
        <w:pStyle w:val="SemEspaamento"/>
        <w:jc w:val="both"/>
        <w:rPr>
          <w:rFonts w:ascii="Calibri" w:hAnsi="Calibri" w:cs="Calibri"/>
        </w:rPr>
      </w:pPr>
    </w:p>
    <w:p w14:paraId="7EE10614" w14:textId="77777777" w:rsidR="00E3351A" w:rsidRPr="00A127C2" w:rsidRDefault="00E3351A" w:rsidP="00A127C2">
      <w:pPr>
        <w:pStyle w:val="SemEspaamento"/>
        <w:jc w:val="both"/>
        <w:rPr>
          <w:rFonts w:ascii="Calibri" w:hAnsi="Calibri" w:cs="Calibri"/>
        </w:rPr>
      </w:pPr>
    </w:p>
    <w:p w14:paraId="7337B29F" w14:textId="727B19FD" w:rsidR="00F14F0A" w:rsidRPr="00E3351A" w:rsidRDefault="00F14F0A" w:rsidP="00E3351A">
      <w:pPr>
        <w:jc w:val="both"/>
        <w:rPr>
          <w:rFonts w:ascii="Calibri" w:hAnsi="Calibri" w:cs="Calibri"/>
        </w:rPr>
      </w:pPr>
      <w:r w:rsidRPr="00E3351A">
        <w:rPr>
          <w:rFonts w:ascii="Calibri" w:hAnsi="Calibri" w:cs="Calibri"/>
        </w:rPr>
        <w:t>A Presidente do Conselho de Arquitetura e Urbanismo do Brasil (CAU/BR), no uso das</w:t>
      </w:r>
      <w:r w:rsidR="00C642A8" w:rsidRPr="00E3351A">
        <w:rPr>
          <w:rFonts w:ascii="Calibri" w:hAnsi="Calibri" w:cs="Calibri"/>
        </w:rPr>
        <w:t xml:space="preserve"> </w:t>
      </w:r>
      <w:r w:rsidRPr="00E3351A">
        <w:rPr>
          <w:rFonts w:ascii="Calibri" w:hAnsi="Calibri" w:cs="Calibri"/>
        </w:rPr>
        <w:t xml:space="preserve"> atribuições que lhe conferem o art. 29, inciso III da Lei n° 12.378, de 31 de dezembro de 2010,</w:t>
      </w:r>
      <w:r w:rsidR="00E3351A" w:rsidRPr="00E3351A">
        <w:rPr>
          <w:rFonts w:ascii="Calibri" w:hAnsi="Calibri" w:cs="Calibri"/>
        </w:rPr>
        <w:t xml:space="preserve"> </w:t>
      </w:r>
      <w:r w:rsidRPr="00E3351A">
        <w:rPr>
          <w:rFonts w:ascii="Calibri" w:hAnsi="Calibri" w:cs="Calibri"/>
        </w:rPr>
        <w:t>o art. 159, inciso LIII do Regimento Interno aprovado pela Deliberação Plenária DPOBR n° 0065-05/2017, de 28 de abril de 2017, e instituído pela Resolução CAU/BR n° 139, de 28 de abril de 2017, e as disposições contidas na Deliberação Plenária n° 22, de 6 de setembro de 2013, alterada pelas Deliberações Plenárias n° 24, de 8 de novembro de 2013, n° 38, de 9 de outubro de 2014, DPABR n° 0014-01/2015, de 28</w:t>
      </w:r>
      <w:r w:rsidR="00E3351A">
        <w:rPr>
          <w:rFonts w:ascii="Calibri" w:hAnsi="Calibri" w:cs="Calibri"/>
        </w:rPr>
        <w:t>,</w:t>
      </w:r>
      <w:r w:rsidRPr="00E3351A">
        <w:rPr>
          <w:rFonts w:ascii="Calibri" w:hAnsi="Calibri" w:cs="Calibri"/>
        </w:rPr>
        <w:t xml:space="preserve"> de agosto de 2015, DPOBR n° 0070-09/2017, de 22 de setembro de 2017, DPOBR n° 0073-09/2017, de 14 de dezembro de 2017, DPOBR n° 0096-07/2019, de 21 de novembro de 2019, DPOBR 0127-04/2022, de 18 de agosto de 2022</w:t>
      </w:r>
      <w:r w:rsidR="00E3351A">
        <w:rPr>
          <w:rFonts w:ascii="Calibri" w:hAnsi="Calibri" w:cs="Calibri"/>
        </w:rPr>
        <w:t>,</w:t>
      </w:r>
      <w:r w:rsidRPr="00E3351A">
        <w:rPr>
          <w:rFonts w:ascii="Calibri" w:hAnsi="Calibri" w:cs="Calibri"/>
        </w:rPr>
        <w:t xml:space="preserve"> e DPOBR n° 0136-01/2023, de 18 de maio de 2023; </w:t>
      </w:r>
    </w:p>
    <w:p w14:paraId="3ACC60E4" w14:textId="51CC4399" w:rsidR="00F14F0A" w:rsidRDefault="00F14F0A" w:rsidP="00A127C2">
      <w:pPr>
        <w:pStyle w:val="SemEspaamento"/>
        <w:jc w:val="both"/>
        <w:rPr>
          <w:rFonts w:ascii="Calibri" w:hAnsi="Calibri" w:cs="Calibri"/>
          <w:bCs/>
        </w:rPr>
      </w:pPr>
    </w:p>
    <w:p w14:paraId="244A16EE" w14:textId="77777777" w:rsidR="00E3351A" w:rsidRPr="00A127C2" w:rsidRDefault="00E3351A" w:rsidP="00A127C2">
      <w:pPr>
        <w:pStyle w:val="SemEspaamento"/>
        <w:jc w:val="both"/>
        <w:rPr>
          <w:rFonts w:ascii="Calibri" w:hAnsi="Calibri" w:cs="Calibri"/>
          <w:bCs/>
        </w:rPr>
      </w:pPr>
    </w:p>
    <w:p w14:paraId="24F6311A" w14:textId="77777777" w:rsidR="00F14F0A" w:rsidRPr="00A127C2" w:rsidRDefault="00F14F0A" w:rsidP="00A127C2">
      <w:pPr>
        <w:pStyle w:val="SemEspaamento"/>
        <w:jc w:val="both"/>
        <w:rPr>
          <w:rStyle w:val="nfaseIntensa"/>
          <w:rFonts w:ascii="Calibri" w:hAnsi="Calibri" w:cs="Calibri"/>
          <w:b/>
          <w:color w:val="auto"/>
        </w:rPr>
      </w:pPr>
      <w:r w:rsidRPr="00A127C2">
        <w:rPr>
          <w:rFonts w:ascii="Calibri" w:hAnsi="Calibri" w:cs="Calibri"/>
          <w:b/>
        </w:rPr>
        <w:t>RESOLVE:</w:t>
      </w:r>
    </w:p>
    <w:p w14:paraId="541DF52E" w14:textId="12276FDF" w:rsidR="00F157A9" w:rsidRDefault="00F157A9" w:rsidP="00A127C2">
      <w:pPr>
        <w:pStyle w:val="SemEspaamento"/>
        <w:jc w:val="both"/>
        <w:rPr>
          <w:rFonts w:ascii="Calibri" w:hAnsi="Calibri" w:cs="Calibri"/>
        </w:rPr>
      </w:pPr>
    </w:p>
    <w:p w14:paraId="0DFB84AC" w14:textId="77777777" w:rsidR="00E3351A" w:rsidRPr="00A127C2" w:rsidRDefault="00E3351A" w:rsidP="00A127C2">
      <w:pPr>
        <w:pStyle w:val="SemEspaamento"/>
        <w:jc w:val="both"/>
        <w:rPr>
          <w:rFonts w:ascii="Calibri" w:hAnsi="Calibri" w:cs="Calibri"/>
        </w:rPr>
      </w:pPr>
    </w:p>
    <w:p w14:paraId="19B36658" w14:textId="613207B6" w:rsidR="00F14F0A" w:rsidRPr="00A127C2" w:rsidRDefault="00F14F0A" w:rsidP="00A127C2">
      <w:pPr>
        <w:pStyle w:val="SemEspaamento"/>
        <w:jc w:val="both"/>
        <w:rPr>
          <w:rFonts w:ascii="Calibri" w:hAnsi="Calibri" w:cs="Calibri"/>
        </w:rPr>
      </w:pPr>
      <w:r w:rsidRPr="00A127C2">
        <w:rPr>
          <w:rFonts w:ascii="Calibri" w:hAnsi="Calibri" w:cs="Calibri"/>
        </w:rPr>
        <w:t xml:space="preserve">Art. 1° Dispensar, do exercício do Emprego de Livre Provimento e Demissão de </w:t>
      </w:r>
      <w:r w:rsidR="00D049F2" w:rsidRPr="00D049F2">
        <w:rPr>
          <w:rFonts w:ascii="Calibri" w:hAnsi="Calibri" w:cs="Calibri"/>
        </w:rPr>
        <w:t>Assessor de Comunicação Social</w:t>
      </w:r>
      <w:r w:rsidR="003C4D88" w:rsidRPr="00A127C2">
        <w:rPr>
          <w:rFonts w:ascii="Calibri" w:hAnsi="Calibri" w:cs="Calibri"/>
        </w:rPr>
        <w:t xml:space="preserve"> do CAU/BR</w:t>
      </w:r>
      <w:r w:rsidR="00BA6FE9">
        <w:rPr>
          <w:rFonts w:ascii="Calibri" w:hAnsi="Calibri" w:cs="Calibri"/>
        </w:rPr>
        <w:t>, a que fora designado</w:t>
      </w:r>
      <w:r w:rsidRPr="00A127C2">
        <w:rPr>
          <w:rFonts w:ascii="Calibri" w:hAnsi="Calibri" w:cs="Calibri"/>
        </w:rPr>
        <w:t xml:space="preserve"> por meio da Portaria PRES n° </w:t>
      </w:r>
      <w:r w:rsidR="00BA6FE9">
        <w:rPr>
          <w:rFonts w:ascii="Calibri" w:hAnsi="Calibri" w:cs="Calibri"/>
        </w:rPr>
        <w:t>8</w:t>
      </w:r>
      <w:r w:rsidR="00D049F2">
        <w:rPr>
          <w:rFonts w:ascii="Calibri" w:hAnsi="Calibri" w:cs="Calibri"/>
        </w:rPr>
        <w:t>1</w:t>
      </w:r>
      <w:r w:rsidRPr="00A127C2">
        <w:rPr>
          <w:rFonts w:ascii="Calibri" w:hAnsi="Calibri" w:cs="Calibri"/>
        </w:rPr>
        <w:t xml:space="preserve">, de </w:t>
      </w:r>
      <w:r w:rsidR="00D049F2">
        <w:rPr>
          <w:rFonts w:ascii="Calibri" w:hAnsi="Calibri" w:cs="Calibri"/>
        </w:rPr>
        <w:t>29</w:t>
      </w:r>
      <w:r w:rsidRPr="00A127C2">
        <w:rPr>
          <w:rFonts w:ascii="Calibri" w:hAnsi="Calibri" w:cs="Calibri"/>
        </w:rPr>
        <w:t xml:space="preserve"> d</w:t>
      </w:r>
      <w:bookmarkStart w:id="0" w:name="_GoBack"/>
      <w:bookmarkEnd w:id="0"/>
      <w:r w:rsidRPr="00A127C2">
        <w:rPr>
          <w:rFonts w:ascii="Calibri" w:hAnsi="Calibri" w:cs="Calibri"/>
        </w:rPr>
        <w:t xml:space="preserve">e </w:t>
      </w:r>
      <w:r w:rsidR="00D049F2">
        <w:rPr>
          <w:rFonts w:ascii="Calibri" w:hAnsi="Calibri" w:cs="Calibri"/>
        </w:rPr>
        <w:t>dezembro</w:t>
      </w:r>
      <w:r w:rsidRPr="00A127C2">
        <w:rPr>
          <w:rFonts w:ascii="Calibri" w:hAnsi="Calibri" w:cs="Calibri"/>
        </w:rPr>
        <w:t xml:space="preserve"> de 20</w:t>
      </w:r>
      <w:r w:rsidR="00D049F2">
        <w:rPr>
          <w:rFonts w:ascii="Calibri" w:hAnsi="Calibri" w:cs="Calibri"/>
        </w:rPr>
        <w:t>14</w:t>
      </w:r>
      <w:r w:rsidRPr="00A127C2">
        <w:rPr>
          <w:rFonts w:ascii="Calibri" w:hAnsi="Calibri" w:cs="Calibri"/>
        </w:rPr>
        <w:t xml:space="preserve">, </w:t>
      </w:r>
      <w:r w:rsidR="00BA6FE9">
        <w:rPr>
          <w:rFonts w:ascii="Calibri" w:hAnsi="Calibri" w:cs="Calibri"/>
        </w:rPr>
        <w:t>o</w:t>
      </w:r>
      <w:r w:rsidR="00427F6E" w:rsidRPr="00A127C2">
        <w:rPr>
          <w:rFonts w:ascii="Calibri" w:hAnsi="Calibri" w:cs="Calibri"/>
        </w:rPr>
        <w:t xml:space="preserve"> </w:t>
      </w:r>
      <w:r w:rsidR="00D049F2">
        <w:rPr>
          <w:rFonts w:ascii="Calibri" w:hAnsi="Calibri" w:cs="Calibri"/>
        </w:rPr>
        <w:t>Jornalista</w:t>
      </w:r>
      <w:r w:rsidR="00E71BF3" w:rsidRPr="00A127C2">
        <w:rPr>
          <w:rFonts w:ascii="Calibri" w:hAnsi="Calibri" w:cs="Calibri"/>
        </w:rPr>
        <w:t xml:space="preserve"> </w:t>
      </w:r>
      <w:r w:rsidR="00D049F2" w:rsidRPr="00D049F2">
        <w:rPr>
          <w:rFonts w:ascii="Calibri" w:hAnsi="Calibri" w:cs="Calibri"/>
        </w:rPr>
        <w:t>JÚLIO ANTONIO DE OLIVEIRA MORENO</w:t>
      </w:r>
      <w:r w:rsidRPr="00A127C2">
        <w:rPr>
          <w:rFonts w:ascii="Calibri" w:hAnsi="Calibri" w:cs="Calibri"/>
        </w:rPr>
        <w:t xml:space="preserve">, a partir de </w:t>
      </w:r>
      <w:r w:rsidR="00D049F2">
        <w:rPr>
          <w:rFonts w:ascii="Calibri" w:hAnsi="Calibri" w:cs="Calibri"/>
        </w:rPr>
        <w:t>19</w:t>
      </w:r>
      <w:r w:rsidRPr="00A127C2">
        <w:rPr>
          <w:rFonts w:ascii="Calibri" w:hAnsi="Calibri" w:cs="Calibri"/>
        </w:rPr>
        <w:t xml:space="preserve"> de </w:t>
      </w:r>
      <w:r w:rsidR="003C4D88" w:rsidRPr="00A127C2">
        <w:rPr>
          <w:rFonts w:ascii="Calibri" w:hAnsi="Calibri" w:cs="Calibri"/>
        </w:rPr>
        <w:t>fevereiro</w:t>
      </w:r>
      <w:r w:rsidRPr="00A127C2">
        <w:rPr>
          <w:rFonts w:ascii="Calibri" w:hAnsi="Calibri" w:cs="Calibri"/>
        </w:rPr>
        <w:t xml:space="preserve"> de 202</w:t>
      </w:r>
      <w:r w:rsidR="00987E08" w:rsidRPr="00A127C2">
        <w:rPr>
          <w:rFonts w:ascii="Calibri" w:hAnsi="Calibri" w:cs="Calibri"/>
        </w:rPr>
        <w:t xml:space="preserve">4, sendo o último dia de trabalho </w:t>
      </w:r>
      <w:r w:rsidR="00E3351A">
        <w:rPr>
          <w:rFonts w:ascii="Calibri" w:hAnsi="Calibri" w:cs="Calibri"/>
        </w:rPr>
        <w:t xml:space="preserve">em </w:t>
      </w:r>
      <w:r w:rsidR="00D049F2">
        <w:rPr>
          <w:rFonts w:ascii="Calibri" w:hAnsi="Calibri" w:cs="Calibri"/>
        </w:rPr>
        <w:t>18</w:t>
      </w:r>
      <w:r w:rsidR="00987E08" w:rsidRPr="00A127C2">
        <w:rPr>
          <w:rFonts w:ascii="Calibri" w:hAnsi="Calibri" w:cs="Calibri"/>
        </w:rPr>
        <w:t xml:space="preserve"> de </w:t>
      </w:r>
      <w:r w:rsidR="00BA6FE9">
        <w:rPr>
          <w:rFonts w:ascii="Calibri" w:hAnsi="Calibri" w:cs="Calibri"/>
        </w:rPr>
        <w:t>fevereiro</w:t>
      </w:r>
      <w:r w:rsidR="00987E08" w:rsidRPr="00A127C2">
        <w:rPr>
          <w:rFonts w:ascii="Calibri" w:hAnsi="Calibri" w:cs="Calibri"/>
        </w:rPr>
        <w:t xml:space="preserve"> de 2024.</w:t>
      </w:r>
    </w:p>
    <w:p w14:paraId="258894DF" w14:textId="77777777" w:rsidR="00F157A9" w:rsidRPr="00A127C2" w:rsidRDefault="00F157A9" w:rsidP="00A127C2">
      <w:pPr>
        <w:pStyle w:val="SemEspaamento"/>
        <w:jc w:val="both"/>
        <w:rPr>
          <w:rFonts w:ascii="Calibri" w:hAnsi="Calibri" w:cs="Calibri"/>
        </w:rPr>
      </w:pPr>
    </w:p>
    <w:p w14:paraId="096865A9" w14:textId="3E1B8D72" w:rsidR="00F14F0A" w:rsidRPr="00A127C2" w:rsidRDefault="00F14F0A" w:rsidP="00A127C2">
      <w:pPr>
        <w:pStyle w:val="SemEspaamento"/>
        <w:jc w:val="both"/>
        <w:rPr>
          <w:rFonts w:ascii="Calibri" w:hAnsi="Calibri" w:cs="Calibri"/>
        </w:rPr>
      </w:pPr>
      <w:r w:rsidRPr="00A127C2">
        <w:rPr>
          <w:rFonts w:ascii="Calibri" w:hAnsi="Calibri" w:cs="Calibri"/>
        </w:rPr>
        <w:t>Art. 2° Esta Portaria entra em vigor na data de sua publicação no sítio eletrônico do CAU/BR</w:t>
      </w:r>
      <w:r w:rsidRPr="00A127C2">
        <w:rPr>
          <w:rFonts w:ascii="Calibri" w:hAnsi="Calibri" w:cs="Calibri"/>
          <w:spacing w:val="1"/>
        </w:rPr>
        <w:t xml:space="preserve"> </w:t>
      </w:r>
      <w:r w:rsidRPr="00A127C2">
        <w:rPr>
          <w:rFonts w:ascii="Calibri" w:hAnsi="Calibri" w:cs="Calibri"/>
        </w:rPr>
        <w:t>na</w:t>
      </w:r>
      <w:r w:rsidRPr="00A127C2">
        <w:rPr>
          <w:rFonts w:ascii="Calibri" w:hAnsi="Calibri" w:cs="Calibri"/>
          <w:spacing w:val="-4"/>
        </w:rPr>
        <w:t xml:space="preserve"> </w:t>
      </w:r>
      <w:r w:rsidRPr="00A127C2">
        <w:rPr>
          <w:rFonts w:ascii="Calibri" w:hAnsi="Calibri" w:cs="Calibri"/>
        </w:rPr>
        <w:t>Rede</w:t>
      </w:r>
      <w:r w:rsidRPr="00A127C2">
        <w:rPr>
          <w:rFonts w:ascii="Calibri" w:hAnsi="Calibri" w:cs="Calibri"/>
          <w:spacing w:val="-5"/>
        </w:rPr>
        <w:t xml:space="preserve"> </w:t>
      </w:r>
      <w:r w:rsidRPr="00A127C2">
        <w:rPr>
          <w:rFonts w:ascii="Calibri" w:hAnsi="Calibri" w:cs="Calibri"/>
        </w:rPr>
        <w:t>Mundial</w:t>
      </w:r>
      <w:r w:rsidRPr="00A127C2">
        <w:rPr>
          <w:rFonts w:ascii="Calibri" w:hAnsi="Calibri" w:cs="Calibri"/>
          <w:spacing w:val="-5"/>
        </w:rPr>
        <w:t xml:space="preserve"> </w:t>
      </w:r>
      <w:r w:rsidRPr="00A127C2">
        <w:rPr>
          <w:rFonts w:ascii="Calibri" w:hAnsi="Calibri" w:cs="Calibri"/>
        </w:rPr>
        <w:t>de</w:t>
      </w:r>
      <w:r w:rsidRPr="00A127C2">
        <w:rPr>
          <w:rFonts w:ascii="Calibri" w:hAnsi="Calibri" w:cs="Calibri"/>
          <w:spacing w:val="-5"/>
        </w:rPr>
        <w:t xml:space="preserve"> </w:t>
      </w:r>
      <w:r w:rsidRPr="00A127C2">
        <w:rPr>
          <w:rFonts w:ascii="Calibri" w:hAnsi="Calibri" w:cs="Calibri"/>
        </w:rPr>
        <w:t>Computadores</w:t>
      </w:r>
      <w:r w:rsidRPr="00A127C2">
        <w:rPr>
          <w:rFonts w:ascii="Calibri" w:hAnsi="Calibri" w:cs="Calibri"/>
          <w:spacing w:val="-3"/>
        </w:rPr>
        <w:t xml:space="preserve"> </w:t>
      </w:r>
      <w:r w:rsidRPr="00A127C2">
        <w:rPr>
          <w:rFonts w:ascii="Calibri" w:hAnsi="Calibri" w:cs="Calibri"/>
        </w:rPr>
        <w:t>(Internet),</w:t>
      </w:r>
      <w:r w:rsidRPr="00A127C2">
        <w:rPr>
          <w:rFonts w:ascii="Calibri" w:hAnsi="Calibri" w:cs="Calibri"/>
          <w:spacing w:val="-6"/>
        </w:rPr>
        <w:t xml:space="preserve"> </w:t>
      </w:r>
      <w:r w:rsidRPr="00A127C2">
        <w:rPr>
          <w:rFonts w:ascii="Calibri" w:hAnsi="Calibri" w:cs="Calibri"/>
        </w:rPr>
        <w:t>no</w:t>
      </w:r>
      <w:r w:rsidRPr="00A127C2">
        <w:rPr>
          <w:rFonts w:ascii="Calibri" w:hAnsi="Calibri" w:cs="Calibri"/>
          <w:spacing w:val="-4"/>
        </w:rPr>
        <w:t xml:space="preserve"> </w:t>
      </w:r>
      <w:r w:rsidRPr="00A127C2">
        <w:rPr>
          <w:rFonts w:ascii="Calibri" w:hAnsi="Calibri" w:cs="Calibri"/>
        </w:rPr>
        <w:t xml:space="preserve">endereço </w:t>
      </w:r>
      <w:hyperlink r:id="rId8" w:history="1">
        <w:r w:rsidR="00987E08" w:rsidRPr="00A127C2">
          <w:rPr>
            <w:rStyle w:val="Hyperlink"/>
            <w:rFonts w:ascii="Calibri" w:hAnsi="Calibri" w:cs="Calibri"/>
          </w:rPr>
          <w:t>www.caubr.gov.br.</w:t>
        </w:r>
      </w:hyperlink>
    </w:p>
    <w:p w14:paraId="0510C822" w14:textId="77777777" w:rsidR="00F14F0A" w:rsidRPr="00A127C2" w:rsidRDefault="00F14F0A" w:rsidP="00A127C2">
      <w:pPr>
        <w:pStyle w:val="SemEspaamento"/>
        <w:jc w:val="both"/>
        <w:rPr>
          <w:rFonts w:ascii="Calibri" w:hAnsi="Calibri" w:cs="Calibri"/>
        </w:rPr>
      </w:pPr>
    </w:p>
    <w:p w14:paraId="6FDA7B9E" w14:textId="661FF66E" w:rsidR="00F14F0A" w:rsidRPr="00A127C2" w:rsidRDefault="00F14F0A" w:rsidP="00A127C2">
      <w:pPr>
        <w:pStyle w:val="SemEspaamento"/>
        <w:jc w:val="center"/>
        <w:rPr>
          <w:rFonts w:ascii="Calibri" w:hAnsi="Calibri" w:cs="Calibri"/>
        </w:rPr>
      </w:pPr>
      <w:r w:rsidRPr="00A127C2">
        <w:rPr>
          <w:rFonts w:ascii="Calibri" w:hAnsi="Calibri" w:cs="Calibri"/>
        </w:rPr>
        <w:t xml:space="preserve">Brasília, </w:t>
      </w:r>
      <w:r w:rsidR="00BA6FE9">
        <w:rPr>
          <w:rFonts w:ascii="Calibri" w:hAnsi="Calibri" w:cs="Calibri"/>
        </w:rPr>
        <w:t>1</w:t>
      </w:r>
      <w:r w:rsidR="00D049F2">
        <w:rPr>
          <w:rFonts w:ascii="Calibri" w:hAnsi="Calibri" w:cs="Calibri"/>
        </w:rPr>
        <w:t>5</w:t>
      </w:r>
      <w:r w:rsidRPr="00A127C2">
        <w:rPr>
          <w:rFonts w:ascii="Calibri" w:hAnsi="Calibri" w:cs="Calibri"/>
          <w:spacing w:val="-2"/>
        </w:rPr>
        <w:t xml:space="preserve"> </w:t>
      </w:r>
      <w:r w:rsidRPr="00A127C2">
        <w:rPr>
          <w:rFonts w:ascii="Calibri" w:hAnsi="Calibri" w:cs="Calibri"/>
        </w:rPr>
        <w:t xml:space="preserve">de </w:t>
      </w:r>
      <w:r w:rsidR="00BA6FE9">
        <w:rPr>
          <w:rFonts w:ascii="Calibri" w:hAnsi="Calibri" w:cs="Calibri"/>
        </w:rPr>
        <w:t>fevereiro</w:t>
      </w:r>
      <w:r w:rsidRPr="00A127C2">
        <w:rPr>
          <w:rFonts w:ascii="Calibri" w:hAnsi="Calibri" w:cs="Calibri"/>
        </w:rPr>
        <w:t xml:space="preserve"> de</w:t>
      </w:r>
      <w:r w:rsidRPr="00A127C2">
        <w:rPr>
          <w:rFonts w:ascii="Calibri" w:hAnsi="Calibri" w:cs="Calibri"/>
          <w:spacing w:val="-1"/>
        </w:rPr>
        <w:t xml:space="preserve"> </w:t>
      </w:r>
      <w:r w:rsidRPr="00A127C2">
        <w:rPr>
          <w:rFonts w:ascii="Calibri" w:hAnsi="Calibri" w:cs="Calibri"/>
        </w:rPr>
        <w:t>202</w:t>
      </w:r>
      <w:r w:rsidR="00983895" w:rsidRPr="00A127C2">
        <w:rPr>
          <w:rFonts w:ascii="Calibri" w:hAnsi="Calibri" w:cs="Calibri"/>
        </w:rPr>
        <w:t>4</w:t>
      </w:r>
      <w:r w:rsidRPr="00A127C2">
        <w:rPr>
          <w:rFonts w:ascii="Calibri" w:hAnsi="Calibri" w:cs="Calibri"/>
        </w:rPr>
        <w:t>.</w:t>
      </w:r>
    </w:p>
    <w:p w14:paraId="2BC5503D" w14:textId="4C84FA1E" w:rsidR="00F14F0A" w:rsidRDefault="00F14F0A" w:rsidP="00A127C2">
      <w:pPr>
        <w:pStyle w:val="SemEspaamento"/>
        <w:jc w:val="center"/>
        <w:rPr>
          <w:rFonts w:ascii="Calibri" w:hAnsi="Calibri" w:cs="Calibri"/>
        </w:rPr>
      </w:pPr>
    </w:p>
    <w:p w14:paraId="247C300F" w14:textId="77777777" w:rsidR="00E3351A" w:rsidRPr="00A127C2" w:rsidRDefault="00E3351A" w:rsidP="00A127C2">
      <w:pPr>
        <w:pStyle w:val="SemEspaamento"/>
        <w:jc w:val="center"/>
        <w:rPr>
          <w:rFonts w:ascii="Calibri" w:hAnsi="Calibri" w:cs="Calibri"/>
        </w:rPr>
      </w:pPr>
    </w:p>
    <w:p w14:paraId="5FE51AAB" w14:textId="5C18DF81" w:rsidR="00F14F0A" w:rsidRDefault="00F14F0A" w:rsidP="00A127C2">
      <w:pPr>
        <w:pStyle w:val="SemEspaamento"/>
        <w:rPr>
          <w:rFonts w:ascii="Calibri" w:hAnsi="Calibri" w:cs="Calibri"/>
        </w:rPr>
      </w:pPr>
    </w:p>
    <w:p w14:paraId="414336CC" w14:textId="77777777" w:rsidR="00BA6FE9" w:rsidRPr="00A127C2" w:rsidRDefault="00BA6FE9" w:rsidP="00A127C2">
      <w:pPr>
        <w:pStyle w:val="SemEspaamento"/>
        <w:rPr>
          <w:rFonts w:ascii="Calibri" w:hAnsi="Calibri" w:cs="Calibri"/>
        </w:rPr>
      </w:pPr>
    </w:p>
    <w:p w14:paraId="4BA4071B" w14:textId="77777777" w:rsidR="00F14F0A" w:rsidRPr="00E3351A" w:rsidRDefault="00F14F0A" w:rsidP="00A127C2">
      <w:pPr>
        <w:pStyle w:val="SemEspaamento"/>
        <w:jc w:val="center"/>
        <w:rPr>
          <w:rFonts w:ascii="Calibri" w:hAnsi="Calibri" w:cs="Calibri"/>
          <w:sz w:val="20"/>
        </w:rPr>
      </w:pPr>
      <w:r w:rsidRPr="00E3351A">
        <w:rPr>
          <w:rFonts w:ascii="Calibri" w:hAnsi="Calibri" w:cs="Calibri"/>
          <w:sz w:val="20"/>
        </w:rPr>
        <w:t>(</w:t>
      </w:r>
      <w:proofErr w:type="gramStart"/>
      <w:r w:rsidRPr="00E3351A">
        <w:rPr>
          <w:rFonts w:ascii="Calibri" w:hAnsi="Calibri" w:cs="Calibri"/>
          <w:sz w:val="20"/>
        </w:rPr>
        <w:t>assinado</w:t>
      </w:r>
      <w:proofErr w:type="gramEnd"/>
      <w:r w:rsidRPr="00E3351A">
        <w:rPr>
          <w:rFonts w:ascii="Calibri" w:hAnsi="Calibri" w:cs="Calibri"/>
          <w:spacing w:val="-4"/>
          <w:sz w:val="20"/>
        </w:rPr>
        <w:t xml:space="preserve"> </w:t>
      </w:r>
      <w:r w:rsidRPr="00E3351A">
        <w:rPr>
          <w:rFonts w:ascii="Calibri" w:hAnsi="Calibri" w:cs="Calibri"/>
          <w:sz w:val="20"/>
        </w:rPr>
        <w:t>digitalmente)</w:t>
      </w:r>
    </w:p>
    <w:p w14:paraId="6EB17391" w14:textId="3CB9F19D" w:rsidR="00F14F0A" w:rsidRPr="00A127C2" w:rsidRDefault="00D049F2" w:rsidP="00A127C2">
      <w:pPr>
        <w:pStyle w:val="SemEspaamen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PATRÍCIA</w:t>
      </w:r>
      <w:r w:rsidR="00427F6E" w:rsidRPr="00A127C2">
        <w:rPr>
          <w:rFonts w:ascii="Calibri" w:hAnsi="Calibri" w:cs="Calibri"/>
          <w:b/>
        </w:rPr>
        <w:t xml:space="preserve"> </w:t>
      </w:r>
      <w:r w:rsidR="00983895" w:rsidRPr="00A127C2">
        <w:rPr>
          <w:rFonts w:ascii="Calibri" w:hAnsi="Calibri" w:cs="Calibri"/>
          <w:b/>
        </w:rPr>
        <w:t>SARQUIS</w:t>
      </w:r>
      <w:r w:rsidR="00427F6E" w:rsidRPr="00A127C2">
        <w:rPr>
          <w:rFonts w:ascii="Calibri" w:hAnsi="Calibri" w:cs="Calibri"/>
          <w:b/>
        </w:rPr>
        <w:t xml:space="preserve"> HERDEN</w:t>
      </w:r>
    </w:p>
    <w:p w14:paraId="28AB7CEF" w14:textId="52150DC2" w:rsidR="00F14F0A" w:rsidRPr="00A127C2" w:rsidRDefault="00F14F0A" w:rsidP="00A127C2">
      <w:pPr>
        <w:pStyle w:val="SemEspaamento"/>
        <w:jc w:val="center"/>
        <w:rPr>
          <w:rFonts w:ascii="Calibri" w:hAnsi="Calibri" w:cs="Calibri"/>
        </w:rPr>
      </w:pPr>
      <w:r w:rsidRPr="00A127C2">
        <w:rPr>
          <w:rFonts w:ascii="Calibri" w:hAnsi="Calibri" w:cs="Calibri"/>
        </w:rPr>
        <w:t>Presidente</w:t>
      </w:r>
      <w:r w:rsidRPr="00A127C2">
        <w:rPr>
          <w:rFonts w:ascii="Calibri" w:hAnsi="Calibri" w:cs="Calibri"/>
          <w:spacing w:val="-2"/>
        </w:rPr>
        <w:t xml:space="preserve"> </w:t>
      </w:r>
      <w:r w:rsidRPr="00A127C2">
        <w:rPr>
          <w:rFonts w:ascii="Calibri" w:hAnsi="Calibri" w:cs="Calibri"/>
        </w:rPr>
        <w:t>do</w:t>
      </w:r>
      <w:r w:rsidRPr="00A127C2">
        <w:rPr>
          <w:rFonts w:ascii="Calibri" w:hAnsi="Calibri" w:cs="Calibri"/>
          <w:spacing w:val="-1"/>
        </w:rPr>
        <w:t xml:space="preserve"> </w:t>
      </w:r>
      <w:r w:rsidRPr="00A127C2">
        <w:rPr>
          <w:rFonts w:ascii="Calibri" w:hAnsi="Calibri" w:cs="Calibri"/>
        </w:rPr>
        <w:t>CAU/BR</w:t>
      </w:r>
    </w:p>
    <w:p w14:paraId="3BA2329F" w14:textId="77777777" w:rsidR="00281639" w:rsidRPr="00A127C2" w:rsidRDefault="00281639" w:rsidP="00A127C2">
      <w:pPr>
        <w:pStyle w:val="SemEspaamento"/>
        <w:jc w:val="both"/>
        <w:rPr>
          <w:rFonts w:ascii="Calibri" w:eastAsia="Times New Roman" w:hAnsi="Calibri" w:cs="Calibri"/>
          <w:bCs/>
          <w:lang w:eastAsia="pt-BR"/>
        </w:rPr>
      </w:pPr>
    </w:p>
    <w:sectPr w:rsidR="00281639" w:rsidRPr="00A127C2" w:rsidSect="0073441D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18" w:right="1134" w:bottom="1559" w:left="1418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6C2CB" w14:textId="77777777" w:rsidR="008061FD" w:rsidRDefault="008061FD">
      <w:r>
        <w:separator/>
      </w:r>
    </w:p>
  </w:endnote>
  <w:endnote w:type="continuationSeparator" w:id="0">
    <w:p w14:paraId="11D45920" w14:textId="77777777" w:rsidR="008061FD" w:rsidRDefault="0080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18C1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381863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0C5320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CF9CB" w14:textId="4BF4074B" w:rsidR="00B21865" w:rsidRDefault="00EC7173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EF21E59" wp14:editId="36FAC28A">
          <wp:simplePos x="0" y="0"/>
          <wp:positionH relativeFrom="margin">
            <wp:posOffset>-1074197</wp:posOffset>
          </wp:positionH>
          <wp:positionV relativeFrom="paragraph">
            <wp:posOffset>-160902</wp:posOffset>
          </wp:positionV>
          <wp:extent cx="7560310" cy="878279"/>
          <wp:effectExtent l="0" t="0" r="2540" b="0"/>
          <wp:wrapNone/>
          <wp:docPr id="12" name="Imagem 1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9737" cy="885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7BAA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D90BE0A" w14:textId="2F438D17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D049F2">
      <w:rPr>
        <w:rFonts w:ascii="Arial" w:eastAsia="Calibri" w:hAnsi="Arial" w:cs="Arial"/>
        <w:bCs/>
        <w:noProof/>
        <w:color w:val="1B6469"/>
        <w:sz w:val="22"/>
        <w:szCs w:val="22"/>
      </w:rPr>
      <w:t>1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892C9" w14:textId="77777777" w:rsidR="008061FD" w:rsidRDefault="008061FD">
      <w:r>
        <w:separator/>
      </w:r>
    </w:p>
  </w:footnote>
  <w:footnote w:type="continuationSeparator" w:id="0">
    <w:p w14:paraId="0FB33A1A" w14:textId="77777777" w:rsidR="008061FD" w:rsidRDefault="00806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43904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BE41CC8" wp14:editId="6930E10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9" name="Imagem 9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33672A3" wp14:editId="2AD8928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0" name="Imagem 10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A6323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7B4C65" wp14:editId="022E8D5F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11" name="Imagem 11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215"/>
    <w:rsid w:val="00011523"/>
    <w:rsid w:val="000120FA"/>
    <w:rsid w:val="0002277A"/>
    <w:rsid w:val="0002485F"/>
    <w:rsid w:val="0003153D"/>
    <w:rsid w:val="00034DBC"/>
    <w:rsid w:val="0004261E"/>
    <w:rsid w:val="000536E3"/>
    <w:rsid w:val="00061A2C"/>
    <w:rsid w:val="000739EA"/>
    <w:rsid w:val="000771E3"/>
    <w:rsid w:val="000A5312"/>
    <w:rsid w:val="000D4BB7"/>
    <w:rsid w:val="000E003F"/>
    <w:rsid w:val="000F0D93"/>
    <w:rsid w:val="00102489"/>
    <w:rsid w:val="001058EF"/>
    <w:rsid w:val="00141AB6"/>
    <w:rsid w:val="00146CFE"/>
    <w:rsid w:val="0015125F"/>
    <w:rsid w:val="00164918"/>
    <w:rsid w:val="00165703"/>
    <w:rsid w:val="00173CAF"/>
    <w:rsid w:val="0018598F"/>
    <w:rsid w:val="001D7BF0"/>
    <w:rsid w:val="001E2B77"/>
    <w:rsid w:val="001F0D38"/>
    <w:rsid w:val="001F48F4"/>
    <w:rsid w:val="00204B6A"/>
    <w:rsid w:val="00206077"/>
    <w:rsid w:val="00221707"/>
    <w:rsid w:val="00231C57"/>
    <w:rsid w:val="0023435F"/>
    <w:rsid w:val="002678C7"/>
    <w:rsid w:val="00270736"/>
    <w:rsid w:val="00281639"/>
    <w:rsid w:val="00281A67"/>
    <w:rsid w:val="002A2B19"/>
    <w:rsid w:val="002B65CF"/>
    <w:rsid w:val="002C44E6"/>
    <w:rsid w:val="00304F09"/>
    <w:rsid w:val="00305619"/>
    <w:rsid w:val="00313D21"/>
    <w:rsid w:val="00317C1A"/>
    <w:rsid w:val="003325BA"/>
    <w:rsid w:val="00334949"/>
    <w:rsid w:val="0033657D"/>
    <w:rsid w:val="00342F46"/>
    <w:rsid w:val="00344562"/>
    <w:rsid w:val="00367CA9"/>
    <w:rsid w:val="00370538"/>
    <w:rsid w:val="003868C8"/>
    <w:rsid w:val="003A63EB"/>
    <w:rsid w:val="003C00CE"/>
    <w:rsid w:val="003C2239"/>
    <w:rsid w:val="003C4D88"/>
    <w:rsid w:val="003F0C5B"/>
    <w:rsid w:val="003F61BE"/>
    <w:rsid w:val="00406516"/>
    <w:rsid w:val="004164F0"/>
    <w:rsid w:val="00417EE3"/>
    <w:rsid w:val="00427F6E"/>
    <w:rsid w:val="0043142A"/>
    <w:rsid w:val="00467ECD"/>
    <w:rsid w:val="004741EF"/>
    <w:rsid w:val="004816C7"/>
    <w:rsid w:val="00481A99"/>
    <w:rsid w:val="00497C3B"/>
    <w:rsid w:val="004D07A9"/>
    <w:rsid w:val="004F13F5"/>
    <w:rsid w:val="004F3256"/>
    <w:rsid w:val="00501EFA"/>
    <w:rsid w:val="00510A06"/>
    <w:rsid w:val="00512561"/>
    <w:rsid w:val="00524E26"/>
    <w:rsid w:val="00546854"/>
    <w:rsid w:val="00582177"/>
    <w:rsid w:val="005824F1"/>
    <w:rsid w:val="00587696"/>
    <w:rsid w:val="00593D38"/>
    <w:rsid w:val="005B290A"/>
    <w:rsid w:val="005B304B"/>
    <w:rsid w:val="005C3967"/>
    <w:rsid w:val="005C7472"/>
    <w:rsid w:val="005E3CAE"/>
    <w:rsid w:val="005F054C"/>
    <w:rsid w:val="00603FF4"/>
    <w:rsid w:val="00614476"/>
    <w:rsid w:val="00631487"/>
    <w:rsid w:val="00646E40"/>
    <w:rsid w:val="006470C0"/>
    <w:rsid w:val="006548FF"/>
    <w:rsid w:val="006560BE"/>
    <w:rsid w:val="006563D8"/>
    <w:rsid w:val="006870F8"/>
    <w:rsid w:val="006A0505"/>
    <w:rsid w:val="006B11AF"/>
    <w:rsid w:val="006D0ACC"/>
    <w:rsid w:val="006D5E60"/>
    <w:rsid w:val="006E6236"/>
    <w:rsid w:val="006E6A51"/>
    <w:rsid w:val="006E6EE6"/>
    <w:rsid w:val="00727172"/>
    <w:rsid w:val="0073441D"/>
    <w:rsid w:val="007454C2"/>
    <w:rsid w:val="00745B20"/>
    <w:rsid w:val="007508BB"/>
    <w:rsid w:val="00765765"/>
    <w:rsid w:val="007A3199"/>
    <w:rsid w:val="007D3003"/>
    <w:rsid w:val="007D3C00"/>
    <w:rsid w:val="007F4904"/>
    <w:rsid w:val="008061FD"/>
    <w:rsid w:val="00814FE2"/>
    <w:rsid w:val="00824361"/>
    <w:rsid w:val="00832DC2"/>
    <w:rsid w:val="00834E01"/>
    <w:rsid w:val="00844B4C"/>
    <w:rsid w:val="00847A54"/>
    <w:rsid w:val="00850B3B"/>
    <w:rsid w:val="008618C1"/>
    <w:rsid w:val="008828D8"/>
    <w:rsid w:val="008A768E"/>
    <w:rsid w:val="008B5C0C"/>
    <w:rsid w:val="008F04C0"/>
    <w:rsid w:val="008F3CB3"/>
    <w:rsid w:val="009026A8"/>
    <w:rsid w:val="009206F6"/>
    <w:rsid w:val="00926961"/>
    <w:rsid w:val="009305E6"/>
    <w:rsid w:val="00940A15"/>
    <w:rsid w:val="009557EC"/>
    <w:rsid w:val="009706B1"/>
    <w:rsid w:val="009775D2"/>
    <w:rsid w:val="00983895"/>
    <w:rsid w:val="00987E08"/>
    <w:rsid w:val="009921E4"/>
    <w:rsid w:val="009955E6"/>
    <w:rsid w:val="009A07A4"/>
    <w:rsid w:val="009C2055"/>
    <w:rsid w:val="009C3FF7"/>
    <w:rsid w:val="009D07DD"/>
    <w:rsid w:val="009E0273"/>
    <w:rsid w:val="009E28AF"/>
    <w:rsid w:val="009F0A66"/>
    <w:rsid w:val="009F69AC"/>
    <w:rsid w:val="00A127C2"/>
    <w:rsid w:val="00A26D4D"/>
    <w:rsid w:val="00A35922"/>
    <w:rsid w:val="00A60F6B"/>
    <w:rsid w:val="00A66FFE"/>
    <w:rsid w:val="00A71DAB"/>
    <w:rsid w:val="00A778CD"/>
    <w:rsid w:val="00A80AD9"/>
    <w:rsid w:val="00A83EC4"/>
    <w:rsid w:val="00AB4DF8"/>
    <w:rsid w:val="00AE4D79"/>
    <w:rsid w:val="00B04516"/>
    <w:rsid w:val="00B17FEB"/>
    <w:rsid w:val="00B21865"/>
    <w:rsid w:val="00B35FE6"/>
    <w:rsid w:val="00B365E8"/>
    <w:rsid w:val="00B44CE0"/>
    <w:rsid w:val="00B46876"/>
    <w:rsid w:val="00B508E0"/>
    <w:rsid w:val="00B56434"/>
    <w:rsid w:val="00B5716F"/>
    <w:rsid w:val="00B63CDE"/>
    <w:rsid w:val="00B71C2B"/>
    <w:rsid w:val="00B733C0"/>
    <w:rsid w:val="00B80BB2"/>
    <w:rsid w:val="00B86321"/>
    <w:rsid w:val="00BA277B"/>
    <w:rsid w:val="00BA6FE9"/>
    <w:rsid w:val="00BD4320"/>
    <w:rsid w:val="00BE3757"/>
    <w:rsid w:val="00BE7D10"/>
    <w:rsid w:val="00BF3F88"/>
    <w:rsid w:val="00C14891"/>
    <w:rsid w:val="00C25394"/>
    <w:rsid w:val="00C354F6"/>
    <w:rsid w:val="00C42B14"/>
    <w:rsid w:val="00C530CB"/>
    <w:rsid w:val="00C55B31"/>
    <w:rsid w:val="00C642A8"/>
    <w:rsid w:val="00CA1682"/>
    <w:rsid w:val="00CA3F9C"/>
    <w:rsid w:val="00CB40B3"/>
    <w:rsid w:val="00CB431E"/>
    <w:rsid w:val="00CB6912"/>
    <w:rsid w:val="00CC39A1"/>
    <w:rsid w:val="00CD3A20"/>
    <w:rsid w:val="00CD5CF4"/>
    <w:rsid w:val="00CF5ACB"/>
    <w:rsid w:val="00D049F2"/>
    <w:rsid w:val="00D0693B"/>
    <w:rsid w:val="00D12EEF"/>
    <w:rsid w:val="00D17258"/>
    <w:rsid w:val="00D22A3B"/>
    <w:rsid w:val="00D43322"/>
    <w:rsid w:val="00D66461"/>
    <w:rsid w:val="00D87952"/>
    <w:rsid w:val="00D90346"/>
    <w:rsid w:val="00D92167"/>
    <w:rsid w:val="00DD023F"/>
    <w:rsid w:val="00DD454C"/>
    <w:rsid w:val="00DF33A9"/>
    <w:rsid w:val="00E3351A"/>
    <w:rsid w:val="00E52347"/>
    <w:rsid w:val="00E60ED8"/>
    <w:rsid w:val="00E71BF3"/>
    <w:rsid w:val="00E731B7"/>
    <w:rsid w:val="00E77A21"/>
    <w:rsid w:val="00EA55F3"/>
    <w:rsid w:val="00EA7CE0"/>
    <w:rsid w:val="00EB1AA0"/>
    <w:rsid w:val="00EB1AD4"/>
    <w:rsid w:val="00EC7173"/>
    <w:rsid w:val="00ED35D1"/>
    <w:rsid w:val="00EE1EA4"/>
    <w:rsid w:val="00EE4027"/>
    <w:rsid w:val="00EF6B32"/>
    <w:rsid w:val="00F04490"/>
    <w:rsid w:val="00F04F5F"/>
    <w:rsid w:val="00F063C3"/>
    <w:rsid w:val="00F14F0A"/>
    <w:rsid w:val="00F157A9"/>
    <w:rsid w:val="00F201D4"/>
    <w:rsid w:val="00F22BCB"/>
    <w:rsid w:val="00F23F99"/>
    <w:rsid w:val="00F25B28"/>
    <w:rsid w:val="00F34C78"/>
    <w:rsid w:val="00F367BC"/>
    <w:rsid w:val="00F53D7C"/>
    <w:rsid w:val="00F54067"/>
    <w:rsid w:val="00F55C9A"/>
    <w:rsid w:val="00F7023E"/>
    <w:rsid w:val="00F73E5F"/>
    <w:rsid w:val="00F7585F"/>
    <w:rsid w:val="00F82E71"/>
    <w:rsid w:val="00FA1B64"/>
    <w:rsid w:val="00FE06BE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ru v:ext="edit" colors="#0f6165"/>
    </o:shapedefaults>
    <o:shapelayout v:ext="edit">
      <o:idmap v:ext="edit" data="1"/>
    </o:shapelayout>
  </w:shapeDefaults>
  <w:decimalSymbol w:val=","/>
  <w:listSeparator w:val=";"/>
  <w14:docId w14:val="6492AC0B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04F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D6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04F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xmsonormal">
    <w:name w:val="x_msonormal"/>
    <w:basedOn w:val="Normal"/>
    <w:rsid w:val="00510A0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Corpodetexto">
    <w:name w:val="Body Text"/>
    <w:basedOn w:val="Normal"/>
    <w:link w:val="CorpodetextoChar"/>
    <w:unhideWhenUsed/>
    <w:rsid w:val="00F14F0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14F0A"/>
    <w:rPr>
      <w:sz w:val="24"/>
      <w:szCs w:val="24"/>
      <w:lang w:eastAsia="en-US"/>
    </w:rPr>
  </w:style>
  <w:style w:type="paragraph" w:styleId="Citao">
    <w:name w:val="Quote"/>
    <w:basedOn w:val="Normal"/>
    <w:next w:val="Normal"/>
    <w:link w:val="CitaoChar"/>
    <w:qFormat/>
    <w:rsid w:val="00F14F0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rsid w:val="00F14F0A"/>
    <w:rPr>
      <w:i/>
      <w:iCs/>
      <w:color w:val="404040" w:themeColor="text1" w:themeTint="BF"/>
      <w:sz w:val="24"/>
      <w:szCs w:val="24"/>
      <w:lang w:eastAsia="en-US"/>
    </w:rPr>
  </w:style>
  <w:style w:type="character" w:styleId="nfaseIntensa">
    <w:name w:val="Intense Emphasis"/>
    <w:basedOn w:val="Fontepargpadro"/>
    <w:qFormat/>
    <w:rsid w:val="00F14F0A"/>
    <w:rPr>
      <w:i/>
      <w:iCs/>
      <w:color w:val="5B9BD5" w:themeColor="accent1"/>
    </w:rPr>
  </w:style>
  <w:style w:type="paragraph" w:styleId="SemEspaamento">
    <w:name w:val="No Spacing"/>
    <w:qFormat/>
    <w:rsid w:val="00F14F0A"/>
    <w:rPr>
      <w:sz w:val="24"/>
      <w:szCs w:val="24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87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ubr.gov.br.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88B7F-D4A5-46BA-8ECC-76323A08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1761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Ricardo de Freitas Frateschi Junior</cp:lastModifiedBy>
  <cp:revision>3</cp:revision>
  <cp:lastPrinted>2023-12-05T16:02:00Z</cp:lastPrinted>
  <dcterms:created xsi:type="dcterms:W3CDTF">2024-02-15T13:06:00Z</dcterms:created>
  <dcterms:modified xsi:type="dcterms:W3CDTF">2024-02-15T13:18:00Z</dcterms:modified>
</cp:coreProperties>
</file>