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463BAA" w:rsidRDefault="00281639" w:rsidP="008C729D">
      <w:pPr>
        <w:jc w:val="both"/>
        <w:rPr>
          <w:rFonts w:ascii="Calibri" w:eastAsia="Times New Roman" w:hAnsi="Calibri" w:cs="Calibri"/>
          <w:bCs/>
          <w:sz w:val="36"/>
          <w:lang w:eastAsia="pt-BR"/>
        </w:rPr>
      </w:pPr>
    </w:p>
    <w:p w14:paraId="48E401D8" w14:textId="4ACBF52E" w:rsidR="00CA3F9C" w:rsidRPr="008C729D" w:rsidRDefault="00CA3F9C" w:rsidP="008C729D">
      <w:pPr>
        <w:jc w:val="center"/>
        <w:rPr>
          <w:rFonts w:ascii="Calibri" w:eastAsia="Times New Roman" w:hAnsi="Calibri" w:cs="Calibri"/>
          <w:b/>
          <w:lang w:eastAsia="pt-BR"/>
        </w:rPr>
      </w:pPr>
      <w:r w:rsidRPr="008C729D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8C729D">
        <w:rPr>
          <w:rFonts w:ascii="Calibri" w:eastAsia="Times New Roman" w:hAnsi="Calibri" w:cs="Calibri"/>
          <w:b/>
          <w:lang w:eastAsia="pt-BR"/>
        </w:rPr>
        <w:t xml:space="preserve"> </w:t>
      </w:r>
      <w:r w:rsidR="00A64353" w:rsidRPr="008C729D">
        <w:rPr>
          <w:rFonts w:ascii="Calibri" w:eastAsia="Times New Roman" w:hAnsi="Calibri" w:cs="Calibri"/>
          <w:b/>
          <w:lang w:eastAsia="pt-BR"/>
        </w:rPr>
        <w:t>482</w:t>
      </w:r>
      <w:r w:rsidRPr="008C729D">
        <w:rPr>
          <w:rFonts w:ascii="Calibri" w:eastAsia="Times New Roman" w:hAnsi="Calibri" w:cs="Calibri"/>
          <w:b/>
          <w:lang w:eastAsia="pt-BR"/>
        </w:rPr>
        <w:t xml:space="preserve">, DE </w:t>
      </w:r>
      <w:r w:rsidR="00A64353" w:rsidRPr="008C729D">
        <w:rPr>
          <w:rFonts w:ascii="Calibri" w:eastAsia="Times New Roman" w:hAnsi="Calibri" w:cs="Calibri"/>
          <w:b/>
          <w:lang w:eastAsia="pt-BR"/>
        </w:rPr>
        <w:t>2</w:t>
      </w:r>
      <w:r w:rsidR="00141AB6" w:rsidRPr="008C729D">
        <w:rPr>
          <w:rFonts w:ascii="Calibri" w:eastAsia="Times New Roman" w:hAnsi="Calibri" w:cs="Calibri"/>
          <w:b/>
          <w:lang w:eastAsia="pt-BR"/>
        </w:rPr>
        <w:t>9</w:t>
      </w:r>
      <w:r w:rsidRPr="008C729D">
        <w:rPr>
          <w:rFonts w:ascii="Calibri" w:eastAsia="Times New Roman" w:hAnsi="Calibri" w:cs="Calibri"/>
          <w:b/>
          <w:lang w:eastAsia="pt-BR"/>
        </w:rPr>
        <w:t xml:space="preserve"> DE </w:t>
      </w:r>
      <w:r w:rsidR="00141AB6" w:rsidRPr="008C729D">
        <w:rPr>
          <w:rFonts w:ascii="Calibri" w:eastAsia="Times New Roman" w:hAnsi="Calibri" w:cs="Calibri"/>
          <w:b/>
          <w:lang w:eastAsia="pt-BR"/>
        </w:rPr>
        <w:t>JANEIRO</w:t>
      </w:r>
      <w:r w:rsidRPr="008C729D">
        <w:rPr>
          <w:rFonts w:ascii="Calibri" w:eastAsia="Times New Roman" w:hAnsi="Calibri" w:cs="Calibri"/>
          <w:b/>
          <w:lang w:eastAsia="pt-BR"/>
        </w:rPr>
        <w:t xml:space="preserve"> DE 202</w:t>
      </w:r>
      <w:r w:rsidR="00A64353" w:rsidRPr="008C729D">
        <w:rPr>
          <w:rFonts w:ascii="Calibri" w:eastAsia="Times New Roman" w:hAnsi="Calibri" w:cs="Calibri"/>
          <w:b/>
          <w:lang w:eastAsia="pt-BR"/>
        </w:rPr>
        <w:t>4</w:t>
      </w:r>
    </w:p>
    <w:p w14:paraId="5F21FB5E" w14:textId="7D8C232A" w:rsidR="00281639" w:rsidRPr="008C729D" w:rsidRDefault="00281639" w:rsidP="008C729D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8C729D" w:rsidRDefault="00603FF4" w:rsidP="008C729D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3F9B9CC6" w:rsidR="009557EC" w:rsidRPr="008C729D" w:rsidRDefault="009557EC" w:rsidP="008C729D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A64353" w:rsidRPr="008C729D">
        <w:rPr>
          <w:rFonts w:ascii="Calibri" w:eastAsia="Times New Roman" w:hAnsi="Calibri" w:cs="Calibri"/>
          <w:bCs/>
          <w:lang w:eastAsia="pt-BR"/>
        </w:rPr>
        <w:t>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A</w:t>
      </w:r>
      <w:r w:rsidR="00A64353" w:rsidRPr="008C729D">
        <w:rPr>
          <w:rFonts w:ascii="Calibri" w:eastAsia="Times New Roman" w:hAnsi="Calibri" w:cs="Calibri"/>
          <w:bCs/>
          <w:lang w:eastAsia="pt-BR"/>
        </w:rPr>
        <w:t>rquiteto e Urbanista</w:t>
      </w:r>
      <w:r w:rsidR="00A64353" w:rsidRPr="008C729D">
        <w:rPr>
          <w:rFonts w:ascii="Calibri" w:hAnsi="Calibri"/>
          <w:color w:val="000000"/>
        </w:rPr>
        <w:t> </w:t>
      </w:r>
      <w:r w:rsidR="00A64353" w:rsidRPr="008C729D">
        <w:rPr>
          <w:rFonts w:ascii="Calibri" w:hAnsi="Calibri"/>
          <w:color w:val="000000"/>
        </w:rPr>
        <w:t>PEDRO SCHULTZ FONSECA BAPTISTA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para o exercício do emprego de livre provimento e demissão de Chefe de Gabinete do CAU/BR e dá outras providências.</w:t>
      </w:r>
    </w:p>
    <w:p w14:paraId="5F04BF7F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25A48094" w14:textId="459EEBC1" w:rsidR="00D66461" w:rsidRPr="008C729D" w:rsidRDefault="00D66461" w:rsidP="008C729D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90D35B3" w14:textId="213632F9" w:rsidR="00A64353" w:rsidRPr="008C729D" w:rsidRDefault="00304F09" w:rsidP="008C729D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8C729D">
        <w:rPr>
          <w:rFonts w:ascii="Calibri" w:hAnsi="Calibri" w:cs="Calibri"/>
          <w:bCs/>
          <w:sz w:val="24"/>
          <w:szCs w:val="24"/>
        </w:rPr>
        <w:t xml:space="preserve"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</w:t>
      </w:r>
      <w:r w:rsidR="00A64353" w:rsidRPr="008C729D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2023; </w:t>
      </w:r>
    </w:p>
    <w:p w14:paraId="4110E366" w14:textId="77777777" w:rsidR="00A64353" w:rsidRPr="008C729D" w:rsidRDefault="00A64353" w:rsidP="008C729D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8C729D" w:rsidRDefault="00501EFA" w:rsidP="008C729D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/>
          <w:lang w:eastAsia="pt-BR"/>
        </w:rPr>
      </w:pPr>
      <w:r w:rsidRPr="008C729D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8C729D" w:rsidRDefault="00501EFA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13D80613" w14:textId="0B20AF7E" w:rsidR="009557EC" w:rsidRPr="008C729D" w:rsidRDefault="009557EC" w:rsidP="008C729D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>Art. 1° Designar, para exercer o Emprego de Livre Provimento e Demissão de C</w:t>
      </w:r>
      <w:r w:rsidR="00603FF4"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>hefe de Gabinete do</w:t>
      </w:r>
      <w:r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CAU/BR, previsto no Anexo I da </w:t>
      </w:r>
      <w:r w:rsidR="00A64353" w:rsidRPr="008C729D">
        <w:rPr>
          <w:rFonts w:ascii="Calibri" w:hAnsi="Calibri" w:cs="Calibri"/>
          <w:sz w:val="24"/>
          <w:szCs w:val="24"/>
        </w:rPr>
        <w:t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</w:t>
      </w:r>
      <w:r w:rsidR="00A64353" w:rsidRPr="008C729D">
        <w:rPr>
          <w:rFonts w:ascii="Calibri" w:hAnsi="Calibri" w:cs="Calibri"/>
          <w:sz w:val="24"/>
          <w:szCs w:val="24"/>
        </w:rPr>
        <w:t xml:space="preserve">01/2023, de 18 de maio de 2023, </w:t>
      </w:r>
      <w:r w:rsidR="008C729D">
        <w:rPr>
          <w:rFonts w:ascii="Calibri" w:hAnsi="Calibri" w:cs="Calibri"/>
          <w:sz w:val="24"/>
          <w:szCs w:val="24"/>
        </w:rPr>
        <w:t xml:space="preserve">o </w:t>
      </w:r>
      <w:r w:rsidR="00A64353"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Arquiteto e Urbanista </w:t>
      </w:r>
      <w:r w:rsidR="00A64353" w:rsidRPr="008C729D">
        <w:rPr>
          <w:rFonts w:ascii="Calibri" w:hAnsi="Calibri"/>
          <w:color w:val="000000"/>
          <w:sz w:val="24"/>
          <w:szCs w:val="24"/>
        </w:rPr>
        <w:t> PEDRO SCHULTZ FONSECA BAPTISTA</w:t>
      </w:r>
      <w:r w:rsidR="008C729D">
        <w:rPr>
          <w:rFonts w:ascii="Calibri" w:hAnsi="Calibri"/>
          <w:color w:val="000000"/>
          <w:sz w:val="24"/>
          <w:szCs w:val="24"/>
        </w:rPr>
        <w:t>, a partir de 1° de fevereiro de 2024</w:t>
      </w:r>
      <w:r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>.</w:t>
      </w:r>
    </w:p>
    <w:p w14:paraId="616DC9D0" w14:textId="77777777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4BE41245" w14:textId="4BFCD2EB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Art. 2° As atribuições do Emprego de Livre Provimento e Demissão de C</w:t>
      </w:r>
      <w:r w:rsidR="00501EFA" w:rsidRPr="008C729D">
        <w:rPr>
          <w:rFonts w:ascii="Calibri" w:eastAsia="Times New Roman" w:hAnsi="Calibri" w:cs="Calibri"/>
          <w:bCs/>
          <w:lang w:eastAsia="pt-BR"/>
        </w:rPr>
        <w:t xml:space="preserve">hefe de Gabinete </w:t>
      </w:r>
      <w:r w:rsidRPr="008C729D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8C729D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8C729D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8C729D">
        <w:rPr>
          <w:rFonts w:ascii="Calibri" w:eastAsia="Times New Roman" w:hAnsi="Calibri" w:cs="Calibri"/>
          <w:bCs/>
          <w:lang w:eastAsia="pt-BR"/>
        </w:rPr>
        <w:t>a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8C729D">
        <w:rPr>
          <w:rFonts w:ascii="Calibri" w:eastAsia="Times New Roman" w:hAnsi="Calibri" w:cs="Calibri"/>
          <w:bCs/>
          <w:lang w:eastAsia="pt-BR"/>
        </w:rPr>
        <w:t xml:space="preserve">às </w:t>
      </w:r>
      <w:r w:rsidRPr="008C729D">
        <w:rPr>
          <w:rFonts w:ascii="Calibri" w:eastAsia="Times New Roman" w:hAnsi="Calibri" w:cs="Calibri"/>
          <w:bCs/>
          <w:lang w:eastAsia="pt-BR"/>
        </w:rPr>
        <w:t>qua</w:t>
      </w:r>
      <w:r w:rsidR="00501EFA" w:rsidRPr="008C729D">
        <w:rPr>
          <w:rFonts w:ascii="Calibri" w:eastAsia="Times New Roman" w:hAnsi="Calibri" w:cs="Calibri"/>
          <w:bCs/>
          <w:lang w:eastAsia="pt-BR"/>
        </w:rPr>
        <w:t>is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A64353" w:rsidRPr="008C729D">
        <w:rPr>
          <w:rFonts w:ascii="Calibri" w:eastAsia="Times New Roman" w:hAnsi="Calibri" w:cs="Calibri"/>
          <w:bCs/>
          <w:lang w:eastAsia="pt-BR"/>
        </w:rPr>
        <w:t>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A64353" w:rsidRPr="008C729D">
        <w:rPr>
          <w:rFonts w:ascii="Calibri" w:eastAsia="Times New Roman" w:hAnsi="Calibri" w:cs="Calibri"/>
          <w:bCs/>
          <w:lang w:eastAsia="pt-BR"/>
        </w:rPr>
        <w:t>o</w:t>
      </w:r>
      <w:r w:rsidRPr="008C729D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77777777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48493144" w14:textId="1E9E4197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A64353" w:rsidRPr="008C729D">
        <w:rPr>
          <w:rFonts w:ascii="Calibri" w:eastAsia="Times New Roman" w:hAnsi="Calibri" w:cs="Calibri"/>
          <w:bCs/>
          <w:lang w:eastAsia="pt-BR"/>
        </w:rPr>
        <w:t xml:space="preserve">ao </w:t>
      </w:r>
      <w:r w:rsidR="00A64353" w:rsidRPr="008C729D">
        <w:rPr>
          <w:rFonts w:ascii="Calibri" w:eastAsia="Times New Roman" w:hAnsi="Calibri" w:cs="Calibri"/>
          <w:bCs/>
          <w:lang w:eastAsia="pt-BR"/>
        </w:rPr>
        <w:t>Arquiteto e Urbanista</w:t>
      </w:r>
      <w:r w:rsidR="00A64353" w:rsidRPr="008C729D">
        <w:rPr>
          <w:rFonts w:ascii="Calibri" w:hAnsi="Calibri"/>
          <w:color w:val="000000"/>
        </w:rPr>
        <w:t> PEDRO SCHULTZ FONSECA BAPTISTA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conforme previsto no Anexo da Deliberação Plenária n° </w:t>
      </w:r>
      <w:r w:rsidR="008C729D" w:rsidRPr="008C729D">
        <w:rPr>
          <w:rFonts w:ascii="Calibri" w:hAnsi="Calibri"/>
        </w:rPr>
        <w:t>DELIBERAÇÃO PLENÁRIA DPOBR Nº 0127-04/2022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de </w:t>
      </w:r>
      <w:r w:rsidR="008C729D" w:rsidRPr="008C729D">
        <w:rPr>
          <w:rFonts w:ascii="Calibri" w:hAnsi="Calibri"/>
        </w:rPr>
        <w:t>18 de agosto de 2022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e em conformidade com as tabelas de remunerações aprovadas pela Portaria Normativa n° </w:t>
      </w:r>
      <w:r w:rsidR="008C729D" w:rsidRPr="008C729D">
        <w:rPr>
          <w:rFonts w:ascii="Calibri" w:hAnsi="Calibri"/>
        </w:rPr>
        <w:t xml:space="preserve">132, </w:t>
      </w:r>
      <w:r w:rsidR="008C729D" w:rsidRPr="008C729D">
        <w:rPr>
          <w:rFonts w:ascii="Calibri" w:hAnsi="Calibri"/>
        </w:rPr>
        <w:t>de 22 de dezembro de</w:t>
      </w:r>
      <w:r w:rsidR="008C729D" w:rsidRPr="008C729D">
        <w:rPr>
          <w:rFonts w:ascii="Calibri" w:hAnsi="Calibri"/>
        </w:rPr>
        <w:t xml:space="preserve"> 2023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BA277B" w:rsidRPr="008C729D">
        <w:rPr>
          <w:rFonts w:ascii="Calibri" w:eastAsia="Times New Roman" w:hAnsi="Calibri" w:cs="Calibri"/>
          <w:lang w:eastAsia="pt-BR"/>
        </w:rPr>
        <w:t xml:space="preserve">R$ </w:t>
      </w:r>
      <w:r w:rsidR="008C729D" w:rsidRPr="008C729D">
        <w:rPr>
          <w:rFonts w:ascii="Calibri" w:hAnsi="Calibri"/>
        </w:rPr>
        <w:t>29.849,39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(</w:t>
      </w:r>
      <w:r w:rsidR="00BA277B" w:rsidRPr="008C729D">
        <w:rPr>
          <w:rFonts w:ascii="Calibri" w:eastAsia="Times New Roman" w:hAnsi="Calibri" w:cs="Calibri"/>
          <w:bCs/>
          <w:lang w:eastAsia="pt-BR"/>
        </w:rPr>
        <w:t xml:space="preserve">vinte e </w:t>
      </w:r>
      <w:r w:rsidR="008C729D" w:rsidRPr="008C729D">
        <w:rPr>
          <w:rFonts w:ascii="Calibri" w:eastAsia="Times New Roman" w:hAnsi="Calibri" w:cs="Calibri"/>
          <w:bCs/>
          <w:lang w:eastAsia="pt-BR"/>
        </w:rPr>
        <w:t>nove</w:t>
      </w:r>
      <w:r w:rsidR="00BA277B" w:rsidRPr="008C729D">
        <w:rPr>
          <w:rFonts w:ascii="Calibri" w:eastAsia="Times New Roman" w:hAnsi="Calibri" w:cs="Calibri"/>
          <w:bCs/>
          <w:lang w:eastAsia="pt-BR"/>
        </w:rPr>
        <w:t xml:space="preserve"> mil e </w:t>
      </w:r>
      <w:r w:rsidR="008C729D" w:rsidRPr="008C729D">
        <w:rPr>
          <w:rFonts w:ascii="Calibri" w:eastAsia="Times New Roman" w:hAnsi="Calibri" w:cs="Calibri"/>
          <w:bCs/>
          <w:lang w:eastAsia="pt-BR"/>
        </w:rPr>
        <w:t>oito</w:t>
      </w:r>
      <w:r w:rsidR="00BA277B" w:rsidRPr="008C729D">
        <w:rPr>
          <w:rFonts w:ascii="Calibri" w:eastAsia="Times New Roman" w:hAnsi="Calibri" w:cs="Calibri"/>
          <w:bCs/>
          <w:lang w:eastAsia="pt-BR"/>
        </w:rPr>
        <w:t>cento</w:t>
      </w:r>
      <w:r w:rsidR="008C729D" w:rsidRPr="008C729D">
        <w:rPr>
          <w:rFonts w:ascii="Calibri" w:eastAsia="Times New Roman" w:hAnsi="Calibri" w:cs="Calibri"/>
          <w:bCs/>
          <w:lang w:eastAsia="pt-BR"/>
        </w:rPr>
        <w:t>s</w:t>
      </w:r>
      <w:r w:rsidR="00BA277B" w:rsidRPr="008C729D">
        <w:rPr>
          <w:rFonts w:ascii="Calibri" w:eastAsia="Times New Roman" w:hAnsi="Calibri" w:cs="Calibri"/>
          <w:bCs/>
          <w:lang w:eastAsia="pt-BR"/>
        </w:rPr>
        <w:t xml:space="preserve"> e </w:t>
      </w:r>
      <w:r w:rsidR="008C729D" w:rsidRPr="008C729D">
        <w:rPr>
          <w:rFonts w:ascii="Calibri" w:eastAsia="Times New Roman" w:hAnsi="Calibri" w:cs="Calibri"/>
          <w:bCs/>
          <w:lang w:eastAsia="pt-BR"/>
        </w:rPr>
        <w:t xml:space="preserve">quarenta e nove </w:t>
      </w:r>
      <w:r w:rsidR="00BA277B" w:rsidRPr="008C729D">
        <w:rPr>
          <w:rFonts w:ascii="Calibri" w:eastAsia="Times New Roman" w:hAnsi="Calibri" w:cs="Calibri"/>
          <w:bCs/>
          <w:lang w:eastAsia="pt-BR"/>
        </w:rPr>
        <w:t xml:space="preserve">reais e </w:t>
      </w:r>
      <w:r w:rsidR="008C729D" w:rsidRPr="008C729D">
        <w:rPr>
          <w:rFonts w:ascii="Calibri" w:eastAsia="Times New Roman" w:hAnsi="Calibri" w:cs="Calibri"/>
          <w:bCs/>
          <w:lang w:eastAsia="pt-BR"/>
        </w:rPr>
        <w:t>trin</w:t>
      </w:r>
      <w:r w:rsidR="00BA277B" w:rsidRPr="008C729D">
        <w:rPr>
          <w:rFonts w:ascii="Calibri" w:eastAsia="Times New Roman" w:hAnsi="Calibri" w:cs="Calibri"/>
          <w:bCs/>
          <w:lang w:eastAsia="pt-BR"/>
        </w:rPr>
        <w:t xml:space="preserve">ta e </w:t>
      </w:r>
      <w:r w:rsidR="008C729D" w:rsidRPr="008C729D">
        <w:rPr>
          <w:rFonts w:ascii="Calibri" w:eastAsia="Times New Roman" w:hAnsi="Calibri" w:cs="Calibri"/>
          <w:bCs/>
          <w:lang w:eastAsia="pt-BR"/>
        </w:rPr>
        <w:t xml:space="preserve">nove </w:t>
      </w:r>
      <w:r w:rsidR="00BA277B" w:rsidRPr="008C729D">
        <w:rPr>
          <w:rFonts w:ascii="Calibri" w:eastAsia="Times New Roman" w:hAnsi="Calibri" w:cs="Calibri"/>
          <w:bCs/>
          <w:lang w:eastAsia="pt-BR"/>
        </w:rPr>
        <w:t>centavos</w:t>
      </w:r>
      <w:r w:rsidRPr="008C729D">
        <w:rPr>
          <w:rFonts w:ascii="Calibri" w:eastAsia="Times New Roman" w:hAnsi="Calibri" w:cs="Calibri"/>
          <w:bCs/>
          <w:lang w:eastAsia="pt-BR"/>
        </w:rPr>
        <w:t>).</w:t>
      </w:r>
    </w:p>
    <w:p w14:paraId="3AF3CCE7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1F96960D" w14:textId="77777777" w:rsidR="008C729D" w:rsidRDefault="008C729D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2E349D3F" w14:textId="77777777" w:rsidR="008C729D" w:rsidRDefault="008C729D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bookmarkStart w:id="0" w:name="_GoBack"/>
      <w:bookmarkEnd w:id="0"/>
    </w:p>
    <w:p w14:paraId="36089388" w14:textId="3661114D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501EFA" w:rsidRPr="008C729D">
        <w:rPr>
          <w:rFonts w:ascii="Calibri" w:eastAsia="Times New Roman" w:hAnsi="Calibri" w:cs="Calibri"/>
          <w:bCs/>
          <w:lang w:eastAsia="pt-BR"/>
        </w:rPr>
        <w:t>1</w:t>
      </w:r>
      <w:r w:rsidR="008C729D">
        <w:rPr>
          <w:rFonts w:ascii="Calibri" w:eastAsia="Times New Roman" w:hAnsi="Calibri" w:cs="Calibri"/>
          <w:bCs/>
          <w:lang w:eastAsia="pt-BR"/>
        </w:rPr>
        <w:t>°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de </w:t>
      </w:r>
      <w:r w:rsidR="008C729D">
        <w:rPr>
          <w:rFonts w:ascii="Calibri" w:eastAsia="Times New Roman" w:hAnsi="Calibri" w:cs="Calibri"/>
          <w:bCs/>
          <w:lang w:eastAsia="pt-BR"/>
        </w:rPr>
        <w:t>fevereiro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de 202</w:t>
      </w:r>
      <w:r w:rsidR="008C729D">
        <w:rPr>
          <w:rFonts w:ascii="Calibri" w:eastAsia="Times New Roman" w:hAnsi="Calibri" w:cs="Calibri"/>
          <w:bCs/>
          <w:lang w:eastAsia="pt-BR"/>
        </w:rPr>
        <w:t>4</w:t>
      </w:r>
      <w:r w:rsidRPr="008C729D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67C4269D" w14:textId="069DDBB9" w:rsidR="00501EFA" w:rsidRPr="008C729D" w:rsidRDefault="008C729D" w:rsidP="008C729D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Brasília, 2</w:t>
      </w:r>
      <w:r w:rsidR="00501EFA" w:rsidRPr="008C729D">
        <w:rPr>
          <w:rFonts w:ascii="Calibri" w:hAnsi="Calibri" w:cs="Calibri"/>
          <w:bCs/>
          <w:sz w:val="24"/>
          <w:szCs w:val="24"/>
        </w:rPr>
        <w:t>9 de janeiro de 202</w:t>
      </w:r>
      <w:r>
        <w:rPr>
          <w:rFonts w:ascii="Calibri" w:hAnsi="Calibri" w:cs="Calibri"/>
          <w:bCs/>
          <w:sz w:val="24"/>
          <w:szCs w:val="24"/>
        </w:rPr>
        <w:t>4</w:t>
      </w:r>
      <w:r w:rsidR="00501EFA" w:rsidRPr="008C729D">
        <w:rPr>
          <w:rFonts w:ascii="Calibri" w:hAnsi="Calibri" w:cs="Calibri"/>
          <w:bCs/>
          <w:sz w:val="24"/>
          <w:szCs w:val="24"/>
        </w:rPr>
        <w:t>.</w:t>
      </w:r>
    </w:p>
    <w:p w14:paraId="6B0A3863" w14:textId="77777777" w:rsidR="00501EFA" w:rsidRPr="008C729D" w:rsidRDefault="00501EFA" w:rsidP="008C729D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8C729D">
        <w:rPr>
          <w:rFonts w:ascii="Calibri" w:hAnsi="Calibri" w:cs="Calibri"/>
          <w:bCs/>
          <w:sz w:val="24"/>
          <w:szCs w:val="24"/>
        </w:rPr>
        <w:t> </w:t>
      </w:r>
    </w:p>
    <w:p w14:paraId="022228A0" w14:textId="77777777" w:rsidR="00501EFA" w:rsidRPr="008C729D" w:rsidRDefault="00501EFA" w:rsidP="008C729D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ab/>
      </w:r>
    </w:p>
    <w:p w14:paraId="737D42EF" w14:textId="77777777" w:rsidR="00501EFA" w:rsidRPr="008C729D" w:rsidRDefault="00501EFA" w:rsidP="008C729D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06F734D8" w14:textId="32949023" w:rsidR="008C729D" w:rsidRPr="00982AFA" w:rsidRDefault="008C729D" w:rsidP="008C729D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</w:t>
      </w:r>
      <w:proofErr w:type="gramStart"/>
      <w:r w:rsidRPr="00982AFA">
        <w:rPr>
          <w:rFonts w:ascii="Calibri" w:hAnsi="Calibri" w:cs="Calibri"/>
          <w:sz w:val="20"/>
        </w:rPr>
        <w:t>assinado</w:t>
      </w:r>
      <w:proofErr w:type="gramEnd"/>
      <w:r w:rsidRPr="00982AFA">
        <w:rPr>
          <w:rFonts w:ascii="Calibri" w:hAnsi="Calibri" w:cs="Calibri"/>
          <w:sz w:val="20"/>
        </w:rPr>
        <w:t xml:space="preserve"> digitalmente)</w:t>
      </w:r>
    </w:p>
    <w:p w14:paraId="54B2F1BF" w14:textId="77777777" w:rsidR="008C729D" w:rsidRPr="00982AFA" w:rsidRDefault="008C729D" w:rsidP="008C729D">
      <w:pPr>
        <w:jc w:val="center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>PATRÍCIA FIGUEIREDO SARQUIS HERDEN</w:t>
      </w:r>
    </w:p>
    <w:p w14:paraId="6FF11DD3" w14:textId="77777777" w:rsidR="008C729D" w:rsidRPr="00982AFA" w:rsidRDefault="008C729D" w:rsidP="008C729D">
      <w:pPr>
        <w:jc w:val="center"/>
        <w:rPr>
          <w:rFonts w:ascii="Calibri" w:hAnsi="Calibri" w:cs="Calibri"/>
        </w:rPr>
      </w:pPr>
      <w:r w:rsidRPr="00982AFA">
        <w:rPr>
          <w:rFonts w:ascii="Calibri" w:hAnsi="Calibri" w:cs="Calibri"/>
        </w:rPr>
        <w:t>Presidente do CAU/BR</w:t>
      </w:r>
    </w:p>
    <w:p w14:paraId="4DC582F7" w14:textId="5A86F87A" w:rsidR="009557EC" w:rsidRPr="008C729D" w:rsidRDefault="009557EC" w:rsidP="008C729D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sectPr w:rsidR="009557EC" w:rsidRPr="008C729D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9D6C605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50721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63BAA"/>
    <w:rsid w:val="004741EF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C729D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60F6B"/>
    <w:rsid w:val="00A64353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0721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08C3-170C-47D8-8A3C-B5494724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2783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2</cp:revision>
  <cp:lastPrinted>2020-11-16T14:12:00Z</cp:lastPrinted>
  <dcterms:created xsi:type="dcterms:W3CDTF">2024-01-29T18:09:00Z</dcterms:created>
  <dcterms:modified xsi:type="dcterms:W3CDTF">2024-01-29T18:09:00Z</dcterms:modified>
</cp:coreProperties>
</file>