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41D15" w14:textId="027656F3" w:rsidR="00B3229D" w:rsidRPr="001571C8" w:rsidRDefault="00B3229D" w:rsidP="00B2064A">
      <w:pPr>
        <w:suppressAutoHyphens/>
        <w:ind w:left="0" w:right="0"/>
        <w:jc w:val="center"/>
        <w:rPr>
          <w:rFonts w:asciiTheme="minorHAnsi" w:eastAsia="Times New Roman" w:hAnsiTheme="minorHAnsi" w:cstheme="minorHAnsi"/>
          <w:b/>
        </w:rPr>
      </w:pPr>
      <w:bookmarkStart w:id="0" w:name="_Hlk135220985"/>
      <w:r w:rsidRPr="001571C8">
        <w:rPr>
          <w:rFonts w:asciiTheme="minorHAnsi" w:eastAsia="Times New Roman" w:hAnsiTheme="minorHAnsi" w:cstheme="minorHAnsi"/>
          <w:b/>
        </w:rPr>
        <w:t xml:space="preserve">PORTARIA NORMATIVA N° </w:t>
      </w:r>
      <w:r w:rsidR="00413E06">
        <w:rPr>
          <w:rFonts w:asciiTheme="minorHAnsi" w:eastAsia="Times New Roman" w:hAnsiTheme="minorHAnsi" w:cstheme="minorHAnsi"/>
          <w:b/>
        </w:rPr>
        <w:t>121</w:t>
      </w:r>
      <w:r w:rsidRPr="001571C8">
        <w:rPr>
          <w:rFonts w:asciiTheme="minorHAnsi" w:eastAsia="Times New Roman" w:hAnsiTheme="minorHAnsi" w:cstheme="minorHAnsi"/>
          <w:b/>
        </w:rPr>
        <w:t xml:space="preserve">, DE </w:t>
      </w:r>
      <w:r w:rsidR="00B02AE7">
        <w:rPr>
          <w:rFonts w:asciiTheme="minorHAnsi" w:eastAsia="Times New Roman" w:hAnsiTheme="minorHAnsi" w:cstheme="minorHAnsi"/>
          <w:b/>
        </w:rPr>
        <w:t>1</w:t>
      </w:r>
      <w:r w:rsidR="00F016CB">
        <w:rPr>
          <w:rFonts w:asciiTheme="minorHAnsi" w:eastAsia="Times New Roman" w:hAnsiTheme="minorHAnsi" w:cstheme="minorHAnsi"/>
          <w:b/>
        </w:rPr>
        <w:t>1</w:t>
      </w:r>
      <w:r w:rsidRPr="001571C8">
        <w:rPr>
          <w:rFonts w:asciiTheme="minorHAnsi" w:eastAsia="Times New Roman" w:hAnsiTheme="minorHAnsi" w:cstheme="minorHAnsi"/>
          <w:b/>
        </w:rPr>
        <w:t xml:space="preserve"> DE </w:t>
      </w:r>
      <w:r w:rsidR="00786F58">
        <w:rPr>
          <w:rFonts w:asciiTheme="minorHAnsi" w:eastAsia="Times New Roman" w:hAnsiTheme="minorHAnsi" w:cstheme="minorHAnsi"/>
          <w:b/>
        </w:rPr>
        <w:t>JU</w:t>
      </w:r>
      <w:r w:rsidR="00413E06">
        <w:rPr>
          <w:rFonts w:asciiTheme="minorHAnsi" w:eastAsia="Times New Roman" w:hAnsiTheme="minorHAnsi" w:cstheme="minorHAnsi"/>
          <w:b/>
        </w:rPr>
        <w:t>L</w:t>
      </w:r>
      <w:r w:rsidR="00786F58">
        <w:rPr>
          <w:rFonts w:asciiTheme="minorHAnsi" w:eastAsia="Times New Roman" w:hAnsiTheme="minorHAnsi" w:cstheme="minorHAnsi"/>
          <w:b/>
        </w:rPr>
        <w:t>HO</w:t>
      </w:r>
      <w:r w:rsidRPr="001571C8">
        <w:rPr>
          <w:rFonts w:asciiTheme="minorHAnsi" w:eastAsia="Times New Roman" w:hAnsiTheme="minorHAnsi" w:cstheme="minorHAnsi"/>
          <w:b/>
        </w:rPr>
        <w:t xml:space="preserve"> DE 2023</w:t>
      </w:r>
    </w:p>
    <w:p w14:paraId="0C5CAA7D" w14:textId="77777777" w:rsidR="00B3229D" w:rsidRPr="001571C8" w:rsidRDefault="00B3229D" w:rsidP="00B2064A">
      <w:pPr>
        <w:suppressAutoHyphens/>
        <w:ind w:left="0" w:right="0"/>
        <w:jc w:val="center"/>
        <w:rPr>
          <w:rFonts w:asciiTheme="minorHAnsi" w:eastAsia="Times New Roman" w:hAnsiTheme="minorHAnsi" w:cstheme="minorHAnsi"/>
          <w:b/>
        </w:rPr>
      </w:pPr>
    </w:p>
    <w:p w14:paraId="5A053A8D" w14:textId="5AEDAE37" w:rsidR="00B3229D" w:rsidRPr="001571C8" w:rsidRDefault="00E05500" w:rsidP="00DC4810">
      <w:pPr>
        <w:tabs>
          <w:tab w:val="left" w:pos="5040"/>
        </w:tabs>
        <w:suppressAutoHyphens/>
        <w:ind w:left="4253" w:right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</w:t>
      </w:r>
      <w:r w:rsidR="00786F58" w:rsidRPr="00786F58">
        <w:rPr>
          <w:rFonts w:asciiTheme="minorHAnsi" w:eastAsia="Times New Roman" w:hAnsiTheme="minorHAnsi" w:cstheme="minorHAnsi"/>
        </w:rPr>
        <w:t>efin</w:t>
      </w:r>
      <w:r>
        <w:rPr>
          <w:rFonts w:asciiTheme="minorHAnsi" w:eastAsia="Times New Roman" w:hAnsiTheme="minorHAnsi" w:cstheme="minorHAnsi"/>
        </w:rPr>
        <w:t>e</w:t>
      </w:r>
      <w:r w:rsidR="00786F58" w:rsidRPr="00786F58">
        <w:rPr>
          <w:rFonts w:asciiTheme="minorHAnsi" w:eastAsia="Times New Roman" w:hAnsiTheme="minorHAnsi" w:cstheme="minorHAnsi"/>
        </w:rPr>
        <w:t xml:space="preserve"> as lotações dos empregos públicos e as respectivas atribuições nas unidades organizacionais</w:t>
      </w:r>
      <w:r w:rsidR="00B3229D" w:rsidRPr="001571C8">
        <w:rPr>
          <w:rFonts w:asciiTheme="minorHAnsi" w:eastAsia="Times New Roman" w:hAnsiTheme="minorHAnsi" w:cstheme="minorHAnsi"/>
        </w:rPr>
        <w:t xml:space="preserve"> do Conselho de Arquitetura e Urbanismo do Brasil (CAU/BR) e dá outras providências.</w:t>
      </w:r>
    </w:p>
    <w:p w14:paraId="15A41575" w14:textId="77777777" w:rsidR="00B3229D" w:rsidRPr="001571C8" w:rsidRDefault="00B3229D" w:rsidP="00B2064A">
      <w:pPr>
        <w:tabs>
          <w:tab w:val="left" w:pos="5040"/>
        </w:tabs>
        <w:suppressAutoHyphens/>
        <w:ind w:left="0" w:right="0"/>
        <w:rPr>
          <w:rFonts w:asciiTheme="minorHAnsi" w:eastAsia="Times New Roman" w:hAnsiTheme="minorHAnsi" w:cstheme="minorHAnsi"/>
        </w:rPr>
      </w:pPr>
    </w:p>
    <w:p w14:paraId="52D7E200" w14:textId="77777777" w:rsidR="00B3229D" w:rsidRPr="001571C8" w:rsidRDefault="00B3229D" w:rsidP="00B2064A">
      <w:pPr>
        <w:suppressAutoHyphens/>
        <w:ind w:left="0" w:right="0"/>
        <w:rPr>
          <w:rFonts w:asciiTheme="minorHAnsi" w:eastAsia="Times New Roman" w:hAnsiTheme="minorHAnsi" w:cstheme="minorHAnsi"/>
          <w:bCs/>
          <w:kern w:val="3"/>
        </w:rPr>
      </w:pPr>
      <w:r w:rsidRPr="001571C8">
        <w:rPr>
          <w:rFonts w:asciiTheme="minorHAnsi" w:eastAsia="Times New Roman" w:hAnsiTheme="minorHAnsi" w:cstheme="minorHAnsi"/>
          <w:bCs/>
          <w:kern w:val="3"/>
        </w:rPr>
        <w:t>A Presidente do Conselho de Arquitetura e Urbanismo do Brasil (CAU/BR), no uso das atribuições que lhe conferem o art. 29, inciso III da Lei n° 12.378, de 31 de dezembro de 2010, e o art. 159 do Regimento Interno aprovado pela Deliberação Plenária DPOBR n° 0065-05/2017, de 28 de abril de 2017, e instituído pela Resolução CAU/BR n° 139, de 28 de abril de 2017; e</w:t>
      </w:r>
    </w:p>
    <w:p w14:paraId="3F05F231" w14:textId="77777777" w:rsidR="00B3229D" w:rsidRPr="001571C8" w:rsidRDefault="00B3229D" w:rsidP="00B2064A">
      <w:pPr>
        <w:suppressAutoHyphens/>
        <w:ind w:left="0" w:right="0"/>
        <w:jc w:val="left"/>
        <w:rPr>
          <w:rFonts w:asciiTheme="minorHAnsi" w:eastAsia="Times New Roman" w:hAnsiTheme="minorHAnsi" w:cstheme="minorHAnsi"/>
        </w:rPr>
      </w:pPr>
    </w:p>
    <w:p w14:paraId="6229139F" w14:textId="7F05EB00" w:rsidR="00B3229D" w:rsidRDefault="00B3229D" w:rsidP="00B2064A">
      <w:pPr>
        <w:suppressAutoHyphens/>
        <w:ind w:left="0" w:right="0"/>
        <w:rPr>
          <w:rFonts w:asciiTheme="minorHAnsi" w:eastAsia="Times New Roman" w:hAnsiTheme="minorHAnsi" w:cstheme="minorHAnsi"/>
        </w:rPr>
      </w:pPr>
      <w:r w:rsidRPr="001571C8">
        <w:rPr>
          <w:rFonts w:asciiTheme="minorHAnsi" w:eastAsia="Times New Roman" w:hAnsiTheme="minorHAnsi" w:cstheme="minorHAnsi"/>
        </w:rPr>
        <w:t xml:space="preserve">Considerando a </w:t>
      </w:r>
      <w:r w:rsidR="00E05500">
        <w:rPr>
          <w:rFonts w:asciiTheme="minorHAnsi" w:eastAsia="Times New Roman" w:hAnsiTheme="minorHAnsi" w:cstheme="minorHAnsi"/>
        </w:rPr>
        <w:t>delegação de competência</w:t>
      </w:r>
      <w:r w:rsidR="007F23F2">
        <w:rPr>
          <w:rFonts w:asciiTheme="minorHAnsi" w:eastAsia="Times New Roman" w:hAnsiTheme="minorHAnsi" w:cstheme="minorHAnsi"/>
        </w:rPr>
        <w:t xml:space="preserve"> à</w:t>
      </w:r>
      <w:r w:rsidR="007F23F2" w:rsidRPr="007F23F2">
        <w:rPr>
          <w:rFonts w:asciiTheme="minorHAnsi" w:eastAsia="Times New Roman" w:hAnsiTheme="minorHAnsi" w:cstheme="minorHAnsi"/>
        </w:rPr>
        <w:t xml:space="preserve"> Presidente do CAU/BR</w:t>
      </w:r>
      <w:r w:rsidR="007F23F2">
        <w:rPr>
          <w:rFonts w:asciiTheme="minorHAnsi" w:eastAsia="Times New Roman" w:hAnsiTheme="minorHAnsi" w:cstheme="minorHAnsi"/>
        </w:rPr>
        <w:t>,</w:t>
      </w:r>
      <w:r w:rsidR="00D90446">
        <w:rPr>
          <w:rFonts w:asciiTheme="minorHAnsi" w:eastAsia="Times New Roman" w:hAnsiTheme="minorHAnsi" w:cstheme="minorHAnsi"/>
        </w:rPr>
        <w:t xml:space="preserve"> pelo Plenário do CAU/BR</w:t>
      </w:r>
      <w:r w:rsidR="007F23F2">
        <w:rPr>
          <w:rFonts w:asciiTheme="minorHAnsi" w:eastAsia="Times New Roman" w:hAnsiTheme="minorHAnsi" w:cstheme="minorHAnsi"/>
        </w:rPr>
        <w:t>,</w:t>
      </w:r>
      <w:r w:rsidRPr="001571C8">
        <w:rPr>
          <w:rFonts w:asciiTheme="minorHAnsi" w:eastAsia="Times New Roman" w:hAnsiTheme="minorHAnsi" w:cstheme="minorHAnsi"/>
        </w:rPr>
        <w:t xml:space="preserve"> </w:t>
      </w:r>
      <w:r w:rsidR="007F23F2">
        <w:rPr>
          <w:rFonts w:asciiTheme="minorHAnsi" w:eastAsia="Times New Roman" w:hAnsiTheme="minorHAnsi" w:cstheme="minorHAnsi"/>
        </w:rPr>
        <w:t>p</w:t>
      </w:r>
      <w:r w:rsidR="007F23F2" w:rsidRPr="007F23F2">
        <w:rPr>
          <w:rFonts w:asciiTheme="minorHAnsi" w:eastAsia="Times New Roman" w:hAnsiTheme="minorHAnsi" w:cstheme="minorHAnsi"/>
        </w:rPr>
        <w:t>ara editar atos administrativo</w:t>
      </w:r>
      <w:r w:rsidR="007F23F2">
        <w:rPr>
          <w:rFonts w:asciiTheme="minorHAnsi" w:eastAsia="Times New Roman" w:hAnsiTheme="minorHAnsi" w:cstheme="minorHAnsi"/>
        </w:rPr>
        <w:t>s</w:t>
      </w:r>
      <w:r w:rsidR="007F23F2" w:rsidRPr="007F23F2">
        <w:rPr>
          <w:rFonts w:asciiTheme="minorHAnsi" w:eastAsia="Times New Roman" w:hAnsiTheme="minorHAnsi" w:cstheme="minorHAnsi"/>
        </w:rPr>
        <w:t xml:space="preserve"> que se fizerem necessários para a</w:t>
      </w:r>
      <w:r w:rsidR="007F23F2">
        <w:rPr>
          <w:rFonts w:asciiTheme="minorHAnsi" w:eastAsia="Times New Roman" w:hAnsiTheme="minorHAnsi" w:cstheme="minorHAnsi"/>
        </w:rPr>
        <w:t xml:space="preserve"> </w:t>
      </w:r>
      <w:r w:rsidR="007F23F2" w:rsidRPr="007F23F2">
        <w:rPr>
          <w:rFonts w:asciiTheme="minorHAnsi" w:eastAsia="Times New Roman" w:hAnsiTheme="minorHAnsi" w:cstheme="minorHAnsi"/>
        </w:rPr>
        <w:t>definição das lotações dos empregos públicos e das respectivas atribuições nas unidades organizacionais</w:t>
      </w:r>
      <w:r w:rsidR="007F23F2">
        <w:rPr>
          <w:rFonts w:asciiTheme="minorHAnsi" w:eastAsia="Times New Roman" w:hAnsiTheme="minorHAnsi" w:cstheme="minorHAnsi"/>
        </w:rPr>
        <w:t>, respeitada</w:t>
      </w:r>
      <w:r w:rsidR="007F23F2" w:rsidRPr="007F23F2">
        <w:rPr>
          <w:rFonts w:asciiTheme="minorHAnsi" w:eastAsia="Times New Roman" w:hAnsiTheme="minorHAnsi" w:cstheme="minorHAnsi"/>
        </w:rPr>
        <w:t xml:space="preserve"> a quantidade de empregos existentes e a conformidade com as necessidades da Administração</w:t>
      </w:r>
      <w:r w:rsidR="007F23F2">
        <w:rPr>
          <w:rFonts w:asciiTheme="minorHAnsi" w:eastAsia="Times New Roman" w:hAnsiTheme="minorHAnsi" w:cstheme="minorHAnsi"/>
        </w:rPr>
        <w:t>,</w:t>
      </w:r>
      <w:r w:rsidR="007F23F2" w:rsidRPr="007F23F2">
        <w:rPr>
          <w:rFonts w:asciiTheme="minorHAnsi" w:eastAsia="Times New Roman" w:hAnsiTheme="minorHAnsi" w:cstheme="minorHAnsi"/>
        </w:rPr>
        <w:t xml:space="preserve"> </w:t>
      </w:r>
      <w:r w:rsidRPr="001571C8">
        <w:rPr>
          <w:rFonts w:asciiTheme="minorHAnsi" w:eastAsia="Times New Roman" w:hAnsiTheme="minorHAnsi" w:cstheme="minorHAnsi"/>
        </w:rPr>
        <w:t xml:space="preserve">conforme item </w:t>
      </w:r>
      <w:r w:rsidR="007F23F2">
        <w:rPr>
          <w:rFonts w:asciiTheme="minorHAnsi" w:eastAsia="Times New Roman" w:hAnsiTheme="minorHAnsi" w:cstheme="minorHAnsi"/>
        </w:rPr>
        <w:t>3</w:t>
      </w:r>
      <w:r w:rsidRPr="001571C8">
        <w:rPr>
          <w:rFonts w:asciiTheme="minorHAnsi" w:eastAsia="Times New Roman" w:hAnsiTheme="minorHAnsi" w:cstheme="minorHAnsi"/>
        </w:rPr>
        <w:t xml:space="preserve"> da Deliberação Plenária DPOBR </w:t>
      </w:r>
      <w:r w:rsidR="00D90446">
        <w:rPr>
          <w:rFonts w:asciiTheme="minorHAnsi" w:eastAsia="Times New Roman" w:hAnsiTheme="minorHAnsi" w:cstheme="minorHAnsi"/>
        </w:rPr>
        <w:t>n°</w:t>
      </w:r>
      <w:r w:rsidRPr="001571C8">
        <w:rPr>
          <w:rFonts w:asciiTheme="minorHAnsi" w:eastAsia="Times New Roman" w:hAnsiTheme="minorHAnsi" w:cstheme="minorHAnsi"/>
        </w:rPr>
        <w:t xml:space="preserve"> 0136</w:t>
      </w:r>
      <w:r w:rsidR="00D90446">
        <w:rPr>
          <w:rFonts w:asciiTheme="minorHAnsi" w:eastAsia="Times New Roman" w:hAnsiTheme="minorHAnsi" w:cstheme="minorHAnsi"/>
        </w:rPr>
        <w:t>-01/2023, de 18 de maio de 2023;</w:t>
      </w:r>
    </w:p>
    <w:p w14:paraId="6F7D81FC" w14:textId="3123AA67" w:rsidR="007F23F2" w:rsidRDefault="007F23F2" w:rsidP="00B2064A">
      <w:pPr>
        <w:suppressAutoHyphens/>
        <w:ind w:left="0" w:right="0"/>
        <w:rPr>
          <w:rFonts w:asciiTheme="minorHAnsi" w:eastAsia="Times New Roman" w:hAnsiTheme="minorHAnsi" w:cstheme="minorHAnsi"/>
        </w:rPr>
      </w:pPr>
    </w:p>
    <w:p w14:paraId="7D711256" w14:textId="77777777" w:rsidR="00B3229D" w:rsidRPr="001571C8" w:rsidRDefault="00B3229D" w:rsidP="00B2064A">
      <w:pPr>
        <w:suppressAutoHyphens/>
        <w:ind w:left="0" w:right="0"/>
        <w:rPr>
          <w:rFonts w:asciiTheme="minorHAnsi" w:eastAsia="Times New Roman" w:hAnsiTheme="minorHAnsi" w:cstheme="minorHAnsi"/>
        </w:rPr>
      </w:pPr>
    </w:p>
    <w:p w14:paraId="75D9601B" w14:textId="77777777" w:rsidR="00B3229D" w:rsidRPr="001571C8" w:rsidRDefault="00B3229D" w:rsidP="00B2064A">
      <w:pPr>
        <w:suppressAutoHyphens/>
        <w:overflowPunct w:val="0"/>
        <w:autoSpaceDE w:val="0"/>
        <w:ind w:left="0" w:right="0"/>
        <w:rPr>
          <w:rFonts w:asciiTheme="minorHAnsi" w:eastAsia="Times New Roman" w:hAnsiTheme="minorHAnsi" w:cstheme="minorHAnsi"/>
          <w:b/>
          <w:lang w:eastAsia="pt-BR"/>
        </w:rPr>
      </w:pPr>
      <w:r w:rsidRPr="001571C8">
        <w:rPr>
          <w:rFonts w:asciiTheme="minorHAnsi" w:eastAsia="Times New Roman" w:hAnsiTheme="minorHAnsi" w:cstheme="minorHAnsi"/>
          <w:b/>
          <w:lang w:eastAsia="pt-BR"/>
        </w:rPr>
        <w:t>RESOLVE:</w:t>
      </w:r>
    </w:p>
    <w:p w14:paraId="2F48D72F" w14:textId="77777777" w:rsidR="00B3229D" w:rsidRPr="001571C8" w:rsidRDefault="00B3229D" w:rsidP="00B2064A">
      <w:pPr>
        <w:suppressAutoHyphens/>
        <w:overflowPunct w:val="0"/>
        <w:autoSpaceDE w:val="0"/>
        <w:ind w:left="0" w:right="0"/>
        <w:rPr>
          <w:rFonts w:asciiTheme="minorHAnsi" w:eastAsia="Times New Roman" w:hAnsiTheme="minorHAnsi" w:cstheme="minorHAnsi"/>
          <w:lang w:eastAsia="pt-BR"/>
        </w:rPr>
      </w:pPr>
    </w:p>
    <w:p w14:paraId="1873E4CB" w14:textId="77777777" w:rsidR="00B3229D" w:rsidRPr="001571C8" w:rsidRDefault="00B3229D" w:rsidP="00B2064A">
      <w:pPr>
        <w:suppressAutoHyphens/>
        <w:overflowPunct w:val="0"/>
        <w:autoSpaceDE w:val="0"/>
        <w:ind w:left="0" w:right="0"/>
        <w:rPr>
          <w:rFonts w:asciiTheme="minorHAnsi" w:eastAsia="Times New Roman" w:hAnsiTheme="minorHAnsi" w:cstheme="minorHAnsi"/>
          <w:lang w:eastAsia="pt-BR"/>
        </w:rPr>
      </w:pPr>
    </w:p>
    <w:p w14:paraId="311CF47F" w14:textId="19FF08E7" w:rsidR="00B3229D" w:rsidRPr="001571C8" w:rsidRDefault="00B3229D" w:rsidP="00B2064A">
      <w:pPr>
        <w:suppressAutoHyphens/>
        <w:overflowPunct w:val="0"/>
        <w:autoSpaceDE w:val="0"/>
        <w:ind w:left="0" w:right="0"/>
        <w:rPr>
          <w:rFonts w:asciiTheme="minorHAnsi" w:eastAsia="Times New Roman" w:hAnsiTheme="minorHAnsi" w:cstheme="minorHAnsi"/>
          <w:lang w:eastAsia="pt-BR"/>
        </w:rPr>
      </w:pPr>
      <w:r w:rsidRPr="001571C8">
        <w:rPr>
          <w:rFonts w:asciiTheme="minorHAnsi" w:eastAsia="Times New Roman" w:hAnsiTheme="minorHAnsi" w:cstheme="minorHAnsi"/>
          <w:lang w:eastAsia="pt-BR"/>
        </w:rPr>
        <w:t xml:space="preserve">Art. 1° </w:t>
      </w:r>
      <w:r w:rsidR="000C3CD1">
        <w:rPr>
          <w:rFonts w:asciiTheme="minorHAnsi" w:eastAsia="Times New Roman" w:hAnsiTheme="minorHAnsi" w:cstheme="minorHAnsi"/>
          <w:lang w:eastAsia="pt-BR"/>
        </w:rPr>
        <w:t>Estabelecer</w:t>
      </w:r>
      <w:r w:rsidRPr="001571C8">
        <w:rPr>
          <w:rFonts w:asciiTheme="minorHAnsi" w:eastAsia="Times New Roman" w:hAnsiTheme="minorHAnsi" w:cstheme="minorHAnsi"/>
          <w:lang w:eastAsia="pt-BR"/>
        </w:rPr>
        <w:t xml:space="preserve"> </w:t>
      </w:r>
      <w:r w:rsidR="000C3CD1">
        <w:rPr>
          <w:rFonts w:asciiTheme="minorHAnsi" w:eastAsia="Times New Roman" w:hAnsiTheme="minorHAnsi" w:cstheme="minorHAnsi"/>
          <w:lang w:eastAsia="pt-BR"/>
        </w:rPr>
        <w:t>a estrutura de empregos públicos para definição das lotações nas unidades organizacionais do CAU/BR, na forma do Anexo I desta Portaria Normativa.</w:t>
      </w:r>
    </w:p>
    <w:p w14:paraId="1EDBD7DC" w14:textId="77777777" w:rsidR="00B3229D" w:rsidRPr="001571C8" w:rsidRDefault="00B3229D" w:rsidP="00B2064A">
      <w:pPr>
        <w:suppressAutoHyphens/>
        <w:overflowPunct w:val="0"/>
        <w:autoSpaceDE w:val="0"/>
        <w:ind w:left="0" w:right="0"/>
        <w:rPr>
          <w:rFonts w:asciiTheme="minorHAnsi" w:eastAsia="Times New Roman" w:hAnsiTheme="minorHAnsi" w:cstheme="minorHAnsi"/>
          <w:lang w:eastAsia="pt-BR"/>
        </w:rPr>
      </w:pPr>
    </w:p>
    <w:p w14:paraId="5BC1370F" w14:textId="5E7FBDA3" w:rsidR="000C3CD1" w:rsidRDefault="00B3229D" w:rsidP="00B2064A">
      <w:pPr>
        <w:suppressAutoHyphens/>
        <w:ind w:left="0" w:right="0"/>
        <w:rPr>
          <w:rFonts w:asciiTheme="minorHAnsi" w:eastAsia="Times New Roman" w:hAnsiTheme="minorHAnsi" w:cstheme="minorHAnsi"/>
        </w:rPr>
      </w:pPr>
      <w:r w:rsidRPr="001571C8">
        <w:rPr>
          <w:rFonts w:asciiTheme="minorHAnsi" w:eastAsia="Times New Roman" w:hAnsiTheme="minorHAnsi" w:cstheme="minorHAnsi"/>
        </w:rPr>
        <w:t xml:space="preserve">Art. 2° </w:t>
      </w:r>
      <w:r w:rsidR="000C3CD1">
        <w:rPr>
          <w:rFonts w:asciiTheme="minorHAnsi" w:eastAsia="Times New Roman" w:hAnsiTheme="minorHAnsi" w:cstheme="minorHAnsi"/>
        </w:rPr>
        <w:t xml:space="preserve">Estabelecer as atribuições dos empregos públicos a partir das lotações </w:t>
      </w:r>
      <w:r w:rsidR="000C3CD1" w:rsidRPr="000C3CD1">
        <w:rPr>
          <w:rFonts w:asciiTheme="minorHAnsi" w:eastAsia="Times New Roman" w:hAnsiTheme="minorHAnsi" w:cstheme="minorHAnsi"/>
        </w:rPr>
        <w:t>nas unidades organizacionais do CAU/BR, na forma do Anexo I</w:t>
      </w:r>
      <w:r w:rsidR="000C3CD1">
        <w:rPr>
          <w:rFonts w:asciiTheme="minorHAnsi" w:eastAsia="Times New Roman" w:hAnsiTheme="minorHAnsi" w:cstheme="minorHAnsi"/>
        </w:rPr>
        <w:t>I</w:t>
      </w:r>
      <w:r w:rsidR="000C3CD1" w:rsidRPr="000C3CD1">
        <w:rPr>
          <w:rFonts w:asciiTheme="minorHAnsi" w:eastAsia="Times New Roman" w:hAnsiTheme="minorHAnsi" w:cstheme="minorHAnsi"/>
        </w:rPr>
        <w:t xml:space="preserve"> desta Portaria Normativa.</w:t>
      </w:r>
    </w:p>
    <w:p w14:paraId="5B23F8EC" w14:textId="77777777" w:rsidR="000C3CD1" w:rsidRDefault="000C3CD1" w:rsidP="00B2064A">
      <w:pPr>
        <w:suppressAutoHyphens/>
        <w:ind w:left="0" w:right="0"/>
        <w:rPr>
          <w:rFonts w:asciiTheme="minorHAnsi" w:eastAsia="Times New Roman" w:hAnsiTheme="minorHAnsi" w:cstheme="minorHAnsi"/>
        </w:rPr>
      </w:pPr>
    </w:p>
    <w:p w14:paraId="620CFBAF" w14:textId="0D7355A2" w:rsidR="00B3229D" w:rsidRPr="001E7461" w:rsidRDefault="000C3CD1" w:rsidP="00B2064A">
      <w:pPr>
        <w:suppressAutoHyphens/>
        <w:ind w:left="0" w:right="0"/>
        <w:rPr>
          <w:rFonts w:asciiTheme="minorHAnsi" w:eastAsia="Times New Roman" w:hAnsiTheme="minorHAnsi" w:cstheme="minorHAnsi"/>
          <w:color w:val="FF0000"/>
        </w:rPr>
      </w:pPr>
      <w:r>
        <w:rPr>
          <w:rFonts w:asciiTheme="minorHAnsi" w:eastAsia="Times New Roman" w:hAnsiTheme="minorHAnsi" w:cstheme="minorHAnsi"/>
        </w:rPr>
        <w:t xml:space="preserve">Art. 3° </w:t>
      </w:r>
      <w:r w:rsidR="00B3229D" w:rsidRPr="001571C8">
        <w:rPr>
          <w:rFonts w:asciiTheme="minorHAnsi" w:eastAsia="Times New Roman" w:hAnsiTheme="minorHAnsi" w:cstheme="minorHAnsi"/>
        </w:rPr>
        <w:t xml:space="preserve">Esta Portaria entra em vigor na data de sua publicação no sítio eletrônico do CAU/BR na Rede Mundial de Computadores (Internet), no endereço </w:t>
      </w:r>
      <w:hyperlink r:id="rId8" w:history="1">
        <w:r w:rsidR="00B3229D" w:rsidRPr="001571C8">
          <w:rPr>
            <w:rFonts w:asciiTheme="minorHAnsi" w:eastAsia="Times New Roman" w:hAnsiTheme="minorHAnsi" w:cstheme="minorHAnsi"/>
          </w:rPr>
          <w:t>www.caubr.gov.br</w:t>
        </w:r>
      </w:hyperlink>
      <w:r w:rsidR="00B3229D" w:rsidRPr="001571C8">
        <w:rPr>
          <w:rFonts w:asciiTheme="minorHAnsi" w:eastAsia="Times New Roman" w:hAnsiTheme="minorHAnsi" w:cstheme="minorHAnsi"/>
        </w:rPr>
        <w:t xml:space="preserve">, com efeitos a partir de </w:t>
      </w:r>
      <w:r w:rsidR="00B3229D" w:rsidRPr="001E7461">
        <w:rPr>
          <w:rFonts w:asciiTheme="minorHAnsi" w:eastAsia="Times New Roman" w:hAnsiTheme="minorHAnsi" w:cstheme="minorHAnsi"/>
        </w:rPr>
        <w:t>25 de maio de 2023</w:t>
      </w:r>
      <w:r w:rsidR="00B3229D" w:rsidRPr="0080549A">
        <w:rPr>
          <w:rFonts w:asciiTheme="minorHAnsi" w:eastAsia="Times New Roman" w:hAnsiTheme="minorHAnsi" w:cstheme="minorHAnsi"/>
        </w:rPr>
        <w:t>.</w:t>
      </w:r>
    </w:p>
    <w:p w14:paraId="27204BA2" w14:textId="77777777" w:rsidR="00B3229D" w:rsidRPr="001571C8" w:rsidRDefault="00B3229D" w:rsidP="00B2064A">
      <w:pPr>
        <w:suppressAutoHyphens/>
        <w:overflowPunct w:val="0"/>
        <w:autoSpaceDE w:val="0"/>
        <w:ind w:left="0" w:right="0"/>
        <w:rPr>
          <w:rFonts w:asciiTheme="minorHAnsi" w:eastAsia="Times New Roman" w:hAnsiTheme="minorHAnsi" w:cstheme="minorHAnsi"/>
          <w:lang w:eastAsia="pt-BR"/>
        </w:rPr>
      </w:pPr>
    </w:p>
    <w:p w14:paraId="1D023E46" w14:textId="1E4C7AAD" w:rsidR="00B3229D" w:rsidRPr="001571C8" w:rsidRDefault="00B3229D" w:rsidP="00B2064A">
      <w:pPr>
        <w:suppressAutoHyphens/>
        <w:overflowPunct w:val="0"/>
        <w:autoSpaceDE w:val="0"/>
        <w:ind w:left="0" w:right="0"/>
        <w:jc w:val="center"/>
        <w:rPr>
          <w:rFonts w:asciiTheme="minorHAnsi" w:eastAsia="Times New Roman" w:hAnsiTheme="minorHAnsi" w:cstheme="minorHAnsi"/>
          <w:lang w:eastAsia="pt-BR"/>
        </w:rPr>
      </w:pPr>
      <w:r w:rsidRPr="001571C8">
        <w:rPr>
          <w:rFonts w:asciiTheme="minorHAnsi" w:eastAsia="Times New Roman" w:hAnsiTheme="minorHAnsi" w:cstheme="minorHAnsi"/>
          <w:lang w:eastAsia="pt-BR"/>
        </w:rPr>
        <w:t xml:space="preserve">Brasília, </w:t>
      </w:r>
      <w:r w:rsidR="00F016CB">
        <w:rPr>
          <w:rFonts w:asciiTheme="minorHAnsi" w:eastAsia="Times New Roman" w:hAnsiTheme="minorHAnsi" w:cstheme="minorHAnsi"/>
          <w:lang w:eastAsia="pt-BR"/>
        </w:rPr>
        <w:t>11</w:t>
      </w:r>
      <w:r w:rsidR="00B02AE7" w:rsidRPr="001571C8">
        <w:rPr>
          <w:rFonts w:asciiTheme="minorHAnsi" w:eastAsia="Times New Roman" w:hAnsiTheme="minorHAnsi" w:cstheme="minorHAnsi"/>
          <w:lang w:eastAsia="pt-BR"/>
        </w:rPr>
        <w:t xml:space="preserve"> </w:t>
      </w:r>
      <w:r w:rsidRPr="001571C8">
        <w:rPr>
          <w:rFonts w:asciiTheme="minorHAnsi" w:eastAsia="Times New Roman" w:hAnsiTheme="minorHAnsi" w:cstheme="minorHAnsi"/>
          <w:lang w:eastAsia="pt-BR"/>
        </w:rPr>
        <w:t xml:space="preserve">de </w:t>
      </w:r>
      <w:r w:rsidR="00786F58">
        <w:rPr>
          <w:rFonts w:asciiTheme="minorHAnsi" w:eastAsia="Times New Roman" w:hAnsiTheme="minorHAnsi" w:cstheme="minorHAnsi"/>
          <w:lang w:eastAsia="pt-BR"/>
        </w:rPr>
        <w:t>ju</w:t>
      </w:r>
      <w:r w:rsidR="00413E06">
        <w:rPr>
          <w:rFonts w:asciiTheme="minorHAnsi" w:eastAsia="Times New Roman" w:hAnsiTheme="minorHAnsi" w:cstheme="minorHAnsi"/>
          <w:lang w:eastAsia="pt-BR"/>
        </w:rPr>
        <w:t>l</w:t>
      </w:r>
      <w:r w:rsidR="00786F58">
        <w:rPr>
          <w:rFonts w:asciiTheme="minorHAnsi" w:eastAsia="Times New Roman" w:hAnsiTheme="minorHAnsi" w:cstheme="minorHAnsi"/>
          <w:lang w:eastAsia="pt-BR"/>
        </w:rPr>
        <w:t>ho</w:t>
      </w:r>
      <w:r w:rsidRPr="001571C8">
        <w:rPr>
          <w:rFonts w:asciiTheme="minorHAnsi" w:eastAsia="Times New Roman" w:hAnsiTheme="minorHAnsi" w:cstheme="minorHAnsi"/>
          <w:lang w:eastAsia="pt-BR"/>
        </w:rPr>
        <w:t xml:space="preserve"> de 2023.</w:t>
      </w:r>
    </w:p>
    <w:p w14:paraId="7A1BD4A6" w14:textId="77777777" w:rsidR="00B3229D" w:rsidRPr="001571C8" w:rsidRDefault="00B3229D" w:rsidP="00B2064A">
      <w:pPr>
        <w:suppressAutoHyphens/>
        <w:overflowPunct w:val="0"/>
        <w:autoSpaceDE w:val="0"/>
        <w:ind w:left="0" w:right="0"/>
        <w:jc w:val="center"/>
        <w:rPr>
          <w:rFonts w:asciiTheme="minorHAnsi" w:eastAsia="Times New Roman" w:hAnsiTheme="minorHAnsi" w:cstheme="minorHAnsi"/>
          <w:b/>
          <w:lang w:eastAsia="pt-BR"/>
        </w:rPr>
      </w:pPr>
    </w:p>
    <w:p w14:paraId="18B9E09D" w14:textId="77777777" w:rsidR="00B3229D" w:rsidRPr="001571C8" w:rsidRDefault="00B3229D" w:rsidP="00B2064A">
      <w:pPr>
        <w:suppressAutoHyphens/>
        <w:overflowPunct w:val="0"/>
        <w:autoSpaceDE w:val="0"/>
        <w:ind w:left="0" w:right="0"/>
        <w:jc w:val="center"/>
        <w:rPr>
          <w:rFonts w:asciiTheme="minorHAnsi" w:eastAsia="Times New Roman" w:hAnsiTheme="minorHAnsi" w:cstheme="minorHAnsi"/>
          <w:b/>
          <w:lang w:eastAsia="pt-BR"/>
        </w:rPr>
      </w:pPr>
    </w:p>
    <w:p w14:paraId="5CF4989E" w14:textId="77777777" w:rsidR="00BC4002" w:rsidRPr="001571C8" w:rsidRDefault="00BC4002" w:rsidP="00B2064A">
      <w:pPr>
        <w:suppressAutoHyphens/>
        <w:overflowPunct w:val="0"/>
        <w:autoSpaceDE w:val="0"/>
        <w:ind w:left="0" w:right="0"/>
        <w:jc w:val="center"/>
        <w:rPr>
          <w:rFonts w:asciiTheme="minorHAnsi" w:eastAsia="Times New Roman" w:hAnsiTheme="minorHAnsi" w:cstheme="minorHAnsi"/>
          <w:b/>
          <w:lang w:eastAsia="pt-BR"/>
        </w:rPr>
      </w:pPr>
    </w:p>
    <w:p w14:paraId="1E304E81" w14:textId="77777777" w:rsidR="00B3229D" w:rsidRPr="001571C8" w:rsidRDefault="00B3229D" w:rsidP="00B2064A">
      <w:pPr>
        <w:suppressAutoHyphens/>
        <w:overflowPunct w:val="0"/>
        <w:autoSpaceDE w:val="0"/>
        <w:ind w:left="0" w:right="0"/>
        <w:jc w:val="center"/>
        <w:rPr>
          <w:rFonts w:asciiTheme="minorHAnsi" w:eastAsia="Times New Roman" w:hAnsiTheme="minorHAnsi" w:cstheme="minorHAnsi"/>
          <w:b/>
          <w:lang w:eastAsia="pt-BR"/>
        </w:rPr>
      </w:pPr>
      <w:r w:rsidRPr="001571C8">
        <w:rPr>
          <w:rFonts w:asciiTheme="minorHAnsi" w:eastAsia="Times New Roman" w:hAnsiTheme="minorHAnsi" w:cstheme="minorHAnsi"/>
          <w:b/>
          <w:lang w:eastAsia="pt-BR"/>
        </w:rPr>
        <w:t>NADIA SOMEKH</w:t>
      </w:r>
    </w:p>
    <w:p w14:paraId="3E40617D" w14:textId="77777777" w:rsidR="00B3229D" w:rsidRPr="001571C8" w:rsidRDefault="00B3229D" w:rsidP="00B2064A">
      <w:pPr>
        <w:suppressAutoHyphens/>
        <w:overflowPunct w:val="0"/>
        <w:autoSpaceDE w:val="0"/>
        <w:ind w:left="0" w:right="0"/>
        <w:jc w:val="center"/>
        <w:rPr>
          <w:rFonts w:asciiTheme="minorHAnsi" w:eastAsia="Times New Roman" w:hAnsiTheme="minorHAnsi" w:cstheme="minorHAnsi"/>
          <w:lang w:eastAsia="pt-BR"/>
        </w:rPr>
        <w:sectPr w:rsidR="00B3229D" w:rsidRPr="001571C8" w:rsidSect="00B2064A">
          <w:headerReference w:type="default" r:id="rId9"/>
          <w:footerReference w:type="default" r:id="rId10"/>
          <w:pgSz w:w="11900" w:h="16840"/>
          <w:pgMar w:top="1843" w:right="1128" w:bottom="1559" w:left="1560" w:header="1327" w:footer="584" w:gutter="0"/>
          <w:cols w:space="720"/>
        </w:sectPr>
      </w:pPr>
      <w:r w:rsidRPr="001571C8">
        <w:rPr>
          <w:rFonts w:asciiTheme="minorHAnsi" w:eastAsia="Times New Roman" w:hAnsiTheme="minorHAnsi" w:cstheme="minorHAnsi"/>
          <w:lang w:eastAsia="pt-BR"/>
        </w:rPr>
        <w:t>Presidente do CAU/BR</w:t>
      </w:r>
    </w:p>
    <w:p w14:paraId="33B4F77B" w14:textId="47796A5C" w:rsidR="00B3229D" w:rsidRPr="001571C8" w:rsidRDefault="00B3229D" w:rsidP="00B2064A">
      <w:pPr>
        <w:ind w:left="0"/>
        <w:rPr>
          <w:rFonts w:asciiTheme="minorHAnsi" w:eastAsia="Times New Roman" w:hAnsiTheme="minorHAnsi" w:cstheme="minorHAnsi"/>
          <w:lang w:eastAsia="pt-BR"/>
        </w:rPr>
      </w:pPr>
    </w:p>
    <w:p w14:paraId="13A997FB" w14:textId="5E169CFA" w:rsidR="00413E06" w:rsidRPr="001571C8" w:rsidRDefault="00413E06" w:rsidP="00413E06">
      <w:pPr>
        <w:suppressAutoHyphens/>
        <w:ind w:left="0" w:right="0"/>
        <w:jc w:val="center"/>
        <w:rPr>
          <w:rFonts w:asciiTheme="minorHAnsi" w:eastAsia="Times New Roman" w:hAnsiTheme="minorHAnsi" w:cstheme="minorHAnsi"/>
          <w:b/>
        </w:rPr>
      </w:pPr>
      <w:r w:rsidRPr="001571C8">
        <w:rPr>
          <w:rFonts w:asciiTheme="minorHAnsi" w:eastAsia="Times New Roman" w:hAnsiTheme="minorHAnsi" w:cstheme="minorHAnsi"/>
          <w:b/>
        </w:rPr>
        <w:t xml:space="preserve">PORTARIA NORMATIVA N° </w:t>
      </w:r>
      <w:r>
        <w:rPr>
          <w:rFonts w:asciiTheme="minorHAnsi" w:eastAsia="Times New Roman" w:hAnsiTheme="minorHAnsi" w:cstheme="minorHAnsi"/>
          <w:b/>
        </w:rPr>
        <w:t>121</w:t>
      </w:r>
      <w:r w:rsidRPr="001571C8">
        <w:rPr>
          <w:rFonts w:asciiTheme="minorHAnsi" w:eastAsia="Times New Roman" w:hAnsiTheme="minorHAnsi" w:cstheme="minorHAnsi"/>
          <w:b/>
        </w:rPr>
        <w:t xml:space="preserve">, DE </w:t>
      </w:r>
      <w:r w:rsidR="00B02AE7">
        <w:rPr>
          <w:rFonts w:asciiTheme="minorHAnsi" w:eastAsia="Times New Roman" w:hAnsiTheme="minorHAnsi" w:cstheme="minorHAnsi"/>
          <w:b/>
        </w:rPr>
        <w:t>1</w:t>
      </w:r>
      <w:r w:rsidR="00F016CB">
        <w:rPr>
          <w:rFonts w:asciiTheme="minorHAnsi" w:eastAsia="Times New Roman" w:hAnsiTheme="minorHAnsi" w:cstheme="minorHAnsi"/>
          <w:b/>
        </w:rPr>
        <w:t>1</w:t>
      </w:r>
      <w:r w:rsidRPr="001571C8">
        <w:rPr>
          <w:rFonts w:asciiTheme="minorHAnsi" w:eastAsia="Times New Roman" w:hAnsiTheme="minorHAnsi" w:cstheme="minorHAnsi"/>
          <w:b/>
        </w:rPr>
        <w:t xml:space="preserve"> DE </w:t>
      </w:r>
      <w:r>
        <w:rPr>
          <w:rFonts w:asciiTheme="minorHAnsi" w:eastAsia="Times New Roman" w:hAnsiTheme="minorHAnsi" w:cstheme="minorHAnsi"/>
          <w:b/>
        </w:rPr>
        <w:t>JULHO</w:t>
      </w:r>
      <w:r w:rsidRPr="001571C8">
        <w:rPr>
          <w:rFonts w:asciiTheme="minorHAnsi" w:eastAsia="Times New Roman" w:hAnsiTheme="minorHAnsi" w:cstheme="minorHAnsi"/>
          <w:b/>
        </w:rPr>
        <w:t xml:space="preserve"> DE 2023</w:t>
      </w:r>
    </w:p>
    <w:p w14:paraId="7D0DD5DF" w14:textId="2C8CF8BD" w:rsidR="000A56BB" w:rsidRPr="001571C8" w:rsidRDefault="000A56BB" w:rsidP="00B2064A">
      <w:pPr>
        <w:widowControl w:val="0"/>
        <w:suppressAutoHyphens/>
        <w:ind w:left="0"/>
        <w:jc w:val="center"/>
        <w:rPr>
          <w:rFonts w:asciiTheme="minorHAnsi" w:eastAsia="Times New Roman" w:hAnsiTheme="minorHAnsi" w:cstheme="minorHAnsi"/>
          <w:lang w:eastAsia="pt-BR"/>
        </w:rPr>
      </w:pPr>
      <w:r w:rsidRPr="001571C8">
        <w:rPr>
          <w:rFonts w:asciiTheme="minorHAnsi" w:eastAsia="Times New Roman" w:hAnsiTheme="minorHAnsi" w:cstheme="minorHAnsi"/>
          <w:lang w:eastAsia="pt-BR"/>
        </w:rPr>
        <w:t>ANEXO I</w:t>
      </w:r>
    </w:p>
    <w:bookmarkEnd w:id="0"/>
    <w:p w14:paraId="4B9339DC" w14:textId="77777777" w:rsidR="000C3CD1" w:rsidRPr="000C3CD1" w:rsidRDefault="000C3CD1" w:rsidP="00B2064A">
      <w:pPr>
        <w:widowControl w:val="0"/>
        <w:suppressAutoHyphens/>
        <w:ind w:left="0"/>
        <w:jc w:val="center"/>
        <w:rPr>
          <w:rFonts w:asciiTheme="minorHAnsi" w:eastAsia="Times New Roman" w:hAnsiTheme="minorHAnsi" w:cstheme="minorHAnsi"/>
          <w:lang w:eastAsia="pt-BR"/>
        </w:rPr>
      </w:pPr>
      <w:r w:rsidRPr="000C3CD1">
        <w:rPr>
          <w:rFonts w:asciiTheme="minorHAnsi" w:eastAsia="Times New Roman" w:hAnsiTheme="minorHAnsi" w:cstheme="minorHAnsi"/>
          <w:lang w:eastAsia="pt-BR"/>
        </w:rPr>
        <w:t>EMPREGOS NAS UNIDADES ORGANIZACIONAIS DO CAU/BR</w:t>
      </w:r>
    </w:p>
    <w:p w14:paraId="6A1F95D2" w14:textId="77777777" w:rsidR="000C3CD1" w:rsidRPr="000C3CD1" w:rsidRDefault="000C3CD1" w:rsidP="00B2064A">
      <w:pPr>
        <w:widowControl w:val="0"/>
        <w:suppressAutoHyphens/>
        <w:ind w:left="0"/>
        <w:jc w:val="center"/>
        <w:rPr>
          <w:rFonts w:asciiTheme="minorHAnsi" w:eastAsia="Times New Roman" w:hAnsiTheme="minorHAnsi" w:cstheme="minorHAnsi"/>
          <w:lang w:eastAsia="pt-BR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5812"/>
      </w:tblGrid>
      <w:tr w:rsidR="000C3CD1" w:rsidRPr="000C3CD1" w14:paraId="57B72E2A" w14:textId="77777777" w:rsidTr="00B2064A">
        <w:trPr>
          <w:trHeight w:val="345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8C37E84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ASSESSORIA DE COMUNICAÇÃO SOCIAL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7700" w14:textId="3AF56D28" w:rsidR="000C3CD1" w:rsidRPr="000C3CD1" w:rsidRDefault="00BC157F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Assessor(a)</w:t>
            </w:r>
            <w:r w:rsidR="000C3CD1"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 xml:space="preserve"> de Comunicação Social</w:t>
            </w:r>
          </w:p>
        </w:tc>
      </w:tr>
      <w:tr w:rsidR="000C3CD1" w:rsidRPr="000C3CD1" w14:paraId="30FF8056" w14:textId="77777777" w:rsidTr="00B2064A">
        <w:trPr>
          <w:trHeight w:val="43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972E211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73BA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b/>
                <w:sz w:val="18"/>
                <w:szCs w:val="18"/>
                <w:lang w:eastAsia="pt-BR"/>
              </w:rPr>
              <w:t>Assessoria de Imprensa</w:t>
            </w:r>
          </w:p>
        </w:tc>
      </w:tr>
      <w:tr w:rsidR="000C3CD1" w:rsidRPr="000C3CD1" w14:paraId="26BB7573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4EB2DF2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7A6C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  <w:t>Assessor(a) de Imprensa</w:t>
            </w:r>
          </w:p>
        </w:tc>
      </w:tr>
      <w:tr w:rsidR="000C3CD1" w:rsidRPr="000C3CD1" w14:paraId="74942258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0958C0E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AAF4F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Analista Técnico(a)</w:t>
            </w:r>
          </w:p>
        </w:tc>
      </w:tr>
      <w:tr w:rsidR="000C3CD1" w:rsidRPr="000C3CD1" w14:paraId="77DD70F8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1F67B97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46EB" w14:textId="77777777" w:rsidR="000C3CD1" w:rsidRPr="00BC157F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BC157F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Coordenadoria de Comunicação</w:t>
            </w:r>
          </w:p>
        </w:tc>
      </w:tr>
      <w:tr w:rsidR="000C3CD1" w:rsidRPr="000C3CD1" w14:paraId="27C16122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543E4DD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B50D" w14:textId="77777777" w:rsidR="000C3CD1" w:rsidRPr="00BC157F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BC157F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Coordenador(a) de Comunicação</w:t>
            </w:r>
          </w:p>
        </w:tc>
      </w:tr>
      <w:tr w:rsidR="000C3CD1" w:rsidRPr="000C3CD1" w14:paraId="1D77B72D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0B80BAD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B9C5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Jornalista</w:t>
            </w:r>
          </w:p>
        </w:tc>
      </w:tr>
    </w:tbl>
    <w:p w14:paraId="14BAEF86" w14:textId="77777777" w:rsidR="000C3CD1" w:rsidRPr="000C3CD1" w:rsidRDefault="000C3CD1" w:rsidP="00B2064A">
      <w:pPr>
        <w:tabs>
          <w:tab w:val="left" w:pos="3735"/>
        </w:tabs>
        <w:autoSpaceDN/>
        <w:ind w:left="0" w:right="0"/>
        <w:jc w:val="left"/>
        <w:textAlignment w:val="auto"/>
        <w:rPr>
          <w:rFonts w:asciiTheme="minorHAnsi" w:eastAsia="Times New Roman" w:hAnsiTheme="minorHAnsi"/>
          <w:sz w:val="18"/>
          <w:szCs w:val="18"/>
          <w:lang w:eastAsia="pt-BR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5812"/>
      </w:tblGrid>
      <w:tr w:rsidR="000C3CD1" w:rsidRPr="000C3CD1" w14:paraId="537CFB05" w14:textId="77777777" w:rsidTr="00B2064A">
        <w:trPr>
          <w:trHeight w:val="346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283A7AB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ASSESSORIA DE RELAÇÕES INSTITUCIONAIS E PARLAMENTARES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299A" w14:textId="74B55EB1" w:rsidR="000C3CD1" w:rsidRPr="000C3CD1" w:rsidRDefault="00BC157F" w:rsidP="00B2064A">
            <w:pPr>
              <w:autoSpaceDN/>
              <w:ind w:left="0" w:right="0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Assessor(a)</w:t>
            </w:r>
            <w:r w:rsidR="000C3CD1"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 xml:space="preserve"> de Relações Institucionais e Parlamentares</w:t>
            </w:r>
          </w:p>
        </w:tc>
      </w:tr>
      <w:tr w:rsidR="000C3CD1" w:rsidRPr="000C3CD1" w14:paraId="0F099E91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CB6D53D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F90FB" w14:textId="77777777" w:rsidR="000C3CD1" w:rsidRPr="00BC157F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sz w:val="18"/>
                <w:szCs w:val="18"/>
                <w:lang w:eastAsia="pt-BR"/>
              </w:rPr>
            </w:pPr>
            <w:r w:rsidRPr="00BC157F">
              <w:rPr>
                <w:rFonts w:asciiTheme="minorHAnsi" w:eastAsia="Times New Roman" w:hAnsiTheme="minorHAnsi"/>
                <w:b/>
                <w:sz w:val="18"/>
                <w:szCs w:val="18"/>
                <w:lang w:eastAsia="pt-BR"/>
              </w:rPr>
              <w:t>Coordenadoria Técnico-Executiva</w:t>
            </w:r>
          </w:p>
        </w:tc>
      </w:tr>
      <w:tr w:rsidR="000C3CD1" w:rsidRPr="000C3CD1" w14:paraId="21D3A14D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F14C8AF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3E1A0" w14:textId="77777777" w:rsidR="000C3CD1" w:rsidRPr="00BC157F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BC157F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Coordenador(a) Técnico-Executivo(a)</w:t>
            </w:r>
          </w:p>
        </w:tc>
      </w:tr>
      <w:tr w:rsidR="000C3CD1" w:rsidRPr="000C3CD1" w14:paraId="272154A1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EDFC935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E5F8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Analista Técnico(a)</w:t>
            </w:r>
          </w:p>
        </w:tc>
      </w:tr>
      <w:tr w:rsidR="000C3CD1" w:rsidRPr="000C3CD1" w14:paraId="2FD055D2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4B86FF1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4704" w14:textId="2773B9EA" w:rsidR="000C3CD1" w:rsidRPr="000C3CD1" w:rsidRDefault="002707DE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E27669">
              <w:rPr>
                <w:rFonts w:asciiTheme="minorHAnsi" w:eastAsia="Times New Roman" w:hAnsiTheme="minorHAnsi"/>
                <w:strike/>
                <w:sz w:val="18"/>
                <w:szCs w:val="18"/>
                <w:lang w:eastAsia="pt-BR"/>
              </w:rPr>
              <w:t>Analista Técnico(a)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 xml:space="preserve"> </w:t>
            </w:r>
            <w:r w:rsidRPr="00E27669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Arquiteto(a) e Urbanista</w:t>
            </w:r>
            <w:r w:rsidR="006C75D4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 xml:space="preserve"> </w:t>
            </w:r>
            <w:r w:rsidR="006C75D4" w:rsidRPr="006C75D4">
              <w:rPr>
                <w:rFonts w:asciiTheme="minorHAnsi" w:eastAsia="Times New Roman" w:hAnsiTheme="minorHAnsi"/>
                <w:color w:val="FF0000"/>
                <w:sz w:val="18"/>
                <w:szCs w:val="18"/>
                <w:lang w:eastAsia="pt-BR"/>
              </w:rPr>
              <w:t>*</w:t>
            </w:r>
          </w:p>
        </w:tc>
      </w:tr>
      <w:tr w:rsidR="000C3CD1" w:rsidRPr="000C3CD1" w14:paraId="4B9AD4A0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6792C62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964C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Arquiteto(a) e Urbanista</w:t>
            </w:r>
          </w:p>
        </w:tc>
      </w:tr>
      <w:tr w:rsidR="000C3CD1" w:rsidRPr="000C3CD1" w14:paraId="6A9700F9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DDBD100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9C6E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Assistente Administrativo(a)</w:t>
            </w:r>
          </w:p>
        </w:tc>
      </w:tr>
    </w:tbl>
    <w:p w14:paraId="3E0D4891" w14:textId="37E4A30E" w:rsidR="000C3CD1" w:rsidRPr="00C20521" w:rsidRDefault="006C75D4" w:rsidP="006C75D4">
      <w:pPr>
        <w:autoSpaceDN/>
        <w:ind w:left="0" w:right="0"/>
        <w:jc w:val="left"/>
        <w:textAlignment w:val="auto"/>
        <w:rPr>
          <w:rFonts w:asciiTheme="minorHAnsi" w:eastAsia="Times New Roman" w:hAnsiTheme="minorHAnsi"/>
          <w:bCs/>
          <w:sz w:val="18"/>
          <w:szCs w:val="18"/>
          <w:lang w:eastAsia="pt-BR"/>
        </w:rPr>
      </w:pPr>
      <w:r w:rsidRPr="00C20521">
        <w:rPr>
          <w:rFonts w:asciiTheme="minorHAnsi" w:eastAsia="Times New Roman" w:hAnsiTheme="minorHAnsi"/>
          <w:bCs/>
          <w:color w:val="FF0000"/>
          <w:sz w:val="18"/>
          <w:szCs w:val="18"/>
          <w:lang w:eastAsia="pt-BR"/>
        </w:rPr>
        <w:t>*</w:t>
      </w:r>
      <w:r w:rsidRPr="00C20521">
        <w:rPr>
          <w:rFonts w:asciiTheme="minorHAnsi" w:eastAsia="Times New Roman" w:hAnsiTheme="minorHAnsi"/>
          <w:bCs/>
          <w:sz w:val="18"/>
          <w:szCs w:val="18"/>
          <w:lang w:eastAsia="pt-BR"/>
        </w:rPr>
        <w:t xml:space="preserve"> </w:t>
      </w:r>
      <w:r w:rsidR="0014692C">
        <w:rPr>
          <w:rFonts w:asciiTheme="minorHAnsi" w:eastAsia="Times New Roman" w:hAnsiTheme="minorHAnsi"/>
          <w:bCs/>
          <w:sz w:val="18"/>
          <w:szCs w:val="18"/>
          <w:lang w:eastAsia="pt-BR"/>
        </w:rPr>
        <w:t>ALTERAÇÃO</w:t>
      </w:r>
      <w:r w:rsidRPr="00C20521">
        <w:rPr>
          <w:rFonts w:asciiTheme="minorHAnsi" w:eastAsia="Times New Roman" w:hAnsiTheme="minorHAnsi"/>
          <w:bCs/>
          <w:sz w:val="18"/>
          <w:szCs w:val="18"/>
          <w:lang w:eastAsia="pt-BR"/>
        </w:rPr>
        <w:t xml:space="preserve"> PELA PORTARIA NORMATIVA N° 124, DE 24 DE OUTUBRO DE 2023</w:t>
      </w:r>
    </w:p>
    <w:p w14:paraId="6139F201" w14:textId="77777777" w:rsidR="006C75D4" w:rsidRPr="006C75D4" w:rsidRDefault="006C75D4" w:rsidP="006C75D4">
      <w:pPr>
        <w:autoSpaceDN/>
        <w:ind w:left="0" w:right="0"/>
        <w:jc w:val="left"/>
        <w:textAlignment w:val="auto"/>
        <w:rPr>
          <w:rFonts w:asciiTheme="minorHAnsi" w:eastAsia="Times New Roman" w:hAnsiTheme="minorHAnsi"/>
          <w:b/>
          <w:bCs/>
          <w:sz w:val="18"/>
          <w:szCs w:val="18"/>
          <w:lang w:eastAsia="pt-BR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5812"/>
      </w:tblGrid>
      <w:tr w:rsidR="000C3CD1" w:rsidRPr="000C3CD1" w14:paraId="768D0100" w14:textId="77777777" w:rsidTr="00B2064A">
        <w:trPr>
          <w:trHeight w:val="441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EA5C309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ASSESSORIA ESPECIAL DA PRESIDÊNCIA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FA5F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Assessor(a) Especial da Presidência</w:t>
            </w:r>
          </w:p>
        </w:tc>
      </w:tr>
      <w:tr w:rsidR="000C3CD1" w:rsidRPr="000C3CD1" w14:paraId="33B807F1" w14:textId="77777777" w:rsidTr="00B2064A">
        <w:trPr>
          <w:trHeight w:val="418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A6C4BD2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583A4" w14:textId="77777777" w:rsidR="000C3CD1" w:rsidRPr="00BC157F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BC157F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Assessor(a) Especial da Presidência</w:t>
            </w:r>
          </w:p>
        </w:tc>
      </w:tr>
      <w:tr w:rsidR="000C3CD1" w:rsidRPr="000C3CD1" w14:paraId="5F6CA338" w14:textId="77777777" w:rsidTr="00B2064A">
        <w:trPr>
          <w:trHeight w:val="423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6156877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574BF" w14:textId="77777777" w:rsidR="000C3CD1" w:rsidRPr="00BC157F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BC157F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Assessor(a) Especial da Presidência</w:t>
            </w:r>
          </w:p>
        </w:tc>
      </w:tr>
    </w:tbl>
    <w:p w14:paraId="65BE8178" w14:textId="77777777" w:rsidR="000C3CD1" w:rsidRPr="000C3CD1" w:rsidRDefault="000C3CD1" w:rsidP="00B2064A">
      <w:pPr>
        <w:tabs>
          <w:tab w:val="left" w:pos="3735"/>
        </w:tabs>
        <w:autoSpaceDN/>
        <w:ind w:left="0" w:right="0"/>
        <w:jc w:val="left"/>
        <w:textAlignment w:val="auto"/>
        <w:rPr>
          <w:rFonts w:asciiTheme="minorHAnsi" w:eastAsia="Times New Roman" w:hAnsiTheme="minorHAnsi"/>
          <w:b/>
          <w:bCs/>
          <w:sz w:val="18"/>
          <w:szCs w:val="18"/>
          <w:lang w:eastAsia="pt-BR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5812"/>
      </w:tblGrid>
      <w:tr w:rsidR="00413E06" w:rsidRPr="000C3CD1" w14:paraId="05129EC7" w14:textId="77777777" w:rsidTr="00413E06">
        <w:trPr>
          <w:trHeight w:val="465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879C889" w14:textId="77777777" w:rsidR="00413E06" w:rsidRPr="000C3CD1" w:rsidRDefault="00413E06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ASSESSORIA JURÍDICA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17D8" w14:textId="01CB8413" w:rsidR="00413E06" w:rsidRPr="000C3CD1" w:rsidRDefault="00413E06" w:rsidP="00BC157F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Assessor(a) Jurídico</w:t>
            </w:r>
          </w:p>
        </w:tc>
      </w:tr>
      <w:tr w:rsidR="00413E06" w:rsidRPr="000C3CD1" w14:paraId="0958C32C" w14:textId="77777777" w:rsidTr="00413E06">
        <w:trPr>
          <w:trHeight w:val="46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661DB96" w14:textId="77777777" w:rsidR="00413E06" w:rsidRPr="000C3CD1" w:rsidRDefault="00413E06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1D22C" w14:textId="50FBE260" w:rsidR="00413E06" w:rsidRPr="000C3CD1" w:rsidRDefault="00413E06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Advogado(a)</w:t>
            </w:r>
            <w:r w:rsidR="008015F8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413E06" w:rsidRPr="000C3CD1" w14:paraId="4DC57298" w14:textId="77777777" w:rsidTr="00413E06">
        <w:trPr>
          <w:trHeight w:val="34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D4412A7" w14:textId="77777777" w:rsidR="00413E06" w:rsidRPr="000C3CD1" w:rsidRDefault="00413E06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C55D4" w14:textId="1943182F" w:rsidR="00413E06" w:rsidRPr="001E7461" w:rsidRDefault="00413E06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1E746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Analista Técnico(a)</w:t>
            </w:r>
          </w:p>
        </w:tc>
      </w:tr>
      <w:tr w:rsidR="00413E06" w:rsidRPr="000C3CD1" w14:paraId="04A95EFE" w14:textId="77777777" w:rsidTr="00413E06">
        <w:trPr>
          <w:trHeight w:val="34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AC9FD1F" w14:textId="77777777" w:rsidR="00413E06" w:rsidRPr="000C3CD1" w:rsidRDefault="00413E06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0682E" w14:textId="73725054" w:rsidR="00413E06" w:rsidRPr="0080549A" w:rsidRDefault="00413E06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1E746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Assistente Administrativo(a)</w:t>
            </w:r>
          </w:p>
        </w:tc>
      </w:tr>
      <w:tr w:rsidR="00413E06" w:rsidRPr="000C3CD1" w14:paraId="3956C4A9" w14:textId="77777777" w:rsidTr="00413E06">
        <w:trPr>
          <w:trHeight w:val="34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E29E9F2" w14:textId="77777777" w:rsidR="00413E06" w:rsidRPr="000C3CD1" w:rsidRDefault="00413E06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0A8C1" w14:textId="77777777" w:rsidR="00413E06" w:rsidRPr="0080549A" w:rsidRDefault="00413E06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80549A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 xml:space="preserve">Coordenadoria de Atendimento aos Órgãos Administrativos </w:t>
            </w:r>
          </w:p>
        </w:tc>
      </w:tr>
      <w:tr w:rsidR="00413E06" w:rsidRPr="000C3CD1" w14:paraId="5CEB0839" w14:textId="77777777" w:rsidTr="00413E06">
        <w:trPr>
          <w:trHeight w:val="34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0C36B59" w14:textId="77777777" w:rsidR="00413E06" w:rsidRPr="000C3CD1" w:rsidRDefault="00413E06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1B02" w14:textId="77777777" w:rsidR="00413E06" w:rsidRPr="0080549A" w:rsidRDefault="00413E06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80549A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Coordenador(a) Jurídico</w:t>
            </w:r>
          </w:p>
        </w:tc>
      </w:tr>
      <w:tr w:rsidR="00413E06" w:rsidRPr="000C3CD1" w14:paraId="557BDB8E" w14:textId="77777777" w:rsidTr="00413E06">
        <w:trPr>
          <w:trHeight w:val="34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F71C168" w14:textId="77777777" w:rsidR="00413E06" w:rsidRPr="000C3CD1" w:rsidRDefault="00413E06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57D7C" w14:textId="29D6ABF4" w:rsidR="00413E06" w:rsidRPr="0080549A" w:rsidRDefault="00413E06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80549A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Advogado(a)</w:t>
            </w:r>
          </w:p>
        </w:tc>
      </w:tr>
      <w:tr w:rsidR="00413E06" w:rsidRPr="000C3CD1" w14:paraId="1E5A51EC" w14:textId="77777777" w:rsidTr="00413E06">
        <w:trPr>
          <w:trHeight w:val="34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FA74D25" w14:textId="77777777" w:rsidR="00413E06" w:rsidRPr="000C3CD1" w:rsidRDefault="00413E06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6780" w14:textId="77777777" w:rsidR="00413E06" w:rsidRPr="0080549A" w:rsidRDefault="00413E06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80549A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Advogado(a)</w:t>
            </w:r>
          </w:p>
        </w:tc>
      </w:tr>
      <w:tr w:rsidR="00413E06" w:rsidRPr="000C3CD1" w14:paraId="7DCEB9DD" w14:textId="77777777" w:rsidTr="00413E06">
        <w:trPr>
          <w:trHeight w:val="34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A059BF6" w14:textId="77777777" w:rsidR="00413E06" w:rsidRPr="000C3CD1" w:rsidRDefault="00413E06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DBF3" w14:textId="75A4A29E" w:rsidR="00413E06" w:rsidRPr="0080549A" w:rsidRDefault="00743354" w:rsidP="00743354">
            <w:pPr>
              <w:autoSpaceDN/>
              <w:ind w:left="0" w:right="0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1E746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Assistente Administrativo(a)</w:t>
            </w:r>
          </w:p>
        </w:tc>
      </w:tr>
      <w:tr w:rsidR="00413E06" w:rsidRPr="000C3CD1" w14:paraId="726E16CC" w14:textId="77777777" w:rsidTr="00413E06">
        <w:trPr>
          <w:trHeight w:val="34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EBD4326" w14:textId="77777777" w:rsidR="00413E06" w:rsidRPr="000C3CD1" w:rsidRDefault="00413E06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105A" w14:textId="08095ADA" w:rsidR="00413E06" w:rsidRPr="0080549A" w:rsidRDefault="00743354" w:rsidP="00743354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80549A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Coordenadoria de Atendimento aos Órgãos Colegiados</w:t>
            </w:r>
          </w:p>
        </w:tc>
      </w:tr>
      <w:tr w:rsidR="00413E06" w:rsidRPr="000C3CD1" w14:paraId="6653F582" w14:textId="77777777" w:rsidTr="00413E06">
        <w:trPr>
          <w:trHeight w:val="34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14ACCAC" w14:textId="77777777" w:rsidR="00413E06" w:rsidRPr="000C3CD1" w:rsidRDefault="00413E06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ACA68" w14:textId="3E7D01A2" w:rsidR="00413E06" w:rsidRPr="0080549A" w:rsidRDefault="00743354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80549A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Coordenador(a) Jurídico</w:t>
            </w:r>
          </w:p>
        </w:tc>
      </w:tr>
      <w:tr w:rsidR="00413E06" w:rsidRPr="000C3CD1" w14:paraId="1AC039B3" w14:textId="77777777" w:rsidTr="00413E06">
        <w:trPr>
          <w:trHeight w:val="34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46D829B" w14:textId="77777777" w:rsidR="00413E06" w:rsidRPr="000C3CD1" w:rsidRDefault="00413E06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1666" w14:textId="77777777" w:rsidR="00413E06" w:rsidRPr="0080549A" w:rsidRDefault="00413E06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80549A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Advogado(a)</w:t>
            </w:r>
          </w:p>
        </w:tc>
      </w:tr>
      <w:tr w:rsidR="00413E06" w:rsidRPr="000C3CD1" w14:paraId="74DDECF5" w14:textId="77777777" w:rsidTr="00413E06">
        <w:trPr>
          <w:trHeight w:val="345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D859D6B" w14:textId="77777777" w:rsidR="00413E06" w:rsidRPr="000C3CD1" w:rsidRDefault="00413E06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4F167" w14:textId="106755E4" w:rsidR="00413E06" w:rsidRPr="0080549A" w:rsidRDefault="00743354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80549A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Advogado(a)</w:t>
            </w:r>
          </w:p>
        </w:tc>
      </w:tr>
    </w:tbl>
    <w:p w14:paraId="5B723834" w14:textId="77777777" w:rsidR="000C3CD1" w:rsidRDefault="000C3CD1" w:rsidP="00B2064A">
      <w:pPr>
        <w:tabs>
          <w:tab w:val="left" w:pos="3735"/>
        </w:tabs>
        <w:autoSpaceDN/>
        <w:ind w:left="0" w:right="0"/>
        <w:jc w:val="left"/>
        <w:textAlignment w:val="auto"/>
        <w:rPr>
          <w:rFonts w:asciiTheme="minorHAnsi" w:eastAsia="Times New Roman" w:hAnsiTheme="minorHAnsi"/>
          <w:b/>
          <w:bCs/>
          <w:sz w:val="18"/>
          <w:szCs w:val="18"/>
          <w:lang w:eastAsia="pt-BR"/>
        </w:rPr>
      </w:pPr>
    </w:p>
    <w:p w14:paraId="25051C3E" w14:textId="77777777" w:rsidR="00743354" w:rsidRPr="000C3CD1" w:rsidRDefault="00743354" w:rsidP="00B2064A">
      <w:pPr>
        <w:tabs>
          <w:tab w:val="left" w:pos="3735"/>
        </w:tabs>
        <w:autoSpaceDN/>
        <w:ind w:left="0" w:right="0"/>
        <w:jc w:val="left"/>
        <w:textAlignment w:val="auto"/>
        <w:rPr>
          <w:rFonts w:asciiTheme="minorHAnsi" w:eastAsia="Times New Roman" w:hAnsiTheme="minorHAnsi"/>
          <w:b/>
          <w:bCs/>
          <w:sz w:val="18"/>
          <w:szCs w:val="18"/>
          <w:lang w:eastAsia="pt-BR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5812"/>
      </w:tblGrid>
      <w:tr w:rsidR="000C3CD1" w:rsidRPr="000C3CD1" w14:paraId="641A6432" w14:textId="77777777" w:rsidTr="00B2064A">
        <w:trPr>
          <w:trHeight w:val="357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7E31B3A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lastRenderedPageBreak/>
              <w:br w:type="page"/>
            </w:r>
            <w:r w:rsidRPr="000C3CD1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AUDITORIA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4EF8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Auditor(a)</w:t>
            </w:r>
          </w:p>
        </w:tc>
      </w:tr>
      <w:tr w:rsidR="000C3CD1" w:rsidRPr="000C3CD1" w14:paraId="78C7A10B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382C5C7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478C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Analista Técnico(a)</w:t>
            </w:r>
          </w:p>
        </w:tc>
      </w:tr>
      <w:tr w:rsidR="000C3CD1" w:rsidRPr="000C3CD1" w14:paraId="66BDD5BE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D7A2560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8972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Assistente Administrativo(a)</w:t>
            </w:r>
          </w:p>
        </w:tc>
      </w:tr>
    </w:tbl>
    <w:p w14:paraId="1BBDD9A1" w14:textId="77777777" w:rsidR="000C3CD1" w:rsidRPr="000C3CD1" w:rsidRDefault="000C3CD1" w:rsidP="00B2064A">
      <w:pPr>
        <w:tabs>
          <w:tab w:val="left" w:pos="3735"/>
        </w:tabs>
        <w:autoSpaceDN/>
        <w:ind w:left="0" w:right="0"/>
        <w:jc w:val="left"/>
        <w:textAlignment w:val="auto"/>
        <w:rPr>
          <w:rFonts w:asciiTheme="minorHAnsi" w:eastAsia="Times New Roman" w:hAnsiTheme="minorHAnsi"/>
          <w:b/>
          <w:bCs/>
          <w:sz w:val="18"/>
          <w:szCs w:val="18"/>
          <w:lang w:eastAsia="pt-BR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5812"/>
      </w:tblGrid>
      <w:tr w:rsidR="000C3CD1" w:rsidRPr="000C3CD1" w14:paraId="2ECB4D1D" w14:textId="77777777" w:rsidTr="00B2064A">
        <w:trPr>
          <w:trHeight w:val="465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D52B5C6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GABINETE DA PRESIDÊNCIA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674A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Chefe de Gabinete da Presidência</w:t>
            </w:r>
          </w:p>
        </w:tc>
      </w:tr>
      <w:tr w:rsidR="000C3CD1" w:rsidRPr="000C3CD1" w14:paraId="622876AC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85A1319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7D73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Analista Técnico(a)</w:t>
            </w:r>
          </w:p>
        </w:tc>
      </w:tr>
      <w:tr w:rsidR="000C3CD1" w:rsidRPr="000C3CD1" w14:paraId="4A83EF31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55D92C7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C485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Assistente Administrativo(a)</w:t>
            </w:r>
          </w:p>
        </w:tc>
      </w:tr>
    </w:tbl>
    <w:p w14:paraId="6ED7B884" w14:textId="77777777" w:rsidR="000C3CD1" w:rsidRPr="000C3CD1" w:rsidRDefault="000C3CD1" w:rsidP="00B2064A">
      <w:pPr>
        <w:tabs>
          <w:tab w:val="left" w:pos="3735"/>
        </w:tabs>
        <w:autoSpaceDN/>
        <w:ind w:left="0" w:right="0"/>
        <w:jc w:val="left"/>
        <w:textAlignment w:val="auto"/>
        <w:rPr>
          <w:rFonts w:asciiTheme="minorHAnsi" w:eastAsia="Times New Roman" w:hAnsiTheme="minorHAnsi"/>
          <w:sz w:val="18"/>
          <w:szCs w:val="18"/>
          <w:lang w:eastAsia="pt-BR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5812"/>
      </w:tblGrid>
      <w:tr w:rsidR="000C3CD1" w:rsidRPr="000C3CD1" w14:paraId="73FF38DC" w14:textId="77777777" w:rsidTr="00B2064A">
        <w:trPr>
          <w:trHeight w:val="465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4CE8F38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GERÊNCIA ADMINISTRATIVA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4D81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Gerente Administrativo(a)</w:t>
            </w:r>
          </w:p>
        </w:tc>
      </w:tr>
      <w:tr w:rsidR="000C3CD1" w:rsidRPr="000C3CD1" w14:paraId="0DD0406C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1353873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3563E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Coordenadoria de Gestão de Pessoas</w:t>
            </w:r>
          </w:p>
        </w:tc>
      </w:tr>
      <w:tr w:rsidR="000C3CD1" w:rsidRPr="000C3CD1" w14:paraId="00B4E391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944360C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106D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Coordenador(a) de Gestão de Pessoas</w:t>
            </w:r>
          </w:p>
        </w:tc>
      </w:tr>
      <w:tr w:rsidR="000C3CD1" w:rsidRPr="000C3CD1" w14:paraId="3FB138D3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68AED78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4EC7D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Analista Técnico(a)</w:t>
            </w:r>
          </w:p>
        </w:tc>
      </w:tr>
      <w:tr w:rsidR="000C3CD1" w:rsidRPr="000C3CD1" w14:paraId="60AFAFBF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CDDC016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EBFC5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Assistente Administrativo(a)</w:t>
            </w:r>
          </w:p>
        </w:tc>
      </w:tr>
      <w:tr w:rsidR="000C3CD1" w:rsidRPr="000C3CD1" w14:paraId="6FFB4524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EF621A8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5F9C1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Assistente Administrativo(a)</w:t>
            </w:r>
          </w:p>
        </w:tc>
      </w:tr>
      <w:tr w:rsidR="000C3CD1" w:rsidRPr="000C3CD1" w14:paraId="13D05DB0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59862BA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03BBC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Núcleo de Compras e Licitações</w:t>
            </w:r>
          </w:p>
        </w:tc>
      </w:tr>
      <w:tr w:rsidR="000C3CD1" w:rsidRPr="000C3CD1" w14:paraId="3C4DCDD2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BA6D9DE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0E495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Analista Técnico(a)</w:t>
            </w:r>
          </w:p>
        </w:tc>
      </w:tr>
      <w:tr w:rsidR="000C3CD1" w:rsidRPr="000C3CD1" w14:paraId="3D2AF852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FDDB2C8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04CB1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Assistente Administrativo(a)</w:t>
            </w:r>
          </w:p>
        </w:tc>
      </w:tr>
      <w:tr w:rsidR="000C3CD1" w:rsidRPr="000C3CD1" w14:paraId="76784DF6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4852959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000B6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Assistente Administrativo(a)</w:t>
            </w:r>
          </w:p>
        </w:tc>
      </w:tr>
      <w:tr w:rsidR="000C3CD1" w:rsidRPr="000C3CD1" w14:paraId="29BDE9A6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053BC59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D5E0D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Núcleo de Eventos e Viagens</w:t>
            </w:r>
          </w:p>
        </w:tc>
      </w:tr>
      <w:tr w:rsidR="000C3CD1" w:rsidRPr="000C3CD1" w14:paraId="65699B70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5B94DC2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8FE1D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Analista Técnico(a)</w:t>
            </w:r>
          </w:p>
        </w:tc>
      </w:tr>
      <w:tr w:rsidR="000C3CD1" w:rsidRPr="000C3CD1" w14:paraId="75EA345E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F7D1006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8515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Assistente Administrativo(a)</w:t>
            </w:r>
          </w:p>
        </w:tc>
      </w:tr>
      <w:tr w:rsidR="000C3CD1" w:rsidRPr="000C3CD1" w14:paraId="50BFF1C7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4E7EDC4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9362B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Assistente Administrativo(a)</w:t>
            </w:r>
          </w:p>
        </w:tc>
      </w:tr>
      <w:tr w:rsidR="000C3CD1" w:rsidRPr="000C3CD1" w14:paraId="3AA9C16A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EAB372E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E263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FE0423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Assistente Administrativo(a)</w:t>
            </w:r>
          </w:p>
        </w:tc>
      </w:tr>
      <w:tr w:rsidR="000C3CD1" w:rsidRPr="000C3CD1" w14:paraId="2C8E05EA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D6DC3FF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4C1DD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Núcleo de Gestão Documental</w:t>
            </w:r>
          </w:p>
        </w:tc>
      </w:tr>
      <w:tr w:rsidR="000C3CD1" w:rsidRPr="000C3CD1" w14:paraId="01510C11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F85B88C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5CB32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Analista Técnico(a)</w:t>
            </w:r>
          </w:p>
        </w:tc>
      </w:tr>
      <w:tr w:rsidR="000C3CD1" w:rsidRPr="000C3CD1" w14:paraId="5708C484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D48A5EB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1F5A1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Assistente Administrativo(a)</w:t>
            </w:r>
          </w:p>
        </w:tc>
      </w:tr>
      <w:tr w:rsidR="000C3CD1" w:rsidRPr="000C3CD1" w14:paraId="776207D9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667E5CB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52D8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Núcleo de Serviços Gerais</w:t>
            </w:r>
          </w:p>
        </w:tc>
      </w:tr>
      <w:tr w:rsidR="000C3CD1" w:rsidRPr="000C3CD1" w14:paraId="4C112E26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6D418CE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84BD0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Assistente Administrativo(a)</w:t>
            </w:r>
          </w:p>
        </w:tc>
      </w:tr>
      <w:tr w:rsidR="000C3CD1" w:rsidRPr="000C3CD1" w14:paraId="314FFD64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A243B80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B7337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Assistente Administrativo(a)</w:t>
            </w:r>
          </w:p>
        </w:tc>
      </w:tr>
      <w:tr w:rsidR="000C3CD1" w:rsidRPr="000C3CD1" w14:paraId="61CCE252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4B8BB45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52D05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Assistente de TI</w:t>
            </w:r>
          </w:p>
        </w:tc>
      </w:tr>
      <w:tr w:rsidR="000C3CD1" w:rsidRPr="000C3CD1" w14:paraId="6E3CECAD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C1344E6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6EE9D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Núcleo de Transparência e Informação</w:t>
            </w:r>
          </w:p>
        </w:tc>
      </w:tr>
      <w:tr w:rsidR="000C3CD1" w:rsidRPr="000C3CD1" w14:paraId="5F9E78D9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2509B6A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70101" w14:textId="26DE35CB" w:rsidR="000C3CD1" w:rsidRPr="001E7461" w:rsidRDefault="000C3CD1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Jornalista</w:t>
            </w:r>
          </w:p>
        </w:tc>
      </w:tr>
    </w:tbl>
    <w:p w14:paraId="5D8F15D7" w14:textId="77777777" w:rsidR="000C3CD1" w:rsidRPr="000C3CD1" w:rsidRDefault="000C3CD1" w:rsidP="00B2064A">
      <w:pPr>
        <w:tabs>
          <w:tab w:val="left" w:pos="3735"/>
        </w:tabs>
        <w:autoSpaceDN/>
        <w:ind w:left="0" w:right="0"/>
        <w:jc w:val="left"/>
        <w:textAlignment w:val="auto"/>
        <w:rPr>
          <w:rFonts w:asciiTheme="minorHAnsi" w:eastAsia="Times New Roman" w:hAnsiTheme="minorHAnsi"/>
          <w:sz w:val="18"/>
          <w:szCs w:val="18"/>
          <w:lang w:eastAsia="pt-BR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5812"/>
      </w:tblGrid>
      <w:tr w:rsidR="000C3CD1" w:rsidRPr="000C3CD1" w14:paraId="1828DEA0" w14:textId="77777777" w:rsidTr="00B2064A">
        <w:trPr>
          <w:trHeight w:val="392"/>
        </w:trPr>
        <w:tc>
          <w:tcPr>
            <w:tcW w:w="3397" w:type="dxa"/>
            <w:vMerge w:val="restart"/>
            <w:shd w:val="clear" w:color="auto" w:fill="FFC000"/>
            <w:vAlign w:val="center"/>
            <w:hideMark/>
          </w:tcPr>
          <w:p w14:paraId="5545C05B" w14:textId="77777777" w:rsidR="000C3CD1" w:rsidRPr="000C3CD1" w:rsidRDefault="000C3CD1" w:rsidP="00B2064A">
            <w:pPr>
              <w:shd w:val="clear" w:color="auto" w:fill="FFC000"/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GERÊNCIA DE ORÇAMENTO E FINANÇAS</w:t>
            </w:r>
          </w:p>
          <w:p w14:paraId="6FF1486F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br w:type="page"/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674C150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Gerente de Orçamento e Finanças</w:t>
            </w:r>
          </w:p>
        </w:tc>
      </w:tr>
      <w:tr w:rsidR="000C3CD1" w:rsidRPr="000C3CD1" w14:paraId="00427D9B" w14:textId="77777777" w:rsidTr="00B2064A">
        <w:trPr>
          <w:trHeight w:val="345"/>
        </w:trPr>
        <w:tc>
          <w:tcPr>
            <w:tcW w:w="3397" w:type="dxa"/>
            <w:vMerge/>
            <w:shd w:val="clear" w:color="auto" w:fill="FFC000"/>
            <w:vAlign w:val="center"/>
          </w:tcPr>
          <w:p w14:paraId="72F15B51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30491F4C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Núcleo de Contabilidade</w:t>
            </w:r>
          </w:p>
        </w:tc>
      </w:tr>
      <w:tr w:rsidR="000C3CD1" w:rsidRPr="000C3CD1" w14:paraId="1148BC83" w14:textId="77777777" w:rsidTr="00B2064A">
        <w:trPr>
          <w:trHeight w:val="345"/>
        </w:trPr>
        <w:tc>
          <w:tcPr>
            <w:tcW w:w="3397" w:type="dxa"/>
            <w:vMerge/>
            <w:shd w:val="clear" w:color="auto" w:fill="FFC000"/>
            <w:vAlign w:val="center"/>
          </w:tcPr>
          <w:p w14:paraId="11D9525E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59399652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Contador(a)</w:t>
            </w:r>
          </w:p>
        </w:tc>
      </w:tr>
      <w:tr w:rsidR="000C3CD1" w:rsidRPr="000C3CD1" w14:paraId="49542AF6" w14:textId="77777777" w:rsidTr="00B2064A">
        <w:trPr>
          <w:trHeight w:val="345"/>
        </w:trPr>
        <w:tc>
          <w:tcPr>
            <w:tcW w:w="3397" w:type="dxa"/>
            <w:vMerge/>
            <w:shd w:val="clear" w:color="auto" w:fill="FFC000"/>
            <w:vAlign w:val="center"/>
          </w:tcPr>
          <w:p w14:paraId="2E74A8C9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4C7BED87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Assistente Técnico-Financeiro(a)</w:t>
            </w:r>
          </w:p>
        </w:tc>
      </w:tr>
      <w:tr w:rsidR="000C3CD1" w:rsidRPr="000C3CD1" w14:paraId="7150791B" w14:textId="77777777" w:rsidTr="00B2064A">
        <w:trPr>
          <w:trHeight w:val="345"/>
        </w:trPr>
        <w:tc>
          <w:tcPr>
            <w:tcW w:w="3397" w:type="dxa"/>
            <w:vMerge/>
            <w:shd w:val="clear" w:color="auto" w:fill="FFC000"/>
            <w:vAlign w:val="center"/>
          </w:tcPr>
          <w:p w14:paraId="3D00EDD1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67B04B95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Núcleo de Orçamento</w:t>
            </w:r>
          </w:p>
        </w:tc>
      </w:tr>
      <w:tr w:rsidR="000C3CD1" w:rsidRPr="000C3CD1" w14:paraId="6893DD4A" w14:textId="77777777" w:rsidTr="00B2064A">
        <w:trPr>
          <w:trHeight w:val="345"/>
        </w:trPr>
        <w:tc>
          <w:tcPr>
            <w:tcW w:w="3397" w:type="dxa"/>
            <w:vMerge/>
            <w:shd w:val="clear" w:color="auto" w:fill="FFC000"/>
            <w:vAlign w:val="center"/>
            <w:hideMark/>
          </w:tcPr>
          <w:p w14:paraId="3742E2D1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1C0435E2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Analista Técnico(a)</w:t>
            </w:r>
          </w:p>
        </w:tc>
      </w:tr>
      <w:tr w:rsidR="000C3CD1" w:rsidRPr="000C3CD1" w14:paraId="3530C57D" w14:textId="77777777" w:rsidTr="00B2064A">
        <w:trPr>
          <w:trHeight w:val="345"/>
        </w:trPr>
        <w:tc>
          <w:tcPr>
            <w:tcW w:w="3397" w:type="dxa"/>
            <w:vMerge/>
            <w:shd w:val="clear" w:color="auto" w:fill="FFC000"/>
            <w:vAlign w:val="center"/>
            <w:hideMark/>
          </w:tcPr>
          <w:p w14:paraId="0B9D56F3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2E1D4D71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Assistente Administrativo(a)</w:t>
            </w:r>
          </w:p>
        </w:tc>
      </w:tr>
      <w:tr w:rsidR="000C3CD1" w:rsidRPr="000C3CD1" w14:paraId="14D62ECA" w14:textId="77777777" w:rsidTr="00B2064A">
        <w:trPr>
          <w:trHeight w:val="345"/>
        </w:trPr>
        <w:tc>
          <w:tcPr>
            <w:tcW w:w="3397" w:type="dxa"/>
            <w:vMerge/>
            <w:shd w:val="clear" w:color="auto" w:fill="FFC000"/>
            <w:vAlign w:val="center"/>
            <w:hideMark/>
          </w:tcPr>
          <w:p w14:paraId="2B15134B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291F7A4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Assistente Administrativo(a)</w:t>
            </w:r>
          </w:p>
        </w:tc>
      </w:tr>
      <w:tr w:rsidR="000C3CD1" w:rsidRPr="000C3CD1" w14:paraId="7A773F12" w14:textId="77777777" w:rsidTr="00B2064A">
        <w:trPr>
          <w:trHeight w:val="345"/>
        </w:trPr>
        <w:tc>
          <w:tcPr>
            <w:tcW w:w="3397" w:type="dxa"/>
            <w:vMerge/>
            <w:shd w:val="clear" w:color="auto" w:fill="FFC000"/>
            <w:vAlign w:val="center"/>
            <w:hideMark/>
          </w:tcPr>
          <w:p w14:paraId="77CDB78C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A077098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Núcleo de Tesouraria</w:t>
            </w:r>
          </w:p>
        </w:tc>
      </w:tr>
      <w:tr w:rsidR="000C3CD1" w:rsidRPr="000C3CD1" w14:paraId="5DAD17F8" w14:textId="77777777" w:rsidTr="00B2064A">
        <w:trPr>
          <w:trHeight w:val="345"/>
        </w:trPr>
        <w:tc>
          <w:tcPr>
            <w:tcW w:w="3397" w:type="dxa"/>
            <w:vMerge/>
            <w:shd w:val="clear" w:color="auto" w:fill="FFC000"/>
            <w:vAlign w:val="center"/>
            <w:hideMark/>
          </w:tcPr>
          <w:p w14:paraId="4BBB9D29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788FF0A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Assistente Técnico-Financeiro(a)</w:t>
            </w:r>
          </w:p>
        </w:tc>
      </w:tr>
      <w:tr w:rsidR="000C3CD1" w:rsidRPr="000C3CD1" w14:paraId="2A7B8029" w14:textId="77777777" w:rsidTr="00B2064A">
        <w:trPr>
          <w:trHeight w:val="345"/>
        </w:trPr>
        <w:tc>
          <w:tcPr>
            <w:tcW w:w="3397" w:type="dxa"/>
            <w:vMerge/>
            <w:shd w:val="clear" w:color="auto" w:fill="FFC000"/>
            <w:vAlign w:val="center"/>
            <w:hideMark/>
          </w:tcPr>
          <w:p w14:paraId="547D7051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B4AAA7D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Assistente Técnico-Financeiro(a)</w:t>
            </w:r>
          </w:p>
        </w:tc>
      </w:tr>
    </w:tbl>
    <w:p w14:paraId="5EF07D62" w14:textId="77777777" w:rsidR="000C3CD1" w:rsidRPr="000C3CD1" w:rsidRDefault="000C3CD1" w:rsidP="00B2064A">
      <w:pPr>
        <w:tabs>
          <w:tab w:val="left" w:pos="3735"/>
        </w:tabs>
        <w:autoSpaceDN/>
        <w:ind w:left="0" w:right="0"/>
        <w:jc w:val="left"/>
        <w:textAlignment w:val="auto"/>
        <w:rPr>
          <w:rFonts w:asciiTheme="minorHAnsi" w:eastAsia="Times New Roman" w:hAnsiTheme="minorHAnsi"/>
          <w:sz w:val="18"/>
          <w:szCs w:val="18"/>
          <w:lang w:eastAsia="pt-BR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5812"/>
      </w:tblGrid>
      <w:tr w:rsidR="009504E5" w:rsidRPr="000C3CD1" w14:paraId="1D78F1A0" w14:textId="77777777" w:rsidTr="00FE0423">
        <w:trPr>
          <w:trHeight w:val="398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B07064C" w14:textId="77777777" w:rsidR="009504E5" w:rsidRPr="000C3CD1" w:rsidRDefault="009504E5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GERÊNCIA DE PLANEJAMENTO E GESTÃO ESTRATÉGICA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6873" w14:textId="77777777" w:rsidR="009504E5" w:rsidRPr="000C3CD1" w:rsidRDefault="009504E5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Gerente de Planejamento e Gestão Estratégica</w:t>
            </w:r>
          </w:p>
        </w:tc>
      </w:tr>
      <w:tr w:rsidR="009504E5" w:rsidRPr="000C3CD1" w14:paraId="587EA5D3" w14:textId="77777777" w:rsidTr="00FE0423">
        <w:trPr>
          <w:trHeight w:val="34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3DA458A" w14:textId="77777777" w:rsidR="009504E5" w:rsidRPr="000C3CD1" w:rsidRDefault="009504E5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A4BD" w14:textId="77777777" w:rsidR="009504E5" w:rsidRPr="000C3CD1" w:rsidRDefault="009504E5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 xml:space="preserve">Analista Técnico(a)  </w:t>
            </w:r>
          </w:p>
        </w:tc>
      </w:tr>
      <w:tr w:rsidR="009504E5" w:rsidRPr="000C3CD1" w14:paraId="2A6B75EB" w14:textId="77777777" w:rsidTr="00FE0423">
        <w:trPr>
          <w:trHeight w:val="34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DAC6E37" w14:textId="77777777" w:rsidR="009504E5" w:rsidRPr="000C3CD1" w:rsidRDefault="009504E5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F04D" w14:textId="77777777" w:rsidR="009504E5" w:rsidRPr="000C3CD1" w:rsidRDefault="009504E5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Analista Técnico(a)</w:t>
            </w:r>
          </w:p>
        </w:tc>
      </w:tr>
      <w:tr w:rsidR="009504E5" w:rsidRPr="000C3CD1" w14:paraId="26409DE9" w14:textId="77777777" w:rsidTr="00FE0423">
        <w:trPr>
          <w:trHeight w:val="34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79777D5" w14:textId="77777777" w:rsidR="009504E5" w:rsidRPr="000C3CD1" w:rsidRDefault="009504E5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20D1" w14:textId="77777777" w:rsidR="009504E5" w:rsidRPr="000C3CD1" w:rsidRDefault="009504E5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Analista Técnico(a)</w:t>
            </w:r>
          </w:p>
        </w:tc>
      </w:tr>
      <w:tr w:rsidR="009504E5" w:rsidRPr="000C3CD1" w14:paraId="219A8608" w14:textId="77777777" w:rsidTr="00FE0423">
        <w:trPr>
          <w:trHeight w:val="345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6B7E8D1" w14:textId="77777777" w:rsidR="009504E5" w:rsidRPr="000C3CD1" w:rsidRDefault="009504E5" w:rsidP="009504E5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B90B1" w14:textId="47DD721E" w:rsidR="009504E5" w:rsidRPr="000C3CD1" w:rsidRDefault="009504E5" w:rsidP="009504E5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Assistente Administrativo(a)</w:t>
            </w:r>
          </w:p>
        </w:tc>
      </w:tr>
    </w:tbl>
    <w:p w14:paraId="714EBA2E" w14:textId="5FDF9DD8" w:rsidR="000C3CD1" w:rsidRDefault="000C3CD1" w:rsidP="00B2064A">
      <w:pPr>
        <w:tabs>
          <w:tab w:val="center" w:pos="4252"/>
          <w:tab w:val="right" w:pos="8504"/>
        </w:tabs>
        <w:autoSpaceDN/>
        <w:ind w:left="0" w:right="0"/>
        <w:jc w:val="center"/>
        <w:textAlignment w:val="auto"/>
        <w:rPr>
          <w:rFonts w:asciiTheme="minorHAnsi" w:eastAsia="Calibri" w:hAnsiTheme="minorHAnsi"/>
          <w:sz w:val="18"/>
          <w:szCs w:val="18"/>
        </w:rPr>
      </w:pPr>
    </w:p>
    <w:tbl>
      <w:tblPr>
        <w:tblW w:w="92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862"/>
      </w:tblGrid>
      <w:tr w:rsidR="002604C3" w:rsidRPr="002604C3" w14:paraId="770D3CC8" w14:textId="77777777" w:rsidTr="002D69C7">
        <w:trPr>
          <w:trHeight w:val="335"/>
        </w:trPr>
        <w:tc>
          <w:tcPr>
            <w:tcW w:w="3402" w:type="dxa"/>
            <w:vMerge w:val="restart"/>
            <w:shd w:val="clear" w:color="auto" w:fill="FFC000"/>
            <w:vAlign w:val="center"/>
            <w:hideMark/>
          </w:tcPr>
          <w:p w14:paraId="292EB0B3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  <w:t xml:space="preserve">GERÊNCIA DO CENTRO DE SERVIÇOS </w:t>
            </w:r>
          </w:p>
          <w:p w14:paraId="7F3D7AEC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  <w:t>COMPARTILHADOS</w:t>
            </w:r>
          </w:p>
        </w:tc>
        <w:tc>
          <w:tcPr>
            <w:tcW w:w="5862" w:type="dxa"/>
            <w:shd w:val="clear" w:color="auto" w:fill="auto"/>
            <w:noWrap/>
            <w:vAlign w:val="center"/>
            <w:hideMark/>
          </w:tcPr>
          <w:p w14:paraId="74A19CE7" w14:textId="77777777" w:rsidR="002604C3" w:rsidRPr="002604C3" w:rsidRDefault="002604C3" w:rsidP="00C20521">
            <w:pPr>
              <w:tabs>
                <w:tab w:val="center" w:pos="4252"/>
                <w:tab w:val="right" w:pos="8504"/>
              </w:tabs>
              <w:autoSpaceDN/>
              <w:ind w:left="0" w:right="0"/>
              <w:jc w:val="left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sz w:val="18"/>
                <w:szCs w:val="18"/>
              </w:rPr>
              <w:t>Gerente do Centro de Serviços Compartilhados</w:t>
            </w:r>
          </w:p>
        </w:tc>
      </w:tr>
      <w:tr w:rsidR="002604C3" w:rsidRPr="002604C3" w14:paraId="3A1E6BE0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</w:tcPr>
          <w:p w14:paraId="51E1B007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</w:tcPr>
          <w:p w14:paraId="5A2AE19F" w14:textId="6F0552B2" w:rsidR="002604C3" w:rsidRPr="002604C3" w:rsidRDefault="00E30412" w:rsidP="00C20521">
            <w:pPr>
              <w:tabs>
                <w:tab w:val="center" w:pos="4252"/>
                <w:tab w:val="right" w:pos="8504"/>
              </w:tabs>
              <w:autoSpaceDN/>
              <w:ind w:left="0" w:right="0"/>
              <w:jc w:val="left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sz w:val="18"/>
                <w:szCs w:val="18"/>
              </w:rPr>
              <w:t>Analista Técnico(a)</w:t>
            </w:r>
          </w:p>
        </w:tc>
      </w:tr>
      <w:tr w:rsidR="002604C3" w:rsidRPr="002604C3" w14:paraId="090CF40F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</w:tcPr>
          <w:p w14:paraId="3C1D456B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</w:tcPr>
          <w:p w14:paraId="49FCF9EE" w14:textId="30AE2CB5" w:rsidR="002604C3" w:rsidRPr="002604C3" w:rsidRDefault="00E30412" w:rsidP="00C20521">
            <w:pPr>
              <w:tabs>
                <w:tab w:val="center" w:pos="4252"/>
                <w:tab w:val="right" w:pos="8504"/>
              </w:tabs>
              <w:autoSpaceDN/>
              <w:ind w:left="0" w:right="0"/>
              <w:jc w:val="left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>
              <w:rPr>
                <w:rFonts w:asciiTheme="minorHAnsi" w:eastAsia="Calibri" w:hAnsiTheme="minorHAnsi"/>
                <w:sz w:val="18"/>
                <w:szCs w:val="18"/>
              </w:rPr>
              <w:t xml:space="preserve">Arquiteto(a) e Urbanista </w:t>
            </w:r>
            <w:r w:rsidRPr="0014692C">
              <w:rPr>
                <w:rFonts w:asciiTheme="minorHAnsi" w:eastAsia="Calibri" w:hAnsiTheme="minorHAnsi"/>
                <w:color w:val="00B0F0"/>
                <w:sz w:val="18"/>
                <w:szCs w:val="18"/>
              </w:rPr>
              <w:t>*</w:t>
            </w:r>
          </w:p>
        </w:tc>
      </w:tr>
      <w:tr w:rsidR="002604C3" w:rsidRPr="002604C3" w14:paraId="55CB53E9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  <w:hideMark/>
          </w:tcPr>
          <w:p w14:paraId="50FB99B2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  <w:hideMark/>
          </w:tcPr>
          <w:p w14:paraId="5F442EFC" w14:textId="77777777" w:rsidR="002604C3" w:rsidRPr="002604C3" w:rsidRDefault="002604C3" w:rsidP="00C20521">
            <w:pPr>
              <w:tabs>
                <w:tab w:val="center" w:pos="4252"/>
                <w:tab w:val="right" w:pos="8504"/>
              </w:tabs>
              <w:autoSpaceDN/>
              <w:ind w:left="0" w:right="0"/>
              <w:jc w:val="left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sz w:val="18"/>
                <w:szCs w:val="18"/>
              </w:rPr>
              <w:t>Assistente Administrativo(a)</w:t>
            </w:r>
          </w:p>
        </w:tc>
      </w:tr>
      <w:tr w:rsidR="002604C3" w:rsidRPr="002604C3" w14:paraId="0E261B2F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</w:tcPr>
          <w:p w14:paraId="745EEDBB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</w:tcPr>
          <w:p w14:paraId="51FA65F4" w14:textId="6601C0D3" w:rsidR="002604C3" w:rsidRPr="002604C3" w:rsidRDefault="002604C3" w:rsidP="00C20521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  <w:t>Coordenadoria do Sistema de Informação</w:t>
            </w:r>
            <w:r w:rsidR="00C20521"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  <w:t xml:space="preserve"> </w:t>
            </w:r>
            <w:r w:rsidRPr="002604C3"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  <w:t>e Comunicação do CAU</w:t>
            </w:r>
          </w:p>
        </w:tc>
      </w:tr>
      <w:tr w:rsidR="002604C3" w:rsidRPr="002604C3" w14:paraId="3F939C31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  <w:hideMark/>
          </w:tcPr>
          <w:p w14:paraId="66ED8FDF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  <w:hideMark/>
          </w:tcPr>
          <w:p w14:paraId="42B547E3" w14:textId="77777777" w:rsidR="002604C3" w:rsidRPr="002604C3" w:rsidRDefault="002604C3" w:rsidP="00C20521">
            <w:pPr>
              <w:tabs>
                <w:tab w:val="center" w:pos="4252"/>
                <w:tab w:val="right" w:pos="8504"/>
              </w:tabs>
              <w:autoSpaceDN/>
              <w:ind w:left="0" w:right="0"/>
              <w:jc w:val="left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sz w:val="18"/>
                <w:szCs w:val="18"/>
              </w:rPr>
              <w:t>Coordenador(a) do SICCAU</w:t>
            </w:r>
          </w:p>
        </w:tc>
      </w:tr>
      <w:tr w:rsidR="002604C3" w:rsidRPr="002604C3" w14:paraId="6273A6A3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  <w:hideMark/>
          </w:tcPr>
          <w:p w14:paraId="1CDBDDA4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  <w:hideMark/>
          </w:tcPr>
          <w:p w14:paraId="39D2AE40" w14:textId="77777777" w:rsidR="002604C3" w:rsidRPr="002604C3" w:rsidRDefault="002604C3" w:rsidP="00C20521">
            <w:pPr>
              <w:tabs>
                <w:tab w:val="center" w:pos="4252"/>
                <w:tab w:val="right" w:pos="8504"/>
              </w:tabs>
              <w:autoSpaceDN/>
              <w:ind w:left="0" w:right="0"/>
              <w:jc w:val="left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sz w:val="18"/>
                <w:szCs w:val="18"/>
              </w:rPr>
              <w:t>Arquiteto(a) e Urbanista</w:t>
            </w:r>
          </w:p>
        </w:tc>
      </w:tr>
      <w:tr w:rsidR="002604C3" w:rsidRPr="002604C3" w14:paraId="552495D5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  <w:hideMark/>
          </w:tcPr>
          <w:p w14:paraId="09CCAFCF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  <w:hideMark/>
          </w:tcPr>
          <w:p w14:paraId="0C813D98" w14:textId="77777777" w:rsidR="002604C3" w:rsidRPr="002604C3" w:rsidRDefault="002604C3" w:rsidP="00C20521">
            <w:pPr>
              <w:tabs>
                <w:tab w:val="center" w:pos="4252"/>
                <w:tab w:val="right" w:pos="8504"/>
              </w:tabs>
              <w:autoSpaceDN/>
              <w:ind w:left="0" w:right="0"/>
              <w:jc w:val="left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sz w:val="18"/>
                <w:szCs w:val="18"/>
              </w:rPr>
              <w:t>Arquiteto(a) e Urbanista</w:t>
            </w:r>
          </w:p>
        </w:tc>
      </w:tr>
      <w:tr w:rsidR="002604C3" w:rsidRPr="002604C3" w14:paraId="01578892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  <w:hideMark/>
          </w:tcPr>
          <w:p w14:paraId="7794ED42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  <w:hideMark/>
          </w:tcPr>
          <w:p w14:paraId="275EF7DC" w14:textId="77777777" w:rsidR="002604C3" w:rsidRPr="002604C3" w:rsidRDefault="002604C3" w:rsidP="00C20521">
            <w:pPr>
              <w:tabs>
                <w:tab w:val="center" w:pos="4252"/>
                <w:tab w:val="right" w:pos="8504"/>
              </w:tabs>
              <w:autoSpaceDN/>
              <w:ind w:left="0" w:right="0"/>
              <w:jc w:val="left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sz w:val="18"/>
                <w:szCs w:val="18"/>
              </w:rPr>
              <w:t>Arquiteto(a) e Urbanista</w:t>
            </w:r>
          </w:p>
        </w:tc>
      </w:tr>
      <w:tr w:rsidR="002604C3" w:rsidRPr="002604C3" w14:paraId="32E2D38E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  <w:hideMark/>
          </w:tcPr>
          <w:p w14:paraId="161EEDC2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  <w:hideMark/>
          </w:tcPr>
          <w:p w14:paraId="3B93DF1B" w14:textId="77777777" w:rsidR="002604C3" w:rsidRPr="002604C3" w:rsidRDefault="002604C3" w:rsidP="00C20521">
            <w:pPr>
              <w:tabs>
                <w:tab w:val="center" w:pos="4252"/>
                <w:tab w:val="right" w:pos="8504"/>
              </w:tabs>
              <w:autoSpaceDN/>
              <w:ind w:left="0" w:right="0"/>
              <w:jc w:val="left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sz w:val="18"/>
                <w:szCs w:val="18"/>
              </w:rPr>
              <w:t>Arquiteto(a) e Urbanista</w:t>
            </w:r>
          </w:p>
        </w:tc>
      </w:tr>
      <w:tr w:rsidR="002604C3" w:rsidRPr="002604C3" w14:paraId="0BA210D2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  <w:hideMark/>
          </w:tcPr>
          <w:p w14:paraId="42DACE58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  <w:hideMark/>
          </w:tcPr>
          <w:p w14:paraId="5F2AE50D" w14:textId="77777777" w:rsidR="002604C3" w:rsidRPr="002604C3" w:rsidRDefault="002604C3" w:rsidP="00C20521">
            <w:pPr>
              <w:tabs>
                <w:tab w:val="center" w:pos="4252"/>
                <w:tab w:val="right" w:pos="8504"/>
              </w:tabs>
              <w:autoSpaceDN/>
              <w:ind w:left="0" w:right="0"/>
              <w:jc w:val="left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sz w:val="18"/>
                <w:szCs w:val="18"/>
              </w:rPr>
              <w:t>Analista Técnico(a)</w:t>
            </w:r>
          </w:p>
        </w:tc>
      </w:tr>
      <w:tr w:rsidR="002604C3" w:rsidRPr="002604C3" w14:paraId="2BBC3386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  <w:hideMark/>
          </w:tcPr>
          <w:p w14:paraId="636C0DBF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  <w:hideMark/>
          </w:tcPr>
          <w:p w14:paraId="435840D6" w14:textId="77777777" w:rsidR="002604C3" w:rsidRPr="002604C3" w:rsidRDefault="002604C3" w:rsidP="00C20521">
            <w:pPr>
              <w:tabs>
                <w:tab w:val="center" w:pos="4252"/>
                <w:tab w:val="right" w:pos="8504"/>
              </w:tabs>
              <w:autoSpaceDN/>
              <w:ind w:left="0" w:right="0"/>
              <w:jc w:val="left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sz w:val="18"/>
                <w:szCs w:val="18"/>
              </w:rPr>
              <w:t>Analista Técnico(a)</w:t>
            </w:r>
          </w:p>
        </w:tc>
      </w:tr>
      <w:tr w:rsidR="002604C3" w:rsidRPr="002604C3" w14:paraId="784EB313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  <w:hideMark/>
          </w:tcPr>
          <w:p w14:paraId="6E117717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  <w:hideMark/>
          </w:tcPr>
          <w:p w14:paraId="2F129E46" w14:textId="77777777" w:rsidR="002604C3" w:rsidRPr="002604C3" w:rsidRDefault="002604C3" w:rsidP="00C20521">
            <w:pPr>
              <w:tabs>
                <w:tab w:val="center" w:pos="4252"/>
                <w:tab w:val="right" w:pos="8504"/>
              </w:tabs>
              <w:autoSpaceDN/>
              <w:ind w:left="0" w:right="0"/>
              <w:jc w:val="left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sz w:val="18"/>
                <w:szCs w:val="18"/>
              </w:rPr>
              <w:t>Analista Técnico(a)</w:t>
            </w:r>
          </w:p>
        </w:tc>
      </w:tr>
      <w:tr w:rsidR="002604C3" w:rsidRPr="002604C3" w14:paraId="2EEEFA30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</w:tcPr>
          <w:p w14:paraId="7E38E353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</w:tcPr>
          <w:p w14:paraId="6775D811" w14:textId="77777777" w:rsidR="002604C3" w:rsidRPr="002604C3" w:rsidRDefault="002604C3" w:rsidP="00C20521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  <w:t>Coordenadoria de Tecnologia da Informação</w:t>
            </w:r>
          </w:p>
        </w:tc>
      </w:tr>
      <w:tr w:rsidR="002604C3" w:rsidRPr="002604C3" w14:paraId="63AC7DEB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  <w:hideMark/>
          </w:tcPr>
          <w:p w14:paraId="2100E080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  <w:hideMark/>
          </w:tcPr>
          <w:p w14:paraId="39B158E8" w14:textId="77777777" w:rsidR="002604C3" w:rsidRPr="002604C3" w:rsidRDefault="002604C3" w:rsidP="00C20521">
            <w:pPr>
              <w:tabs>
                <w:tab w:val="center" w:pos="4252"/>
                <w:tab w:val="right" w:pos="8504"/>
              </w:tabs>
              <w:autoSpaceDN/>
              <w:ind w:left="0" w:right="0"/>
              <w:jc w:val="left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sz w:val="18"/>
                <w:szCs w:val="18"/>
              </w:rPr>
              <w:t>Coordenador(a) de TI</w:t>
            </w:r>
          </w:p>
        </w:tc>
      </w:tr>
      <w:tr w:rsidR="002604C3" w:rsidRPr="002604C3" w14:paraId="241830DD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  <w:hideMark/>
          </w:tcPr>
          <w:p w14:paraId="6B677EB4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  <w:hideMark/>
          </w:tcPr>
          <w:p w14:paraId="7C74B387" w14:textId="77777777" w:rsidR="002604C3" w:rsidRPr="002604C3" w:rsidRDefault="002604C3" w:rsidP="00C20521">
            <w:pPr>
              <w:tabs>
                <w:tab w:val="center" w:pos="4252"/>
                <w:tab w:val="right" w:pos="8504"/>
              </w:tabs>
              <w:autoSpaceDN/>
              <w:ind w:left="0" w:right="0"/>
              <w:jc w:val="left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sz w:val="18"/>
                <w:szCs w:val="18"/>
              </w:rPr>
              <w:t>Analista de Infraestrutura de TI</w:t>
            </w:r>
          </w:p>
        </w:tc>
      </w:tr>
      <w:tr w:rsidR="002604C3" w:rsidRPr="002604C3" w14:paraId="7D7279AD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  <w:hideMark/>
          </w:tcPr>
          <w:p w14:paraId="4F175AA3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  <w:hideMark/>
          </w:tcPr>
          <w:p w14:paraId="4DFCFC93" w14:textId="77777777" w:rsidR="002604C3" w:rsidRPr="002604C3" w:rsidRDefault="002604C3" w:rsidP="00C20521">
            <w:pPr>
              <w:tabs>
                <w:tab w:val="center" w:pos="4252"/>
                <w:tab w:val="right" w:pos="8504"/>
              </w:tabs>
              <w:autoSpaceDN/>
              <w:ind w:left="0" w:right="0"/>
              <w:jc w:val="left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sz w:val="18"/>
                <w:szCs w:val="18"/>
              </w:rPr>
              <w:t>Analista de Infraestrutura de TI</w:t>
            </w:r>
          </w:p>
        </w:tc>
      </w:tr>
      <w:tr w:rsidR="002604C3" w:rsidRPr="002604C3" w14:paraId="4457CF78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  <w:hideMark/>
          </w:tcPr>
          <w:p w14:paraId="2BB2DFBB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  <w:hideMark/>
          </w:tcPr>
          <w:p w14:paraId="083DC268" w14:textId="77777777" w:rsidR="002604C3" w:rsidRPr="002604C3" w:rsidRDefault="002604C3" w:rsidP="00C20521">
            <w:pPr>
              <w:tabs>
                <w:tab w:val="center" w:pos="4252"/>
                <w:tab w:val="right" w:pos="8504"/>
              </w:tabs>
              <w:autoSpaceDN/>
              <w:ind w:left="0" w:right="0"/>
              <w:jc w:val="left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sz w:val="18"/>
                <w:szCs w:val="18"/>
              </w:rPr>
              <w:t>Analista de Sistema de Informação</w:t>
            </w:r>
          </w:p>
        </w:tc>
      </w:tr>
      <w:tr w:rsidR="002604C3" w:rsidRPr="002604C3" w14:paraId="5D6CACF0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  <w:hideMark/>
          </w:tcPr>
          <w:p w14:paraId="77BF1791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  <w:hideMark/>
          </w:tcPr>
          <w:p w14:paraId="78F801DE" w14:textId="77777777" w:rsidR="002604C3" w:rsidRPr="002604C3" w:rsidRDefault="002604C3" w:rsidP="00C20521">
            <w:pPr>
              <w:tabs>
                <w:tab w:val="center" w:pos="4252"/>
                <w:tab w:val="right" w:pos="8504"/>
              </w:tabs>
              <w:autoSpaceDN/>
              <w:ind w:left="0" w:right="0"/>
              <w:jc w:val="left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sz w:val="18"/>
                <w:szCs w:val="18"/>
              </w:rPr>
              <w:t>Assistente de TI</w:t>
            </w:r>
          </w:p>
        </w:tc>
      </w:tr>
      <w:tr w:rsidR="002604C3" w:rsidRPr="002604C3" w14:paraId="7CD17CC1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</w:tcPr>
          <w:p w14:paraId="2D3366CE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</w:tcPr>
          <w:p w14:paraId="27FBAABA" w14:textId="77777777" w:rsidR="002604C3" w:rsidRPr="002604C3" w:rsidRDefault="002604C3" w:rsidP="00C20521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  <w:t>Coordenadoria de Geotecnologia</w:t>
            </w:r>
          </w:p>
        </w:tc>
      </w:tr>
      <w:tr w:rsidR="002604C3" w:rsidRPr="002604C3" w14:paraId="4D97504D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  <w:hideMark/>
          </w:tcPr>
          <w:p w14:paraId="0BABFA7E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  <w:hideMark/>
          </w:tcPr>
          <w:p w14:paraId="5FB56958" w14:textId="77777777" w:rsidR="002604C3" w:rsidRPr="002604C3" w:rsidRDefault="002604C3" w:rsidP="00C20521">
            <w:pPr>
              <w:tabs>
                <w:tab w:val="center" w:pos="4252"/>
                <w:tab w:val="right" w:pos="8504"/>
              </w:tabs>
              <w:autoSpaceDN/>
              <w:ind w:left="0" w:right="0"/>
              <w:jc w:val="left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sz w:val="18"/>
                <w:szCs w:val="18"/>
              </w:rPr>
              <w:t>Coordenador(a) de Geotecnologia</w:t>
            </w:r>
          </w:p>
        </w:tc>
      </w:tr>
      <w:tr w:rsidR="002604C3" w:rsidRPr="002604C3" w14:paraId="018FE849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</w:tcPr>
          <w:p w14:paraId="40F07310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</w:tcPr>
          <w:p w14:paraId="637B0587" w14:textId="77777777" w:rsidR="002604C3" w:rsidRPr="002604C3" w:rsidRDefault="002604C3" w:rsidP="00C20521">
            <w:pPr>
              <w:tabs>
                <w:tab w:val="center" w:pos="4252"/>
                <w:tab w:val="right" w:pos="8504"/>
              </w:tabs>
              <w:autoSpaceDN/>
              <w:ind w:left="0" w:right="0"/>
              <w:jc w:val="left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sz w:val="18"/>
                <w:szCs w:val="18"/>
              </w:rPr>
              <w:t>Analista de Geotecnologia</w:t>
            </w:r>
          </w:p>
        </w:tc>
      </w:tr>
      <w:tr w:rsidR="002604C3" w:rsidRPr="002604C3" w14:paraId="44655B01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  <w:hideMark/>
          </w:tcPr>
          <w:p w14:paraId="08CEDCA3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  <w:hideMark/>
          </w:tcPr>
          <w:p w14:paraId="02F321D3" w14:textId="77777777" w:rsidR="002604C3" w:rsidRPr="002604C3" w:rsidRDefault="002604C3" w:rsidP="00C20521">
            <w:pPr>
              <w:tabs>
                <w:tab w:val="center" w:pos="4252"/>
                <w:tab w:val="right" w:pos="8504"/>
              </w:tabs>
              <w:autoSpaceDN/>
              <w:ind w:left="0" w:right="0"/>
              <w:jc w:val="left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sz w:val="18"/>
                <w:szCs w:val="18"/>
              </w:rPr>
              <w:t>Analista de Geotecnologia</w:t>
            </w:r>
          </w:p>
        </w:tc>
      </w:tr>
      <w:tr w:rsidR="002604C3" w:rsidRPr="002604C3" w14:paraId="645D3FE5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  <w:hideMark/>
          </w:tcPr>
          <w:p w14:paraId="7F611229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  <w:hideMark/>
          </w:tcPr>
          <w:p w14:paraId="4A02B16B" w14:textId="77777777" w:rsidR="002604C3" w:rsidRPr="002604C3" w:rsidRDefault="002604C3" w:rsidP="00C20521">
            <w:pPr>
              <w:tabs>
                <w:tab w:val="center" w:pos="4252"/>
                <w:tab w:val="right" w:pos="8504"/>
              </w:tabs>
              <w:autoSpaceDN/>
              <w:ind w:left="0" w:right="0"/>
              <w:jc w:val="left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sz w:val="18"/>
                <w:szCs w:val="18"/>
              </w:rPr>
              <w:t>Analista de Sistema de Informação</w:t>
            </w:r>
          </w:p>
        </w:tc>
      </w:tr>
      <w:tr w:rsidR="002604C3" w:rsidRPr="002604C3" w14:paraId="3CAB05F4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</w:tcPr>
          <w:p w14:paraId="68690EDA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</w:tcPr>
          <w:p w14:paraId="216BB928" w14:textId="77777777" w:rsidR="002604C3" w:rsidRPr="002604C3" w:rsidRDefault="002604C3" w:rsidP="00C20521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  <w:t>Coordenadoria da Rede Integrada de Atendimento</w:t>
            </w:r>
          </w:p>
        </w:tc>
      </w:tr>
      <w:tr w:rsidR="002604C3" w:rsidRPr="002604C3" w14:paraId="5AC0B261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  <w:hideMark/>
          </w:tcPr>
          <w:p w14:paraId="081033FE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  <w:hideMark/>
          </w:tcPr>
          <w:p w14:paraId="70A73C49" w14:textId="77777777" w:rsidR="002604C3" w:rsidRPr="002604C3" w:rsidRDefault="002604C3" w:rsidP="00C20521">
            <w:pPr>
              <w:tabs>
                <w:tab w:val="center" w:pos="4252"/>
                <w:tab w:val="right" w:pos="8504"/>
              </w:tabs>
              <w:autoSpaceDN/>
              <w:ind w:left="0" w:right="0"/>
              <w:jc w:val="left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sz w:val="18"/>
                <w:szCs w:val="18"/>
              </w:rPr>
              <w:t>Coordenador(a) da RIA</w:t>
            </w:r>
          </w:p>
        </w:tc>
      </w:tr>
      <w:tr w:rsidR="002604C3" w:rsidRPr="002604C3" w14:paraId="0EFFA120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  <w:hideMark/>
          </w:tcPr>
          <w:p w14:paraId="2D8828CD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  <w:hideMark/>
          </w:tcPr>
          <w:p w14:paraId="5B921A16" w14:textId="77777777" w:rsidR="002604C3" w:rsidRPr="002604C3" w:rsidRDefault="002604C3" w:rsidP="00C20521">
            <w:pPr>
              <w:tabs>
                <w:tab w:val="center" w:pos="4252"/>
                <w:tab w:val="right" w:pos="8504"/>
              </w:tabs>
              <w:autoSpaceDN/>
              <w:ind w:left="0" w:right="0"/>
              <w:jc w:val="left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sz w:val="18"/>
                <w:szCs w:val="18"/>
              </w:rPr>
              <w:t>Arquiteto(a) e Urbanista</w:t>
            </w:r>
          </w:p>
        </w:tc>
      </w:tr>
      <w:tr w:rsidR="00C20521" w:rsidRPr="002604C3" w14:paraId="32D13591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</w:tcPr>
          <w:p w14:paraId="283EF80B" w14:textId="77777777" w:rsidR="00C20521" w:rsidRPr="002604C3" w:rsidRDefault="00C20521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</w:tcPr>
          <w:p w14:paraId="12BE8A6D" w14:textId="465189F1" w:rsidR="00C20521" w:rsidRPr="00C20521" w:rsidRDefault="00C20521" w:rsidP="00C20521">
            <w:pPr>
              <w:tabs>
                <w:tab w:val="center" w:pos="4252"/>
                <w:tab w:val="right" w:pos="8504"/>
              </w:tabs>
              <w:autoSpaceDN/>
              <w:ind w:left="0" w:right="0"/>
              <w:jc w:val="left"/>
              <w:textAlignment w:val="auto"/>
              <w:rPr>
                <w:rFonts w:asciiTheme="minorHAnsi" w:eastAsia="Calibri" w:hAnsiTheme="minorHAnsi"/>
                <w:strike/>
                <w:sz w:val="18"/>
                <w:szCs w:val="18"/>
              </w:rPr>
            </w:pPr>
            <w:r w:rsidRPr="00C20521">
              <w:rPr>
                <w:rFonts w:asciiTheme="minorHAnsi" w:eastAsia="Calibri" w:hAnsiTheme="minorHAnsi"/>
                <w:strike/>
                <w:sz w:val="18"/>
                <w:szCs w:val="18"/>
              </w:rPr>
              <w:t>Analista Técnico(a)</w:t>
            </w:r>
            <w:r w:rsidRPr="00C20521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r w:rsidRPr="0014692C">
              <w:rPr>
                <w:rFonts w:asciiTheme="minorHAnsi" w:eastAsia="Calibri" w:hAnsiTheme="minorHAnsi"/>
                <w:color w:val="00B0F0"/>
                <w:sz w:val="18"/>
                <w:szCs w:val="18"/>
              </w:rPr>
              <w:t>*</w:t>
            </w:r>
          </w:p>
        </w:tc>
      </w:tr>
      <w:tr w:rsidR="002604C3" w:rsidRPr="002604C3" w14:paraId="094F73FB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  <w:hideMark/>
          </w:tcPr>
          <w:p w14:paraId="7FD50803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  <w:hideMark/>
          </w:tcPr>
          <w:p w14:paraId="2AA14E8E" w14:textId="77777777" w:rsidR="002604C3" w:rsidRPr="002604C3" w:rsidRDefault="002604C3" w:rsidP="00C20521">
            <w:pPr>
              <w:tabs>
                <w:tab w:val="center" w:pos="4252"/>
                <w:tab w:val="right" w:pos="8504"/>
              </w:tabs>
              <w:autoSpaceDN/>
              <w:ind w:left="0" w:right="0"/>
              <w:jc w:val="left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sz w:val="18"/>
                <w:szCs w:val="18"/>
              </w:rPr>
              <w:t>Assistente Administrativo(a)</w:t>
            </w:r>
          </w:p>
        </w:tc>
      </w:tr>
      <w:tr w:rsidR="002604C3" w:rsidRPr="002604C3" w14:paraId="0D284F68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</w:tcPr>
          <w:p w14:paraId="48212838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</w:tcPr>
          <w:p w14:paraId="3B10C37C" w14:textId="77777777" w:rsidR="002604C3" w:rsidRPr="002604C3" w:rsidRDefault="002604C3" w:rsidP="00C20521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  <w:t>Coordenadoria do Sistema de Gestão Integrada</w:t>
            </w:r>
          </w:p>
        </w:tc>
      </w:tr>
      <w:tr w:rsidR="002604C3" w:rsidRPr="002604C3" w14:paraId="6F84BAC8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  <w:hideMark/>
          </w:tcPr>
          <w:p w14:paraId="5E7AF6B6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  <w:hideMark/>
          </w:tcPr>
          <w:p w14:paraId="2E578B38" w14:textId="77777777" w:rsidR="002604C3" w:rsidRPr="002604C3" w:rsidRDefault="002604C3" w:rsidP="00E30412">
            <w:pPr>
              <w:tabs>
                <w:tab w:val="center" w:pos="4252"/>
                <w:tab w:val="right" w:pos="8504"/>
              </w:tabs>
              <w:autoSpaceDN/>
              <w:ind w:left="0" w:right="0"/>
              <w:jc w:val="left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sz w:val="18"/>
                <w:szCs w:val="18"/>
              </w:rPr>
              <w:t>Coordenador(a) do SGI</w:t>
            </w:r>
          </w:p>
        </w:tc>
      </w:tr>
      <w:tr w:rsidR="002604C3" w:rsidRPr="002604C3" w14:paraId="6FCA5EC5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  <w:hideMark/>
          </w:tcPr>
          <w:p w14:paraId="51FE89E2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  <w:hideMark/>
          </w:tcPr>
          <w:p w14:paraId="2CFC8D6D" w14:textId="77777777" w:rsidR="002604C3" w:rsidRPr="002604C3" w:rsidRDefault="002604C3" w:rsidP="00E30412">
            <w:pPr>
              <w:tabs>
                <w:tab w:val="center" w:pos="4252"/>
                <w:tab w:val="right" w:pos="8504"/>
              </w:tabs>
              <w:autoSpaceDN/>
              <w:ind w:left="0" w:right="0"/>
              <w:jc w:val="left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sz w:val="18"/>
                <w:szCs w:val="18"/>
              </w:rPr>
              <w:t>Analista Técnico(a)</w:t>
            </w:r>
          </w:p>
        </w:tc>
      </w:tr>
      <w:tr w:rsidR="002604C3" w:rsidRPr="002604C3" w14:paraId="51973B80" w14:textId="77777777" w:rsidTr="002D69C7">
        <w:trPr>
          <w:trHeight w:val="343"/>
        </w:trPr>
        <w:tc>
          <w:tcPr>
            <w:tcW w:w="3402" w:type="dxa"/>
            <w:vMerge/>
            <w:shd w:val="clear" w:color="auto" w:fill="FFC000"/>
            <w:vAlign w:val="center"/>
            <w:hideMark/>
          </w:tcPr>
          <w:p w14:paraId="41A2930B" w14:textId="77777777" w:rsidR="002604C3" w:rsidRPr="002604C3" w:rsidRDefault="002604C3" w:rsidP="002604C3">
            <w:pPr>
              <w:tabs>
                <w:tab w:val="center" w:pos="4252"/>
                <w:tab w:val="right" w:pos="8504"/>
              </w:tabs>
              <w:autoSpaceDN/>
              <w:ind w:left="0" w:right="0"/>
              <w:jc w:val="center"/>
              <w:textAlignment w:val="auto"/>
              <w:rPr>
                <w:rFonts w:asciiTheme="minorHAnsi" w:eastAsia="Calibr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862" w:type="dxa"/>
            <w:shd w:val="clear" w:color="auto" w:fill="auto"/>
            <w:noWrap/>
            <w:vAlign w:val="center"/>
            <w:hideMark/>
          </w:tcPr>
          <w:p w14:paraId="14EFE0FE" w14:textId="77777777" w:rsidR="002604C3" w:rsidRPr="002604C3" w:rsidRDefault="002604C3" w:rsidP="00E30412">
            <w:pPr>
              <w:tabs>
                <w:tab w:val="center" w:pos="4252"/>
                <w:tab w:val="right" w:pos="8504"/>
              </w:tabs>
              <w:autoSpaceDN/>
              <w:ind w:left="0" w:right="0"/>
              <w:jc w:val="left"/>
              <w:textAlignment w:val="auto"/>
              <w:rPr>
                <w:rFonts w:asciiTheme="minorHAnsi" w:eastAsia="Calibri" w:hAnsiTheme="minorHAnsi"/>
                <w:sz w:val="18"/>
                <w:szCs w:val="18"/>
              </w:rPr>
            </w:pPr>
            <w:r w:rsidRPr="002604C3">
              <w:rPr>
                <w:rFonts w:asciiTheme="minorHAnsi" w:eastAsia="Calibri" w:hAnsiTheme="minorHAnsi"/>
                <w:sz w:val="18"/>
                <w:szCs w:val="18"/>
              </w:rPr>
              <w:t>Analista de Sistema de Informação</w:t>
            </w:r>
          </w:p>
        </w:tc>
      </w:tr>
    </w:tbl>
    <w:p w14:paraId="1475D329" w14:textId="23A4A46E" w:rsidR="00C20521" w:rsidRPr="00C20521" w:rsidRDefault="00C20521" w:rsidP="00C20521">
      <w:pPr>
        <w:tabs>
          <w:tab w:val="center" w:pos="4252"/>
          <w:tab w:val="right" w:pos="8504"/>
        </w:tabs>
        <w:autoSpaceDN/>
        <w:ind w:left="0" w:right="0"/>
        <w:jc w:val="left"/>
        <w:textAlignment w:val="auto"/>
        <w:rPr>
          <w:rFonts w:asciiTheme="minorHAnsi" w:eastAsia="Calibri" w:hAnsiTheme="minorHAnsi"/>
          <w:sz w:val="18"/>
          <w:szCs w:val="18"/>
        </w:rPr>
      </w:pPr>
      <w:r w:rsidRPr="0014692C">
        <w:rPr>
          <w:rFonts w:asciiTheme="minorHAnsi" w:eastAsia="Calibri" w:hAnsiTheme="minorHAnsi"/>
          <w:bCs/>
          <w:color w:val="00B0F0"/>
          <w:sz w:val="18"/>
          <w:szCs w:val="18"/>
        </w:rPr>
        <w:t>*</w:t>
      </w:r>
      <w:r w:rsidRPr="00C20521">
        <w:rPr>
          <w:rFonts w:asciiTheme="minorHAnsi" w:eastAsia="Calibri" w:hAnsiTheme="minorHAnsi"/>
          <w:bCs/>
          <w:sz w:val="18"/>
          <w:szCs w:val="18"/>
        </w:rPr>
        <w:t xml:space="preserve"> </w:t>
      </w:r>
      <w:r w:rsidR="0014692C">
        <w:rPr>
          <w:rFonts w:asciiTheme="minorHAnsi" w:eastAsia="Times New Roman" w:hAnsiTheme="minorHAnsi"/>
          <w:bCs/>
          <w:sz w:val="18"/>
          <w:szCs w:val="18"/>
          <w:lang w:eastAsia="pt-BR"/>
        </w:rPr>
        <w:t>ALTERAÇÃO</w:t>
      </w:r>
      <w:r w:rsidRPr="00C20521">
        <w:rPr>
          <w:rFonts w:asciiTheme="minorHAnsi" w:eastAsia="Calibri" w:hAnsiTheme="minorHAnsi"/>
          <w:bCs/>
          <w:sz w:val="18"/>
          <w:szCs w:val="18"/>
        </w:rPr>
        <w:t xml:space="preserve"> PELA PORTARIA NORMATIVA N</w:t>
      </w:r>
      <w:r w:rsidR="00E30412">
        <w:rPr>
          <w:rFonts w:asciiTheme="minorHAnsi" w:eastAsia="Calibri" w:hAnsiTheme="minorHAnsi"/>
          <w:bCs/>
          <w:sz w:val="18"/>
          <w:szCs w:val="18"/>
        </w:rPr>
        <w:t>°</w:t>
      </w:r>
      <w:r>
        <w:rPr>
          <w:rFonts w:asciiTheme="minorHAnsi" w:eastAsia="Calibri" w:hAnsiTheme="minorHAnsi"/>
          <w:bCs/>
          <w:sz w:val="18"/>
          <w:szCs w:val="18"/>
        </w:rPr>
        <w:t xml:space="preserve"> 130, DE 7 DE DEZEMBRO DE 2023</w:t>
      </w:r>
    </w:p>
    <w:p w14:paraId="1FE0FC2D" w14:textId="2B9012CF" w:rsidR="002604C3" w:rsidRPr="000C3CD1" w:rsidRDefault="002604C3" w:rsidP="00C20521">
      <w:pPr>
        <w:tabs>
          <w:tab w:val="center" w:pos="4252"/>
          <w:tab w:val="right" w:pos="8504"/>
        </w:tabs>
        <w:autoSpaceDN/>
        <w:ind w:left="0" w:right="0"/>
        <w:textAlignment w:val="auto"/>
        <w:rPr>
          <w:rFonts w:asciiTheme="minorHAnsi" w:eastAsia="Calibri" w:hAnsiTheme="minorHAnsi"/>
          <w:sz w:val="18"/>
          <w:szCs w:val="18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5812"/>
      </w:tblGrid>
      <w:tr w:rsidR="000C3CD1" w:rsidRPr="000C3CD1" w14:paraId="471E5FB3" w14:textId="77777777" w:rsidTr="00B2064A">
        <w:trPr>
          <w:trHeight w:val="353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4495D5C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GERÊNCIA-EXECUTIVA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8CEE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Gerente-Executivo(a)</w:t>
            </w:r>
          </w:p>
        </w:tc>
      </w:tr>
      <w:tr w:rsidR="000C3CD1" w:rsidRPr="000C3CD1" w14:paraId="5615C38E" w14:textId="77777777" w:rsidTr="00B2064A">
        <w:trPr>
          <w:trHeight w:val="353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34A3CAD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6B336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Analista Técnico(a)</w:t>
            </w:r>
          </w:p>
        </w:tc>
      </w:tr>
      <w:tr w:rsidR="000C3CD1" w:rsidRPr="000C3CD1" w14:paraId="5E22C707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BFC0D7C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E11EF" w14:textId="77777777" w:rsidR="000C3CD1" w:rsidRPr="000C3CD1" w:rsidRDefault="000C3C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Núcleo de Controladoria</w:t>
            </w:r>
          </w:p>
        </w:tc>
      </w:tr>
      <w:tr w:rsidR="000C3CD1" w:rsidRPr="000C3CD1" w14:paraId="4248B4FB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73A4323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8FA0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Analista Técnico(a)</w:t>
            </w:r>
          </w:p>
        </w:tc>
      </w:tr>
      <w:tr w:rsidR="000C3CD1" w:rsidRPr="000C3CD1" w14:paraId="7713E5D5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A53E270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DA0B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Analista Técnico(a)</w:t>
            </w:r>
          </w:p>
        </w:tc>
      </w:tr>
      <w:tr w:rsidR="000C3CD1" w:rsidRPr="000C3CD1" w14:paraId="070B9B44" w14:textId="77777777" w:rsidTr="00B2064A">
        <w:trPr>
          <w:trHeight w:val="34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16516BC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1BF7" w14:textId="77777777" w:rsidR="000C3CD1" w:rsidRPr="000C3CD1" w:rsidRDefault="000C3CD1" w:rsidP="00B2064A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0C3CD1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Assistente Administrativo(a)</w:t>
            </w:r>
          </w:p>
        </w:tc>
      </w:tr>
    </w:tbl>
    <w:p w14:paraId="5A7976E2" w14:textId="77777777" w:rsidR="002604C3" w:rsidRPr="002604C3" w:rsidRDefault="002604C3" w:rsidP="002604C3">
      <w:pPr>
        <w:autoSpaceDN/>
        <w:ind w:left="0" w:right="0"/>
        <w:jc w:val="left"/>
        <w:textAlignment w:val="auto"/>
        <w:rPr>
          <w:rFonts w:asciiTheme="minorHAnsi" w:eastAsia="Times New Roman" w:hAnsiTheme="minorHAnsi"/>
          <w:strike/>
          <w:sz w:val="18"/>
          <w:szCs w:val="18"/>
          <w:lang w:eastAsia="pt-BR"/>
        </w:rPr>
      </w:pPr>
    </w:p>
    <w:tbl>
      <w:tblPr>
        <w:tblW w:w="9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832"/>
      </w:tblGrid>
      <w:tr w:rsidR="002604C3" w:rsidRPr="002604C3" w14:paraId="504AA6A6" w14:textId="77777777" w:rsidTr="002D69C7">
        <w:trPr>
          <w:trHeight w:val="345"/>
        </w:trPr>
        <w:tc>
          <w:tcPr>
            <w:tcW w:w="3402" w:type="dxa"/>
            <w:vMerge w:val="restart"/>
            <w:shd w:val="clear" w:color="auto" w:fill="FFC000"/>
            <w:vAlign w:val="center"/>
            <w:hideMark/>
          </w:tcPr>
          <w:p w14:paraId="44CCB4CA" w14:textId="77777777" w:rsidR="002604C3" w:rsidRPr="002604C3" w:rsidRDefault="002604C3" w:rsidP="002D69C7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2604C3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br w:type="page"/>
              <w:t>OUVIDORIA-GERAL</w:t>
            </w:r>
          </w:p>
        </w:tc>
        <w:tc>
          <w:tcPr>
            <w:tcW w:w="5832" w:type="dxa"/>
            <w:shd w:val="clear" w:color="auto" w:fill="auto"/>
            <w:noWrap/>
            <w:vAlign w:val="center"/>
            <w:hideMark/>
          </w:tcPr>
          <w:p w14:paraId="7C40780E" w14:textId="77777777" w:rsidR="002604C3" w:rsidRPr="002604C3" w:rsidRDefault="002604C3" w:rsidP="002604C3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2604C3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Ouvidor(a)-Geral</w:t>
            </w:r>
          </w:p>
        </w:tc>
      </w:tr>
      <w:tr w:rsidR="002604C3" w:rsidRPr="002604C3" w14:paraId="74146F24" w14:textId="77777777" w:rsidTr="002D69C7">
        <w:trPr>
          <w:trHeight w:val="345"/>
        </w:trPr>
        <w:tc>
          <w:tcPr>
            <w:tcW w:w="3402" w:type="dxa"/>
            <w:vMerge/>
            <w:shd w:val="clear" w:color="auto" w:fill="FFC000"/>
            <w:vAlign w:val="center"/>
            <w:hideMark/>
          </w:tcPr>
          <w:p w14:paraId="5AE807FE" w14:textId="77777777" w:rsidR="002604C3" w:rsidRPr="002604C3" w:rsidRDefault="002604C3" w:rsidP="002604C3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32" w:type="dxa"/>
            <w:shd w:val="clear" w:color="auto" w:fill="auto"/>
            <w:noWrap/>
            <w:vAlign w:val="center"/>
            <w:hideMark/>
          </w:tcPr>
          <w:p w14:paraId="12878560" w14:textId="3ACAFC2F" w:rsidR="002604C3" w:rsidRPr="002604C3" w:rsidRDefault="00E30412" w:rsidP="002604C3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 xml:space="preserve">Analista Técnico(a) </w:t>
            </w:r>
            <w:r w:rsidRPr="0014692C">
              <w:rPr>
                <w:rFonts w:asciiTheme="minorHAnsi" w:eastAsia="Times New Roman" w:hAnsiTheme="minorHAnsi"/>
                <w:color w:val="00B0F0"/>
                <w:sz w:val="18"/>
                <w:szCs w:val="18"/>
                <w:lang w:eastAsia="pt-BR"/>
              </w:rPr>
              <w:t>*</w:t>
            </w:r>
          </w:p>
        </w:tc>
      </w:tr>
      <w:tr w:rsidR="002604C3" w:rsidRPr="002604C3" w14:paraId="4985E530" w14:textId="77777777" w:rsidTr="002D69C7">
        <w:trPr>
          <w:trHeight w:val="345"/>
        </w:trPr>
        <w:tc>
          <w:tcPr>
            <w:tcW w:w="3402" w:type="dxa"/>
            <w:vMerge/>
            <w:shd w:val="clear" w:color="auto" w:fill="FFC000"/>
            <w:vAlign w:val="center"/>
          </w:tcPr>
          <w:p w14:paraId="4EF8ABEB" w14:textId="77777777" w:rsidR="002604C3" w:rsidRPr="002604C3" w:rsidRDefault="002604C3" w:rsidP="002604C3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32" w:type="dxa"/>
            <w:shd w:val="clear" w:color="auto" w:fill="auto"/>
            <w:noWrap/>
            <w:vAlign w:val="center"/>
          </w:tcPr>
          <w:p w14:paraId="34E82951" w14:textId="1B5BB8C8" w:rsidR="002604C3" w:rsidRPr="002604C3" w:rsidRDefault="00E30412" w:rsidP="002604C3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2604C3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Arquiteto(a) e Urbanista</w:t>
            </w:r>
          </w:p>
        </w:tc>
      </w:tr>
      <w:tr w:rsidR="002604C3" w:rsidRPr="002604C3" w14:paraId="0D3BFED7" w14:textId="77777777" w:rsidTr="002D69C7">
        <w:trPr>
          <w:trHeight w:val="345"/>
        </w:trPr>
        <w:tc>
          <w:tcPr>
            <w:tcW w:w="3402" w:type="dxa"/>
            <w:vMerge/>
            <w:shd w:val="clear" w:color="auto" w:fill="FFC000"/>
            <w:vAlign w:val="center"/>
            <w:hideMark/>
          </w:tcPr>
          <w:p w14:paraId="30B63755" w14:textId="77777777" w:rsidR="002604C3" w:rsidRPr="002604C3" w:rsidRDefault="002604C3" w:rsidP="002604C3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32" w:type="dxa"/>
            <w:shd w:val="clear" w:color="auto" w:fill="auto"/>
            <w:noWrap/>
            <w:vAlign w:val="center"/>
            <w:hideMark/>
          </w:tcPr>
          <w:p w14:paraId="59758A00" w14:textId="77777777" w:rsidR="002604C3" w:rsidRPr="002604C3" w:rsidRDefault="002604C3" w:rsidP="002604C3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2604C3"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>Assistente Administrativo(a)</w:t>
            </w:r>
          </w:p>
        </w:tc>
      </w:tr>
    </w:tbl>
    <w:p w14:paraId="7B63F2D2" w14:textId="57D839E0" w:rsidR="00C20521" w:rsidRPr="002D69C7" w:rsidRDefault="00C20521" w:rsidP="00C20521">
      <w:pPr>
        <w:tabs>
          <w:tab w:val="center" w:pos="4252"/>
          <w:tab w:val="right" w:pos="8504"/>
        </w:tabs>
        <w:autoSpaceDN/>
        <w:ind w:left="0" w:right="0"/>
        <w:jc w:val="left"/>
        <w:textAlignment w:val="auto"/>
        <w:rPr>
          <w:rFonts w:asciiTheme="minorHAnsi" w:eastAsia="Calibri" w:hAnsiTheme="minorHAnsi"/>
          <w:sz w:val="18"/>
          <w:szCs w:val="18"/>
        </w:rPr>
      </w:pPr>
      <w:r w:rsidRPr="0014692C">
        <w:rPr>
          <w:rFonts w:asciiTheme="minorHAnsi" w:eastAsia="Calibri" w:hAnsiTheme="minorHAnsi"/>
          <w:b/>
          <w:bCs/>
          <w:color w:val="00B0F0"/>
          <w:sz w:val="18"/>
          <w:szCs w:val="18"/>
        </w:rPr>
        <w:t>*</w:t>
      </w:r>
      <w:r>
        <w:rPr>
          <w:rFonts w:asciiTheme="minorHAnsi" w:eastAsia="Calibri" w:hAnsiTheme="minorHAnsi"/>
          <w:b/>
          <w:bCs/>
          <w:sz w:val="18"/>
          <w:szCs w:val="18"/>
        </w:rPr>
        <w:t xml:space="preserve"> </w:t>
      </w:r>
      <w:r w:rsidR="0014692C">
        <w:rPr>
          <w:rFonts w:asciiTheme="minorHAnsi" w:eastAsia="Times New Roman" w:hAnsiTheme="minorHAnsi"/>
          <w:bCs/>
          <w:sz w:val="18"/>
          <w:szCs w:val="18"/>
          <w:lang w:eastAsia="pt-BR"/>
        </w:rPr>
        <w:t>ALTERAÇÃO</w:t>
      </w:r>
      <w:r w:rsidRPr="00C20521">
        <w:rPr>
          <w:rFonts w:asciiTheme="minorHAnsi" w:eastAsia="Calibri" w:hAnsiTheme="minorHAnsi"/>
          <w:bCs/>
          <w:sz w:val="18"/>
          <w:szCs w:val="18"/>
        </w:rPr>
        <w:t xml:space="preserve"> PELA PORTARIA NORMATIVA N</w:t>
      </w:r>
      <w:r w:rsidR="00E30412">
        <w:rPr>
          <w:rFonts w:asciiTheme="minorHAnsi" w:eastAsia="Calibri" w:hAnsiTheme="minorHAnsi"/>
          <w:bCs/>
          <w:sz w:val="18"/>
          <w:szCs w:val="18"/>
        </w:rPr>
        <w:t>°</w:t>
      </w:r>
      <w:r w:rsidRPr="00C20521">
        <w:rPr>
          <w:rFonts w:asciiTheme="minorHAnsi" w:eastAsia="Calibri" w:hAnsiTheme="minorHAnsi"/>
          <w:bCs/>
          <w:sz w:val="18"/>
          <w:szCs w:val="18"/>
        </w:rPr>
        <w:t xml:space="preserve"> 130, DE 7 DE DEZEMBRO DE 2023</w:t>
      </w:r>
    </w:p>
    <w:p w14:paraId="48FA9FDC" w14:textId="42F788E9" w:rsidR="002D69C7" w:rsidRPr="002D69C7" w:rsidRDefault="00C20521" w:rsidP="00C20521">
      <w:pPr>
        <w:tabs>
          <w:tab w:val="center" w:pos="4252"/>
          <w:tab w:val="right" w:pos="8504"/>
        </w:tabs>
        <w:autoSpaceDN/>
        <w:ind w:left="0" w:right="0"/>
        <w:jc w:val="center"/>
        <w:textAlignment w:val="auto"/>
        <w:rPr>
          <w:rFonts w:asciiTheme="minorHAnsi" w:eastAsia="Times New Roman" w:hAnsiTheme="minorHAnsi"/>
          <w:b/>
          <w:bCs/>
          <w:sz w:val="18"/>
          <w:szCs w:val="18"/>
          <w:lang w:eastAsia="pt-BR"/>
        </w:rPr>
      </w:pPr>
      <w:r w:rsidRPr="002604C3">
        <w:rPr>
          <w:rFonts w:asciiTheme="minorHAnsi" w:eastAsia="Calibri" w:hAnsiTheme="minorHAnsi"/>
          <w:b/>
          <w:bCs/>
          <w:sz w:val="18"/>
          <w:szCs w:val="18"/>
        </w:rPr>
        <w:t xml:space="preserve"> </w:t>
      </w:r>
    </w:p>
    <w:tbl>
      <w:tblPr>
        <w:tblW w:w="92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832"/>
      </w:tblGrid>
      <w:tr w:rsidR="002D69C7" w:rsidRPr="002D69C7" w14:paraId="3C73A63B" w14:textId="77777777" w:rsidTr="002D69C7">
        <w:trPr>
          <w:trHeight w:val="371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150E6DB" w14:textId="77777777" w:rsidR="002D69C7" w:rsidRPr="002D69C7" w:rsidRDefault="002D69C7" w:rsidP="002D69C7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SECRETARIA-GERAL DA MESA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2C5C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  <w:t>Secretário(a)-Geral da Mesa</w:t>
            </w:r>
          </w:p>
        </w:tc>
      </w:tr>
      <w:tr w:rsidR="002D69C7" w:rsidRPr="002D69C7" w14:paraId="73CDD2C3" w14:textId="77777777" w:rsidTr="002D69C7">
        <w:trPr>
          <w:trHeight w:val="34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BBCF2FC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2874F" w14:textId="77777777" w:rsidR="002D69C7" w:rsidRPr="002D69C7" w:rsidRDefault="002D69C7" w:rsidP="002D69C7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Coordenadoria Técnico-Normativa</w:t>
            </w:r>
          </w:p>
        </w:tc>
      </w:tr>
      <w:tr w:rsidR="002D69C7" w:rsidRPr="002D69C7" w14:paraId="5CDCD427" w14:textId="77777777" w:rsidTr="002D69C7">
        <w:trPr>
          <w:trHeight w:val="34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A1B86B7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E855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  <w:t>Coordenador(a) Técnico-Normativo(a)</w:t>
            </w:r>
          </w:p>
        </w:tc>
      </w:tr>
      <w:tr w:rsidR="002D69C7" w:rsidRPr="002D69C7" w14:paraId="151D289B" w14:textId="77777777" w:rsidTr="002D69C7">
        <w:trPr>
          <w:trHeight w:val="34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EC3BCC1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F0C2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  <w:t>Analista Técnico(a)</w:t>
            </w:r>
          </w:p>
        </w:tc>
      </w:tr>
      <w:tr w:rsidR="002D69C7" w:rsidRPr="002D69C7" w14:paraId="3D847270" w14:textId="77777777" w:rsidTr="002D69C7">
        <w:trPr>
          <w:trHeight w:val="34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AAB8BE4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26B8A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  <w:t xml:space="preserve">Arquiteto(a) e Urbanista </w:t>
            </w:r>
          </w:p>
        </w:tc>
      </w:tr>
      <w:tr w:rsidR="002D69C7" w:rsidRPr="002D69C7" w14:paraId="7E0CB57C" w14:textId="77777777" w:rsidTr="002D69C7">
        <w:trPr>
          <w:trHeight w:val="34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D26FC58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B84A5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  <w:t xml:space="preserve">Arquiteto(a) e Urbanista </w:t>
            </w:r>
          </w:p>
        </w:tc>
      </w:tr>
      <w:tr w:rsidR="002D69C7" w:rsidRPr="002D69C7" w14:paraId="2A7887F5" w14:textId="77777777" w:rsidTr="002D69C7">
        <w:trPr>
          <w:trHeight w:val="34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89B4684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D0229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  <w:t xml:space="preserve">Arquiteto(a) e Urbanista </w:t>
            </w:r>
          </w:p>
        </w:tc>
      </w:tr>
      <w:tr w:rsidR="002D69C7" w:rsidRPr="002D69C7" w14:paraId="2ABFC36C" w14:textId="77777777" w:rsidTr="002D69C7">
        <w:trPr>
          <w:trHeight w:val="34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D048A28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51DA9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  <w:t xml:space="preserve">Arquiteto(a) e Urbanista </w:t>
            </w:r>
          </w:p>
        </w:tc>
      </w:tr>
      <w:tr w:rsidR="002D69C7" w:rsidRPr="002D69C7" w14:paraId="3A35CE76" w14:textId="77777777" w:rsidTr="002D69C7">
        <w:trPr>
          <w:trHeight w:val="34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9B8D6B6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1BABD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  <w:t>Arquiteto(a) e Urbanista</w:t>
            </w:r>
          </w:p>
        </w:tc>
      </w:tr>
      <w:tr w:rsidR="002D69C7" w:rsidRPr="002D69C7" w14:paraId="380CAF4A" w14:textId="77777777" w:rsidTr="002D69C7">
        <w:trPr>
          <w:trHeight w:val="34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D3E4AA0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1BA16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  <w:t xml:space="preserve">Arquiteto(a) e Urbanista </w:t>
            </w:r>
          </w:p>
        </w:tc>
      </w:tr>
      <w:tr w:rsidR="002D69C7" w:rsidRPr="002D69C7" w14:paraId="669E83A5" w14:textId="77777777" w:rsidTr="002D69C7">
        <w:trPr>
          <w:trHeight w:val="34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9AD86CB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8FC93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  <w:t>Arquiteto(a) e Urbanista</w:t>
            </w:r>
          </w:p>
        </w:tc>
      </w:tr>
      <w:tr w:rsidR="002D69C7" w:rsidRPr="002D69C7" w14:paraId="45664E38" w14:textId="77777777" w:rsidTr="002D69C7">
        <w:trPr>
          <w:trHeight w:val="34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A2D2EAD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4859A" w14:textId="77777777" w:rsidR="002D69C7" w:rsidRPr="002D69C7" w:rsidRDefault="002D69C7" w:rsidP="002D69C7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Coordenadoria Técnico-Executiva</w:t>
            </w:r>
          </w:p>
        </w:tc>
      </w:tr>
      <w:tr w:rsidR="002D69C7" w:rsidRPr="002D69C7" w14:paraId="654D074C" w14:textId="77777777" w:rsidTr="002D69C7">
        <w:trPr>
          <w:trHeight w:val="34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0D39C0E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6732B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  <w:t>Coordenador(a) Técnico-Executivo(a)</w:t>
            </w:r>
          </w:p>
        </w:tc>
      </w:tr>
      <w:tr w:rsidR="002D69C7" w:rsidRPr="002D69C7" w14:paraId="430762F7" w14:textId="77777777" w:rsidTr="002D69C7">
        <w:trPr>
          <w:trHeight w:val="34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71DC946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F5407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  <w:t>Analista Técnico(a)</w:t>
            </w:r>
          </w:p>
        </w:tc>
      </w:tr>
      <w:tr w:rsidR="002D69C7" w:rsidRPr="002D69C7" w14:paraId="70B1DB70" w14:textId="77777777" w:rsidTr="002D69C7">
        <w:trPr>
          <w:trHeight w:val="34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D6C7014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47AA6" w14:textId="60055B90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  <w:t>Analista Técnico(a)</w:t>
            </w:r>
            <w:r w:rsidR="00E30412"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  <w:t xml:space="preserve"> </w:t>
            </w:r>
            <w:r w:rsidR="00E30412" w:rsidRPr="00E30412">
              <w:rPr>
                <w:rFonts w:asciiTheme="minorHAnsi" w:eastAsia="Times New Roman" w:hAnsiTheme="minorHAnsi"/>
                <w:bCs/>
                <w:color w:val="FF0000"/>
                <w:sz w:val="18"/>
                <w:szCs w:val="18"/>
                <w:lang w:eastAsia="pt-BR"/>
              </w:rPr>
              <w:t>*</w:t>
            </w:r>
          </w:p>
        </w:tc>
      </w:tr>
      <w:tr w:rsidR="00E30412" w:rsidRPr="002D69C7" w14:paraId="0B0AD4C6" w14:textId="77777777" w:rsidTr="002D69C7">
        <w:trPr>
          <w:trHeight w:val="34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4220D40" w14:textId="77777777" w:rsidR="00E30412" w:rsidRPr="002D69C7" w:rsidRDefault="00E30412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3218D" w14:textId="12E2C982" w:rsidR="00E30412" w:rsidRPr="002D69C7" w:rsidRDefault="00E30412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  <w:r w:rsidRPr="00C20521">
              <w:rPr>
                <w:rFonts w:asciiTheme="minorHAnsi" w:eastAsia="Times New Roman" w:hAnsiTheme="minorHAnsi"/>
                <w:bCs/>
                <w:strike/>
                <w:sz w:val="18"/>
                <w:szCs w:val="18"/>
                <w:lang w:eastAsia="pt-BR"/>
              </w:rPr>
              <w:t>Arquiteto(a) e Urbanista</w:t>
            </w:r>
            <w:r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  <w:t xml:space="preserve"> </w:t>
            </w:r>
            <w:r w:rsidRPr="00E30412">
              <w:rPr>
                <w:rFonts w:asciiTheme="minorHAnsi" w:eastAsia="Times New Roman" w:hAnsiTheme="minorHAnsi"/>
                <w:bCs/>
                <w:color w:val="00B0F0"/>
                <w:sz w:val="18"/>
                <w:szCs w:val="18"/>
                <w:lang w:eastAsia="pt-BR"/>
              </w:rPr>
              <w:t>*</w:t>
            </w:r>
          </w:p>
        </w:tc>
      </w:tr>
      <w:tr w:rsidR="002D69C7" w:rsidRPr="002D69C7" w14:paraId="01DFBC9B" w14:textId="77777777" w:rsidTr="002D69C7">
        <w:trPr>
          <w:trHeight w:val="34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23C4D2C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989FF" w14:textId="77777777" w:rsidR="002D69C7" w:rsidRPr="002D69C7" w:rsidRDefault="002D69C7" w:rsidP="002D69C7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Supervisão Técnica</w:t>
            </w:r>
          </w:p>
        </w:tc>
      </w:tr>
      <w:tr w:rsidR="002D69C7" w:rsidRPr="002D69C7" w14:paraId="22E9CAAB" w14:textId="77777777" w:rsidTr="002D69C7">
        <w:trPr>
          <w:trHeight w:val="34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F5325ED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2E7F7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  <w:t>Supervisor(a) Técnico(a)</w:t>
            </w:r>
          </w:p>
        </w:tc>
      </w:tr>
      <w:tr w:rsidR="002D69C7" w:rsidRPr="002D69C7" w14:paraId="2E1EFC35" w14:textId="77777777" w:rsidTr="002D69C7">
        <w:trPr>
          <w:trHeight w:val="34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E10D716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6671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  <w:t>Assistente Administrativo(a)</w:t>
            </w:r>
          </w:p>
        </w:tc>
      </w:tr>
      <w:tr w:rsidR="002D69C7" w:rsidRPr="002D69C7" w14:paraId="0D09931C" w14:textId="77777777" w:rsidTr="002D69C7">
        <w:trPr>
          <w:trHeight w:val="34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5BE3A18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9771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  <w:t>Assistente Administrativo(a)</w:t>
            </w:r>
          </w:p>
        </w:tc>
      </w:tr>
      <w:tr w:rsidR="002D69C7" w:rsidRPr="002D69C7" w14:paraId="018D61A3" w14:textId="77777777" w:rsidTr="002D69C7">
        <w:trPr>
          <w:trHeight w:val="34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35D5078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E761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  <w:t>Assistente Administrativo(a)</w:t>
            </w:r>
          </w:p>
        </w:tc>
      </w:tr>
      <w:tr w:rsidR="002D69C7" w:rsidRPr="002D69C7" w14:paraId="6A393269" w14:textId="77777777" w:rsidTr="00E30412">
        <w:trPr>
          <w:trHeight w:val="34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7E7652F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940A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  <w:t>Assistente Administrativo(a)</w:t>
            </w:r>
          </w:p>
        </w:tc>
      </w:tr>
      <w:tr w:rsidR="002D69C7" w:rsidRPr="002D69C7" w14:paraId="7E478678" w14:textId="77777777" w:rsidTr="00E30412">
        <w:trPr>
          <w:trHeight w:val="34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F4FE899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F220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  <w:t>Assistente Administrativo(a)</w:t>
            </w:r>
          </w:p>
        </w:tc>
      </w:tr>
      <w:tr w:rsidR="002D69C7" w:rsidRPr="002D69C7" w14:paraId="7CFD2855" w14:textId="77777777" w:rsidTr="002D69C7">
        <w:trPr>
          <w:trHeight w:val="34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8FEA96D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6993" w14:textId="77777777" w:rsidR="002D69C7" w:rsidRPr="002D69C7" w:rsidRDefault="002D69C7" w:rsidP="002D69C7">
            <w:pPr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</w:pPr>
            <w:r w:rsidRPr="002D69C7">
              <w:rPr>
                <w:rFonts w:asciiTheme="minorHAnsi" w:eastAsia="Times New Roman" w:hAnsiTheme="minorHAnsi"/>
                <w:bCs/>
                <w:sz w:val="18"/>
                <w:szCs w:val="18"/>
                <w:lang w:eastAsia="pt-BR"/>
              </w:rPr>
              <w:t>Assistente Administrativo(a)</w:t>
            </w:r>
          </w:p>
        </w:tc>
      </w:tr>
    </w:tbl>
    <w:p w14:paraId="7A2155F9" w14:textId="6CFAD9FB" w:rsidR="000C3CD1" w:rsidRPr="00C20521" w:rsidRDefault="006C75D4" w:rsidP="00B2064A">
      <w:pPr>
        <w:autoSpaceDN/>
        <w:ind w:left="0" w:right="0"/>
        <w:jc w:val="left"/>
        <w:textAlignment w:val="auto"/>
        <w:rPr>
          <w:rFonts w:asciiTheme="minorHAnsi" w:eastAsia="Times New Roman" w:hAnsiTheme="minorHAnsi"/>
          <w:bCs/>
          <w:sz w:val="18"/>
          <w:szCs w:val="18"/>
          <w:lang w:eastAsia="pt-BR"/>
        </w:rPr>
      </w:pPr>
      <w:r w:rsidRPr="00C20521">
        <w:rPr>
          <w:rFonts w:asciiTheme="minorHAnsi" w:eastAsia="Times New Roman" w:hAnsiTheme="minorHAnsi"/>
          <w:bCs/>
          <w:color w:val="FF0000"/>
          <w:sz w:val="18"/>
          <w:szCs w:val="18"/>
          <w:lang w:eastAsia="pt-BR"/>
        </w:rPr>
        <w:t>*</w:t>
      </w:r>
      <w:r w:rsidRPr="00C20521">
        <w:rPr>
          <w:rFonts w:asciiTheme="minorHAnsi" w:eastAsia="Times New Roman" w:hAnsiTheme="minorHAnsi"/>
          <w:bCs/>
          <w:sz w:val="18"/>
          <w:szCs w:val="18"/>
          <w:lang w:eastAsia="pt-BR"/>
        </w:rPr>
        <w:t xml:space="preserve"> </w:t>
      </w:r>
      <w:r w:rsidR="0014692C">
        <w:rPr>
          <w:rFonts w:asciiTheme="minorHAnsi" w:eastAsia="Times New Roman" w:hAnsiTheme="minorHAnsi"/>
          <w:bCs/>
          <w:sz w:val="18"/>
          <w:szCs w:val="18"/>
          <w:lang w:eastAsia="pt-BR"/>
        </w:rPr>
        <w:t>ALTERAÇÃO</w:t>
      </w:r>
      <w:r w:rsidRPr="00C20521">
        <w:rPr>
          <w:rFonts w:asciiTheme="minorHAnsi" w:eastAsia="Times New Roman" w:hAnsiTheme="minorHAnsi"/>
          <w:bCs/>
          <w:sz w:val="18"/>
          <w:szCs w:val="18"/>
          <w:lang w:eastAsia="pt-BR"/>
        </w:rPr>
        <w:t xml:space="preserve"> PELA PORTARIA NORMATIVA N° 124, DE 24 DE OUTUBRO DE 2023</w:t>
      </w:r>
    </w:p>
    <w:p w14:paraId="639FFDEA" w14:textId="16C99C56" w:rsidR="00C20521" w:rsidRPr="00C20521" w:rsidRDefault="00C20521" w:rsidP="00B2064A">
      <w:pPr>
        <w:autoSpaceDN/>
        <w:ind w:left="0" w:right="0"/>
        <w:jc w:val="left"/>
        <w:textAlignment w:val="auto"/>
        <w:rPr>
          <w:rFonts w:asciiTheme="minorHAnsi" w:eastAsia="Times New Roman" w:hAnsiTheme="minorHAnsi"/>
          <w:bCs/>
          <w:sz w:val="18"/>
          <w:szCs w:val="18"/>
          <w:lang w:eastAsia="pt-BR"/>
        </w:rPr>
      </w:pPr>
      <w:r w:rsidRPr="00E30412">
        <w:rPr>
          <w:rFonts w:asciiTheme="minorHAnsi" w:eastAsia="Calibri" w:hAnsiTheme="minorHAnsi"/>
          <w:bCs/>
          <w:color w:val="00B0F0"/>
          <w:sz w:val="18"/>
          <w:szCs w:val="18"/>
        </w:rPr>
        <w:t>*</w:t>
      </w:r>
      <w:r w:rsidR="00E30412">
        <w:rPr>
          <w:rFonts w:asciiTheme="minorHAnsi" w:eastAsia="Calibri" w:hAnsiTheme="minorHAnsi"/>
          <w:bCs/>
          <w:sz w:val="18"/>
          <w:szCs w:val="18"/>
        </w:rPr>
        <w:t xml:space="preserve"> </w:t>
      </w:r>
      <w:r w:rsidR="0014692C">
        <w:rPr>
          <w:rFonts w:asciiTheme="minorHAnsi" w:eastAsia="Times New Roman" w:hAnsiTheme="minorHAnsi"/>
          <w:bCs/>
          <w:sz w:val="18"/>
          <w:szCs w:val="18"/>
          <w:lang w:eastAsia="pt-BR"/>
        </w:rPr>
        <w:t>ALTERAÇÃO</w:t>
      </w:r>
      <w:r w:rsidRPr="00C20521">
        <w:rPr>
          <w:rFonts w:asciiTheme="minorHAnsi" w:eastAsia="Calibri" w:hAnsiTheme="minorHAnsi"/>
          <w:bCs/>
          <w:sz w:val="18"/>
          <w:szCs w:val="18"/>
        </w:rPr>
        <w:t xml:space="preserve"> PELA PORTARIA NORMATIVA N</w:t>
      </w:r>
      <w:r w:rsidR="00E30412">
        <w:rPr>
          <w:rFonts w:asciiTheme="minorHAnsi" w:eastAsia="Calibri" w:hAnsiTheme="minorHAnsi"/>
          <w:bCs/>
          <w:sz w:val="18"/>
          <w:szCs w:val="18"/>
        </w:rPr>
        <w:t>°</w:t>
      </w:r>
      <w:r w:rsidRPr="00C20521">
        <w:rPr>
          <w:rFonts w:asciiTheme="minorHAnsi" w:eastAsia="Calibri" w:hAnsiTheme="minorHAnsi"/>
          <w:bCs/>
          <w:sz w:val="18"/>
          <w:szCs w:val="18"/>
        </w:rPr>
        <w:t xml:space="preserve"> 130, DE 7 DE DEZEMBRO DE 2023</w:t>
      </w:r>
    </w:p>
    <w:p w14:paraId="7F77130F" w14:textId="77777777" w:rsidR="00637D88" w:rsidRDefault="00637D88" w:rsidP="00B2064A">
      <w:pPr>
        <w:widowControl w:val="0"/>
        <w:autoSpaceDN/>
        <w:ind w:left="0" w:right="0"/>
        <w:textAlignment w:val="auto"/>
        <w:rPr>
          <w:rFonts w:asciiTheme="minorHAnsi" w:eastAsia="Times New Roman" w:hAnsiTheme="minorHAnsi" w:cstheme="minorHAnsi"/>
          <w:lang w:eastAsia="pt-BR"/>
        </w:rPr>
      </w:pPr>
    </w:p>
    <w:p w14:paraId="44133678" w14:textId="77777777" w:rsidR="00E30412" w:rsidRDefault="00E30412">
      <w:pPr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br w:type="page"/>
      </w:r>
    </w:p>
    <w:p w14:paraId="0DC65561" w14:textId="1723662B" w:rsidR="00743354" w:rsidRPr="001571C8" w:rsidRDefault="00743354" w:rsidP="00743354">
      <w:pPr>
        <w:suppressAutoHyphens/>
        <w:ind w:left="0" w:right="0"/>
        <w:jc w:val="center"/>
        <w:rPr>
          <w:rFonts w:asciiTheme="minorHAnsi" w:eastAsia="Times New Roman" w:hAnsiTheme="minorHAnsi" w:cstheme="minorHAnsi"/>
          <w:b/>
        </w:rPr>
      </w:pPr>
      <w:r w:rsidRPr="001571C8">
        <w:rPr>
          <w:rFonts w:asciiTheme="minorHAnsi" w:eastAsia="Times New Roman" w:hAnsiTheme="minorHAnsi" w:cstheme="minorHAnsi"/>
          <w:b/>
        </w:rPr>
        <w:lastRenderedPageBreak/>
        <w:t xml:space="preserve">PORTARIA NORMATIVA N° </w:t>
      </w:r>
      <w:r>
        <w:rPr>
          <w:rFonts w:asciiTheme="minorHAnsi" w:eastAsia="Times New Roman" w:hAnsiTheme="minorHAnsi" w:cstheme="minorHAnsi"/>
          <w:b/>
        </w:rPr>
        <w:t>121</w:t>
      </w:r>
      <w:r w:rsidRPr="001571C8">
        <w:rPr>
          <w:rFonts w:asciiTheme="minorHAnsi" w:eastAsia="Times New Roman" w:hAnsiTheme="minorHAnsi" w:cstheme="minorHAnsi"/>
          <w:b/>
        </w:rPr>
        <w:t xml:space="preserve">, DE </w:t>
      </w:r>
      <w:r w:rsidR="00F016CB">
        <w:rPr>
          <w:rFonts w:asciiTheme="minorHAnsi" w:eastAsia="Times New Roman" w:hAnsiTheme="minorHAnsi" w:cstheme="minorHAnsi"/>
          <w:b/>
        </w:rPr>
        <w:t>11</w:t>
      </w:r>
      <w:r w:rsidRPr="001571C8">
        <w:rPr>
          <w:rFonts w:asciiTheme="minorHAnsi" w:eastAsia="Times New Roman" w:hAnsiTheme="minorHAnsi" w:cstheme="minorHAnsi"/>
          <w:b/>
        </w:rPr>
        <w:t xml:space="preserve"> DE </w:t>
      </w:r>
      <w:r>
        <w:rPr>
          <w:rFonts w:asciiTheme="minorHAnsi" w:eastAsia="Times New Roman" w:hAnsiTheme="minorHAnsi" w:cstheme="minorHAnsi"/>
          <w:b/>
        </w:rPr>
        <w:t>JULHO</w:t>
      </w:r>
      <w:r w:rsidRPr="001571C8">
        <w:rPr>
          <w:rFonts w:asciiTheme="minorHAnsi" w:eastAsia="Times New Roman" w:hAnsiTheme="minorHAnsi" w:cstheme="minorHAnsi"/>
          <w:b/>
        </w:rPr>
        <w:t xml:space="preserve"> DE 2023</w:t>
      </w:r>
    </w:p>
    <w:p w14:paraId="3A699FF1" w14:textId="411E7515" w:rsidR="000C3CD1" w:rsidRPr="00E332D1" w:rsidRDefault="00637D88" w:rsidP="00B2064A">
      <w:pPr>
        <w:widowControl w:val="0"/>
        <w:autoSpaceDN/>
        <w:ind w:left="0" w:right="0"/>
        <w:jc w:val="center"/>
        <w:textAlignment w:val="auto"/>
        <w:rPr>
          <w:rFonts w:asciiTheme="minorHAnsi" w:eastAsia="Times New Roman" w:hAnsiTheme="minorHAnsi" w:cstheme="minorHAnsi"/>
          <w:lang w:eastAsia="pt-BR"/>
        </w:rPr>
      </w:pPr>
      <w:r w:rsidRPr="00E332D1">
        <w:rPr>
          <w:rFonts w:asciiTheme="minorHAnsi" w:eastAsia="Times New Roman" w:hAnsiTheme="minorHAnsi" w:cstheme="minorHAnsi"/>
          <w:lang w:eastAsia="pt-BR"/>
        </w:rPr>
        <w:t>ANEXO II</w:t>
      </w:r>
    </w:p>
    <w:p w14:paraId="591CF0E4" w14:textId="77777777" w:rsidR="009E53D8" w:rsidRPr="00E332D1" w:rsidRDefault="009E53D8" w:rsidP="00B2064A">
      <w:pPr>
        <w:widowControl w:val="0"/>
        <w:autoSpaceDN/>
        <w:ind w:left="0" w:right="0"/>
        <w:jc w:val="center"/>
        <w:textAlignment w:val="auto"/>
        <w:rPr>
          <w:rFonts w:asciiTheme="minorHAnsi" w:eastAsia="Times New Roman" w:hAnsiTheme="minorHAnsi" w:cstheme="minorHAnsi"/>
          <w:lang w:eastAsia="pt-BR"/>
        </w:rPr>
      </w:pPr>
      <w:r w:rsidRPr="00E332D1">
        <w:rPr>
          <w:rFonts w:asciiTheme="minorHAnsi" w:eastAsia="Times New Roman" w:hAnsiTheme="minorHAnsi" w:cstheme="minorHAnsi"/>
          <w:lang w:eastAsia="pt-BR"/>
        </w:rPr>
        <w:t>ATRIBUIÇÕES DOS EMPREGOS POR UNIDADE ORGANIZACIONAL</w:t>
      </w:r>
    </w:p>
    <w:p w14:paraId="46522D40" w14:textId="162465B6" w:rsidR="009E53D8" w:rsidRPr="00E332D1" w:rsidRDefault="009E53D8" w:rsidP="00B2064A">
      <w:pPr>
        <w:autoSpaceDN/>
        <w:ind w:left="0" w:right="0"/>
        <w:jc w:val="center"/>
        <w:textAlignment w:val="auto"/>
        <w:rPr>
          <w:rFonts w:asciiTheme="minorHAnsi" w:eastAsia="Times New Roman" w:hAnsiTheme="minorHAnsi" w:cs="Arial"/>
          <w:b/>
          <w:lang w:eastAsia="pt-BR"/>
        </w:rPr>
      </w:pP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E36C0A"/>
        <w:tblLook w:val="04A0" w:firstRow="1" w:lastRow="0" w:firstColumn="1" w:lastColumn="0" w:noHBand="0" w:noVBand="1"/>
      </w:tblPr>
      <w:tblGrid>
        <w:gridCol w:w="9206"/>
      </w:tblGrid>
      <w:tr w:rsidR="00E332D1" w:rsidRPr="00E332D1" w14:paraId="3FEFA13F" w14:textId="77777777" w:rsidTr="00152FD0">
        <w:trPr>
          <w:trHeight w:val="541"/>
        </w:trPr>
        <w:tc>
          <w:tcPr>
            <w:tcW w:w="5000" w:type="pct"/>
            <w:shd w:val="clear" w:color="auto" w:fill="F79646"/>
            <w:vAlign w:val="center"/>
          </w:tcPr>
          <w:p w14:paraId="6CF2F6B6" w14:textId="77777777" w:rsidR="00E332D1" w:rsidRPr="00E332D1" w:rsidRDefault="00E332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ASSESSORIA DE COMUNICAÇÃO SOCIAL</w:t>
            </w:r>
          </w:p>
        </w:tc>
      </w:tr>
    </w:tbl>
    <w:p w14:paraId="6709D4E9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highlight w:val="yellow"/>
          <w:lang w:eastAsia="pt-BR"/>
        </w:rPr>
      </w:pPr>
    </w:p>
    <w:p w14:paraId="7F39E57A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 xml:space="preserve">Descrição: </w:t>
      </w:r>
      <w:r w:rsidRPr="00E332D1">
        <w:rPr>
          <w:rFonts w:asciiTheme="minorHAnsi" w:eastAsia="Times New Roman" w:hAnsiTheme="minorHAnsi" w:cs="Arial"/>
          <w:bCs/>
          <w:lang w:eastAsia="pt-BR"/>
        </w:rPr>
        <w:t>Responsável por promover a comunicação institucional do CAU/BR junto aos arquitetos e urbanistas, à população, à mídia e às demais entidades do setor, difundindo e esclarecendo as ações e políticas do Conselho, objetivando o reconhecimento da autarquia pela sociedade, em geral, e pelo público profissional, em particular. É responsável pela condução das campanhas publicitárias institucionais do CAU/BR e pela coordenação de pesquisas junto à sociedade sobre temas de interesse dos arquitetos e urbanistas.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E36C0A"/>
        <w:tblLook w:val="04A0" w:firstRow="1" w:lastRow="0" w:firstColumn="1" w:lastColumn="0" w:noHBand="0" w:noVBand="1"/>
      </w:tblPr>
      <w:tblGrid>
        <w:gridCol w:w="9206"/>
      </w:tblGrid>
      <w:tr w:rsidR="00E332D1" w:rsidRPr="00E332D1" w14:paraId="182C95FF" w14:textId="77777777" w:rsidTr="00152FD0">
        <w:trPr>
          <w:trHeight w:val="395"/>
        </w:trPr>
        <w:tc>
          <w:tcPr>
            <w:tcW w:w="5000" w:type="pct"/>
            <w:shd w:val="clear" w:color="auto" w:fill="FFC000"/>
            <w:vAlign w:val="center"/>
          </w:tcPr>
          <w:p w14:paraId="6B257CAB" w14:textId="77777777" w:rsidR="00E332D1" w:rsidRPr="00E332D1" w:rsidRDefault="00E332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ASSESSORIA DE IMPRENSA</w:t>
            </w:r>
          </w:p>
        </w:tc>
      </w:tr>
    </w:tbl>
    <w:p w14:paraId="01832471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color w:val="FF0000"/>
          <w:lang w:eastAsia="pt-BR"/>
        </w:rPr>
      </w:pPr>
    </w:p>
    <w:p w14:paraId="1F19BD7F" w14:textId="2A93A2F1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Cs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 xml:space="preserve">Descrição: </w:t>
      </w:r>
      <w:r w:rsidRPr="00E332D1">
        <w:rPr>
          <w:rFonts w:asciiTheme="minorHAnsi" w:eastAsia="Times New Roman" w:hAnsiTheme="minorHAnsi" w:cs="Arial"/>
          <w:bCs/>
          <w:lang w:eastAsia="pt-BR"/>
        </w:rPr>
        <w:t xml:space="preserve">Tem como missão, entre outras, promover o relacionamento com a imprensa e os veículos de comunicação em geral, bem como atuar na interlocução com os profissionais de Arquitetura e Urbanismo nas redes sociais.  Além disso, participa da produção de </w:t>
      </w:r>
      <w:proofErr w:type="spellStart"/>
      <w:r w:rsidRPr="00E332D1">
        <w:rPr>
          <w:rFonts w:asciiTheme="minorHAnsi" w:eastAsia="Times New Roman" w:hAnsiTheme="minorHAnsi" w:cs="Arial"/>
          <w:bCs/>
          <w:lang w:eastAsia="pt-BR"/>
        </w:rPr>
        <w:t>conteúdos</w:t>
      </w:r>
      <w:proofErr w:type="spellEnd"/>
      <w:r w:rsidR="00743354">
        <w:rPr>
          <w:rFonts w:asciiTheme="minorHAnsi" w:eastAsia="Times New Roman" w:hAnsiTheme="minorHAnsi" w:cs="Arial"/>
          <w:bCs/>
          <w:lang w:eastAsia="pt-BR"/>
        </w:rPr>
        <w:t xml:space="preserve"> </w:t>
      </w:r>
      <w:r w:rsidRPr="00E332D1">
        <w:rPr>
          <w:rFonts w:asciiTheme="minorHAnsi" w:eastAsia="Times New Roman" w:hAnsiTheme="minorHAnsi" w:cs="Arial"/>
          <w:bCs/>
          <w:lang w:eastAsia="pt-BR"/>
        </w:rPr>
        <w:t>em diferentes formatos para as plataformas do CAU/BR e colabora nos briefings de campanhas institucionais.</w:t>
      </w:r>
    </w:p>
    <w:p w14:paraId="39877EB0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hAnsiTheme="minorHAnsi" w:cs="Arial"/>
          <w:b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01FEA336" w14:textId="77777777" w:rsidTr="00B2064A">
        <w:trPr>
          <w:trHeight w:val="99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1E140B35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Analista Técnico(a)</w:t>
            </w:r>
          </w:p>
        </w:tc>
      </w:tr>
    </w:tbl>
    <w:p w14:paraId="20C7EF83" w14:textId="77777777" w:rsidR="00E332D1" w:rsidRPr="00E332D1" w:rsidRDefault="00E332D1" w:rsidP="00B2064A">
      <w:pPr>
        <w:autoSpaceDE w:val="0"/>
        <w:adjustRightInd w:val="0"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p w14:paraId="313C4478" w14:textId="77777777" w:rsidR="00E332D1" w:rsidRPr="00E332D1" w:rsidRDefault="00E332D1" w:rsidP="00B2064A">
      <w:pPr>
        <w:numPr>
          <w:ilvl w:val="0"/>
          <w:numId w:val="41"/>
        </w:numPr>
        <w:autoSpaceDE w:val="0"/>
        <w:autoSpaceDN/>
        <w:adjustRightInd w:val="0"/>
        <w:ind w:left="0" w:right="0" w:firstLine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Agendar e atualizar diariamente as postagens das redes sociais do CAU/BR;</w:t>
      </w:r>
    </w:p>
    <w:p w14:paraId="701B6BD5" w14:textId="77777777" w:rsidR="00E332D1" w:rsidRPr="00E332D1" w:rsidRDefault="00E332D1" w:rsidP="00B2064A">
      <w:pPr>
        <w:numPr>
          <w:ilvl w:val="0"/>
          <w:numId w:val="41"/>
        </w:numPr>
        <w:autoSpaceDE w:val="0"/>
        <w:autoSpaceDN/>
        <w:adjustRightInd w:val="0"/>
        <w:ind w:left="0" w:right="0" w:firstLine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Monitorar dados sobre nível de engajamento e tráfego;</w:t>
      </w:r>
    </w:p>
    <w:p w14:paraId="6704CC14" w14:textId="77777777" w:rsidR="00E332D1" w:rsidRPr="00E332D1" w:rsidRDefault="00E332D1" w:rsidP="00B2064A">
      <w:pPr>
        <w:numPr>
          <w:ilvl w:val="0"/>
          <w:numId w:val="41"/>
        </w:numPr>
        <w:autoSpaceDE w:val="0"/>
        <w:autoSpaceDN/>
        <w:adjustRightInd w:val="0"/>
        <w:ind w:left="0" w:right="0" w:firstLine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Produzir textos para postagens em redes sociais;</w:t>
      </w:r>
    </w:p>
    <w:p w14:paraId="3E16054A" w14:textId="77777777" w:rsidR="00E332D1" w:rsidRPr="00E332D1" w:rsidRDefault="00E332D1" w:rsidP="00B2064A">
      <w:pPr>
        <w:numPr>
          <w:ilvl w:val="0"/>
          <w:numId w:val="41"/>
        </w:numPr>
        <w:autoSpaceDE w:val="0"/>
        <w:autoSpaceDN/>
        <w:adjustRightInd w:val="0"/>
        <w:ind w:left="0" w:right="0" w:firstLine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Acompanhar a elaboração de artes para carrosséis, “</w:t>
      </w:r>
      <w:proofErr w:type="spellStart"/>
      <w:r w:rsidRPr="00E332D1">
        <w:rPr>
          <w:rFonts w:asciiTheme="minorHAnsi" w:eastAsia="Times New Roman" w:hAnsiTheme="minorHAnsi" w:cs="Arial"/>
          <w:lang w:eastAsia="pt-BR"/>
        </w:rPr>
        <w:t>reels</w:t>
      </w:r>
      <w:proofErr w:type="spellEnd"/>
      <w:r w:rsidRPr="00E332D1">
        <w:rPr>
          <w:rFonts w:asciiTheme="minorHAnsi" w:eastAsia="Times New Roman" w:hAnsiTheme="minorHAnsi" w:cs="Arial"/>
          <w:lang w:eastAsia="pt-BR"/>
        </w:rPr>
        <w:t>” e “</w:t>
      </w:r>
      <w:proofErr w:type="spellStart"/>
      <w:r w:rsidRPr="00E332D1">
        <w:rPr>
          <w:rFonts w:asciiTheme="minorHAnsi" w:eastAsia="Times New Roman" w:hAnsiTheme="minorHAnsi" w:cs="Arial"/>
          <w:lang w:eastAsia="pt-BR"/>
        </w:rPr>
        <w:t>stories</w:t>
      </w:r>
      <w:proofErr w:type="spellEnd"/>
      <w:r w:rsidRPr="00E332D1">
        <w:rPr>
          <w:rFonts w:asciiTheme="minorHAnsi" w:eastAsia="Times New Roman" w:hAnsiTheme="minorHAnsi" w:cs="Arial"/>
          <w:lang w:eastAsia="pt-BR"/>
        </w:rPr>
        <w:t>” e realizar a publicação;</w:t>
      </w:r>
    </w:p>
    <w:p w14:paraId="6DD5C28B" w14:textId="77777777" w:rsidR="00E332D1" w:rsidRPr="00E332D1" w:rsidRDefault="00E332D1" w:rsidP="00B2064A">
      <w:pPr>
        <w:numPr>
          <w:ilvl w:val="0"/>
          <w:numId w:val="41"/>
        </w:numPr>
        <w:autoSpaceDE w:val="0"/>
        <w:autoSpaceDN/>
        <w:adjustRightInd w:val="0"/>
        <w:ind w:left="0" w:right="0" w:firstLine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Responder comentários nas redes sociais;</w:t>
      </w:r>
    </w:p>
    <w:p w14:paraId="3C954675" w14:textId="77777777" w:rsidR="00E332D1" w:rsidRPr="00E332D1" w:rsidRDefault="00E332D1" w:rsidP="00B2064A">
      <w:pPr>
        <w:numPr>
          <w:ilvl w:val="0"/>
          <w:numId w:val="41"/>
        </w:numPr>
        <w:autoSpaceDE w:val="0"/>
        <w:autoSpaceDN/>
        <w:adjustRightInd w:val="0"/>
        <w:ind w:left="0" w:right="0" w:firstLine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Colaborar com o monitoramento e preservação da imagem institucional do Conselho.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E36C0A"/>
        <w:tblLook w:val="04A0" w:firstRow="1" w:lastRow="0" w:firstColumn="1" w:lastColumn="0" w:noHBand="0" w:noVBand="1"/>
      </w:tblPr>
      <w:tblGrid>
        <w:gridCol w:w="9206"/>
      </w:tblGrid>
      <w:tr w:rsidR="00E332D1" w:rsidRPr="00E332D1" w14:paraId="7677DE50" w14:textId="77777777" w:rsidTr="00152FD0">
        <w:trPr>
          <w:trHeight w:val="395"/>
        </w:trPr>
        <w:tc>
          <w:tcPr>
            <w:tcW w:w="5000" w:type="pct"/>
            <w:shd w:val="clear" w:color="auto" w:fill="FFC000"/>
            <w:vAlign w:val="center"/>
          </w:tcPr>
          <w:p w14:paraId="45BCC900" w14:textId="77777777" w:rsidR="00E332D1" w:rsidRPr="00E332D1" w:rsidRDefault="00E332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COORDENADORIA DE COMUNICAÇÃO</w:t>
            </w:r>
          </w:p>
        </w:tc>
      </w:tr>
    </w:tbl>
    <w:p w14:paraId="6F9890AE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color w:val="FF0000"/>
          <w:lang w:eastAsia="pt-BR"/>
        </w:rPr>
      </w:pPr>
    </w:p>
    <w:p w14:paraId="4AF35986" w14:textId="2BA06633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color w:val="FF0000"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 xml:space="preserve">Descrição: </w:t>
      </w:r>
      <w:r w:rsidRPr="00E332D1">
        <w:rPr>
          <w:rFonts w:asciiTheme="minorHAnsi" w:eastAsia="Times New Roman" w:hAnsiTheme="minorHAnsi" w:cs="Arial"/>
          <w:bCs/>
          <w:lang w:eastAsia="pt-BR"/>
        </w:rPr>
        <w:t>É responsável por monitorar e divulgar, nas plataformas do Conselho, as atividades da Presidência, das Comissões Ordinárias e Temporárias e d</w:t>
      </w:r>
      <w:r w:rsidR="006F7006">
        <w:rPr>
          <w:rFonts w:asciiTheme="minorHAnsi" w:eastAsia="Times New Roman" w:hAnsiTheme="minorHAnsi" w:cs="Arial"/>
          <w:bCs/>
          <w:lang w:eastAsia="pt-BR"/>
        </w:rPr>
        <w:t>o</w:t>
      </w:r>
      <w:r w:rsidRPr="00E332D1">
        <w:rPr>
          <w:rFonts w:asciiTheme="minorHAnsi" w:eastAsia="Times New Roman" w:hAnsiTheme="minorHAnsi" w:cs="Arial"/>
          <w:bCs/>
          <w:lang w:eastAsia="pt-BR"/>
        </w:rPr>
        <w:t xml:space="preserve"> Plenári</w:t>
      </w:r>
      <w:r w:rsidR="006F7006">
        <w:rPr>
          <w:rFonts w:asciiTheme="minorHAnsi" w:eastAsia="Times New Roman" w:hAnsiTheme="minorHAnsi" w:cs="Arial"/>
          <w:bCs/>
          <w:lang w:eastAsia="pt-BR"/>
        </w:rPr>
        <w:t>o</w:t>
      </w:r>
      <w:r w:rsidRPr="00E332D1">
        <w:rPr>
          <w:rFonts w:asciiTheme="minorHAnsi" w:eastAsia="Times New Roman" w:hAnsiTheme="minorHAnsi" w:cs="Arial"/>
          <w:bCs/>
          <w:lang w:eastAsia="pt-BR"/>
        </w:rPr>
        <w:t>. Realiza também coberturas de eventos externos e se responsabiliza pela concepção (em conjunto com a chefia imediata) e manutenção de “hotsites” e outros conteúdos especiais.</w:t>
      </w:r>
    </w:p>
    <w:p w14:paraId="74BE3C53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color w:val="FF0000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15E40BF3" w14:textId="77777777" w:rsidTr="00B2064A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411D2367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Jornalista</w:t>
            </w:r>
          </w:p>
        </w:tc>
      </w:tr>
    </w:tbl>
    <w:p w14:paraId="68AB2179" w14:textId="77777777" w:rsidR="00E332D1" w:rsidRPr="00E332D1" w:rsidRDefault="00E332D1" w:rsidP="00B2064A">
      <w:pPr>
        <w:autoSpaceDE w:val="0"/>
        <w:adjustRightInd w:val="0"/>
        <w:ind w:left="0" w:right="0"/>
        <w:textAlignment w:val="auto"/>
        <w:rPr>
          <w:rFonts w:asciiTheme="minorHAnsi" w:hAnsiTheme="minorHAnsi" w:cs="Arial"/>
          <w:color w:val="000000"/>
          <w:lang w:eastAsia="pt-BR"/>
        </w:rPr>
      </w:pPr>
      <w:r w:rsidRPr="00E332D1">
        <w:rPr>
          <w:rFonts w:asciiTheme="minorHAnsi" w:hAnsiTheme="minorHAnsi" w:cs="Arial"/>
          <w:lang w:eastAsia="pt-BR"/>
        </w:rPr>
        <w:t xml:space="preserve"> </w:t>
      </w:r>
    </w:p>
    <w:p w14:paraId="083001A4" w14:textId="77777777" w:rsidR="00E332D1" w:rsidRPr="00E332D1" w:rsidRDefault="00E332D1" w:rsidP="00B2064A">
      <w:pPr>
        <w:autoSpaceDE w:val="0"/>
        <w:adjustRightInd w:val="0"/>
        <w:ind w:left="0" w:right="0"/>
        <w:textAlignment w:val="auto"/>
        <w:rPr>
          <w:rFonts w:asciiTheme="minorHAnsi" w:hAnsiTheme="minorHAnsi" w:cs="Arial"/>
          <w:lang w:eastAsia="pt-BR"/>
        </w:rPr>
      </w:pPr>
      <w:r w:rsidRPr="00E332D1">
        <w:rPr>
          <w:rFonts w:asciiTheme="minorHAnsi" w:hAnsiTheme="minorHAnsi" w:cs="Arial"/>
          <w:color w:val="000000"/>
          <w:lang w:eastAsia="pt-BR"/>
        </w:rPr>
        <w:t>Atribuições de Jornalista são as atribuições específicas para essa ocupação e estão previstas no PCS.</w:t>
      </w:r>
    </w:p>
    <w:p w14:paraId="0D5EC113" w14:textId="255CDBD4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lang w:eastAsia="pt-BR"/>
        </w:rPr>
      </w:pP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E36C0A"/>
        <w:tblLook w:val="04A0" w:firstRow="1" w:lastRow="0" w:firstColumn="1" w:lastColumn="0" w:noHBand="0" w:noVBand="1"/>
      </w:tblPr>
      <w:tblGrid>
        <w:gridCol w:w="9206"/>
      </w:tblGrid>
      <w:tr w:rsidR="00E332D1" w:rsidRPr="00E332D1" w14:paraId="1D27BE60" w14:textId="77777777" w:rsidTr="00152FD0">
        <w:trPr>
          <w:trHeight w:val="537"/>
        </w:trPr>
        <w:tc>
          <w:tcPr>
            <w:tcW w:w="5000" w:type="pct"/>
            <w:shd w:val="clear" w:color="auto" w:fill="F79646"/>
            <w:vAlign w:val="center"/>
          </w:tcPr>
          <w:p w14:paraId="246DA38B" w14:textId="77777777" w:rsidR="00E332D1" w:rsidRPr="00E332D1" w:rsidRDefault="00E332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ASSESSORIA DE RELAÇÕES INSTITUCIONAIS E PARLAMENTARES</w:t>
            </w:r>
          </w:p>
        </w:tc>
      </w:tr>
    </w:tbl>
    <w:p w14:paraId="18BF292B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</w:p>
    <w:p w14:paraId="789B0440" w14:textId="1D81312B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color w:val="FF0000"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>Descrição:</w:t>
      </w:r>
      <w:r w:rsidRPr="00E332D1">
        <w:rPr>
          <w:rFonts w:asciiTheme="minorHAnsi" w:eastAsia="Times New Roman" w:hAnsiTheme="minorHAnsi" w:cs="Arial"/>
          <w:bCs/>
          <w:lang w:eastAsia="pt-BR"/>
        </w:rPr>
        <w:t xml:space="preserve"> </w:t>
      </w:r>
      <w:r w:rsidRPr="00E332D1">
        <w:rPr>
          <w:rFonts w:asciiTheme="minorHAnsi" w:eastAsia="Times New Roman" w:hAnsiTheme="minorHAnsi" w:cs="Arial"/>
          <w:lang w:eastAsia="pt-BR"/>
        </w:rPr>
        <w:t xml:space="preserve">No âmbito </w:t>
      </w:r>
      <w:r w:rsidR="006F7006">
        <w:rPr>
          <w:rFonts w:asciiTheme="minorHAnsi" w:eastAsia="Times New Roman" w:hAnsiTheme="minorHAnsi" w:cs="Arial"/>
          <w:lang w:eastAsia="pt-BR"/>
        </w:rPr>
        <w:t>i</w:t>
      </w:r>
      <w:r w:rsidRPr="00E332D1">
        <w:rPr>
          <w:rFonts w:asciiTheme="minorHAnsi" w:eastAsia="Times New Roman" w:hAnsiTheme="minorHAnsi" w:cs="Arial"/>
          <w:lang w:eastAsia="pt-BR"/>
        </w:rPr>
        <w:t xml:space="preserve">nstitucional, responsável pelo estabelecimento de diálogo constante com entidades, organizações setoriais e conselhos profissionais; por representar o CAU/BR em eventos públicos, políticos e sociais promovidos por órgãos públicos e entidades ligadas à Arquitetura e Urbanismo e pelo desenvolvimento de tarefas que demandem a mobilização de representantes públicos e da sociedade civil, além de promover canais de comunicação com a finalidade de fortalecer as relações no âmbito da profissão. No âmbito </w:t>
      </w:r>
      <w:r w:rsidR="009707CD">
        <w:rPr>
          <w:rFonts w:asciiTheme="minorHAnsi" w:eastAsia="Times New Roman" w:hAnsiTheme="minorHAnsi" w:cs="Arial"/>
          <w:lang w:eastAsia="pt-BR"/>
        </w:rPr>
        <w:t>p</w:t>
      </w:r>
      <w:r w:rsidRPr="00E332D1">
        <w:rPr>
          <w:rFonts w:asciiTheme="minorHAnsi" w:eastAsia="Times New Roman" w:hAnsiTheme="minorHAnsi" w:cs="Arial"/>
          <w:lang w:eastAsia="pt-BR"/>
        </w:rPr>
        <w:t xml:space="preserve">arlamentar, opera </w:t>
      </w:r>
      <w:r w:rsidR="009707CD">
        <w:rPr>
          <w:rFonts w:asciiTheme="minorHAnsi" w:eastAsia="Times New Roman" w:hAnsiTheme="minorHAnsi" w:cs="Arial"/>
          <w:lang w:eastAsia="pt-BR"/>
        </w:rPr>
        <w:t>junto a</w:t>
      </w:r>
      <w:r w:rsidRPr="00E332D1">
        <w:rPr>
          <w:rFonts w:asciiTheme="minorHAnsi" w:eastAsia="Times New Roman" w:hAnsiTheme="minorHAnsi" w:cs="Arial"/>
          <w:lang w:eastAsia="pt-BR"/>
        </w:rPr>
        <w:t xml:space="preserve">os Poderes Legislativo, Executivo e Judiciário, em especial </w:t>
      </w:r>
      <w:r w:rsidR="009707CD">
        <w:rPr>
          <w:rFonts w:asciiTheme="minorHAnsi" w:eastAsia="Times New Roman" w:hAnsiTheme="minorHAnsi" w:cs="Arial"/>
          <w:lang w:eastAsia="pt-BR"/>
        </w:rPr>
        <w:t>junto a</w:t>
      </w:r>
      <w:r w:rsidRPr="00E332D1">
        <w:rPr>
          <w:rFonts w:asciiTheme="minorHAnsi" w:eastAsia="Times New Roman" w:hAnsiTheme="minorHAnsi" w:cs="Arial"/>
          <w:lang w:eastAsia="pt-BR"/>
        </w:rPr>
        <w:t>o Congresso Nacional, para concretizar em normas legais as reivindicações dos arquitetos e urbanistas. Coordena o processo de discussão e negociação das propostas legislativas e subsidia a elaboração das proposições com informações técnicas sobre a matéria.</w:t>
      </w:r>
    </w:p>
    <w:p w14:paraId="6DFEFCD7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color w:val="FF0000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4E728659" w14:textId="77777777" w:rsidTr="00B2064A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6A36AC07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– Arquiteto(a) e Urbanista</w:t>
            </w:r>
          </w:p>
        </w:tc>
      </w:tr>
    </w:tbl>
    <w:p w14:paraId="1A98DD33" w14:textId="77777777" w:rsidR="00E332D1" w:rsidRPr="00E332D1" w:rsidRDefault="00E332D1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756AB156" w14:textId="77777777" w:rsidR="00E332D1" w:rsidRPr="00E332D1" w:rsidRDefault="00E332D1" w:rsidP="00B2064A">
      <w:pPr>
        <w:numPr>
          <w:ilvl w:val="0"/>
          <w:numId w:val="2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Acompanhar e desenvolver a cooperação mútua e o relacionamento entre o CAU/BR e as entidades nacionais e internacionais de Arquitetura e Urbanismo;</w:t>
      </w:r>
    </w:p>
    <w:p w14:paraId="192218D8" w14:textId="75B84E3D" w:rsidR="00E332D1" w:rsidRPr="00E332D1" w:rsidRDefault="00E332D1" w:rsidP="00B2064A">
      <w:pPr>
        <w:numPr>
          <w:ilvl w:val="0"/>
          <w:numId w:val="2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 xml:space="preserve">Analisar e monitorar as publicações do Diário Oficial da União (DOU) e informações </w:t>
      </w:r>
      <w:r w:rsidR="009707CD">
        <w:rPr>
          <w:rFonts w:asciiTheme="minorHAnsi" w:eastAsia="Times New Roman" w:hAnsiTheme="minorHAnsi" w:cs="Arial"/>
          <w:lang w:eastAsia="pt-BR"/>
        </w:rPr>
        <w:t xml:space="preserve">do </w:t>
      </w:r>
      <w:r w:rsidRPr="00E332D1">
        <w:rPr>
          <w:rFonts w:asciiTheme="minorHAnsi" w:eastAsia="Times New Roman" w:hAnsiTheme="minorHAnsi" w:cs="Arial"/>
          <w:lang w:eastAsia="pt-BR"/>
        </w:rPr>
        <w:t>Poder Executivo com impacto para o CAU/BR;</w:t>
      </w:r>
    </w:p>
    <w:p w14:paraId="4C1FDFD3" w14:textId="77777777" w:rsidR="00E332D1" w:rsidRPr="00E332D1" w:rsidRDefault="00E332D1" w:rsidP="00B2064A">
      <w:pPr>
        <w:numPr>
          <w:ilvl w:val="0"/>
          <w:numId w:val="2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Contribuir para formulação de proposições de interesse da Arquitetura e Urbanismo;</w:t>
      </w:r>
    </w:p>
    <w:p w14:paraId="7DDA74D2" w14:textId="77777777" w:rsidR="00E332D1" w:rsidRPr="00E332D1" w:rsidRDefault="00E332D1" w:rsidP="00B2064A">
      <w:pPr>
        <w:numPr>
          <w:ilvl w:val="0"/>
          <w:numId w:val="2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Inicializar e conduzir as parcerias institucionais entre o CAU/BR e diversos entes;</w:t>
      </w:r>
    </w:p>
    <w:p w14:paraId="40C08DF5" w14:textId="3A9E69E1" w:rsidR="00E332D1" w:rsidRPr="00E332D1" w:rsidRDefault="00E332D1" w:rsidP="00B2064A">
      <w:pPr>
        <w:numPr>
          <w:ilvl w:val="0"/>
          <w:numId w:val="2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Elaborar minuta de acordos de cooperação técnica ou instrumentos congêneres a serem firmados pelo CAU/BR,</w:t>
      </w:r>
      <w:r w:rsidR="009707CD">
        <w:rPr>
          <w:rFonts w:asciiTheme="minorHAnsi" w:eastAsia="Times New Roman" w:hAnsiTheme="minorHAnsi" w:cs="Arial"/>
          <w:lang w:eastAsia="pt-BR"/>
        </w:rPr>
        <w:t xml:space="preserve"> com</w:t>
      </w:r>
      <w:r w:rsidRPr="00E332D1">
        <w:rPr>
          <w:rFonts w:asciiTheme="minorHAnsi" w:eastAsia="Times New Roman" w:hAnsiTheme="minorHAnsi" w:cs="Arial"/>
          <w:lang w:eastAsia="pt-BR"/>
        </w:rPr>
        <w:t xml:space="preserve"> organismos nacionais e internacionais ou entidades de Arquitetura e Urbanismo, bem como na sua execução;</w:t>
      </w:r>
    </w:p>
    <w:p w14:paraId="3612B89C" w14:textId="7767C50A" w:rsidR="00E332D1" w:rsidRPr="00E332D1" w:rsidRDefault="00E332D1" w:rsidP="00B2064A">
      <w:pPr>
        <w:numPr>
          <w:ilvl w:val="0"/>
          <w:numId w:val="2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 xml:space="preserve">Elaborar parecer, nota técnica e minutas de documentos, como ofícios, memorandos e relatórios de projetos </w:t>
      </w:r>
      <w:r w:rsidR="009707CD">
        <w:rPr>
          <w:rFonts w:asciiTheme="minorHAnsi" w:eastAsia="Times New Roman" w:hAnsiTheme="minorHAnsi" w:cs="Arial"/>
          <w:lang w:eastAsia="pt-BR"/>
        </w:rPr>
        <w:t xml:space="preserve">resultantes </w:t>
      </w:r>
      <w:r w:rsidRPr="00E332D1">
        <w:rPr>
          <w:rFonts w:asciiTheme="minorHAnsi" w:eastAsia="Times New Roman" w:hAnsiTheme="minorHAnsi" w:cs="Arial"/>
          <w:lang w:eastAsia="pt-BR"/>
        </w:rPr>
        <w:t>d</w:t>
      </w:r>
      <w:r w:rsidR="009707CD">
        <w:rPr>
          <w:rFonts w:asciiTheme="minorHAnsi" w:eastAsia="Times New Roman" w:hAnsiTheme="minorHAnsi" w:cs="Arial"/>
          <w:lang w:eastAsia="pt-BR"/>
        </w:rPr>
        <w:t>e</w:t>
      </w:r>
      <w:r w:rsidRPr="00E332D1">
        <w:rPr>
          <w:rFonts w:asciiTheme="minorHAnsi" w:eastAsia="Times New Roman" w:hAnsiTheme="minorHAnsi" w:cs="Arial"/>
          <w:lang w:eastAsia="pt-BR"/>
        </w:rPr>
        <w:t xml:space="preserve"> processo</w:t>
      </w:r>
      <w:r w:rsidR="009707CD">
        <w:rPr>
          <w:rFonts w:asciiTheme="minorHAnsi" w:eastAsia="Times New Roman" w:hAnsiTheme="minorHAnsi" w:cs="Arial"/>
          <w:lang w:eastAsia="pt-BR"/>
        </w:rPr>
        <w:t>s</w:t>
      </w:r>
      <w:r w:rsidRPr="00E332D1">
        <w:rPr>
          <w:rFonts w:asciiTheme="minorHAnsi" w:eastAsia="Times New Roman" w:hAnsiTheme="minorHAnsi" w:cs="Arial"/>
          <w:lang w:eastAsia="pt-BR"/>
        </w:rPr>
        <w:t xml:space="preserve"> de patrocínio e outros;</w:t>
      </w:r>
    </w:p>
    <w:p w14:paraId="074112E4" w14:textId="77777777" w:rsidR="00E332D1" w:rsidRPr="00E332D1" w:rsidRDefault="00E332D1" w:rsidP="00B2064A">
      <w:pPr>
        <w:numPr>
          <w:ilvl w:val="0"/>
          <w:numId w:val="2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Elaborar a Agenda Legislativa Anual da Arquitetura e Urbanismo;</w:t>
      </w:r>
    </w:p>
    <w:p w14:paraId="667E5C9D" w14:textId="36E41F5A" w:rsidR="00E332D1" w:rsidRPr="00E332D1" w:rsidRDefault="00E332D1" w:rsidP="00B2064A">
      <w:pPr>
        <w:numPr>
          <w:ilvl w:val="0"/>
          <w:numId w:val="2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Coordenar, acompanhar e emitir relatórios d</w:t>
      </w:r>
      <w:r w:rsidR="009707CD">
        <w:rPr>
          <w:rFonts w:asciiTheme="minorHAnsi" w:eastAsia="Times New Roman" w:hAnsiTheme="minorHAnsi" w:cs="Arial"/>
          <w:lang w:eastAsia="pt-BR"/>
        </w:rPr>
        <w:t>e</w:t>
      </w:r>
      <w:r w:rsidRPr="00E332D1">
        <w:rPr>
          <w:rFonts w:asciiTheme="minorHAnsi" w:eastAsia="Times New Roman" w:hAnsiTheme="minorHAnsi" w:cs="Arial"/>
          <w:lang w:eastAsia="pt-BR"/>
        </w:rPr>
        <w:t xml:space="preserve"> projetos </w:t>
      </w:r>
      <w:r w:rsidR="009707CD">
        <w:rPr>
          <w:rFonts w:asciiTheme="minorHAnsi" w:eastAsia="Times New Roman" w:hAnsiTheme="minorHAnsi" w:cs="Arial"/>
          <w:lang w:eastAsia="pt-BR"/>
        </w:rPr>
        <w:t xml:space="preserve">resultantes </w:t>
      </w:r>
      <w:r w:rsidRPr="00E332D1">
        <w:rPr>
          <w:rFonts w:asciiTheme="minorHAnsi" w:eastAsia="Times New Roman" w:hAnsiTheme="minorHAnsi" w:cs="Arial"/>
          <w:lang w:eastAsia="pt-BR"/>
        </w:rPr>
        <w:t>de convênios de patrocínios, bem como dar o devido encaminhamento para a finalização de todas as pendências;</w:t>
      </w:r>
    </w:p>
    <w:p w14:paraId="18B3DE2F" w14:textId="77777777" w:rsidR="00E332D1" w:rsidRPr="00E332D1" w:rsidRDefault="00E332D1" w:rsidP="00B2064A">
      <w:pPr>
        <w:numPr>
          <w:ilvl w:val="0"/>
          <w:numId w:val="2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Auxiliar na elaboração e implementação de acordos e termos de cooperação técnica ou termo de parceria a serem firmados pelo CAU/BR;</w:t>
      </w:r>
    </w:p>
    <w:p w14:paraId="475F812C" w14:textId="6DA6CE45" w:rsidR="00E332D1" w:rsidRPr="00E332D1" w:rsidRDefault="00E332D1" w:rsidP="00B2064A">
      <w:pPr>
        <w:numPr>
          <w:ilvl w:val="0"/>
          <w:numId w:val="2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Sistematizar o acompanhamento da representação de arquitetos e urbanistas nas reuniões das comissões de estudo</w:t>
      </w:r>
      <w:r w:rsidR="009707CD">
        <w:rPr>
          <w:rFonts w:asciiTheme="minorHAnsi" w:eastAsia="Times New Roman" w:hAnsiTheme="minorHAnsi" w:cs="Arial"/>
          <w:lang w:eastAsia="pt-BR"/>
        </w:rPr>
        <w:t>s</w:t>
      </w:r>
      <w:r w:rsidRPr="00E332D1">
        <w:rPr>
          <w:rFonts w:asciiTheme="minorHAnsi" w:eastAsia="Times New Roman" w:hAnsiTheme="minorHAnsi" w:cs="Arial"/>
          <w:lang w:eastAsia="pt-BR"/>
        </w:rPr>
        <w:t xml:space="preserve"> da ABNT selecionadas pelo CEAU;</w:t>
      </w:r>
    </w:p>
    <w:p w14:paraId="35EB557E" w14:textId="16F99531" w:rsidR="00E332D1" w:rsidRPr="00E332D1" w:rsidRDefault="00E332D1" w:rsidP="00B2064A">
      <w:pPr>
        <w:numPr>
          <w:ilvl w:val="0"/>
          <w:numId w:val="2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 xml:space="preserve">Providenciar a divulgação dos resultados decorrentes dos eventos </w:t>
      </w:r>
      <w:r w:rsidR="009707CD">
        <w:rPr>
          <w:rFonts w:asciiTheme="minorHAnsi" w:eastAsia="Times New Roman" w:hAnsiTheme="minorHAnsi" w:cs="Arial"/>
          <w:lang w:eastAsia="pt-BR"/>
        </w:rPr>
        <w:t xml:space="preserve">resultantes </w:t>
      </w:r>
      <w:r w:rsidRPr="00E332D1">
        <w:rPr>
          <w:rFonts w:asciiTheme="minorHAnsi" w:eastAsia="Times New Roman" w:hAnsiTheme="minorHAnsi" w:cs="Arial"/>
          <w:lang w:eastAsia="pt-BR"/>
        </w:rPr>
        <w:t>de patrocínio em que o CAU/BR participe.</w:t>
      </w:r>
    </w:p>
    <w:p w14:paraId="203B9AD1" w14:textId="77777777" w:rsidR="00E332D1" w:rsidRPr="00E332D1" w:rsidRDefault="00E332D1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3ACB7FC5" w14:textId="77777777" w:rsidTr="00B2064A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29AF07D0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Analista Técnico(a)</w:t>
            </w:r>
          </w:p>
        </w:tc>
      </w:tr>
    </w:tbl>
    <w:p w14:paraId="2BF16DCD" w14:textId="77777777" w:rsidR="00E332D1" w:rsidRPr="00E332D1" w:rsidRDefault="00E332D1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680E2504" w14:textId="77777777" w:rsidR="00E332D1" w:rsidRPr="00E332D1" w:rsidRDefault="00E332D1" w:rsidP="00B2064A">
      <w:pPr>
        <w:numPr>
          <w:ilvl w:val="0"/>
          <w:numId w:val="3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Acompanhar a tramitação de proposições de matérias de caráter legislativo e normativo nos órgãos dos poderes Executivo e Legislativo, relacionadas a Arquitetura e Urbanismo;</w:t>
      </w:r>
    </w:p>
    <w:p w14:paraId="01AEF89A" w14:textId="77777777" w:rsidR="00E332D1" w:rsidRPr="00E332D1" w:rsidRDefault="00E332D1" w:rsidP="00B2064A">
      <w:pPr>
        <w:numPr>
          <w:ilvl w:val="0"/>
          <w:numId w:val="3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Analisar e estabelecer prioridades de monitoramento de proposições legislativas, discursos parlamentares e publicações no Diário Oficial da União de interesse da Arquitetura e Urbanismo;</w:t>
      </w:r>
    </w:p>
    <w:p w14:paraId="3083DFDF" w14:textId="77777777" w:rsidR="00E332D1" w:rsidRPr="00E332D1" w:rsidRDefault="00E332D1" w:rsidP="00B2064A">
      <w:pPr>
        <w:numPr>
          <w:ilvl w:val="0"/>
          <w:numId w:val="3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Contribuir para formulação de proposições legislativas de interesse da Arquitetura e Urbanismo;</w:t>
      </w:r>
    </w:p>
    <w:p w14:paraId="4E304322" w14:textId="77777777" w:rsidR="00E332D1" w:rsidRPr="00E332D1" w:rsidRDefault="00E332D1" w:rsidP="00B2064A">
      <w:pPr>
        <w:numPr>
          <w:ilvl w:val="0"/>
          <w:numId w:val="3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Contribuir na elaboração das ações estratégicas acerca de proposições legislativas de interesse da Arquitetura e Urbanismo;</w:t>
      </w:r>
    </w:p>
    <w:p w14:paraId="2C8C4705" w14:textId="77777777" w:rsidR="00E332D1" w:rsidRPr="00E332D1" w:rsidRDefault="00E332D1" w:rsidP="00B2064A">
      <w:pPr>
        <w:numPr>
          <w:ilvl w:val="0"/>
          <w:numId w:val="3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Elaborar minutas de proposições, pareceres, emendas, substitutivos, requerimentos, recursos e notas técnicas sobre proposições em tramitação no Congresso Nacional;</w:t>
      </w:r>
    </w:p>
    <w:p w14:paraId="1C8D523A" w14:textId="77777777" w:rsidR="00E332D1" w:rsidRPr="00E332D1" w:rsidRDefault="00E332D1" w:rsidP="00B2064A">
      <w:pPr>
        <w:numPr>
          <w:ilvl w:val="0"/>
          <w:numId w:val="3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lastRenderedPageBreak/>
        <w:t xml:space="preserve">Orientar e estabelecer as diretrizes de pesquisas </w:t>
      </w:r>
      <w:r w:rsidRPr="00E332D1">
        <w:rPr>
          <w:rFonts w:asciiTheme="minorHAnsi" w:eastAsia="Times New Roman" w:hAnsiTheme="minorHAnsi" w:cs="Arial"/>
          <w:lang w:eastAsia="pt-BR"/>
        </w:rPr>
        <w:t>sobre matérias legislativas de interesse da Arquitetura e Urbanismo, quando solicitado;</w:t>
      </w:r>
    </w:p>
    <w:p w14:paraId="74983284" w14:textId="77777777" w:rsidR="00E332D1" w:rsidRPr="00E332D1" w:rsidRDefault="00E332D1" w:rsidP="00B2064A">
      <w:pPr>
        <w:numPr>
          <w:ilvl w:val="0"/>
          <w:numId w:val="3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Aprovar a versão final de documentos relativos ao monitoramento da agenda legislativa da Arquitetura e Urbanismo, tais como relatórios de atividades legislativas semanais e seus respectivos resultados;</w:t>
      </w:r>
    </w:p>
    <w:p w14:paraId="0DD6DBAE" w14:textId="4AF2BD72" w:rsidR="00E332D1" w:rsidRPr="00E332D1" w:rsidRDefault="00E332D1" w:rsidP="00B2064A">
      <w:pPr>
        <w:numPr>
          <w:ilvl w:val="0"/>
          <w:numId w:val="3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 xml:space="preserve">Acompanhar reuniões das Comissões Temáticas e dos Plenários da Câmara dos Deputados e </w:t>
      </w:r>
      <w:r w:rsidR="00425C40">
        <w:rPr>
          <w:rFonts w:asciiTheme="minorHAnsi" w:eastAsia="Times New Roman" w:hAnsiTheme="minorHAnsi" w:cs="Arial"/>
          <w:lang w:eastAsia="pt-BR"/>
        </w:rPr>
        <w:t xml:space="preserve">do </w:t>
      </w:r>
      <w:r w:rsidRPr="00E332D1">
        <w:rPr>
          <w:rFonts w:asciiTheme="minorHAnsi" w:eastAsia="Times New Roman" w:hAnsiTheme="minorHAnsi" w:cs="Arial"/>
          <w:lang w:eastAsia="pt-BR"/>
        </w:rPr>
        <w:t>Senado Federal, bem como das sessões conjuntas do Congresso Nacional, que apreciem matérias de interesse da Arquitetura e Urbanismo;</w:t>
      </w:r>
    </w:p>
    <w:p w14:paraId="06B66114" w14:textId="77777777" w:rsidR="00E332D1" w:rsidRPr="00E332D1" w:rsidRDefault="00E332D1" w:rsidP="00B2064A">
      <w:pPr>
        <w:numPr>
          <w:ilvl w:val="0"/>
          <w:numId w:val="3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Elaborar a Agenda Legislativa Anual da Arquitetura e Urbanismo;</w:t>
      </w:r>
    </w:p>
    <w:p w14:paraId="1DB6FEF4" w14:textId="77777777" w:rsidR="00E332D1" w:rsidRPr="00E332D1" w:rsidRDefault="00E332D1" w:rsidP="00B2064A">
      <w:pPr>
        <w:numPr>
          <w:ilvl w:val="0"/>
          <w:numId w:val="3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Manter intercâmbio com o Congresso Nacional, com os órgãos do Poder Judiciário e com os órgãos da Administração Pública e Privada, em matéria legislativa e institucionais;</w:t>
      </w:r>
    </w:p>
    <w:p w14:paraId="105FA372" w14:textId="77777777" w:rsidR="00E332D1" w:rsidRPr="00E332D1" w:rsidRDefault="00E332D1" w:rsidP="00B2064A">
      <w:pPr>
        <w:numPr>
          <w:ilvl w:val="0"/>
          <w:numId w:val="3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Acompanhar pautas do Executivo, Legislativo e dos órgãos da Administração Pública Federal de assuntos relativos a Arquitetura e Urbanismo.</w:t>
      </w:r>
    </w:p>
    <w:p w14:paraId="400E06DC" w14:textId="77777777" w:rsidR="00E332D1" w:rsidRPr="00E332D1" w:rsidRDefault="00E332D1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656E42B8" w14:textId="77777777" w:rsidTr="00B2064A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7529F378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Assistente Administrativo(a)</w:t>
            </w:r>
          </w:p>
        </w:tc>
      </w:tr>
    </w:tbl>
    <w:p w14:paraId="52027E0F" w14:textId="77777777" w:rsidR="00E332D1" w:rsidRPr="00E332D1" w:rsidRDefault="00E332D1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44AAF0E5" w14:textId="77777777" w:rsidR="00E332D1" w:rsidRPr="00E332D1" w:rsidRDefault="00E332D1" w:rsidP="00B2064A">
      <w:pPr>
        <w:numPr>
          <w:ilvl w:val="0"/>
          <w:numId w:val="22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Agendar e controlar solicitações de audiências com parlamentares, autoridades do poder público e outros representantes da sociedade civil organizada;</w:t>
      </w:r>
    </w:p>
    <w:p w14:paraId="6CE86D29" w14:textId="77777777" w:rsidR="00E332D1" w:rsidRPr="00E332D1" w:rsidRDefault="00E332D1" w:rsidP="00B2064A">
      <w:pPr>
        <w:numPr>
          <w:ilvl w:val="0"/>
          <w:numId w:val="22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Controlar e registrar qualquer contato estabelecido entre membros do CAU e agentes públicos sobre matérias legislativas;</w:t>
      </w:r>
    </w:p>
    <w:p w14:paraId="2BB0B448" w14:textId="77777777" w:rsidR="00E332D1" w:rsidRPr="00E332D1" w:rsidRDefault="00E332D1" w:rsidP="00B2064A">
      <w:pPr>
        <w:numPr>
          <w:ilvl w:val="0"/>
          <w:numId w:val="22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Auxiliar no monitoramento de proposições legislativas, discursos parlamentares e publicações no Diário Oficial da União de interesse da Arquitetura e Urbanismo;</w:t>
      </w:r>
    </w:p>
    <w:p w14:paraId="350107B2" w14:textId="77777777" w:rsidR="00E332D1" w:rsidRPr="00E332D1" w:rsidRDefault="00E332D1" w:rsidP="00B2064A">
      <w:pPr>
        <w:numPr>
          <w:ilvl w:val="0"/>
          <w:numId w:val="22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Pesquisar sobre matérias legislativas de interesse da Arquitetura e Urbanismo;</w:t>
      </w:r>
    </w:p>
    <w:p w14:paraId="3D57E7AC" w14:textId="77777777" w:rsidR="00E332D1" w:rsidRPr="00E332D1" w:rsidRDefault="00E332D1" w:rsidP="00B2064A">
      <w:pPr>
        <w:numPr>
          <w:ilvl w:val="0"/>
          <w:numId w:val="22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Elaborar documentos de baixa complexidade relativos ao monitoramento da agenda legislativa da Arquitetura e Urbanismo, tais como relatórios de atividades legislativas semanais e seus respectivos resultados;</w:t>
      </w:r>
    </w:p>
    <w:p w14:paraId="7C601BBD" w14:textId="1FDBF4E1" w:rsidR="00E332D1" w:rsidRDefault="00E332D1" w:rsidP="00B2064A">
      <w:pPr>
        <w:numPr>
          <w:ilvl w:val="0"/>
          <w:numId w:val="22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Auxiliar na elaboração da Agenda Legislativa Anual da Arquitetura e Urbanismo.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E36C0A"/>
        <w:tblLook w:val="04A0" w:firstRow="1" w:lastRow="0" w:firstColumn="1" w:lastColumn="0" w:noHBand="0" w:noVBand="1"/>
      </w:tblPr>
      <w:tblGrid>
        <w:gridCol w:w="9206"/>
      </w:tblGrid>
      <w:tr w:rsidR="00B84F06" w:rsidRPr="00E332D1" w14:paraId="54DCE075" w14:textId="77777777" w:rsidTr="00152FD0">
        <w:trPr>
          <w:trHeight w:val="537"/>
        </w:trPr>
        <w:tc>
          <w:tcPr>
            <w:tcW w:w="5000" w:type="pct"/>
            <w:shd w:val="clear" w:color="auto" w:fill="F79646"/>
            <w:vAlign w:val="center"/>
          </w:tcPr>
          <w:p w14:paraId="26D502E5" w14:textId="5CCDC5B1" w:rsidR="00B84F06" w:rsidRPr="00B84F06" w:rsidRDefault="00B84F06" w:rsidP="00B84F06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B84F06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 xml:space="preserve">ASSESSORIA 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ESPECIAL DA PRESIDÊNCIA</w:t>
            </w:r>
          </w:p>
        </w:tc>
      </w:tr>
    </w:tbl>
    <w:p w14:paraId="389BDD78" w14:textId="77777777" w:rsidR="00B84F06" w:rsidRPr="00E332D1" w:rsidRDefault="00B84F06" w:rsidP="00B84F06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</w:p>
    <w:p w14:paraId="544E1AFA" w14:textId="02FC6394" w:rsidR="00B84F06" w:rsidRPr="00E332D1" w:rsidRDefault="00B84F06" w:rsidP="00B84F06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A469B3">
        <w:rPr>
          <w:rFonts w:asciiTheme="minorHAnsi" w:eastAsia="Times New Roman" w:hAnsiTheme="minorHAnsi" w:cs="Arial"/>
          <w:b/>
          <w:bCs/>
          <w:lang w:eastAsia="pt-BR"/>
        </w:rPr>
        <w:t xml:space="preserve">Descrição: </w:t>
      </w:r>
      <w:r w:rsidR="00A469B3" w:rsidRPr="00A469B3">
        <w:rPr>
          <w:rFonts w:asciiTheme="minorHAnsi" w:eastAsia="Times New Roman" w:hAnsiTheme="minorHAnsi" w:cs="Arial"/>
          <w:bCs/>
          <w:lang w:eastAsia="pt-BR"/>
        </w:rPr>
        <w:t>Responsável por desenvolver e executar ações e projetos estratégicos do CAU</w:t>
      </w:r>
      <w:r w:rsidR="00A469B3">
        <w:rPr>
          <w:rFonts w:asciiTheme="minorHAnsi" w:eastAsia="Times New Roman" w:hAnsiTheme="minorHAnsi" w:cs="Arial"/>
          <w:bCs/>
          <w:lang w:eastAsia="pt-BR"/>
        </w:rPr>
        <w:t>/BR</w:t>
      </w:r>
      <w:r w:rsidR="00A469B3" w:rsidRPr="00A469B3">
        <w:rPr>
          <w:rFonts w:asciiTheme="minorHAnsi" w:eastAsia="Times New Roman" w:hAnsiTheme="minorHAnsi" w:cs="Arial"/>
          <w:bCs/>
          <w:lang w:eastAsia="pt-BR"/>
        </w:rPr>
        <w:t xml:space="preserve"> ligados diretamente à Presidência do Conselho, além de acompanhar e oferecer suporte à agenda e ao desempenho</w:t>
      </w:r>
      <w:r w:rsidR="00A469B3">
        <w:rPr>
          <w:rFonts w:asciiTheme="minorHAnsi" w:eastAsia="Times New Roman" w:hAnsiTheme="minorHAnsi" w:cs="Arial"/>
          <w:bCs/>
          <w:lang w:eastAsia="pt-BR"/>
        </w:rPr>
        <w:t xml:space="preserve"> das atividades da Presidência. Realiza</w:t>
      </w:r>
      <w:r w:rsidR="00A469B3" w:rsidRPr="00A469B3">
        <w:rPr>
          <w:rFonts w:asciiTheme="minorHAnsi" w:eastAsia="Times New Roman" w:hAnsiTheme="minorHAnsi" w:cs="Arial"/>
          <w:bCs/>
          <w:lang w:eastAsia="pt-BR"/>
        </w:rPr>
        <w:t xml:space="preserve"> a interlocução técnica e política com outros setores do CAU/BR e </w:t>
      </w:r>
      <w:r w:rsidR="00425C40">
        <w:rPr>
          <w:rFonts w:asciiTheme="minorHAnsi" w:eastAsia="Times New Roman" w:hAnsiTheme="minorHAnsi" w:cs="Arial"/>
          <w:bCs/>
          <w:lang w:eastAsia="pt-BR"/>
        </w:rPr>
        <w:t>dos CAU/</w:t>
      </w:r>
      <w:r w:rsidR="00A469B3" w:rsidRPr="00A469B3">
        <w:rPr>
          <w:rFonts w:asciiTheme="minorHAnsi" w:eastAsia="Times New Roman" w:hAnsiTheme="minorHAnsi" w:cs="Arial"/>
          <w:bCs/>
          <w:lang w:eastAsia="pt-BR"/>
        </w:rPr>
        <w:t>UF, em alinhamento com a Chefia de Gabinete e com a Presidência do CAU</w:t>
      </w:r>
      <w:r w:rsidR="00A469B3">
        <w:rPr>
          <w:rFonts w:asciiTheme="minorHAnsi" w:eastAsia="Times New Roman" w:hAnsiTheme="minorHAnsi" w:cs="Arial"/>
          <w:bCs/>
          <w:lang w:eastAsia="pt-BR"/>
        </w:rPr>
        <w:t>/BR</w:t>
      </w:r>
      <w:r w:rsidR="00A469B3" w:rsidRPr="00A469B3">
        <w:rPr>
          <w:rFonts w:asciiTheme="minorHAnsi" w:eastAsia="Times New Roman" w:hAnsiTheme="minorHAnsi" w:cs="Arial"/>
          <w:bCs/>
          <w:lang w:eastAsia="pt-BR"/>
        </w:rPr>
        <w:t>.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E36C0A"/>
        <w:tblLook w:val="04A0" w:firstRow="1" w:lastRow="0" w:firstColumn="1" w:lastColumn="0" w:noHBand="0" w:noVBand="1"/>
      </w:tblPr>
      <w:tblGrid>
        <w:gridCol w:w="9206"/>
      </w:tblGrid>
      <w:tr w:rsidR="00E332D1" w:rsidRPr="00E332D1" w14:paraId="467FE7EF" w14:textId="77777777" w:rsidTr="00152FD0">
        <w:trPr>
          <w:trHeight w:val="536"/>
        </w:trPr>
        <w:tc>
          <w:tcPr>
            <w:tcW w:w="5000" w:type="pct"/>
            <w:shd w:val="clear" w:color="auto" w:fill="F79646"/>
            <w:vAlign w:val="center"/>
          </w:tcPr>
          <w:p w14:paraId="2B2506BA" w14:textId="77777777" w:rsidR="00E332D1" w:rsidRPr="00E332D1" w:rsidRDefault="00E332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ASSESSORIA JURÍDICA</w:t>
            </w:r>
          </w:p>
        </w:tc>
      </w:tr>
    </w:tbl>
    <w:p w14:paraId="33F197EA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</w:p>
    <w:p w14:paraId="565DA88D" w14:textId="31211E29" w:rsidR="00E332D1" w:rsidRPr="001E746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Cs/>
          <w:lang w:eastAsia="pt-BR"/>
        </w:rPr>
      </w:pPr>
      <w:r w:rsidRPr="001E7461">
        <w:rPr>
          <w:rFonts w:asciiTheme="minorHAnsi" w:eastAsia="Times New Roman" w:hAnsiTheme="minorHAnsi" w:cs="Arial"/>
          <w:b/>
          <w:bCs/>
          <w:lang w:eastAsia="pt-BR"/>
        </w:rPr>
        <w:t>Descrição:</w:t>
      </w:r>
      <w:r w:rsidRPr="0080549A">
        <w:rPr>
          <w:rFonts w:asciiTheme="minorHAnsi" w:eastAsia="Times New Roman" w:hAnsiTheme="minorHAnsi" w:cs="Arial"/>
          <w:b/>
          <w:bCs/>
          <w:lang w:eastAsia="pt-BR"/>
        </w:rPr>
        <w:t xml:space="preserve"> </w:t>
      </w:r>
      <w:r w:rsidR="000B15E9" w:rsidRPr="001E7461">
        <w:rPr>
          <w:rFonts w:asciiTheme="minorHAnsi" w:eastAsia="Times New Roman" w:hAnsiTheme="minorHAnsi" w:cs="Arial"/>
          <w:bCs/>
          <w:lang w:eastAsia="pt-BR"/>
        </w:rPr>
        <w:t>A Assessoria Jurídica do CAU/BR compreende a</w:t>
      </w:r>
      <w:r w:rsidR="000B15E9" w:rsidRPr="0080549A">
        <w:rPr>
          <w:rFonts w:asciiTheme="minorHAnsi" w:eastAsia="Times New Roman" w:hAnsiTheme="minorHAnsi" w:cs="Arial"/>
          <w:bCs/>
          <w:lang w:eastAsia="pt-BR"/>
        </w:rPr>
        <w:t xml:space="preserve">ções </w:t>
      </w:r>
      <w:r w:rsidR="000B15E9" w:rsidRPr="001E7461">
        <w:rPr>
          <w:rFonts w:asciiTheme="minorHAnsi" w:eastAsia="Times New Roman" w:hAnsiTheme="minorHAnsi" w:cs="Arial"/>
          <w:bCs/>
          <w:lang w:eastAsia="pt-BR"/>
        </w:rPr>
        <w:t xml:space="preserve">de assessoramento jurídico, </w:t>
      </w:r>
      <w:r w:rsidR="000B15E9" w:rsidRPr="0080549A">
        <w:rPr>
          <w:rFonts w:asciiTheme="minorHAnsi" w:eastAsia="Times New Roman" w:hAnsiTheme="minorHAnsi" w:cs="Arial"/>
          <w:bCs/>
          <w:lang w:eastAsia="pt-BR"/>
        </w:rPr>
        <w:t xml:space="preserve">de </w:t>
      </w:r>
      <w:r w:rsidR="000B15E9" w:rsidRPr="001E7461">
        <w:rPr>
          <w:rFonts w:asciiTheme="minorHAnsi" w:eastAsia="Times New Roman" w:hAnsiTheme="minorHAnsi" w:cs="Arial"/>
          <w:bCs/>
          <w:lang w:eastAsia="pt-BR"/>
        </w:rPr>
        <w:t xml:space="preserve">controle de legalidade e </w:t>
      </w:r>
      <w:r w:rsidR="000B15E9" w:rsidRPr="0080549A">
        <w:rPr>
          <w:rFonts w:asciiTheme="minorHAnsi" w:eastAsia="Times New Roman" w:hAnsiTheme="minorHAnsi" w:cs="Arial"/>
          <w:bCs/>
          <w:lang w:eastAsia="pt-BR"/>
        </w:rPr>
        <w:t xml:space="preserve">de </w:t>
      </w:r>
      <w:r w:rsidR="000B15E9" w:rsidRPr="001E7461">
        <w:rPr>
          <w:rFonts w:asciiTheme="minorHAnsi" w:eastAsia="Times New Roman" w:hAnsiTheme="minorHAnsi" w:cs="Arial"/>
          <w:bCs/>
          <w:lang w:eastAsia="pt-BR"/>
        </w:rPr>
        <w:t>representação judicial e extrajudicial. No âmbito das a</w:t>
      </w:r>
      <w:r w:rsidR="000B15E9" w:rsidRPr="0080549A">
        <w:rPr>
          <w:rFonts w:asciiTheme="minorHAnsi" w:eastAsia="Times New Roman" w:hAnsiTheme="minorHAnsi" w:cs="Arial"/>
          <w:bCs/>
          <w:lang w:eastAsia="pt-BR"/>
        </w:rPr>
        <w:t xml:space="preserve">ções de </w:t>
      </w:r>
      <w:r w:rsidR="000B15E9" w:rsidRPr="001E7461">
        <w:rPr>
          <w:rFonts w:asciiTheme="minorHAnsi" w:eastAsia="Times New Roman" w:hAnsiTheme="minorHAnsi" w:cs="Arial"/>
          <w:bCs/>
          <w:lang w:eastAsia="pt-BR"/>
        </w:rPr>
        <w:t xml:space="preserve">assessoramento jurídico </w:t>
      </w:r>
      <w:r w:rsidR="000B15E9" w:rsidRPr="0080549A">
        <w:rPr>
          <w:rFonts w:asciiTheme="minorHAnsi" w:eastAsia="Times New Roman" w:hAnsiTheme="minorHAnsi" w:cs="Arial"/>
          <w:bCs/>
          <w:lang w:eastAsia="pt-BR"/>
        </w:rPr>
        <w:t xml:space="preserve">compete à Assessoria Jurídica executar atividades de orientação a todos os órgãos e agentes do Conselho com vistas à observância dos aspectos de legalidade, legitimidade e juridicidade dos atos administrativos. No âmbito das ações de controle de legalidade compete à Assessoria Jurídica executar atividades de verificação da legalidade, legitimidade e juridicidade de editais de licitações e chamamentos públicos, contratos, convênios e termos de </w:t>
      </w:r>
      <w:r w:rsidR="000B15E9" w:rsidRPr="0080549A">
        <w:rPr>
          <w:rFonts w:asciiTheme="minorHAnsi" w:eastAsia="Times New Roman" w:hAnsiTheme="minorHAnsi" w:cs="Arial"/>
          <w:bCs/>
          <w:lang w:eastAsia="pt-BR"/>
        </w:rPr>
        <w:lastRenderedPageBreak/>
        <w:t xml:space="preserve">parceria e outros ajustes obrigacionais. No âmbito das ações de representação judicial e extrajudicial, compete à Assessoria Jurídica promover a defesa do CAU/BR em todos os processos judiciais e administrativos em que </w:t>
      </w:r>
      <w:r w:rsidR="00064E98" w:rsidRPr="0080549A">
        <w:rPr>
          <w:rFonts w:asciiTheme="minorHAnsi" w:eastAsia="Times New Roman" w:hAnsiTheme="minorHAnsi" w:cs="Arial"/>
          <w:bCs/>
          <w:lang w:eastAsia="pt-BR"/>
        </w:rPr>
        <w:t xml:space="preserve">o CAU/BR </w:t>
      </w:r>
      <w:r w:rsidR="000B15E9" w:rsidRPr="0080549A">
        <w:rPr>
          <w:rFonts w:asciiTheme="minorHAnsi" w:eastAsia="Times New Roman" w:hAnsiTheme="minorHAnsi" w:cs="Arial"/>
          <w:bCs/>
          <w:lang w:eastAsia="pt-BR"/>
        </w:rPr>
        <w:t xml:space="preserve">seja demandado, e </w:t>
      </w:r>
      <w:r w:rsidR="00064E98" w:rsidRPr="0080549A">
        <w:rPr>
          <w:rFonts w:asciiTheme="minorHAnsi" w:eastAsia="Times New Roman" w:hAnsiTheme="minorHAnsi" w:cs="Arial"/>
          <w:bCs/>
          <w:lang w:eastAsia="pt-BR"/>
        </w:rPr>
        <w:t>instaurar os processos judiciais e administrativos necessários à defesa de interesses do CAU/BR.</w:t>
      </w:r>
      <w:r w:rsidR="000B15E9" w:rsidRPr="0080549A">
        <w:rPr>
          <w:rFonts w:asciiTheme="minorHAnsi" w:eastAsia="Times New Roman" w:hAnsiTheme="minorHAnsi" w:cs="Arial"/>
          <w:bCs/>
          <w:lang w:eastAsia="pt-BR"/>
        </w:rPr>
        <w:t xml:space="preserve"> </w:t>
      </w:r>
    </w:p>
    <w:p w14:paraId="6217FA12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color w:val="FF0000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7CE0218E" w14:textId="77777777" w:rsidTr="00B2064A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4CE15E01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– Advogado(a)</w:t>
            </w:r>
          </w:p>
        </w:tc>
      </w:tr>
    </w:tbl>
    <w:p w14:paraId="3D743295" w14:textId="77777777" w:rsidR="00E332D1" w:rsidRPr="00E332D1" w:rsidRDefault="00E332D1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</w:p>
    <w:p w14:paraId="2DC54A7B" w14:textId="32BB7BE9" w:rsid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>Atribuições de Advogado são as atribuições específicas para essa ocupação e estão previstas no PCS.</w:t>
      </w:r>
    </w:p>
    <w:p w14:paraId="5D8D658C" w14:textId="77777777" w:rsidR="0049776E" w:rsidRPr="00E332D1" w:rsidRDefault="0049776E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color w:val="FF0000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49776E" w:rsidRPr="00E332D1" w14:paraId="59FEFC35" w14:textId="77777777" w:rsidTr="00152FD0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5A57164A" w14:textId="77777777" w:rsidR="0049776E" w:rsidRPr="00E332D1" w:rsidRDefault="0049776E" w:rsidP="00152FD0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Analista Técnico(a)</w:t>
            </w:r>
          </w:p>
        </w:tc>
      </w:tr>
    </w:tbl>
    <w:p w14:paraId="261E699A" w14:textId="77777777" w:rsidR="0049776E" w:rsidRPr="00E332D1" w:rsidRDefault="0049776E" w:rsidP="0049776E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358102D4" w14:textId="10D7C2D6" w:rsidR="00CA5DDB" w:rsidRDefault="00064E98" w:rsidP="001E7461">
      <w:pPr>
        <w:pStyle w:val="PargrafodaLista"/>
        <w:numPr>
          <w:ilvl w:val="0"/>
          <w:numId w:val="47"/>
        </w:numPr>
        <w:autoSpaceDN/>
        <w:ind w:left="0" w:right="0" w:firstLine="0"/>
        <w:textAlignment w:val="auto"/>
        <w:rPr>
          <w:rFonts w:asciiTheme="minorHAnsi" w:eastAsia="Times New Roman" w:hAnsiTheme="minorHAnsi" w:cs="Arial"/>
          <w:lang w:eastAsia="pt-BR"/>
        </w:rPr>
      </w:pPr>
      <w:r w:rsidRPr="0080549A">
        <w:rPr>
          <w:rFonts w:asciiTheme="minorHAnsi" w:eastAsia="Times New Roman" w:hAnsiTheme="minorHAnsi" w:cs="Arial"/>
          <w:lang w:eastAsia="pt-BR"/>
        </w:rPr>
        <w:t>Promover o controle de processos, protocolos e demais expedientes que transitam pela Assessoria Jurídica, centralizando o controle de entrada</w:t>
      </w:r>
      <w:r w:rsidR="0044325B" w:rsidRPr="0080549A">
        <w:rPr>
          <w:rFonts w:asciiTheme="minorHAnsi" w:eastAsia="Times New Roman" w:hAnsiTheme="minorHAnsi" w:cs="Arial"/>
          <w:lang w:eastAsia="pt-BR"/>
        </w:rPr>
        <w:t>s, tramitação</w:t>
      </w:r>
      <w:r w:rsidRPr="0080549A">
        <w:rPr>
          <w:rFonts w:asciiTheme="minorHAnsi" w:eastAsia="Times New Roman" w:hAnsiTheme="minorHAnsi" w:cs="Arial"/>
          <w:lang w:eastAsia="pt-BR"/>
        </w:rPr>
        <w:t xml:space="preserve"> e saídas</w:t>
      </w:r>
      <w:r w:rsidR="0044325B" w:rsidRPr="0080549A">
        <w:rPr>
          <w:rFonts w:asciiTheme="minorHAnsi" w:eastAsia="Times New Roman" w:hAnsiTheme="minorHAnsi" w:cs="Arial"/>
          <w:lang w:eastAsia="pt-BR"/>
        </w:rPr>
        <w:t>, de forma a contribuir para que a Assessoria Jurídica preste seus serviços com celeridade e controle</w:t>
      </w:r>
      <w:r w:rsidR="0080549A">
        <w:rPr>
          <w:rFonts w:asciiTheme="minorHAnsi" w:eastAsia="Times New Roman" w:hAnsiTheme="minorHAnsi" w:cs="Arial"/>
          <w:lang w:eastAsia="pt-BR"/>
        </w:rPr>
        <w:t>;</w:t>
      </w:r>
    </w:p>
    <w:p w14:paraId="55B8DC77" w14:textId="1E89475A" w:rsidR="00CA5DDB" w:rsidRDefault="00064E98" w:rsidP="001E7461">
      <w:pPr>
        <w:pStyle w:val="PargrafodaLista"/>
        <w:numPr>
          <w:ilvl w:val="0"/>
          <w:numId w:val="47"/>
        </w:numPr>
        <w:autoSpaceDN/>
        <w:ind w:left="0" w:right="0" w:firstLine="0"/>
        <w:textAlignment w:val="auto"/>
        <w:rPr>
          <w:rFonts w:asciiTheme="minorHAnsi" w:eastAsia="Times New Roman" w:hAnsiTheme="minorHAnsi" w:cs="Arial"/>
          <w:lang w:eastAsia="pt-BR"/>
        </w:rPr>
      </w:pPr>
      <w:r w:rsidRPr="0080549A">
        <w:rPr>
          <w:rFonts w:asciiTheme="minorHAnsi" w:eastAsia="Times New Roman" w:hAnsiTheme="minorHAnsi" w:cs="Arial"/>
          <w:lang w:eastAsia="pt-BR"/>
        </w:rPr>
        <w:t xml:space="preserve">Organizar a agenda do assessor jurídico, dos coordenadores e dos advogados, com vistas a permitir a participação </w:t>
      </w:r>
      <w:r w:rsidR="0044325B" w:rsidRPr="0080549A">
        <w:rPr>
          <w:rFonts w:asciiTheme="minorHAnsi" w:eastAsia="Times New Roman" w:hAnsiTheme="minorHAnsi" w:cs="Arial"/>
          <w:lang w:eastAsia="pt-BR"/>
        </w:rPr>
        <w:t xml:space="preserve">deles </w:t>
      </w:r>
      <w:r w:rsidRPr="0080549A">
        <w:rPr>
          <w:rFonts w:asciiTheme="minorHAnsi" w:eastAsia="Times New Roman" w:hAnsiTheme="minorHAnsi" w:cs="Arial"/>
          <w:lang w:eastAsia="pt-BR"/>
        </w:rPr>
        <w:t>em tod</w:t>
      </w:r>
      <w:r w:rsidR="0044325B" w:rsidRPr="0080549A">
        <w:rPr>
          <w:rFonts w:asciiTheme="minorHAnsi" w:eastAsia="Times New Roman" w:hAnsiTheme="minorHAnsi" w:cs="Arial"/>
          <w:lang w:eastAsia="pt-BR"/>
        </w:rPr>
        <w:t>o</w:t>
      </w:r>
      <w:r w:rsidRPr="0080549A">
        <w:rPr>
          <w:rFonts w:asciiTheme="minorHAnsi" w:eastAsia="Times New Roman" w:hAnsiTheme="minorHAnsi" w:cs="Arial"/>
          <w:lang w:eastAsia="pt-BR"/>
        </w:rPr>
        <w:t xml:space="preserve">s </w:t>
      </w:r>
      <w:r w:rsidR="0044325B" w:rsidRPr="0080549A">
        <w:rPr>
          <w:rFonts w:asciiTheme="minorHAnsi" w:eastAsia="Times New Roman" w:hAnsiTheme="minorHAnsi" w:cs="Arial"/>
          <w:lang w:eastAsia="pt-BR"/>
        </w:rPr>
        <w:t>o</w:t>
      </w:r>
      <w:r w:rsidRPr="0080549A">
        <w:rPr>
          <w:rFonts w:asciiTheme="minorHAnsi" w:eastAsia="Times New Roman" w:hAnsiTheme="minorHAnsi" w:cs="Arial"/>
          <w:lang w:eastAsia="pt-BR"/>
        </w:rPr>
        <w:t xml:space="preserve">s </w:t>
      </w:r>
      <w:r w:rsidR="0044325B" w:rsidRPr="0080549A">
        <w:rPr>
          <w:rFonts w:asciiTheme="minorHAnsi" w:eastAsia="Times New Roman" w:hAnsiTheme="minorHAnsi" w:cs="Arial"/>
          <w:lang w:eastAsia="pt-BR"/>
        </w:rPr>
        <w:t xml:space="preserve">eventos e </w:t>
      </w:r>
      <w:r w:rsidRPr="0080549A">
        <w:rPr>
          <w:rFonts w:asciiTheme="minorHAnsi" w:eastAsia="Times New Roman" w:hAnsiTheme="minorHAnsi" w:cs="Arial"/>
          <w:lang w:eastAsia="pt-BR"/>
        </w:rPr>
        <w:t xml:space="preserve">atividades </w:t>
      </w:r>
      <w:r w:rsidR="0044325B" w:rsidRPr="0080549A">
        <w:rPr>
          <w:rFonts w:asciiTheme="minorHAnsi" w:eastAsia="Times New Roman" w:hAnsiTheme="minorHAnsi" w:cs="Arial"/>
          <w:lang w:eastAsia="pt-BR"/>
        </w:rPr>
        <w:t xml:space="preserve">em que haja </w:t>
      </w:r>
      <w:r w:rsidRPr="0080549A">
        <w:rPr>
          <w:rFonts w:asciiTheme="minorHAnsi" w:eastAsia="Times New Roman" w:hAnsiTheme="minorHAnsi" w:cs="Arial"/>
          <w:lang w:eastAsia="pt-BR"/>
        </w:rPr>
        <w:t>requisi</w:t>
      </w:r>
      <w:r w:rsidR="0044325B" w:rsidRPr="0080549A">
        <w:rPr>
          <w:rFonts w:asciiTheme="minorHAnsi" w:eastAsia="Times New Roman" w:hAnsiTheme="minorHAnsi" w:cs="Arial"/>
          <w:lang w:eastAsia="pt-BR"/>
        </w:rPr>
        <w:t>ção das</w:t>
      </w:r>
      <w:r w:rsidRPr="0080549A">
        <w:rPr>
          <w:rFonts w:asciiTheme="minorHAnsi" w:eastAsia="Times New Roman" w:hAnsiTheme="minorHAnsi" w:cs="Arial"/>
          <w:lang w:eastAsia="pt-BR"/>
        </w:rPr>
        <w:t xml:space="preserve"> a</w:t>
      </w:r>
      <w:r w:rsidR="0080549A">
        <w:rPr>
          <w:rFonts w:asciiTheme="minorHAnsi" w:eastAsia="Times New Roman" w:hAnsiTheme="minorHAnsi" w:cs="Arial"/>
          <w:lang w:eastAsia="pt-BR"/>
        </w:rPr>
        <w:t>utoridades e órgãos colegiados;</w:t>
      </w:r>
    </w:p>
    <w:p w14:paraId="04C72E0C" w14:textId="78D719B2" w:rsidR="00E332D1" w:rsidRDefault="0044325B" w:rsidP="001E7461">
      <w:pPr>
        <w:pStyle w:val="PargrafodaLista"/>
        <w:numPr>
          <w:ilvl w:val="0"/>
          <w:numId w:val="47"/>
        </w:numPr>
        <w:autoSpaceDN/>
        <w:ind w:left="0" w:right="0" w:firstLine="0"/>
        <w:textAlignment w:val="auto"/>
        <w:rPr>
          <w:rFonts w:asciiTheme="minorHAnsi" w:eastAsia="Times New Roman" w:hAnsiTheme="minorHAnsi" w:cs="Arial"/>
          <w:lang w:eastAsia="pt-BR"/>
        </w:rPr>
      </w:pPr>
      <w:r w:rsidRPr="0080549A">
        <w:rPr>
          <w:rFonts w:asciiTheme="minorHAnsi" w:eastAsia="Times New Roman" w:hAnsiTheme="minorHAnsi" w:cs="Arial"/>
          <w:lang w:eastAsia="pt-BR"/>
        </w:rPr>
        <w:t>Promover a comunicação da Assessoria Jurídica com os CAU/UF e com os órgãos da Administração Pública de interesse</w:t>
      </w:r>
      <w:r w:rsidR="0080549A">
        <w:rPr>
          <w:rFonts w:asciiTheme="minorHAnsi" w:eastAsia="Times New Roman" w:hAnsiTheme="minorHAnsi" w:cs="Arial"/>
          <w:lang w:eastAsia="pt-BR"/>
        </w:rPr>
        <w:t>;</w:t>
      </w:r>
    </w:p>
    <w:p w14:paraId="732C8BC4" w14:textId="66E4DAEA" w:rsidR="00CA5DDB" w:rsidRPr="0080549A" w:rsidRDefault="00CA5DDB" w:rsidP="001E7461">
      <w:pPr>
        <w:pStyle w:val="PargrafodaLista"/>
        <w:numPr>
          <w:ilvl w:val="0"/>
          <w:numId w:val="47"/>
        </w:numPr>
        <w:autoSpaceDN/>
        <w:ind w:left="0" w:right="0" w:firstLine="0"/>
        <w:textAlignment w:val="auto"/>
        <w:rPr>
          <w:rFonts w:asciiTheme="minorHAnsi" w:eastAsia="Times New Roman" w:hAnsiTheme="minorHAnsi" w:cs="Arial"/>
          <w:lang w:eastAsia="pt-BR"/>
        </w:rPr>
      </w:pPr>
      <w:r w:rsidRPr="0080549A">
        <w:rPr>
          <w:rFonts w:asciiTheme="minorHAnsi" w:eastAsia="Times New Roman" w:hAnsiTheme="minorHAnsi" w:cs="Arial"/>
          <w:lang w:eastAsia="pt-BR"/>
        </w:rPr>
        <w:t>Concepção e metodologia de arquivamento do acervo documental da Assessoria Jur</w:t>
      </w:r>
      <w:r w:rsidR="008015F8" w:rsidRPr="001E7461">
        <w:rPr>
          <w:rFonts w:asciiTheme="minorHAnsi" w:eastAsia="Times New Roman" w:hAnsiTheme="minorHAnsi" w:cs="Arial"/>
          <w:lang w:eastAsia="pt-BR"/>
        </w:rPr>
        <w:t>ídica.</w:t>
      </w:r>
    </w:p>
    <w:p w14:paraId="7DE3A29A" w14:textId="77777777" w:rsidR="0049776E" w:rsidRPr="00E332D1" w:rsidRDefault="0049776E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color w:val="FF0000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37814EF2" w14:textId="77777777" w:rsidTr="00B2064A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683E4245" w14:textId="7E9EDB5F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– Assistente Administrativo(a)</w:t>
            </w:r>
          </w:p>
        </w:tc>
      </w:tr>
    </w:tbl>
    <w:p w14:paraId="76BE79BF" w14:textId="77777777" w:rsidR="00E332D1" w:rsidRPr="00E332D1" w:rsidRDefault="00E332D1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p w14:paraId="0538C0A9" w14:textId="2B312D8A" w:rsidR="00325533" w:rsidRPr="0080549A" w:rsidRDefault="00325533" w:rsidP="00325533">
      <w:pPr>
        <w:pStyle w:val="PargrafodaLista"/>
        <w:numPr>
          <w:ilvl w:val="0"/>
          <w:numId w:val="46"/>
        </w:numPr>
        <w:ind w:left="0" w:firstLine="0"/>
        <w:rPr>
          <w:rFonts w:asciiTheme="minorHAnsi" w:eastAsia="Times New Roman" w:hAnsiTheme="minorHAnsi" w:cs="Arial"/>
          <w:lang w:eastAsia="pt-BR"/>
        </w:rPr>
      </w:pPr>
      <w:r w:rsidRPr="0080549A">
        <w:rPr>
          <w:rFonts w:asciiTheme="minorHAnsi" w:eastAsia="Times New Roman" w:hAnsiTheme="minorHAnsi" w:cs="Arial"/>
          <w:lang w:eastAsia="pt-BR"/>
        </w:rPr>
        <w:t>Acompanhar o andamento de processos judiciais de responsabilidade da área</w:t>
      </w:r>
      <w:r w:rsidR="00B81764" w:rsidRPr="0080549A">
        <w:rPr>
          <w:rFonts w:asciiTheme="minorHAnsi" w:eastAsia="Times New Roman" w:hAnsiTheme="minorHAnsi" w:cs="Arial"/>
          <w:lang w:eastAsia="pt-BR"/>
        </w:rPr>
        <w:t>, incluindo o acompanhar as publicações de andamentos processuais nos Diários de Justiça e nos meios eletrônicos de intimação processual</w:t>
      </w:r>
      <w:r w:rsidRPr="0080549A">
        <w:rPr>
          <w:rFonts w:asciiTheme="minorHAnsi" w:eastAsia="Times New Roman" w:hAnsiTheme="minorHAnsi" w:cs="Arial"/>
          <w:lang w:eastAsia="pt-BR"/>
        </w:rPr>
        <w:t>;</w:t>
      </w:r>
      <w:r w:rsidR="00B81764" w:rsidRPr="0080549A">
        <w:rPr>
          <w:rFonts w:asciiTheme="minorHAnsi" w:eastAsia="Times New Roman" w:hAnsiTheme="minorHAnsi" w:cs="Arial"/>
          <w:lang w:eastAsia="pt-BR"/>
        </w:rPr>
        <w:t xml:space="preserve"> </w:t>
      </w:r>
    </w:p>
    <w:p w14:paraId="1A5667C3" w14:textId="0EB2562F" w:rsidR="00B81764" w:rsidRPr="0080549A" w:rsidRDefault="00B81764" w:rsidP="00325533">
      <w:pPr>
        <w:pStyle w:val="PargrafodaLista"/>
        <w:numPr>
          <w:ilvl w:val="0"/>
          <w:numId w:val="46"/>
        </w:numPr>
        <w:ind w:left="0" w:firstLine="0"/>
        <w:rPr>
          <w:rFonts w:asciiTheme="minorHAnsi" w:eastAsia="Times New Roman" w:hAnsiTheme="minorHAnsi" w:cs="Arial"/>
          <w:lang w:eastAsia="pt-BR"/>
        </w:rPr>
      </w:pPr>
      <w:r w:rsidRPr="0080549A">
        <w:rPr>
          <w:rFonts w:asciiTheme="minorHAnsi" w:eastAsia="Times New Roman" w:hAnsiTheme="minorHAnsi" w:cs="Arial"/>
          <w:lang w:eastAsia="pt-BR"/>
        </w:rPr>
        <w:t xml:space="preserve">Acessar processos judiciais para baixar peças e arquivos </w:t>
      </w:r>
      <w:r w:rsidR="008015F8" w:rsidRPr="0080549A">
        <w:rPr>
          <w:rFonts w:asciiTheme="minorHAnsi" w:eastAsia="Times New Roman" w:hAnsiTheme="minorHAnsi" w:cs="Arial"/>
          <w:lang w:eastAsia="pt-BR"/>
        </w:rPr>
        <w:t xml:space="preserve">judiciais </w:t>
      </w:r>
      <w:r w:rsidRPr="0080549A">
        <w:rPr>
          <w:rFonts w:asciiTheme="minorHAnsi" w:eastAsia="Times New Roman" w:hAnsiTheme="minorHAnsi" w:cs="Arial"/>
          <w:lang w:eastAsia="pt-BR"/>
        </w:rPr>
        <w:t>de interesse</w:t>
      </w:r>
      <w:r w:rsidR="008015F8" w:rsidRPr="0080549A">
        <w:rPr>
          <w:rFonts w:asciiTheme="minorHAnsi" w:eastAsia="Times New Roman" w:hAnsiTheme="minorHAnsi" w:cs="Arial"/>
          <w:lang w:eastAsia="pt-BR"/>
        </w:rPr>
        <w:t xml:space="preserve"> processual</w:t>
      </w:r>
      <w:r w:rsidRPr="0080549A">
        <w:rPr>
          <w:rFonts w:asciiTheme="minorHAnsi" w:eastAsia="Times New Roman" w:hAnsiTheme="minorHAnsi" w:cs="Arial"/>
          <w:lang w:eastAsia="pt-BR"/>
        </w:rPr>
        <w:t>;</w:t>
      </w:r>
    </w:p>
    <w:p w14:paraId="1E53BAC5" w14:textId="14FB0C85" w:rsidR="00B81764" w:rsidRPr="0080549A" w:rsidRDefault="008015F8" w:rsidP="00B81764">
      <w:pPr>
        <w:pStyle w:val="PargrafodaLista"/>
        <w:numPr>
          <w:ilvl w:val="0"/>
          <w:numId w:val="46"/>
        </w:numPr>
        <w:ind w:left="0" w:firstLine="0"/>
        <w:rPr>
          <w:rFonts w:asciiTheme="minorHAnsi" w:eastAsia="Times New Roman" w:hAnsiTheme="minorHAnsi" w:cs="Arial"/>
          <w:lang w:eastAsia="pt-BR"/>
        </w:rPr>
      </w:pPr>
      <w:r w:rsidRPr="0080549A">
        <w:rPr>
          <w:rFonts w:asciiTheme="minorHAnsi" w:eastAsia="Times New Roman" w:hAnsiTheme="minorHAnsi" w:cs="Arial"/>
          <w:lang w:eastAsia="pt-BR"/>
        </w:rPr>
        <w:t>Replicar</w:t>
      </w:r>
      <w:r w:rsidR="00B81764" w:rsidRPr="0080549A">
        <w:rPr>
          <w:rFonts w:asciiTheme="minorHAnsi" w:eastAsia="Times New Roman" w:hAnsiTheme="minorHAnsi" w:cs="Arial"/>
          <w:lang w:eastAsia="pt-BR"/>
        </w:rPr>
        <w:t>, nos arquivos eletrônicos da Assessoria Jurídica, os processos judiciais, atualizando constantemente as inclusões e exclusões;</w:t>
      </w:r>
    </w:p>
    <w:p w14:paraId="14EDAA17" w14:textId="14E0EF88" w:rsidR="00B81764" w:rsidRPr="0080549A" w:rsidRDefault="00B81764" w:rsidP="00B81764">
      <w:pPr>
        <w:pStyle w:val="PargrafodaLista"/>
        <w:numPr>
          <w:ilvl w:val="0"/>
          <w:numId w:val="46"/>
        </w:numPr>
        <w:ind w:left="0" w:firstLine="0"/>
        <w:rPr>
          <w:rFonts w:asciiTheme="minorHAnsi" w:eastAsia="Times New Roman" w:hAnsiTheme="minorHAnsi" w:cs="Arial"/>
          <w:lang w:eastAsia="pt-BR"/>
        </w:rPr>
      </w:pPr>
      <w:r w:rsidRPr="0080549A">
        <w:rPr>
          <w:rFonts w:asciiTheme="minorHAnsi" w:eastAsia="Times New Roman" w:hAnsiTheme="minorHAnsi" w:cs="Arial"/>
          <w:lang w:eastAsia="pt-BR"/>
        </w:rPr>
        <w:t>Adotar as providências para a instauração dos processos judiciais, com vistas ao controle de acompanhamento, no Sistema Eletr</w:t>
      </w:r>
      <w:r w:rsidR="008015F8" w:rsidRPr="0080549A">
        <w:rPr>
          <w:rFonts w:asciiTheme="minorHAnsi" w:eastAsia="Times New Roman" w:hAnsiTheme="minorHAnsi" w:cs="Arial"/>
          <w:lang w:eastAsia="pt-BR"/>
        </w:rPr>
        <w:t>ônico de Informações;</w:t>
      </w:r>
    </w:p>
    <w:p w14:paraId="63EC2A02" w14:textId="48A19095" w:rsidR="00B81764" w:rsidRPr="0080549A" w:rsidRDefault="008015F8" w:rsidP="00B81764">
      <w:pPr>
        <w:pStyle w:val="PargrafodaLista"/>
        <w:numPr>
          <w:ilvl w:val="0"/>
          <w:numId w:val="46"/>
        </w:numPr>
        <w:ind w:left="0" w:firstLine="0"/>
        <w:rPr>
          <w:rFonts w:asciiTheme="minorHAnsi" w:eastAsia="Times New Roman" w:hAnsiTheme="minorHAnsi" w:cs="Arial"/>
          <w:lang w:eastAsia="pt-BR"/>
        </w:rPr>
      </w:pPr>
      <w:r w:rsidRPr="0080549A">
        <w:rPr>
          <w:rFonts w:asciiTheme="minorHAnsi" w:eastAsia="Times New Roman" w:hAnsiTheme="minorHAnsi" w:cs="Arial"/>
          <w:lang w:eastAsia="pt-BR"/>
        </w:rPr>
        <w:t xml:space="preserve">Atividades administrativas relativas a pagamentos de custas, honorários e outas despesas judiciais. </w:t>
      </w:r>
    </w:p>
    <w:p w14:paraId="62DCCDAA" w14:textId="721EB33D" w:rsidR="00325533" w:rsidRPr="00325533" w:rsidRDefault="00325533" w:rsidP="001E7461">
      <w:pPr>
        <w:pStyle w:val="PargrafodaLista"/>
        <w:ind w:left="0"/>
        <w:rPr>
          <w:rFonts w:asciiTheme="minorHAnsi" w:eastAsia="Times New Roman" w:hAnsiTheme="minorHAnsi" w:cs="Arial"/>
          <w:lang w:eastAsia="pt-BR"/>
        </w:rPr>
      </w:pP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E36C0A"/>
        <w:tblLook w:val="04A0" w:firstRow="1" w:lastRow="0" w:firstColumn="1" w:lastColumn="0" w:noHBand="0" w:noVBand="1"/>
      </w:tblPr>
      <w:tblGrid>
        <w:gridCol w:w="9206"/>
      </w:tblGrid>
      <w:tr w:rsidR="00E332D1" w:rsidRPr="00E332D1" w14:paraId="6E461654" w14:textId="77777777" w:rsidTr="00152FD0">
        <w:trPr>
          <w:trHeight w:val="395"/>
        </w:trPr>
        <w:tc>
          <w:tcPr>
            <w:tcW w:w="5000" w:type="pct"/>
            <w:shd w:val="clear" w:color="auto" w:fill="FFC000"/>
            <w:vAlign w:val="center"/>
          </w:tcPr>
          <w:p w14:paraId="44D303D0" w14:textId="77777777" w:rsidR="00E332D1" w:rsidRPr="00E332D1" w:rsidRDefault="00E332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COORDENADORIA DE ATENDIMENTO AOS ÓRGÃOS COLEGIADOS</w:t>
            </w:r>
          </w:p>
        </w:tc>
      </w:tr>
    </w:tbl>
    <w:p w14:paraId="11D39791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highlight w:val="yellow"/>
          <w:lang w:eastAsia="pt-BR"/>
        </w:rPr>
      </w:pPr>
    </w:p>
    <w:p w14:paraId="7D6A63AC" w14:textId="78FFD640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 xml:space="preserve">Descrição: </w:t>
      </w:r>
      <w:r w:rsidRPr="00E332D1">
        <w:rPr>
          <w:rFonts w:asciiTheme="minorHAnsi" w:eastAsia="Times New Roman" w:hAnsiTheme="minorHAnsi" w:cs="Arial"/>
          <w:bCs/>
          <w:lang w:eastAsia="pt-BR"/>
        </w:rPr>
        <w:t>Responsável pelas atividades de assessoramento jurídico aos agentes que atuam nos órgãos colegiados do CAU/BR (comissões, Plenário e colegiados temáticos), sejam conselheiros, membros de colegiados e empregados públicos, quanto à legislação aplicável ao CAU</w:t>
      </w:r>
      <w:r w:rsidR="00E65047">
        <w:rPr>
          <w:rFonts w:asciiTheme="minorHAnsi" w:eastAsia="Times New Roman" w:hAnsiTheme="minorHAnsi" w:cs="Arial"/>
          <w:bCs/>
          <w:lang w:eastAsia="pt-BR"/>
        </w:rPr>
        <w:t>/BR e aos CAU/UF</w:t>
      </w:r>
      <w:r w:rsidRPr="00E332D1">
        <w:rPr>
          <w:rFonts w:asciiTheme="minorHAnsi" w:eastAsia="Times New Roman" w:hAnsiTheme="minorHAnsi" w:cs="Arial"/>
          <w:bCs/>
          <w:lang w:eastAsia="pt-BR"/>
        </w:rPr>
        <w:t>, em suas funções de orientação, disciplina e fiscalização do exercício da profissão de Arquitetura e Urbanismo.</w:t>
      </w:r>
    </w:p>
    <w:p w14:paraId="757EC10E" w14:textId="77777777" w:rsidR="00E332D1" w:rsidRPr="00E332D1" w:rsidRDefault="00E332D1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01130938" w14:textId="77777777" w:rsidTr="00B2064A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1AC134CB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– Advogado(a)</w:t>
            </w:r>
          </w:p>
        </w:tc>
      </w:tr>
    </w:tbl>
    <w:p w14:paraId="52556908" w14:textId="77777777" w:rsidR="00E332D1" w:rsidRPr="00E332D1" w:rsidRDefault="00E332D1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</w:p>
    <w:p w14:paraId="31AB40E2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color w:val="FF0000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>Atribuições de Advogado são as atribuições específicas para essa ocupação e estão previstas no PCS.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E36C0A"/>
        <w:tblLook w:val="04A0" w:firstRow="1" w:lastRow="0" w:firstColumn="1" w:lastColumn="0" w:noHBand="0" w:noVBand="1"/>
      </w:tblPr>
      <w:tblGrid>
        <w:gridCol w:w="9206"/>
      </w:tblGrid>
      <w:tr w:rsidR="00E332D1" w:rsidRPr="00E332D1" w14:paraId="16C0F8F8" w14:textId="77777777" w:rsidTr="00152FD0">
        <w:trPr>
          <w:trHeight w:val="395"/>
        </w:trPr>
        <w:tc>
          <w:tcPr>
            <w:tcW w:w="5000" w:type="pct"/>
            <w:shd w:val="clear" w:color="auto" w:fill="FFC000"/>
            <w:vAlign w:val="center"/>
          </w:tcPr>
          <w:p w14:paraId="11E4EF67" w14:textId="77777777" w:rsidR="00E332D1" w:rsidRPr="00E332D1" w:rsidRDefault="00E332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COORDENADORIA DE ATENDIMENTO AOS ÓRGÃOS ADMINISTRATIVOS</w:t>
            </w:r>
          </w:p>
        </w:tc>
      </w:tr>
    </w:tbl>
    <w:p w14:paraId="041BFE91" w14:textId="77777777" w:rsidR="00E332D1" w:rsidRPr="00E332D1" w:rsidRDefault="00E332D1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</w:p>
    <w:p w14:paraId="4101A431" w14:textId="189BEC30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 xml:space="preserve">Descrição: </w:t>
      </w:r>
      <w:r w:rsidRPr="00E332D1">
        <w:rPr>
          <w:rFonts w:asciiTheme="minorHAnsi" w:eastAsia="Times New Roman" w:hAnsiTheme="minorHAnsi" w:cs="Arial"/>
          <w:bCs/>
          <w:lang w:eastAsia="pt-BR"/>
        </w:rPr>
        <w:t xml:space="preserve">Responsável pelas atividades de assessoramento jurídico a todos os agentes que atuam na área administrativa do Conselho, com vistas a atender </w:t>
      </w:r>
      <w:r w:rsidR="00E65047">
        <w:rPr>
          <w:rFonts w:asciiTheme="minorHAnsi" w:eastAsia="Times New Roman" w:hAnsiTheme="minorHAnsi" w:cs="Arial"/>
          <w:bCs/>
          <w:lang w:eastAsia="pt-BR"/>
        </w:rPr>
        <w:t>às</w:t>
      </w:r>
      <w:r w:rsidRPr="00E332D1">
        <w:rPr>
          <w:rFonts w:asciiTheme="minorHAnsi" w:eastAsia="Times New Roman" w:hAnsiTheme="minorHAnsi" w:cs="Arial"/>
          <w:bCs/>
          <w:lang w:eastAsia="pt-BR"/>
        </w:rPr>
        <w:t xml:space="preserve"> necessidades do CAU</w:t>
      </w:r>
      <w:r w:rsidR="00E65047">
        <w:rPr>
          <w:rFonts w:asciiTheme="minorHAnsi" w:eastAsia="Times New Roman" w:hAnsiTheme="minorHAnsi" w:cs="Arial"/>
          <w:bCs/>
          <w:lang w:eastAsia="pt-BR"/>
        </w:rPr>
        <w:t>/BR relacionadas às licitações e contratações</w:t>
      </w:r>
      <w:r w:rsidRPr="00E332D1">
        <w:rPr>
          <w:rFonts w:asciiTheme="minorHAnsi" w:eastAsia="Times New Roman" w:hAnsiTheme="minorHAnsi" w:cs="Arial"/>
          <w:bCs/>
          <w:lang w:eastAsia="pt-BR"/>
        </w:rPr>
        <w:t xml:space="preserve">, </w:t>
      </w:r>
      <w:r w:rsidR="00E65047">
        <w:rPr>
          <w:rFonts w:asciiTheme="minorHAnsi" w:eastAsia="Times New Roman" w:hAnsiTheme="minorHAnsi" w:cs="Arial"/>
          <w:bCs/>
          <w:lang w:eastAsia="pt-BR"/>
        </w:rPr>
        <w:t xml:space="preserve">à gestão de bens e serviços, à gestão de pessoal, </w:t>
      </w:r>
      <w:r w:rsidRPr="00E332D1">
        <w:rPr>
          <w:rFonts w:asciiTheme="minorHAnsi" w:eastAsia="Times New Roman" w:hAnsiTheme="minorHAnsi" w:cs="Arial"/>
          <w:bCs/>
          <w:lang w:eastAsia="pt-BR"/>
        </w:rPr>
        <w:t>bem como fazer o controle de legalidade dos atos administrativos.</w:t>
      </w:r>
      <w:r w:rsidRPr="00E332D1">
        <w:rPr>
          <w:rFonts w:asciiTheme="minorHAnsi" w:eastAsia="Times New Roman" w:hAnsiTheme="minorHAnsi" w:cs="Arial"/>
          <w:b/>
          <w:bCs/>
          <w:lang w:eastAsia="pt-BR"/>
        </w:rPr>
        <w:t> </w:t>
      </w:r>
    </w:p>
    <w:p w14:paraId="7704C962" w14:textId="77777777" w:rsidR="00E332D1" w:rsidRPr="00E332D1" w:rsidRDefault="00E332D1" w:rsidP="00B2064A">
      <w:pPr>
        <w:autoSpaceDN/>
        <w:ind w:left="0" w:right="0"/>
        <w:jc w:val="left"/>
        <w:textAlignment w:val="auto"/>
        <w:rPr>
          <w:rFonts w:asciiTheme="minorHAnsi" w:eastAsia="Times New Roman" w:hAnsiTheme="minorHAnsi" w:cs="Arial"/>
          <w:b/>
          <w:u w:val="single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019A7D2D" w14:textId="77777777" w:rsidTr="00B2064A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0DAEAFC9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– Advogado(a)</w:t>
            </w:r>
          </w:p>
        </w:tc>
      </w:tr>
    </w:tbl>
    <w:p w14:paraId="1EC0E1F2" w14:textId="77777777" w:rsidR="00E332D1" w:rsidRPr="00E332D1" w:rsidRDefault="00E332D1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</w:p>
    <w:p w14:paraId="25042E0A" w14:textId="1F5E4BDF" w:rsid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>Atribuições de Advogado são as atribuições específicas para essa ocupação e estão previstas no PCS.</w:t>
      </w:r>
    </w:p>
    <w:p w14:paraId="00912472" w14:textId="77777777" w:rsidR="0057259E" w:rsidRDefault="0057259E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57259E" w:rsidRPr="00E332D1" w14:paraId="103AECC8" w14:textId="77777777" w:rsidTr="00D90B5A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578479A1" w14:textId="77777777" w:rsidR="0057259E" w:rsidRPr="00E332D1" w:rsidRDefault="0057259E" w:rsidP="00D90B5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– Assistente Administrativo(a)</w:t>
            </w:r>
          </w:p>
        </w:tc>
      </w:tr>
    </w:tbl>
    <w:p w14:paraId="417CC670" w14:textId="77777777" w:rsidR="0057259E" w:rsidRDefault="0057259E" w:rsidP="001E7461">
      <w:pPr>
        <w:pStyle w:val="PargrafodaLista"/>
        <w:ind w:left="0"/>
        <w:rPr>
          <w:rFonts w:asciiTheme="minorHAnsi" w:eastAsia="Times New Roman" w:hAnsiTheme="minorHAnsi" w:cs="Arial"/>
          <w:lang w:eastAsia="pt-BR"/>
        </w:rPr>
      </w:pPr>
    </w:p>
    <w:p w14:paraId="720E1451" w14:textId="014CD222" w:rsidR="00B81764" w:rsidRPr="001E7461" w:rsidRDefault="0057259E" w:rsidP="001E7461">
      <w:pPr>
        <w:pStyle w:val="PargrafodaLista"/>
        <w:numPr>
          <w:ilvl w:val="0"/>
          <w:numId w:val="48"/>
        </w:numPr>
        <w:ind w:left="0" w:firstLine="0"/>
        <w:rPr>
          <w:rFonts w:asciiTheme="minorHAnsi" w:eastAsia="Times New Roman" w:hAnsiTheme="minorHAnsi" w:cs="Arial"/>
          <w:lang w:eastAsia="pt-BR"/>
        </w:rPr>
      </w:pPr>
      <w:r w:rsidRPr="0080549A">
        <w:rPr>
          <w:rFonts w:asciiTheme="minorHAnsi" w:eastAsia="Times New Roman" w:hAnsiTheme="minorHAnsi" w:cs="Arial"/>
          <w:lang w:eastAsia="pt-BR"/>
        </w:rPr>
        <w:t xml:space="preserve">Encaminhar atos </w:t>
      </w:r>
      <w:r w:rsidR="008015F8" w:rsidRPr="001E7461">
        <w:rPr>
          <w:rFonts w:asciiTheme="minorHAnsi" w:eastAsia="Times New Roman" w:hAnsiTheme="minorHAnsi" w:cs="Arial"/>
          <w:lang w:eastAsia="pt-BR"/>
        </w:rPr>
        <w:t>ou extratos de contratos, aditamentos</w:t>
      </w:r>
      <w:r w:rsidRPr="0080549A">
        <w:rPr>
          <w:rFonts w:asciiTheme="minorHAnsi" w:eastAsia="Times New Roman" w:hAnsiTheme="minorHAnsi" w:cs="Arial"/>
          <w:lang w:eastAsia="pt-BR"/>
        </w:rPr>
        <w:t>, avisos de licitações, resoluções e outros documentos para publicação no Diário Oficial da União, respeitadas as atribuições dos set</w:t>
      </w:r>
      <w:r w:rsidR="0080549A" w:rsidRPr="001E7461">
        <w:rPr>
          <w:rFonts w:asciiTheme="minorHAnsi" w:eastAsia="Times New Roman" w:hAnsiTheme="minorHAnsi" w:cs="Arial"/>
          <w:lang w:eastAsia="pt-BR"/>
        </w:rPr>
        <w:t>ores administrativos do CAU/BR;</w:t>
      </w:r>
    </w:p>
    <w:p w14:paraId="32CE5125" w14:textId="77777777" w:rsidR="00F016CB" w:rsidRDefault="0057259E" w:rsidP="00F016CB">
      <w:pPr>
        <w:pStyle w:val="PargrafodaLista"/>
        <w:numPr>
          <w:ilvl w:val="0"/>
          <w:numId w:val="48"/>
        </w:numPr>
        <w:ind w:left="0" w:firstLine="0"/>
        <w:rPr>
          <w:rFonts w:asciiTheme="minorHAnsi" w:eastAsia="Times New Roman" w:hAnsiTheme="minorHAnsi" w:cs="Arial"/>
          <w:lang w:eastAsia="pt-BR"/>
        </w:rPr>
      </w:pPr>
      <w:r w:rsidRPr="0080549A">
        <w:rPr>
          <w:rFonts w:asciiTheme="minorHAnsi" w:eastAsia="Times New Roman" w:hAnsiTheme="minorHAnsi" w:cs="Arial"/>
          <w:lang w:eastAsia="pt-BR"/>
        </w:rPr>
        <w:t xml:space="preserve">Apoiar a movimentação de processos administrativos relacionados a licitações e chamamentos públicos, a contratações e parcerias, </w:t>
      </w:r>
      <w:r w:rsidR="00B81764" w:rsidRPr="0080549A">
        <w:rPr>
          <w:rFonts w:asciiTheme="minorHAnsi" w:eastAsia="Times New Roman" w:hAnsiTheme="minorHAnsi" w:cs="Arial"/>
          <w:lang w:eastAsia="pt-BR"/>
        </w:rPr>
        <w:t xml:space="preserve">bem como de outros expedientes relacionados a matérias administrativas, </w:t>
      </w:r>
      <w:r w:rsidRPr="0080549A">
        <w:rPr>
          <w:rFonts w:asciiTheme="minorHAnsi" w:eastAsia="Times New Roman" w:hAnsiTheme="minorHAnsi" w:cs="Arial"/>
          <w:lang w:eastAsia="pt-BR"/>
        </w:rPr>
        <w:t>promovendo diligências para adequação documental e correta movimentação</w:t>
      </w:r>
      <w:r w:rsidR="00B81764" w:rsidRPr="0080549A">
        <w:rPr>
          <w:rFonts w:asciiTheme="minorHAnsi" w:eastAsia="Times New Roman" w:hAnsiTheme="minorHAnsi" w:cs="Arial"/>
          <w:lang w:eastAsia="pt-BR"/>
        </w:rPr>
        <w:t>, em apoio à coordenação e aos advogados da Coordenadoria;</w:t>
      </w:r>
    </w:p>
    <w:p w14:paraId="596BDC50" w14:textId="3FEAEE8C" w:rsidR="00B81764" w:rsidRPr="00F016CB" w:rsidRDefault="00CA5DDB" w:rsidP="00F016CB">
      <w:pPr>
        <w:pStyle w:val="PargrafodaLista"/>
        <w:numPr>
          <w:ilvl w:val="0"/>
          <w:numId w:val="48"/>
        </w:numPr>
        <w:ind w:left="0" w:firstLine="0"/>
        <w:rPr>
          <w:rFonts w:asciiTheme="minorHAnsi" w:eastAsia="Times New Roman" w:hAnsiTheme="minorHAnsi" w:cs="Arial"/>
          <w:lang w:eastAsia="pt-BR"/>
        </w:rPr>
      </w:pPr>
      <w:r w:rsidRPr="00F016CB">
        <w:rPr>
          <w:rFonts w:asciiTheme="minorHAnsi" w:eastAsia="Times New Roman" w:hAnsiTheme="minorHAnsi" w:cs="Arial"/>
          <w:lang w:eastAsia="pt-BR"/>
        </w:rPr>
        <w:t xml:space="preserve">Organizar os acervos literários e </w:t>
      </w:r>
      <w:r w:rsidR="008015F8" w:rsidRPr="00F016CB">
        <w:rPr>
          <w:rFonts w:asciiTheme="minorHAnsi" w:eastAsia="Times New Roman" w:hAnsiTheme="minorHAnsi" w:cs="Arial"/>
          <w:lang w:eastAsia="pt-BR"/>
        </w:rPr>
        <w:t xml:space="preserve">documentais e os </w:t>
      </w:r>
      <w:r w:rsidRPr="00F016CB">
        <w:rPr>
          <w:rFonts w:asciiTheme="minorHAnsi" w:eastAsia="Times New Roman" w:hAnsiTheme="minorHAnsi" w:cs="Arial"/>
          <w:lang w:eastAsia="pt-BR"/>
        </w:rPr>
        <w:t>processos físicos da Assessoria Jurídica, de form</w:t>
      </w:r>
      <w:r w:rsidR="008015F8" w:rsidRPr="00F016CB">
        <w:rPr>
          <w:rFonts w:asciiTheme="minorHAnsi" w:eastAsia="Times New Roman" w:hAnsiTheme="minorHAnsi" w:cs="Arial"/>
          <w:lang w:eastAsia="pt-BR"/>
        </w:rPr>
        <w:t>a a preservar a sua integridade e acess</w:t>
      </w:r>
      <w:r w:rsidR="00231000" w:rsidRPr="00F016CB">
        <w:rPr>
          <w:rFonts w:asciiTheme="minorHAnsi" w:eastAsia="Times New Roman" w:hAnsiTheme="minorHAnsi" w:cs="Arial"/>
          <w:lang w:eastAsia="pt-BR"/>
        </w:rPr>
        <w:t>o.</w:t>
      </w:r>
      <w:r w:rsidR="008015F8" w:rsidRPr="00F016CB">
        <w:rPr>
          <w:rFonts w:asciiTheme="minorHAnsi" w:eastAsia="Times New Roman" w:hAnsiTheme="minorHAnsi" w:cs="Arial"/>
          <w:lang w:eastAsia="pt-BR"/>
        </w:rPr>
        <w:t xml:space="preserve"> </w:t>
      </w:r>
      <w:r w:rsidRPr="00F016CB">
        <w:rPr>
          <w:rFonts w:asciiTheme="minorHAnsi" w:eastAsia="Times New Roman" w:hAnsiTheme="minorHAnsi" w:cs="Arial"/>
          <w:lang w:eastAsia="pt-BR"/>
        </w:rPr>
        <w:t xml:space="preserve">  </w:t>
      </w:r>
    </w:p>
    <w:p w14:paraId="5B2FE581" w14:textId="77777777" w:rsidR="0057259E" w:rsidRPr="001E7461" w:rsidRDefault="0057259E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E36C0A"/>
        <w:tblLook w:val="04A0" w:firstRow="1" w:lastRow="0" w:firstColumn="1" w:lastColumn="0" w:noHBand="0" w:noVBand="1"/>
      </w:tblPr>
      <w:tblGrid>
        <w:gridCol w:w="9206"/>
      </w:tblGrid>
      <w:tr w:rsidR="00E332D1" w:rsidRPr="00E332D1" w14:paraId="1B5DD538" w14:textId="77777777" w:rsidTr="00152FD0">
        <w:trPr>
          <w:trHeight w:val="532"/>
        </w:trPr>
        <w:tc>
          <w:tcPr>
            <w:tcW w:w="5000" w:type="pct"/>
            <w:shd w:val="clear" w:color="auto" w:fill="F79646"/>
            <w:vAlign w:val="center"/>
          </w:tcPr>
          <w:p w14:paraId="04E33466" w14:textId="77777777" w:rsidR="00E332D1" w:rsidRPr="00E332D1" w:rsidRDefault="00E332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AUDITORIA</w:t>
            </w:r>
          </w:p>
        </w:tc>
      </w:tr>
    </w:tbl>
    <w:p w14:paraId="79C9869A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</w:p>
    <w:p w14:paraId="433DCA2A" w14:textId="5A5C33A3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Cs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 xml:space="preserve">Descrição: </w:t>
      </w:r>
      <w:r w:rsidRPr="00E332D1">
        <w:rPr>
          <w:rFonts w:asciiTheme="minorHAnsi" w:eastAsia="Times New Roman" w:hAnsiTheme="minorHAnsi" w:cs="Arial"/>
          <w:bCs/>
          <w:lang w:eastAsia="pt-BR"/>
        </w:rPr>
        <w:t xml:space="preserve">Responsável por fornecer aos órgãos de Governança e à Gestão avaliações objetivas e abrangentes, visando assegurar que os processos de gestão de riscos e os controles internos operam de maneira eficaz e os maiores riscos do negócio </w:t>
      </w:r>
      <w:r w:rsidR="0057259E">
        <w:rPr>
          <w:rFonts w:asciiTheme="minorHAnsi" w:eastAsia="Times New Roman" w:hAnsiTheme="minorHAnsi" w:cs="Arial"/>
          <w:bCs/>
          <w:lang w:eastAsia="pt-BR"/>
        </w:rPr>
        <w:t>sejam</w:t>
      </w:r>
      <w:r w:rsidRPr="00E332D1">
        <w:rPr>
          <w:rFonts w:asciiTheme="minorHAnsi" w:eastAsia="Times New Roman" w:hAnsiTheme="minorHAnsi" w:cs="Arial"/>
          <w:bCs/>
          <w:lang w:eastAsia="pt-BR"/>
        </w:rPr>
        <w:t xml:space="preserve"> gerenciados adequadamente em todos os níveis da organização.</w:t>
      </w:r>
    </w:p>
    <w:p w14:paraId="34818FCA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70D40FD1" w14:textId="77777777" w:rsidTr="00B2064A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69760CC0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Analista Técnico(a)</w:t>
            </w:r>
          </w:p>
        </w:tc>
      </w:tr>
    </w:tbl>
    <w:p w14:paraId="126FBE9D" w14:textId="77777777" w:rsidR="00E332D1" w:rsidRPr="00E332D1" w:rsidRDefault="00E332D1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63F03FE9" w14:textId="32E8E3C3" w:rsidR="00E332D1" w:rsidRPr="00E332D1" w:rsidRDefault="00E332D1" w:rsidP="00B2064A">
      <w:pPr>
        <w:numPr>
          <w:ilvl w:val="0"/>
          <w:numId w:val="19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 xml:space="preserve">Elaborar relatórios e/ou notas técnicas sobre convênios, contratos ou quaisquer outros tipos de avenças </w:t>
      </w:r>
      <w:r w:rsidR="0057259E">
        <w:rPr>
          <w:rFonts w:asciiTheme="minorHAnsi" w:eastAsia="Times New Roman" w:hAnsiTheme="minorHAnsi" w:cs="Arial"/>
          <w:lang w:eastAsia="pt-BR"/>
        </w:rPr>
        <w:t xml:space="preserve">de </w:t>
      </w:r>
      <w:r w:rsidRPr="00E332D1">
        <w:rPr>
          <w:rFonts w:asciiTheme="minorHAnsi" w:eastAsia="Times New Roman" w:hAnsiTheme="minorHAnsi" w:cs="Arial"/>
          <w:lang w:eastAsia="pt-BR"/>
        </w:rPr>
        <w:t xml:space="preserve">que </w:t>
      </w:r>
      <w:r w:rsidR="0057259E">
        <w:rPr>
          <w:rFonts w:asciiTheme="minorHAnsi" w:eastAsia="Times New Roman" w:hAnsiTheme="minorHAnsi" w:cs="Arial"/>
          <w:lang w:eastAsia="pt-BR"/>
        </w:rPr>
        <w:t xml:space="preserve">participe </w:t>
      </w:r>
      <w:r w:rsidRPr="00E332D1">
        <w:rPr>
          <w:rFonts w:asciiTheme="minorHAnsi" w:eastAsia="Times New Roman" w:hAnsiTheme="minorHAnsi" w:cs="Arial"/>
          <w:lang w:eastAsia="pt-BR"/>
        </w:rPr>
        <w:t>o CAU/BR;</w:t>
      </w:r>
    </w:p>
    <w:p w14:paraId="12D0B44D" w14:textId="77777777" w:rsidR="00E332D1" w:rsidRPr="00E332D1" w:rsidRDefault="00E332D1" w:rsidP="00B2064A">
      <w:pPr>
        <w:numPr>
          <w:ilvl w:val="0"/>
          <w:numId w:val="19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Contribuir na elaboração, acompanhamento e disseminação da matriz de risco de controles internos;</w:t>
      </w:r>
    </w:p>
    <w:p w14:paraId="6BA19B9A" w14:textId="77777777" w:rsidR="00E332D1" w:rsidRPr="00E332D1" w:rsidRDefault="00E332D1" w:rsidP="00B2064A">
      <w:pPr>
        <w:numPr>
          <w:ilvl w:val="0"/>
          <w:numId w:val="19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Contribuir na realização de auditorias contábeis e de gestão no CAU/BR e nos CAU/UF de forma sistemática e/ou sob demanda;</w:t>
      </w:r>
    </w:p>
    <w:p w14:paraId="31DB548A" w14:textId="77777777" w:rsidR="00E332D1" w:rsidRPr="00E332D1" w:rsidRDefault="00E332D1" w:rsidP="00B2064A">
      <w:pPr>
        <w:numPr>
          <w:ilvl w:val="0"/>
          <w:numId w:val="19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Orientar e acompanhar a elaboração dos relatórios de gestão e/ou processos das prestações de contas anuais do CAU/BR e dos CAU/UF;</w:t>
      </w:r>
    </w:p>
    <w:p w14:paraId="4646F3B2" w14:textId="64E9A699" w:rsidR="00E332D1" w:rsidRPr="00E332D1" w:rsidRDefault="00E332D1" w:rsidP="00B2064A">
      <w:pPr>
        <w:numPr>
          <w:ilvl w:val="0"/>
          <w:numId w:val="19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lastRenderedPageBreak/>
        <w:t>Atuar, orientar e monitorar as Tomadas de Contas Especiais porventura instauradas no âmbito do CAU</w:t>
      </w:r>
      <w:r w:rsidR="0057259E">
        <w:rPr>
          <w:rFonts w:asciiTheme="minorHAnsi" w:eastAsia="Times New Roman" w:hAnsiTheme="minorHAnsi" w:cs="Arial"/>
          <w:lang w:eastAsia="pt-BR"/>
        </w:rPr>
        <w:t>/BR e dos CAU/UF</w:t>
      </w:r>
      <w:r w:rsidRPr="00E332D1">
        <w:rPr>
          <w:rFonts w:asciiTheme="minorHAnsi" w:eastAsia="Times New Roman" w:hAnsiTheme="minorHAnsi" w:cs="Arial"/>
          <w:lang w:eastAsia="pt-BR"/>
        </w:rPr>
        <w:t>;</w:t>
      </w:r>
    </w:p>
    <w:p w14:paraId="2AFFCB08" w14:textId="77777777" w:rsidR="00E332D1" w:rsidRPr="00E332D1" w:rsidRDefault="00E332D1" w:rsidP="00B2064A">
      <w:pPr>
        <w:numPr>
          <w:ilvl w:val="0"/>
          <w:numId w:val="19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Contribuir na verificação do cumprimento da legislação, normativos, decisões exaradas pelo CAU/BR e decisões judiciais e dos órgãos de controle externo destinadas ao CAU/BR e aos CAU/UF.</w:t>
      </w:r>
    </w:p>
    <w:p w14:paraId="321CC3CE" w14:textId="77777777" w:rsidR="00E332D1" w:rsidRPr="00E332D1" w:rsidRDefault="00E332D1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 xml:space="preserve"> 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0635B06F" w14:textId="77777777" w:rsidTr="00B2064A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14907DC5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Assistente Administrativo(a)</w:t>
            </w:r>
          </w:p>
        </w:tc>
      </w:tr>
    </w:tbl>
    <w:p w14:paraId="54BE38D6" w14:textId="77777777" w:rsidR="00E332D1" w:rsidRPr="00E332D1" w:rsidRDefault="00E332D1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20975185" w14:textId="77777777" w:rsidR="00E332D1" w:rsidRPr="00E332D1" w:rsidRDefault="00E332D1" w:rsidP="00B2064A">
      <w:pPr>
        <w:numPr>
          <w:ilvl w:val="0"/>
          <w:numId w:val="20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Auxiliar na análise das prestações de contas da gestão do CAU;</w:t>
      </w:r>
    </w:p>
    <w:p w14:paraId="1A121ACF" w14:textId="77777777" w:rsidR="00D90163" w:rsidRDefault="00E332D1" w:rsidP="00B2064A">
      <w:pPr>
        <w:numPr>
          <w:ilvl w:val="0"/>
          <w:numId w:val="20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Auxiliar atividades de auditorias no âmbito do CAU;</w:t>
      </w:r>
    </w:p>
    <w:p w14:paraId="7F917649" w14:textId="08D2CD14" w:rsidR="00E332D1" w:rsidRPr="00D90163" w:rsidRDefault="00E332D1" w:rsidP="00B2064A">
      <w:pPr>
        <w:numPr>
          <w:ilvl w:val="0"/>
          <w:numId w:val="20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D90163">
        <w:rPr>
          <w:rFonts w:asciiTheme="minorHAnsi" w:eastAsia="Times New Roman" w:hAnsiTheme="minorHAnsi" w:cs="Arial"/>
          <w:lang w:eastAsia="pt-BR"/>
        </w:rPr>
        <w:t xml:space="preserve">Auxiliar nas atividades de Auditorias </w:t>
      </w:r>
      <w:proofErr w:type="spellStart"/>
      <w:r w:rsidRPr="00D90163">
        <w:rPr>
          <w:rFonts w:asciiTheme="minorHAnsi" w:eastAsia="Times New Roman" w:hAnsiTheme="minorHAnsi" w:cs="Arial"/>
          <w:lang w:eastAsia="pt-BR"/>
        </w:rPr>
        <w:t>Orientativas</w:t>
      </w:r>
      <w:proofErr w:type="spellEnd"/>
      <w:r w:rsidRPr="00D90163">
        <w:rPr>
          <w:rFonts w:asciiTheme="minorHAnsi" w:eastAsia="Times New Roman" w:hAnsiTheme="minorHAnsi" w:cs="Arial"/>
          <w:lang w:eastAsia="pt-BR"/>
        </w:rPr>
        <w:t xml:space="preserve"> no âmbito do CAU.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E36C0A"/>
        <w:tblLook w:val="04A0" w:firstRow="1" w:lastRow="0" w:firstColumn="1" w:lastColumn="0" w:noHBand="0" w:noVBand="1"/>
      </w:tblPr>
      <w:tblGrid>
        <w:gridCol w:w="9206"/>
      </w:tblGrid>
      <w:tr w:rsidR="009E53D8" w:rsidRPr="00E332D1" w14:paraId="3A9C32F6" w14:textId="77777777" w:rsidTr="009E53D8">
        <w:trPr>
          <w:trHeight w:val="534"/>
        </w:trPr>
        <w:tc>
          <w:tcPr>
            <w:tcW w:w="5000" w:type="pct"/>
            <w:shd w:val="clear" w:color="auto" w:fill="F79646"/>
            <w:vAlign w:val="center"/>
          </w:tcPr>
          <w:p w14:paraId="599EC298" w14:textId="77777777" w:rsidR="009E53D8" w:rsidRPr="00E332D1" w:rsidRDefault="009E53D8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GABINETE DA PRESIDÊNCIA</w:t>
            </w:r>
          </w:p>
        </w:tc>
      </w:tr>
    </w:tbl>
    <w:p w14:paraId="155BD6DE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</w:p>
    <w:p w14:paraId="7F4ED1C5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 xml:space="preserve">Descrição: </w:t>
      </w:r>
      <w:r w:rsidRPr="00E332D1">
        <w:rPr>
          <w:rFonts w:asciiTheme="minorHAnsi" w:eastAsia="Times New Roman" w:hAnsiTheme="minorHAnsi" w:cs="Arial"/>
          <w:lang w:eastAsia="pt-BR"/>
        </w:rPr>
        <w:t>Responsável por executar as atividades de suporte administrativo e representação da Presidência; chefiar as assessorias relacionadas ao Gabinete; fazer a interlocução técnica, política e administrativa, do Gabinete com as demais áreas do sistema CAU.</w:t>
      </w:r>
    </w:p>
    <w:p w14:paraId="0DD26B94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9E53D8" w:rsidRPr="00E332D1" w14:paraId="2E6244EB" w14:textId="77777777" w:rsidTr="00B2064A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5C75CDBA" w14:textId="114B65DF" w:rsidR="009E53D8" w:rsidRPr="00E332D1" w:rsidRDefault="009E53D8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Analista Técnico(a)</w:t>
            </w:r>
          </w:p>
        </w:tc>
      </w:tr>
    </w:tbl>
    <w:p w14:paraId="0AFAB7E0" w14:textId="77777777" w:rsidR="009E53D8" w:rsidRPr="00E332D1" w:rsidRDefault="009E53D8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4F6CD14F" w14:textId="77777777" w:rsidR="009E53D8" w:rsidRPr="00E332D1" w:rsidRDefault="009E53D8" w:rsidP="00B2064A">
      <w:pPr>
        <w:numPr>
          <w:ilvl w:val="0"/>
          <w:numId w:val="42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Organizar a agenda da Presidência;</w:t>
      </w:r>
    </w:p>
    <w:p w14:paraId="1CA6A1BD" w14:textId="77777777" w:rsidR="009E53D8" w:rsidRPr="00E332D1" w:rsidRDefault="009E53D8" w:rsidP="00B2064A">
      <w:pPr>
        <w:numPr>
          <w:ilvl w:val="0"/>
          <w:numId w:val="42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Elaborar as minutas de respostas para os expedientes encaminhados para a Presidência do CAU/BR e acompanhar a tramitação;</w:t>
      </w:r>
    </w:p>
    <w:p w14:paraId="3F978190" w14:textId="77777777" w:rsidR="009E53D8" w:rsidRPr="00E332D1" w:rsidRDefault="009E53D8" w:rsidP="00B2064A">
      <w:pPr>
        <w:numPr>
          <w:ilvl w:val="0"/>
          <w:numId w:val="42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Acompanhar, analisar e encaminhar documentos protocolados, endereçados à Presidência;</w:t>
      </w:r>
    </w:p>
    <w:p w14:paraId="32524A1B" w14:textId="77777777" w:rsidR="009E53D8" w:rsidRPr="00E332D1" w:rsidRDefault="009E53D8" w:rsidP="00B2064A">
      <w:pPr>
        <w:numPr>
          <w:ilvl w:val="0"/>
          <w:numId w:val="42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Organizar a agenda de eventos internos e externos demandados pela Presidência do CAU/BR ou do representante indicado;</w:t>
      </w:r>
    </w:p>
    <w:p w14:paraId="19F1AAA7" w14:textId="77777777" w:rsidR="009E53D8" w:rsidRPr="00E332D1" w:rsidRDefault="009E53D8" w:rsidP="00B2064A">
      <w:pPr>
        <w:numPr>
          <w:ilvl w:val="0"/>
          <w:numId w:val="42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Encaminhar pedidos de convocações à SGM, em nome da presidência do CAU/BR, para reuniões e representações externas;</w:t>
      </w:r>
    </w:p>
    <w:p w14:paraId="672C8F06" w14:textId="77777777" w:rsidR="009E53D8" w:rsidRPr="00E332D1" w:rsidRDefault="009E53D8" w:rsidP="00B2064A">
      <w:pPr>
        <w:numPr>
          <w:ilvl w:val="0"/>
          <w:numId w:val="42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Monitorar as ações e projetos especiais sob o comando da Presidência.</w:t>
      </w:r>
    </w:p>
    <w:p w14:paraId="3377C886" w14:textId="77777777" w:rsidR="009E53D8" w:rsidRPr="00E332D1" w:rsidRDefault="009E53D8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9E53D8" w:rsidRPr="00E332D1" w14:paraId="68A6836B" w14:textId="77777777" w:rsidTr="00B2064A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15549360" w14:textId="7461DE13" w:rsidR="009E53D8" w:rsidRPr="00E332D1" w:rsidRDefault="009E53D8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Assistente Administrativo(a)</w:t>
            </w:r>
          </w:p>
        </w:tc>
      </w:tr>
    </w:tbl>
    <w:p w14:paraId="570C8CE4" w14:textId="77777777" w:rsidR="009E53D8" w:rsidRPr="00E332D1" w:rsidRDefault="009E53D8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1785EBAF" w14:textId="77777777" w:rsidR="009E53D8" w:rsidRPr="0080549A" w:rsidRDefault="009E53D8" w:rsidP="00B2064A">
      <w:pPr>
        <w:numPr>
          <w:ilvl w:val="0"/>
          <w:numId w:val="43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80549A">
        <w:rPr>
          <w:rFonts w:asciiTheme="minorHAnsi" w:eastAsia="Times New Roman" w:hAnsiTheme="minorHAnsi" w:cs="Arial"/>
          <w:lang w:eastAsia="pt-BR"/>
        </w:rPr>
        <w:t>Auxiliar na organização da agenda da Presidência;</w:t>
      </w:r>
    </w:p>
    <w:p w14:paraId="07AF5EC9" w14:textId="77777777" w:rsidR="009E53D8" w:rsidRPr="0080549A" w:rsidRDefault="009E53D8" w:rsidP="00B2064A">
      <w:pPr>
        <w:numPr>
          <w:ilvl w:val="0"/>
          <w:numId w:val="43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80549A">
        <w:rPr>
          <w:rFonts w:asciiTheme="minorHAnsi" w:eastAsia="Times New Roman" w:hAnsiTheme="minorHAnsi" w:cs="Arial"/>
          <w:lang w:eastAsia="pt-BR"/>
        </w:rPr>
        <w:t>Elaborar as minutas de respostas para os expedientes encaminhados para a Presidência do CAU/BR e acompanhar a tramitação;</w:t>
      </w:r>
    </w:p>
    <w:p w14:paraId="6DD40010" w14:textId="77777777" w:rsidR="009E53D8" w:rsidRPr="0080549A" w:rsidRDefault="009E53D8" w:rsidP="00B2064A">
      <w:pPr>
        <w:numPr>
          <w:ilvl w:val="0"/>
          <w:numId w:val="43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80549A">
        <w:rPr>
          <w:rFonts w:asciiTheme="minorHAnsi" w:eastAsia="Times New Roman" w:hAnsiTheme="minorHAnsi" w:cs="Arial"/>
          <w:lang w:eastAsia="pt-BR"/>
        </w:rPr>
        <w:t>Acompanhar e encaminhar documentos protocolados, endereçados à Presidência;</w:t>
      </w:r>
    </w:p>
    <w:p w14:paraId="791344BE" w14:textId="77777777" w:rsidR="009E53D8" w:rsidRPr="0080549A" w:rsidRDefault="009E53D8" w:rsidP="00B2064A">
      <w:pPr>
        <w:numPr>
          <w:ilvl w:val="0"/>
          <w:numId w:val="43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80549A">
        <w:rPr>
          <w:rFonts w:asciiTheme="minorHAnsi" w:eastAsia="Times New Roman" w:hAnsiTheme="minorHAnsi" w:cs="Arial"/>
          <w:lang w:eastAsia="pt-BR"/>
        </w:rPr>
        <w:t>Auxiliar na organização da agenda de eventos internos e externos demandados pela Presidência do CAU/BR ou do representante indicado;</w:t>
      </w:r>
    </w:p>
    <w:p w14:paraId="7341329E" w14:textId="77777777" w:rsidR="009E53D8" w:rsidRPr="0080549A" w:rsidRDefault="009E53D8" w:rsidP="00B2064A">
      <w:pPr>
        <w:numPr>
          <w:ilvl w:val="0"/>
          <w:numId w:val="43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80549A">
        <w:rPr>
          <w:rFonts w:asciiTheme="minorHAnsi" w:eastAsia="Times New Roman" w:hAnsiTheme="minorHAnsi" w:cs="Arial"/>
          <w:lang w:eastAsia="pt-BR"/>
        </w:rPr>
        <w:t>Encaminhar pedidos de convocações à SGM, em nome da presidência do CAU/BR, para reuniões e representações externas;</w:t>
      </w:r>
    </w:p>
    <w:p w14:paraId="684F5F62" w14:textId="743D15EB" w:rsidR="00231000" w:rsidRPr="0080549A" w:rsidRDefault="009E53D8" w:rsidP="00F016CB">
      <w:pPr>
        <w:numPr>
          <w:ilvl w:val="0"/>
          <w:numId w:val="43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80549A">
        <w:rPr>
          <w:rFonts w:asciiTheme="minorHAnsi" w:eastAsia="Times New Roman" w:hAnsiTheme="minorHAnsi" w:cs="Arial"/>
          <w:lang w:eastAsia="pt-BR"/>
        </w:rPr>
        <w:t>Auxiliar no monitoramento das ações e projetos especiais sob o comando da Presidência.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06"/>
      </w:tblGrid>
      <w:tr w:rsidR="009E53D8" w:rsidRPr="00E332D1" w14:paraId="0C55B589" w14:textId="77777777" w:rsidTr="009E53D8">
        <w:trPr>
          <w:trHeight w:val="542"/>
        </w:trPr>
        <w:tc>
          <w:tcPr>
            <w:tcW w:w="5000" w:type="pct"/>
            <w:shd w:val="clear" w:color="auto" w:fill="F79646"/>
            <w:vAlign w:val="center"/>
          </w:tcPr>
          <w:p w14:paraId="3A37DE3E" w14:textId="77777777" w:rsidR="009E53D8" w:rsidRPr="00E332D1" w:rsidRDefault="009E53D8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GERÊNCIA ADMINISTRATIVA</w:t>
            </w:r>
          </w:p>
        </w:tc>
      </w:tr>
    </w:tbl>
    <w:p w14:paraId="4F220769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</w:p>
    <w:p w14:paraId="67831B49" w14:textId="1D376A8F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lastRenderedPageBreak/>
        <w:t>Descrição:</w:t>
      </w:r>
      <w:r w:rsidRPr="00E332D1">
        <w:rPr>
          <w:rFonts w:asciiTheme="minorHAnsi" w:eastAsia="Times New Roman" w:hAnsiTheme="minorHAnsi" w:cs="Arial"/>
          <w:bCs/>
          <w:lang w:eastAsia="pt-BR"/>
        </w:rPr>
        <w:t xml:space="preserve"> Responsável pela gestão administrativa do Conselho, prestando suporte e apoio aos demais setores </w:t>
      </w:r>
      <w:r w:rsidR="00D90B5A">
        <w:rPr>
          <w:rFonts w:asciiTheme="minorHAnsi" w:eastAsia="Times New Roman" w:hAnsiTheme="minorHAnsi" w:cs="Arial"/>
          <w:bCs/>
          <w:lang w:eastAsia="pt-BR"/>
        </w:rPr>
        <w:t xml:space="preserve">por meio </w:t>
      </w:r>
      <w:r w:rsidRPr="00E332D1">
        <w:rPr>
          <w:rFonts w:asciiTheme="minorHAnsi" w:eastAsia="Times New Roman" w:hAnsiTheme="minorHAnsi" w:cs="Arial"/>
          <w:bCs/>
          <w:lang w:eastAsia="pt-BR"/>
        </w:rPr>
        <w:t>da prestação de serviços administrativos, especialmente n</w:t>
      </w:r>
      <w:r w:rsidRPr="00E332D1">
        <w:rPr>
          <w:rFonts w:asciiTheme="minorHAnsi" w:eastAsia="Times New Roman" w:hAnsiTheme="minorHAnsi" w:cs="Arial"/>
          <w:lang w:eastAsia="pt-BR"/>
        </w:rPr>
        <w:t xml:space="preserve">as atividades relativas </w:t>
      </w:r>
      <w:r w:rsidR="00D90B5A">
        <w:rPr>
          <w:rFonts w:asciiTheme="minorHAnsi" w:eastAsia="Times New Roman" w:hAnsiTheme="minorHAnsi" w:cs="Arial"/>
          <w:lang w:eastAsia="pt-BR"/>
        </w:rPr>
        <w:t>a</w:t>
      </w:r>
      <w:r w:rsidRPr="00E332D1">
        <w:rPr>
          <w:rFonts w:asciiTheme="minorHAnsi" w:eastAsia="Times New Roman" w:hAnsiTheme="minorHAnsi" w:cs="Arial"/>
          <w:lang w:eastAsia="pt-BR"/>
        </w:rPr>
        <w:t xml:space="preserve"> gestão de pessoas, eventos e viagens, serviços gerais, compras e licitações, gestão documental e transparência.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06"/>
      </w:tblGrid>
      <w:tr w:rsidR="009E53D8" w:rsidRPr="00E332D1" w14:paraId="36400F0B" w14:textId="77777777" w:rsidTr="009E53D8">
        <w:trPr>
          <w:trHeight w:val="402"/>
        </w:trPr>
        <w:tc>
          <w:tcPr>
            <w:tcW w:w="5000" w:type="pct"/>
            <w:shd w:val="clear" w:color="auto" w:fill="FFC000"/>
            <w:vAlign w:val="center"/>
          </w:tcPr>
          <w:p w14:paraId="2BBABF0D" w14:textId="77777777" w:rsidR="009E53D8" w:rsidRPr="00E332D1" w:rsidRDefault="009E53D8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COORDENADORIA DE GESTÃO DE PESSOAS</w:t>
            </w:r>
          </w:p>
        </w:tc>
      </w:tr>
    </w:tbl>
    <w:p w14:paraId="528DF11C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</w:p>
    <w:p w14:paraId="2A67B064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>Descrição:</w:t>
      </w:r>
      <w:r w:rsidRPr="00E332D1">
        <w:rPr>
          <w:rFonts w:asciiTheme="minorHAnsi" w:eastAsia="Times New Roman" w:hAnsiTheme="minorHAnsi" w:cs="Arial"/>
          <w:lang w:eastAsia="pt-BR"/>
        </w:rPr>
        <w:t xml:space="preserve"> Responsável por realizar a administração de pessoal, prover ferramentas de gestão de pessoas, prestar orientação e suporte para os gestores, desenvolver políticas de gestão de pessoas, gerir benefícios, prover recursos de gestão de desempenho, carreira, qualidade de vida, saúde e segurança do trabalho.</w:t>
      </w:r>
    </w:p>
    <w:p w14:paraId="66E6B169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9E53D8" w:rsidRPr="00E332D1" w14:paraId="60384FEC" w14:textId="77777777" w:rsidTr="00B2064A">
        <w:trPr>
          <w:trHeight w:val="10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3B30F51E" w14:textId="6CCFC770" w:rsidR="009E53D8" w:rsidRPr="00E332D1" w:rsidRDefault="009E53D8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Analista Técnico</w:t>
            </w:r>
            <w:r w:rsidR="0040377E"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(a)</w:t>
            </w:r>
          </w:p>
        </w:tc>
      </w:tr>
    </w:tbl>
    <w:p w14:paraId="6B5EEA45" w14:textId="77777777" w:rsidR="009E53D8" w:rsidRPr="00E332D1" w:rsidRDefault="009E53D8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p w14:paraId="334E5B98" w14:textId="77777777" w:rsidR="009E53D8" w:rsidRPr="00E332D1" w:rsidRDefault="009E53D8" w:rsidP="00B2064A">
      <w:pPr>
        <w:numPr>
          <w:ilvl w:val="1"/>
          <w:numId w:val="4"/>
        </w:numPr>
        <w:tabs>
          <w:tab w:val="left" w:pos="567"/>
        </w:tabs>
        <w:autoSpaceDN/>
        <w:ind w:left="0" w:right="0" w:firstLine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Analisar, acompanhar e dar os devidos encaminhamentos n</w:t>
      </w:r>
      <w:r w:rsidRPr="00E332D1">
        <w:rPr>
          <w:rFonts w:asciiTheme="minorHAnsi" w:eastAsia="Times New Roman" w:hAnsiTheme="minorHAnsi" w:cs="Arial"/>
          <w:color w:val="000000"/>
          <w:lang w:eastAsia="pt-BR"/>
        </w:rPr>
        <w:t xml:space="preserve">os </w:t>
      </w:r>
      <w:r w:rsidRPr="00E332D1">
        <w:rPr>
          <w:rFonts w:asciiTheme="minorHAnsi" w:eastAsia="Times New Roman" w:hAnsiTheme="minorHAnsi" w:cs="Arial"/>
          <w:lang w:eastAsia="pt-BR"/>
        </w:rPr>
        <w:t>processos de admissão, renovações contratuais, desligamentos, férias e outros afastamentos de empregados, estagiários e menores aprendizes;</w:t>
      </w:r>
    </w:p>
    <w:p w14:paraId="601C99E1" w14:textId="77777777" w:rsidR="009E53D8" w:rsidRPr="00E332D1" w:rsidRDefault="009E53D8" w:rsidP="00B2064A">
      <w:pPr>
        <w:numPr>
          <w:ilvl w:val="1"/>
          <w:numId w:val="4"/>
        </w:numPr>
        <w:tabs>
          <w:tab w:val="left" w:pos="567"/>
        </w:tabs>
        <w:autoSpaceDN/>
        <w:ind w:left="0" w:right="0" w:firstLine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 xml:space="preserve">Preparar os </w:t>
      </w:r>
      <w:r w:rsidRPr="00E332D1">
        <w:rPr>
          <w:rFonts w:asciiTheme="minorHAnsi" w:eastAsia="Times New Roman" w:hAnsiTheme="minorHAnsi" w:cs="Arial"/>
          <w:lang w:eastAsia="pt-BR"/>
        </w:rPr>
        <w:t>processos relativos a diagnósticos organizacionais relacionados à gestão de pessoas;</w:t>
      </w:r>
    </w:p>
    <w:p w14:paraId="44482767" w14:textId="77777777" w:rsidR="009E53D8" w:rsidRPr="00E332D1" w:rsidRDefault="009E53D8" w:rsidP="00B2064A">
      <w:pPr>
        <w:numPr>
          <w:ilvl w:val="1"/>
          <w:numId w:val="4"/>
        </w:numPr>
        <w:tabs>
          <w:tab w:val="left" w:pos="567"/>
        </w:tabs>
        <w:autoSpaceDN/>
        <w:ind w:left="0" w:right="0" w:firstLine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 xml:space="preserve">Preparar e aplicar </w:t>
      </w:r>
      <w:r w:rsidRPr="00E332D1">
        <w:rPr>
          <w:rFonts w:asciiTheme="minorHAnsi" w:eastAsia="Times New Roman" w:hAnsiTheme="minorHAnsi" w:cs="Arial"/>
          <w:lang w:eastAsia="pt-BR"/>
        </w:rPr>
        <w:t>ações do cronograma de avaliação de desempenho e do plano de carreira;</w:t>
      </w:r>
    </w:p>
    <w:p w14:paraId="1F1C6C04" w14:textId="77777777" w:rsidR="009E53D8" w:rsidRPr="00E332D1" w:rsidRDefault="009E53D8" w:rsidP="00B2064A">
      <w:pPr>
        <w:numPr>
          <w:ilvl w:val="1"/>
          <w:numId w:val="4"/>
        </w:numPr>
        <w:tabs>
          <w:tab w:val="left" w:pos="567"/>
        </w:tabs>
        <w:autoSpaceDN/>
        <w:ind w:left="0" w:right="0" w:firstLine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 xml:space="preserve">Aplicar </w:t>
      </w:r>
      <w:r w:rsidRPr="00E332D1">
        <w:rPr>
          <w:rFonts w:asciiTheme="minorHAnsi" w:eastAsia="Times New Roman" w:hAnsiTheme="minorHAnsi" w:cs="Arial"/>
          <w:lang w:eastAsia="pt-BR"/>
        </w:rPr>
        <w:t>as ações de qualidade de vida, saúde ocupacional e segurança do trabalho;</w:t>
      </w:r>
    </w:p>
    <w:p w14:paraId="2068A7E0" w14:textId="77777777" w:rsidR="009E53D8" w:rsidRPr="00E332D1" w:rsidRDefault="009E53D8" w:rsidP="00B2064A">
      <w:pPr>
        <w:numPr>
          <w:ilvl w:val="1"/>
          <w:numId w:val="4"/>
        </w:numPr>
        <w:tabs>
          <w:tab w:val="left" w:pos="567"/>
        </w:tabs>
        <w:autoSpaceDN/>
        <w:ind w:left="0" w:right="0" w:firstLine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Analisar, acompanhar e dar os devidos encaminhamentos para a confecção do Programa de Controle Médico e Saúde Ocupacional (PCMSO), Programa de Gerenciamento de Riscos (PGR), bem como para os desdobramentos e ações indicadas nos referidos programas;</w:t>
      </w:r>
    </w:p>
    <w:p w14:paraId="69FD0EB8" w14:textId="77777777" w:rsidR="009E53D8" w:rsidRPr="00E332D1" w:rsidRDefault="009E53D8" w:rsidP="00B2064A">
      <w:pPr>
        <w:numPr>
          <w:ilvl w:val="1"/>
          <w:numId w:val="4"/>
        </w:numPr>
        <w:tabs>
          <w:tab w:val="left" w:pos="567"/>
        </w:tabs>
        <w:autoSpaceDN/>
        <w:ind w:left="0" w:right="0" w:firstLine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 xml:space="preserve">Preparar os processos de contratações de treinamentos com base no plano anual de treinamento e desenvolvimento de pessoas, bem como acompanhar </w:t>
      </w:r>
      <w:r w:rsidRPr="00E332D1">
        <w:rPr>
          <w:rFonts w:asciiTheme="minorHAnsi" w:eastAsia="Times New Roman" w:hAnsiTheme="minorHAnsi" w:cs="Arial"/>
          <w:lang w:eastAsia="pt-BR"/>
        </w:rPr>
        <w:t>a sua aplicação;</w:t>
      </w:r>
    </w:p>
    <w:p w14:paraId="2C2A9A96" w14:textId="77777777" w:rsidR="009E53D8" w:rsidRPr="00E332D1" w:rsidRDefault="009E53D8" w:rsidP="00B2064A">
      <w:pPr>
        <w:numPr>
          <w:ilvl w:val="1"/>
          <w:numId w:val="4"/>
        </w:numPr>
        <w:tabs>
          <w:tab w:val="left" w:pos="567"/>
        </w:tabs>
        <w:autoSpaceDN/>
        <w:ind w:left="0" w:right="0" w:firstLine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Analisar, acompanhar e dar os devidos encaminhamentos para o controle de frequência e de banco de horas;</w:t>
      </w:r>
    </w:p>
    <w:p w14:paraId="79793BFD" w14:textId="77777777" w:rsidR="009E53D8" w:rsidRPr="00E332D1" w:rsidRDefault="009E53D8" w:rsidP="00B2064A">
      <w:pPr>
        <w:numPr>
          <w:ilvl w:val="1"/>
          <w:numId w:val="4"/>
        </w:numPr>
        <w:tabs>
          <w:tab w:val="left" w:pos="567"/>
        </w:tabs>
        <w:autoSpaceDN/>
        <w:ind w:left="0" w:right="0" w:firstLine="0"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>Atuar na proposta de revisão e aplicação do Acordo Coletivo de Trabalho;</w:t>
      </w:r>
    </w:p>
    <w:p w14:paraId="3AFF4E66" w14:textId="77777777" w:rsidR="009E53D8" w:rsidRPr="00E332D1" w:rsidRDefault="009E53D8" w:rsidP="00B2064A">
      <w:pPr>
        <w:numPr>
          <w:ilvl w:val="1"/>
          <w:numId w:val="4"/>
        </w:numPr>
        <w:tabs>
          <w:tab w:val="left" w:pos="567"/>
        </w:tabs>
        <w:autoSpaceDN/>
        <w:ind w:left="0" w:right="0" w:firstLine="0"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>Preparar a planilha da folha de pagamento de pessoal e acompanhar a sua emissão;</w:t>
      </w:r>
    </w:p>
    <w:p w14:paraId="6F6F71B3" w14:textId="77777777" w:rsidR="009E53D8" w:rsidRPr="00E332D1" w:rsidRDefault="009E53D8" w:rsidP="00B2064A">
      <w:pPr>
        <w:numPr>
          <w:ilvl w:val="1"/>
          <w:numId w:val="4"/>
        </w:numPr>
        <w:tabs>
          <w:tab w:val="left" w:pos="567"/>
        </w:tabs>
        <w:autoSpaceDN/>
        <w:ind w:left="0" w:right="0" w:firstLine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Analisar, acompanhar e dar os devidos encaminhamentos para as solicitações de reembolso de despesas como planos de saúde, planos odontológicos e demais benefícios;</w:t>
      </w:r>
    </w:p>
    <w:p w14:paraId="2169C748" w14:textId="77777777" w:rsidR="009E53D8" w:rsidRPr="00E332D1" w:rsidRDefault="009E53D8" w:rsidP="00B2064A">
      <w:pPr>
        <w:numPr>
          <w:ilvl w:val="1"/>
          <w:numId w:val="4"/>
        </w:numPr>
        <w:tabs>
          <w:tab w:val="left" w:pos="567"/>
        </w:tabs>
        <w:autoSpaceDN/>
        <w:ind w:left="0" w:right="0" w:firstLine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Analisar, acompanhar e dar os devidos encaminhamentos para as substituições de pessoal;</w:t>
      </w:r>
    </w:p>
    <w:p w14:paraId="720ED451" w14:textId="77777777" w:rsidR="009E53D8" w:rsidRPr="00E332D1" w:rsidRDefault="009E53D8" w:rsidP="00B2064A">
      <w:pPr>
        <w:numPr>
          <w:ilvl w:val="1"/>
          <w:numId w:val="4"/>
        </w:numPr>
        <w:tabs>
          <w:tab w:val="left" w:pos="567"/>
        </w:tabs>
        <w:autoSpaceDN/>
        <w:ind w:left="0" w:right="0" w:firstLine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Analisar, acompanhar e dar os devidos encaminhamentos para o controle e guarda de documentação relativa aos empregados do CAU/BR;</w:t>
      </w:r>
    </w:p>
    <w:p w14:paraId="3DF42C59" w14:textId="77777777" w:rsidR="009E53D8" w:rsidRPr="00E332D1" w:rsidRDefault="009E53D8" w:rsidP="00B2064A">
      <w:pPr>
        <w:numPr>
          <w:ilvl w:val="1"/>
          <w:numId w:val="4"/>
        </w:numPr>
        <w:tabs>
          <w:tab w:val="left" w:pos="567"/>
        </w:tabs>
        <w:autoSpaceDN/>
        <w:ind w:left="0" w:right="0" w:firstLine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 xml:space="preserve">Aplicar a legislação </w:t>
      </w:r>
      <w:r w:rsidRPr="00E332D1">
        <w:rPr>
          <w:rFonts w:asciiTheme="minorHAnsi" w:eastAsia="Times New Roman" w:hAnsiTheme="minorHAnsi" w:cs="Arial"/>
          <w:lang w:eastAsia="pt-BR"/>
        </w:rPr>
        <w:t>trabalhista e previdenciária.</w:t>
      </w:r>
    </w:p>
    <w:p w14:paraId="5B563529" w14:textId="77777777" w:rsidR="009E53D8" w:rsidRPr="00E332D1" w:rsidRDefault="009E53D8" w:rsidP="00B2064A">
      <w:pPr>
        <w:autoSpaceDN/>
        <w:ind w:left="0" w:right="0"/>
        <w:jc w:val="left"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9E53D8" w:rsidRPr="00E332D1" w14:paraId="2CEF5A4D" w14:textId="77777777" w:rsidTr="00B2064A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15425624" w14:textId="1C28D224" w:rsidR="009E53D8" w:rsidRPr="00E332D1" w:rsidRDefault="009E53D8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Assistente Administrativo</w:t>
            </w:r>
            <w:r w:rsidR="0040377E"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(a)</w:t>
            </w:r>
          </w:p>
        </w:tc>
      </w:tr>
    </w:tbl>
    <w:p w14:paraId="756810CA" w14:textId="77777777" w:rsidR="009E53D8" w:rsidRPr="00E332D1" w:rsidRDefault="009E53D8" w:rsidP="00B2064A">
      <w:pPr>
        <w:autoSpaceDN/>
        <w:ind w:left="0" w:right="0"/>
        <w:contextualSpacing/>
        <w:jc w:val="left"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</w:p>
    <w:p w14:paraId="345906E6" w14:textId="77777777" w:rsidR="009E53D8" w:rsidRPr="00E332D1" w:rsidRDefault="009E53D8" w:rsidP="00B2064A">
      <w:pPr>
        <w:numPr>
          <w:ilvl w:val="0"/>
          <w:numId w:val="3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>Prestar suporte e realizar as ações nos processos de admissão, renovações contratuais, desligamento, férias e outros afastamentos de empregados e estagiários;</w:t>
      </w:r>
    </w:p>
    <w:p w14:paraId="566A8696" w14:textId="77777777" w:rsidR="009E53D8" w:rsidRPr="00E332D1" w:rsidRDefault="009E53D8" w:rsidP="00B2064A">
      <w:pPr>
        <w:numPr>
          <w:ilvl w:val="0"/>
          <w:numId w:val="3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>Auxiliar na preparação dos processos relativos a diagnósticos organizacionais relacionados à gestão de pessoas;</w:t>
      </w:r>
    </w:p>
    <w:p w14:paraId="4FBA0AF3" w14:textId="77777777" w:rsidR="009E53D8" w:rsidRPr="00E332D1" w:rsidRDefault="009E53D8" w:rsidP="00B2064A">
      <w:pPr>
        <w:numPr>
          <w:ilvl w:val="0"/>
          <w:numId w:val="3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>Prestar suporte nas ações do cronograma de avaliação de desempenho e do plano de carreira;</w:t>
      </w:r>
    </w:p>
    <w:p w14:paraId="2F42D9AE" w14:textId="77777777" w:rsidR="009E53D8" w:rsidRPr="00E332D1" w:rsidRDefault="009E53D8" w:rsidP="00B2064A">
      <w:pPr>
        <w:numPr>
          <w:ilvl w:val="0"/>
          <w:numId w:val="3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lastRenderedPageBreak/>
        <w:t xml:space="preserve">Prestar apoio na preparação dos processos de contratações de treinamentos com base no plano anual de treinamento e desenvolvimento </w:t>
      </w:r>
      <w:r w:rsidRPr="00E332D1">
        <w:rPr>
          <w:rFonts w:asciiTheme="minorHAnsi" w:eastAsia="Times New Roman" w:hAnsiTheme="minorHAnsi" w:cs="Arial"/>
          <w:lang w:eastAsia="pt-BR"/>
        </w:rPr>
        <w:t>de pessoas, bem como acompanhar a sua aplicação;</w:t>
      </w:r>
    </w:p>
    <w:p w14:paraId="32A5B40A" w14:textId="77777777" w:rsidR="009E53D8" w:rsidRPr="00E332D1" w:rsidRDefault="009E53D8" w:rsidP="00B2064A">
      <w:pPr>
        <w:numPr>
          <w:ilvl w:val="0"/>
          <w:numId w:val="3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 xml:space="preserve">Realizar as </w:t>
      </w:r>
      <w:r w:rsidRPr="00E332D1">
        <w:rPr>
          <w:rFonts w:asciiTheme="minorHAnsi" w:eastAsia="Times New Roman" w:hAnsiTheme="minorHAnsi" w:cs="Arial"/>
          <w:lang w:eastAsia="pt-BR"/>
        </w:rPr>
        <w:t>rotinas de controle de frequência e de banco de horas;</w:t>
      </w:r>
    </w:p>
    <w:p w14:paraId="19F8B695" w14:textId="77777777" w:rsidR="009E53D8" w:rsidRPr="00E332D1" w:rsidRDefault="009E53D8" w:rsidP="00B2064A">
      <w:pPr>
        <w:numPr>
          <w:ilvl w:val="0"/>
          <w:numId w:val="3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 xml:space="preserve">Preparar processos de pagamentos de contratos, folha de pagamento, encargos, férias </w:t>
      </w:r>
      <w:proofErr w:type="spellStart"/>
      <w:r w:rsidRPr="00E332D1">
        <w:rPr>
          <w:rFonts w:asciiTheme="minorHAnsi" w:eastAsia="Times New Roman" w:hAnsiTheme="minorHAnsi" w:cs="Arial"/>
          <w:lang w:eastAsia="pt-BR"/>
        </w:rPr>
        <w:t>etc</w:t>
      </w:r>
      <w:proofErr w:type="spellEnd"/>
      <w:r w:rsidRPr="00E332D1">
        <w:rPr>
          <w:rFonts w:asciiTheme="minorHAnsi" w:eastAsia="Times New Roman" w:hAnsiTheme="minorHAnsi" w:cs="Arial"/>
          <w:lang w:eastAsia="pt-BR"/>
        </w:rPr>
        <w:t>;</w:t>
      </w:r>
    </w:p>
    <w:p w14:paraId="75812886" w14:textId="77777777" w:rsidR="009E53D8" w:rsidRPr="00E332D1" w:rsidRDefault="009E53D8" w:rsidP="00B2064A">
      <w:pPr>
        <w:numPr>
          <w:ilvl w:val="0"/>
          <w:numId w:val="3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>Apoiar na realização das ações de qualidade de vida, saúde ocupacional e segurança do trabalho;</w:t>
      </w:r>
    </w:p>
    <w:p w14:paraId="76FC97EF" w14:textId="77777777" w:rsidR="009E53D8" w:rsidRPr="00E332D1" w:rsidRDefault="009E53D8" w:rsidP="00B2064A">
      <w:pPr>
        <w:numPr>
          <w:ilvl w:val="0"/>
          <w:numId w:val="3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 xml:space="preserve">Realizar os procedimentos </w:t>
      </w:r>
      <w:r w:rsidRPr="00E332D1">
        <w:rPr>
          <w:rFonts w:asciiTheme="minorHAnsi" w:eastAsia="Times New Roman" w:hAnsiTheme="minorHAnsi" w:cs="Arial"/>
          <w:lang w:eastAsia="pt-BR"/>
        </w:rPr>
        <w:t>de controle e guarda de documentação relativa aos empregados do CAU/BR;</w:t>
      </w:r>
    </w:p>
    <w:p w14:paraId="535DA462" w14:textId="5D7C8655" w:rsidR="009E53D8" w:rsidRPr="00E332D1" w:rsidRDefault="009E53D8" w:rsidP="00B2064A">
      <w:pPr>
        <w:numPr>
          <w:ilvl w:val="0"/>
          <w:numId w:val="3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 xml:space="preserve">Executar os benefícios previstos </w:t>
      </w:r>
      <w:r w:rsidR="00C96A04">
        <w:rPr>
          <w:rFonts w:asciiTheme="minorHAnsi" w:eastAsia="Times New Roman" w:hAnsiTheme="minorHAnsi" w:cs="Arial"/>
          <w:color w:val="000000"/>
          <w:lang w:eastAsia="pt-BR"/>
        </w:rPr>
        <w:t>em</w:t>
      </w:r>
      <w:r w:rsidRPr="00E332D1">
        <w:rPr>
          <w:rFonts w:asciiTheme="minorHAnsi" w:eastAsia="Times New Roman" w:hAnsiTheme="minorHAnsi" w:cs="Arial"/>
          <w:lang w:eastAsia="pt-BR"/>
        </w:rPr>
        <w:t xml:space="preserve"> Acordo Coletivo de Trabalho;</w:t>
      </w:r>
    </w:p>
    <w:p w14:paraId="4A78277B" w14:textId="77777777" w:rsidR="009E53D8" w:rsidRPr="00E332D1" w:rsidRDefault="009E53D8" w:rsidP="00B2064A">
      <w:pPr>
        <w:numPr>
          <w:ilvl w:val="0"/>
          <w:numId w:val="3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>Fornecer subsídios e informações para preparação da planilha da folha de pagamento de pessoal;</w:t>
      </w:r>
    </w:p>
    <w:p w14:paraId="7E8F7864" w14:textId="77777777" w:rsidR="009E53D8" w:rsidRPr="00E332D1" w:rsidRDefault="009E53D8" w:rsidP="00B2064A">
      <w:pPr>
        <w:numPr>
          <w:ilvl w:val="0"/>
          <w:numId w:val="3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Receber e conferir as solicitações de reembolso de despesas com planos de saúde, planos odontológicos e demais benefícios;</w:t>
      </w:r>
    </w:p>
    <w:p w14:paraId="610A84F2" w14:textId="77777777" w:rsidR="009E53D8" w:rsidRPr="00E332D1" w:rsidRDefault="009E53D8" w:rsidP="00B2064A">
      <w:pPr>
        <w:numPr>
          <w:ilvl w:val="0"/>
          <w:numId w:val="3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Receber e conferir as solicitações de substituições de pessoal;</w:t>
      </w:r>
    </w:p>
    <w:p w14:paraId="6B9B120D" w14:textId="77777777" w:rsidR="009E53D8" w:rsidRPr="00E332D1" w:rsidRDefault="009E53D8" w:rsidP="00B2064A">
      <w:pPr>
        <w:numPr>
          <w:ilvl w:val="0"/>
          <w:numId w:val="3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 xml:space="preserve">Aplicar </w:t>
      </w:r>
      <w:r w:rsidRPr="00E332D1">
        <w:rPr>
          <w:rFonts w:asciiTheme="minorHAnsi" w:eastAsia="Times New Roman" w:hAnsiTheme="minorHAnsi" w:cs="Arial"/>
          <w:lang w:eastAsia="pt-BR"/>
        </w:rPr>
        <w:t>a legislação trabalhista e previdenciária.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06"/>
      </w:tblGrid>
      <w:tr w:rsidR="009E53D8" w:rsidRPr="00E332D1" w14:paraId="0BC9A220" w14:textId="77777777" w:rsidTr="009E53D8">
        <w:trPr>
          <w:trHeight w:val="396"/>
        </w:trPr>
        <w:tc>
          <w:tcPr>
            <w:tcW w:w="5000" w:type="pct"/>
            <w:shd w:val="clear" w:color="auto" w:fill="FFC000"/>
            <w:vAlign w:val="center"/>
          </w:tcPr>
          <w:p w14:paraId="37106A45" w14:textId="77777777" w:rsidR="009E53D8" w:rsidRPr="00E332D1" w:rsidRDefault="009E53D8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NÚCLEO DE GESTÃO DOCUMENTAL</w:t>
            </w:r>
          </w:p>
        </w:tc>
      </w:tr>
    </w:tbl>
    <w:p w14:paraId="515D5CEC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</w:p>
    <w:p w14:paraId="05C2A587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 xml:space="preserve">Descrição: </w:t>
      </w:r>
      <w:r w:rsidRPr="00E332D1">
        <w:rPr>
          <w:rFonts w:asciiTheme="minorHAnsi" w:eastAsia="Times New Roman" w:hAnsiTheme="minorHAnsi" w:cs="Arial"/>
          <w:lang w:eastAsia="pt-BR"/>
        </w:rPr>
        <w:t>Responsável por definir princípios e diretrizes pertinentes à produção, à tramitação, ao uso, à avaliação e ao arquivamento dos documentos físicos e digitais; executar as atividades técnicas de recebimento, organização, recuperação e preservação dos documentos; atuar nas boas práticas de gestão documental; prestar orientação e suporte sobre procedimentos de gestão documental aos colaboradores; prover as ferramentas necessárias para recuperação da informação; prestar apoio na implantação e manutenção de sistemas informatizados de controle de processos e documentos digitais.</w:t>
      </w:r>
    </w:p>
    <w:p w14:paraId="1754CCB7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9E53D8" w:rsidRPr="00E332D1" w14:paraId="0EAE6ABF" w14:textId="77777777" w:rsidTr="002858F5">
        <w:trPr>
          <w:trHeight w:val="99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2B3E4373" w14:textId="25388314" w:rsidR="009E53D8" w:rsidRPr="00E332D1" w:rsidRDefault="009E53D8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Analista Técnico</w:t>
            </w:r>
            <w:r w:rsidR="0040377E"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(a)</w:t>
            </w:r>
          </w:p>
        </w:tc>
      </w:tr>
    </w:tbl>
    <w:p w14:paraId="5441DE4D" w14:textId="77777777" w:rsidR="009E53D8" w:rsidRPr="00E332D1" w:rsidRDefault="009E53D8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7DFA23A9" w14:textId="77777777" w:rsidR="009E53D8" w:rsidRPr="00E332D1" w:rsidRDefault="009E53D8" w:rsidP="00B2064A">
      <w:pPr>
        <w:numPr>
          <w:ilvl w:val="0"/>
          <w:numId w:val="8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Atuar no planejamento, na implantação e no gerenciamento da política de gestão documental do CAU/BR;</w:t>
      </w:r>
    </w:p>
    <w:p w14:paraId="0036F59F" w14:textId="77777777" w:rsidR="009E53D8" w:rsidRPr="00E332D1" w:rsidRDefault="009E53D8" w:rsidP="00B2064A">
      <w:pPr>
        <w:numPr>
          <w:ilvl w:val="0"/>
          <w:numId w:val="8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Executar as atividades de protocolo, tais como o recebimento, a classificação, o registro, a distribuição, o controle da tramitação e a expedição de documentos, entre outras;</w:t>
      </w:r>
    </w:p>
    <w:p w14:paraId="5779858A" w14:textId="77777777" w:rsidR="009E53D8" w:rsidRPr="00E332D1" w:rsidRDefault="009E53D8" w:rsidP="00B2064A">
      <w:pPr>
        <w:numPr>
          <w:ilvl w:val="0"/>
          <w:numId w:val="8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Orientar a execução de atividades técnicas de organização do Arquivo-Geral do CAU/BR;</w:t>
      </w:r>
    </w:p>
    <w:p w14:paraId="6C04E27D" w14:textId="77777777" w:rsidR="009E53D8" w:rsidRPr="00E332D1" w:rsidRDefault="009E53D8" w:rsidP="00B2064A">
      <w:pPr>
        <w:numPr>
          <w:ilvl w:val="0"/>
          <w:numId w:val="8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Atuar no levantamento de requisitos de gestão documental na implantação e manutenção de sistemas informatizados de gestão de documentos;</w:t>
      </w:r>
    </w:p>
    <w:p w14:paraId="1271B818" w14:textId="77777777" w:rsidR="009E53D8" w:rsidRPr="00E332D1" w:rsidRDefault="009E53D8" w:rsidP="00B2064A">
      <w:pPr>
        <w:numPr>
          <w:ilvl w:val="0"/>
          <w:numId w:val="8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Orientar os usuários quanto aos procedimentos e boas práticas de gestão documental.</w:t>
      </w:r>
    </w:p>
    <w:p w14:paraId="2FB02CBD" w14:textId="77777777" w:rsidR="009E53D8" w:rsidRPr="00E332D1" w:rsidRDefault="009E53D8" w:rsidP="00B2064A">
      <w:pPr>
        <w:autoSpaceDN/>
        <w:ind w:left="0" w:right="0"/>
        <w:jc w:val="left"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9E53D8" w:rsidRPr="00E332D1" w14:paraId="688309AA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14B11519" w14:textId="542D1A81" w:rsidR="009E53D8" w:rsidRPr="00E332D1" w:rsidRDefault="009E53D8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Assistente Administrativo</w:t>
            </w:r>
            <w:r w:rsidR="0040377E"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(a)</w:t>
            </w:r>
          </w:p>
        </w:tc>
      </w:tr>
    </w:tbl>
    <w:p w14:paraId="0616B7B2" w14:textId="77777777" w:rsidR="009E53D8" w:rsidRPr="00E332D1" w:rsidRDefault="009E53D8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3091E196" w14:textId="77777777" w:rsidR="009E53D8" w:rsidRPr="00E332D1" w:rsidRDefault="009E53D8" w:rsidP="00B2064A">
      <w:pPr>
        <w:numPr>
          <w:ilvl w:val="0"/>
          <w:numId w:val="38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Apoiar no planejamento, na implantação e no gerenciamento da política de gestão documental do CAU/BR;</w:t>
      </w:r>
    </w:p>
    <w:p w14:paraId="6787FAA0" w14:textId="77777777" w:rsidR="009E53D8" w:rsidRPr="00E332D1" w:rsidRDefault="009E53D8" w:rsidP="00B2064A">
      <w:pPr>
        <w:numPr>
          <w:ilvl w:val="0"/>
          <w:numId w:val="38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Executar as atividades de protocolo, tais como o recebimento, a classificação, o registro, a distribuição, o controle da tramitação, a expedição, entre outras;</w:t>
      </w:r>
    </w:p>
    <w:p w14:paraId="66A6C2BC" w14:textId="77777777" w:rsidR="009E53D8" w:rsidRPr="00E332D1" w:rsidRDefault="009E53D8" w:rsidP="00B2064A">
      <w:pPr>
        <w:numPr>
          <w:ilvl w:val="0"/>
          <w:numId w:val="38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Apoiar nas atividades técnicas de organização do Arquivo-Geral do CAU/BR;</w:t>
      </w:r>
    </w:p>
    <w:p w14:paraId="268994BE" w14:textId="77777777" w:rsidR="009E53D8" w:rsidRPr="00E332D1" w:rsidRDefault="009E53D8" w:rsidP="00B2064A">
      <w:pPr>
        <w:numPr>
          <w:ilvl w:val="0"/>
          <w:numId w:val="38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lastRenderedPageBreak/>
        <w:t>Auxiliar no levantamento de requisitos de gestão documental na implantação e manutenção de sistemas informatizados de gestão de documentos;</w:t>
      </w:r>
    </w:p>
    <w:p w14:paraId="071C0CD3" w14:textId="77777777" w:rsidR="009E53D8" w:rsidRPr="00E332D1" w:rsidRDefault="009E53D8" w:rsidP="00B2064A">
      <w:pPr>
        <w:numPr>
          <w:ilvl w:val="0"/>
          <w:numId w:val="38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Orientar os usuários quanto aos procedimentos e boas práticas de gestão documental.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06"/>
      </w:tblGrid>
      <w:tr w:rsidR="009E53D8" w:rsidRPr="00E332D1" w14:paraId="4ECB3C0B" w14:textId="77777777" w:rsidTr="009E53D8">
        <w:trPr>
          <w:trHeight w:val="397"/>
        </w:trPr>
        <w:tc>
          <w:tcPr>
            <w:tcW w:w="5000" w:type="pct"/>
            <w:shd w:val="clear" w:color="auto" w:fill="FFC000"/>
            <w:vAlign w:val="center"/>
          </w:tcPr>
          <w:p w14:paraId="5A24BF49" w14:textId="77777777" w:rsidR="009E53D8" w:rsidRPr="00E332D1" w:rsidRDefault="009E53D8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NÚCLEO DE COMPRAS E LICITAÇÕES</w:t>
            </w:r>
          </w:p>
        </w:tc>
      </w:tr>
    </w:tbl>
    <w:p w14:paraId="65CB5ABE" w14:textId="77777777" w:rsidR="009E53D8" w:rsidRPr="00E332D1" w:rsidRDefault="009E53D8" w:rsidP="00B2064A">
      <w:pPr>
        <w:autoSpaceDN/>
        <w:ind w:left="0" w:right="0"/>
        <w:jc w:val="left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</w:p>
    <w:p w14:paraId="456528AE" w14:textId="77777777" w:rsidR="009E53D8" w:rsidRPr="00E332D1" w:rsidRDefault="009E53D8" w:rsidP="00B2064A">
      <w:pPr>
        <w:autoSpaceDN/>
        <w:ind w:left="0" w:right="0"/>
        <w:jc w:val="left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>Descrição:</w:t>
      </w:r>
      <w:r w:rsidRPr="00E332D1">
        <w:rPr>
          <w:rFonts w:asciiTheme="minorHAnsi" w:eastAsia="Times New Roman" w:hAnsiTheme="minorHAnsi" w:cs="Arial"/>
          <w:lang w:eastAsia="pt-BR"/>
        </w:rPr>
        <w:t xml:space="preserve"> Responsável pela coordenação, orientação e acompanhamento das ações destinadas à realização das aquisições de bens e contratações de serviços no âmbito do CAU/BR.</w:t>
      </w:r>
    </w:p>
    <w:p w14:paraId="54D66623" w14:textId="77777777" w:rsidR="009E53D8" w:rsidRPr="00E332D1" w:rsidRDefault="009E53D8" w:rsidP="00B2064A">
      <w:pPr>
        <w:autoSpaceDN/>
        <w:ind w:left="0" w:right="0"/>
        <w:jc w:val="left"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9E53D8" w:rsidRPr="00E332D1" w14:paraId="2397BCD7" w14:textId="77777777" w:rsidTr="002858F5">
        <w:trPr>
          <w:trHeight w:val="81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40193F21" w14:textId="15F4DD81" w:rsidR="009E53D8" w:rsidRPr="00F016CB" w:rsidRDefault="009E53D8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FF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Analista Técnico</w:t>
            </w:r>
            <w:r w:rsidR="0040377E"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(a)</w:t>
            </w:r>
          </w:p>
        </w:tc>
      </w:tr>
    </w:tbl>
    <w:p w14:paraId="0F345482" w14:textId="77777777" w:rsidR="009E53D8" w:rsidRPr="00E332D1" w:rsidRDefault="009E53D8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659AAEE1" w14:textId="77777777" w:rsidR="009E53D8" w:rsidRPr="00E332D1" w:rsidRDefault="009E53D8" w:rsidP="00B2064A">
      <w:pPr>
        <w:numPr>
          <w:ilvl w:val="0"/>
          <w:numId w:val="9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Orientar a instrução dos processos de compras e licitações;</w:t>
      </w:r>
    </w:p>
    <w:p w14:paraId="7A33DBA8" w14:textId="77777777" w:rsidR="009E53D8" w:rsidRPr="00E332D1" w:rsidRDefault="009E53D8" w:rsidP="00B2064A">
      <w:pPr>
        <w:numPr>
          <w:ilvl w:val="0"/>
          <w:numId w:val="9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Elaborar editais de licitação e minutas de contratos;</w:t>
      </w:r>
    </w:p>
    <w:p w14:paraId="327EA7C8" w14:textId="77777777" w:rsidR="009E53D8" w:rsidRPr="00E332D1" w:rsidRDefault="009E53D8" w:rsidP="00B2064A">
      <w:pPr>
        <w:numPr>
          <w:ilvl w:val="0"/>
          <w:numId w:val="9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Conduzir os processos licitatórios;</w:t>
      </w:r>
    </w:p>
    <w:p w14:paraId="3FF75EED" w14:textId="77777777" w:rsidR="009E53D8" w:rsidRPr="00E332D1" w:rsidRDefault="009E53D8" w:rsidP="00B2064A">
      <w:pPr>
        <w:numPr>
          <w:ilvl w:val="0"/>
          <w:numId w:val="9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Preparar e orientar a elaboração do Plano Anual de Contratações (PAC), bem como acompanhar a sua aplicação;</w:t>
      </w:r>
    </w:p>
    <w:p w14:paraId="10017794" w14:textId="77777777" w:rsidR="009E53D8" w:rsidRPr="00E332D1" w:rsidRDefault="009E53D8" w:rsidP="00B2064A">
      <w:pPr>
        <w:numPr>
          <w:ilvl w:val="0"/>
          <w:numId w:val="9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Orientar a realização de pesquisas de preços e demais procedimentos preparatórios para licitação;</w:t>
      </w:r>
    </w:p>
    <w:p w14:paraId="23551533" w14:textId="77777777" w:rsidR="009E53D8" w:rsidRPr="00E332D1" w:rsidRDefault="009E53D8" w:rsidP="00B2064A">
      <w:pPr>
        <w:numPr>
          <w:ilvl w:val="0"/>
          <w:numId w:val="9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Dar publicidade aos atos administrativos decorrentes dos processos de aquisição/contratação, por meio do Portal da Transparência e, quando necessário, acompanhar a publicação no Diário Oficial da União;</w:t>
      </w:r>
    </w:p>
    <w:p w14:paraId="121B145B" w14:textId="77777777" w:rsidR="009E53D8" w:rsidRPr="00E332D1" w:rsidRDefault="009E53D8" w:rsidP="00B2064A">
      <w:pPr>
        <w:numPr>
          <w:ilvl w:val="0"/>
          <w:numId w:val="9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Supervisionar as tramitações processuais, acompanhando e zelando pelo bom andamento dos processos de aquisição/contratação, direcionando cada ação ao seu responsável;</w:t>
      </w:r>
    </w:p>
    <w:p w14:paraId="33E89DD5" w14:textId="77777777" w:rsidR="009E53D8" w:rsidRPr="00E332D1" w:rsidRDefault="009E53D8" w:rsidP="00B2064A">
      <w:pPr>
        <w:numPr>
          <w:ilvl w:val="0"/>
          <w:numId w:val="9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Auxiliar as demais áreas na elaboração de documentos necessários aos processos de aquisição/contratação, fornecendo as informações legais e processuais devidas.</w:t>
      </w:r>
    </w:p>
    <w:p w14:paraId="7DFBC5BF" w14:textId="77777777" w:rsidR="009E53D8" w:rsidRPr="00E332D1" w:rsidRDefault="009E53D8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9E53D8" w:rsidRPr="00E332D1" w14:paraId="6E7C1145" w14:textId="77777777" w:rsidTr="002858F5">
        <w:trPr>
          <w:trHeight w:val="116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3EDE3AA1" w14:textId="1E977261" w:rsidR="009E53D8" w:rsidRPr="00E332D1" w:rsidRDefault="009E53D8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Assistente Administrativo</w:t>
            </w:r>
            <w:r w:rsidR="0040377E"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(a)</w:t>
            </w:r>
          </w:p>
        </w:tc>
      </w:tr>
    </w:tbl>
    <w:p w14:paraId="28AF7BA7" w14:textId="77777777" w:rsidR="009E53D8" w:rsidRPr="00E332D1" w:rsidRDefault="009E53D8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6F278B9C" w14:textId="7EA9AFD1" w:rsidR="009E53D8" w:rsidRPr="00E332D1" w:rsidRDefault="002804F9" w:rsidP="00D90163">
      <w:pPr>
        <w:numPr>
          <w:ilvl w:val="0"/>
          <w:numId w:val="10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>
        <w:rPr>
          <w:rFonts w:asciiTheme="minorHAnsi" w:eastAsia="Times New Roman" w:hAnsiTheme="minorHAnsi" w:cs="Arial"/>
          <w:lang w:eastAsia="pt-BR"/>
        </w:rPr>
        <w:t>Apoiara todas as etapas de c</w:t>
      </w:r>
      <w:r w:rsidR="009E53D8" w:rsidRPr="00E332D1">
        <w:rPr>
          <w:rFonts w:asciiTheme="minorHAnsi" w:eastAsia="Times New Roman" w:hAnsiTheme="minorHAnsi" w:cs="Arial"/>
          <w:lang w:eastAsia="pt-BR"/>
        </w:rPr>
        <w:t>ondu</w:t>
      </w:r>
      <w:r>
        <w:rPr>
          <w:rFonts w:asciiTheme="minorHAnsi" w:eastAsia="Times New Roman" w:hAnsiTheme="minorHAnsi" w:cs="Arial"/>
          <w:lang w:eastAsia="pt-BR"/>
        </w:rPr>
        <w:t>ção d</w:t>
      </w:r>
      <w:r w:rsidR="009E53D8" w:rsidRPr="00E332D1">
        <w:rPr>
          <w:rFonts w:asciiTheme="minorHAnsi" w:eastAsia="Times New Roman" w:hAnsiTheme="minorHAnsi" w:cs="Arial"/>
          <w:lang w:eastAsia="pt-BR"/>
        </w:rPr>
        <w:t>os processos licitatórios;</w:t>
      </w:r>
    </w:p>
    <w:p w14:paraId="5B23C69F" w14:textId="77777777" w:rsidR="009E53D8" w:rsidRPr="00E332D1" w:rsidRDefault="009E53D8" w:rsidP="00D90163">
      <w:pPr>
        <w:numPr>
          <w:ilvl w:val="0"/>
          <w:numId w:val="10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Realizar pesquisas de preços e demais procedimentos preparatórios para licitação;</w:t>
      </w:r>
    </w:p>
    <w:p w14:paraId="0687B1C9" w14:textId="5F8A4C76" w:rsidR="009E53D8" w:rsidRPr="00E332D1" w:rsidRDefault="002804F9" w:rsidP="00D90163">
      <w:pPr>
        <w:numPr>
          <w:ilvl w:val="0"/>
          <w:numId w:val="10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>
        <w:rPr>
          <w:rFonts w:asciiTheme="minorHAnsi" w:eastAsia="Times New Roman" w:hAnsiTheme="minorHAnsi" w:cs="Arial"/>
          <w:lang w:eastAsia="pt-BR"/>
        </w:rPr>
        <w:t xml:space="preserve">Atuar na </w:t>
      </w:r>
      <w:r w:rsidR="009E53D8" w:rsidRPr="00E332D1">
        <w:rPr>
          <w:rFonts w:asciiTheme="minorHAnsi" w:eastAsia="Times New Roman" w:hAnsiTheme="minorHAnsi" w:cs="Arial"/>
          <w:lang w:eastAsia="pt-BR"/>
        </w:rPr>
        <w:t>instrução dos processos de compras e licitações;</w:t>
      </w:r>
    </w:p>
    <w:p w14:paraId="1EBC0E57" w14:textId="77777777" w:rsidR="009E53D8" w:rsidRPr="00E332D1" w:rsidRDefault="009E53D8" w:rsidP="00D90163">
      <w:pPr>
        <w:numPr>
          <w:ilvl w:val="0"/>
          <w:numId w:val="10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Dar suporte na elaboração do Plano Anual de Contratações (PAC);</w:t>
      </w:r>
    </w:p>
    <w:p w14:paraId="2F7EDA6D" w14:textId="77777777" w:rsidR="009E53D8" w:rsidRPr="00E332D1" w:rsidRDefault="009E53D8" w:rsidP="00D90163">
      <w:pPr>
        <w:numPr>
          <w:ilvl w:val="0"/>
          <w:numId w:val="10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Instruir os processos de dispensa e inexigibilidade de licitação.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06"/>
      </w:tblGrid>
      <w:tr w:rsidR="009E53D8" w:rsidRPr="00E332D1" w14:paraId="5EDE52A5" w14:textId="77777777" w:rsidTr="009E53D8">
        <w:trPr>
          <w:trHeight w:val="401"/>
        </w:trPr>
        <w:tc>
          <w:tcPr>
            <w:tcW w:w="5000" w:type="pct"/>
            <w:shd w:val="clear" w:color="auto" w:fill="FFC000"/>
            <w:vAlign w:val="center"/>
          </w:tcPr>
          <w:p w14:paraId="308E51A1" w14:textId="77777777" w:rsidR="009E53D8" w:rsidRPr="00E332D1" w:rsidRDefault="009E53D8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NÚCLEO DE SERVIÇOS GERAIS</w:t>
            </w:r>
          </w:p>
        </w:tc>
      </w:tr>
    </w:tbl>
    <w:p w14:paraId="121576E2" w14:textId="77777777" w:rsidR="009E53D8" w:rsidRPr="00E332D1" w:rsidRDefault="009E53D8" w:rsidP="00B2064A">
      <w:pPr>
        <w:autoSpaceDN/>
        <w:ind w:left="0" w:right="0"/>
        <w:jc w:val="left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</w:p>
    <w:p w14:paraId="5C7E8801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 xml:space="preserve">Descrição: </w:t>
      </w:r>
      <w:r w:rsidRPr="00E332D1">
        <w:rPr>
          <w:rFonts w:asciiTheme="minorHAnsi" w:eastAsia="Times New Roman" w:hAnsiTheme="minorHAnsi" w:cs="Arial"/>
          <w:lang w:eastAsia="pt-BR"/>
        </w:rPr>
        <w:t xml:space="preserve">Responsável pela prestação de serviços relacionados a almoxarifado, patrimônio, logística, instalações físicas e bens móveis, infraestrutura geral (máquinas, equipamentos, manutenção predial etc.), serviços terceirizados associados ao setor (limpeza, copeiragem, recepção, motoristas </w:t>
      </w:r>
      <w:proofErr w:type="spellStart"/>
      <w:r w:rsidRPr="00E332D1">
        <w:rPr>
          <w:rFonts w:asciiTheme="minorHAnsi" w:eastAsia="Times New Roman" w:hAnsiTheme="minorHAnsi" w:cs="Arial"/>
          <w:lang w:eastAsia="pt-BR"/>
        </w:rPr>
        <w:t>etc</w:t>
      </w:r>
      <w:proofErr w:type="spellEnd"/>
      <w:r w:rsidRPr="00E332D1">
        <w:rPr>
          <w:rFonts w:asciiTheme="minorHAnsi" w:eastAsia="Times New Roman" w:hAnsiTheme="minorHAnsi" w:cs="Arial"/>
          <w:lang w:eastAsia="pt-BR"/>
        </w:rPr>
        <w:t>).</w:t>
      </w:r>
    </w:p>
    <w:p w14:paraId="7D346846" w14:textId="77777777" w:rsidR="009E53D8" w:rsidRPr="00E332D1" w:rsidRDefault="009E53D8" w:rsidP="00B2064A">
      <w:pPr>
        <w:autoSpaceDN/>
        <w:ind w:left="0" w:right="0"/>
        <w:jc w:val="left"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9E53D8" w:rsidRPr="00E332D1" w14:paraId="05FB2BAC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5E91446E" w14:textId="5DB9FC0F" w:rsidR="009E53D8" w:rsidRPr="00E332D1" w:rsidRDefault="009E53D8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Assistente Administrativo</w:t>
            </w:r>
            <w:r w:rsidR="0040377E"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(a)</w:t>
            </w:r>
          </w:p>
        </w:tc>
      </w:tr>
    </w:tbl>
    <w:p w14:paraId="0FC714B1" w14:textId="77777777" w:rsidR="009E53D8" w:rsidRPr="00E332D1" w:rsidRDefault="009E53D8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63718E69" w14:textId="77777777" w:rsidR="009E53D8" w:rsidRPr="00E332D1" w:rsidRDefault="009E53D8" w:rsidP="00B2064A">
      <w:pPr>
        <w:numPr>
          <w:ilvl w:val="0"/>
          <w:numId w:val="1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Controlar os itens de almoxarifado, disponibilizando os materiais solicitados;</w:t>
      </w:r>
    </w:p>
    <w:p w14:paraId="16713042" w14:textId="77777777" w:rsidR="009E53D8" w:rsidRPr="00E332D1" w:rsidRDefault="009E53D8" w:rsidP="00B2064A">
      <w:pPr>
        <w:numPr>
          <w:ilvl w:val="0"/>
          <w:numId w:val="1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Prestar auxílio na administração das instalações físicas e dos bens móveis;</w:t>
      </w:r>
    </w:p>
    <w:p w14:paraId="0F550CDA" w14:textId="77777777" w:rsidR="009E53D8" w:rsidRPr="00E332D1" w:rsidRDefault="009E53D8" w:rsidP="00B2064A">
      <w:pPr>
        <w:numPr>
          <w:ilvl w:val="0"/>
          <w:numId w:val="1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Prestar apoio na administração do acesso de colaboradores às instalações físicas do CAU/BR;</w:t>
      </w:r>
    </w:p>
    <w:p w14:paraId="4CDAB580" w14:textId="77777777" w:rsidR="009E53D8" w:rsidRPr="00E332D1" w:rsidRDefault="009E53D8" w:rsidP="00B2064A">
      <w:pPr>
        <w:numPr>
          <w:ilvl w:val="0"/>
          <w:numId w:val="1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lastRenderedPageBreak/>
        <w:t>Supervisionar os serviços de manutenção da infraestrutura física;</w:t>
      </w:r>
    </w:p>
    <w:p w14:paraId="7D71D314" w14:textId="77777777" w:rsidR="009E53D8" w:rsidRPr="00E332D1" w:rsidRDefault="009E53D8" w:rsidP="00B2064A">
      <w:pPr>
        <w:numPr>
          <w:ilvl w:val="0"/>
          <w:numId w:val="1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Acompanhar os ambientes de trabalho quanto a higiene e limpeza;</w:t>
      </w:r>
    </w:p>
    <w:p w14:paraId="12BB8F78" w14:textId="77777777" w:rsidR="009E53D8" w:rsidRPr="00E332D1" w:rsidRDefault="009E53D8" w:rsidP="00B2064A">
      <w:pPr>
        <w:numPr>
          <w:ilvl w:val="0"/>
          <w:numId w:val="1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Acompanhar e fiscalizar os serviços terceirizados de recepção, copeiragem, limpeza e motoristas;</w:t>
      </w:r>
    </w:p>
    <w:p w14:paraId="407BA2F8" w14:textId="77777777" w:rsidR="009E53D8" w:rsidRPr="00E332D1" w:rsidRDefault="009E53D8" w:rsidP="00B2064A">
      <w:pPr>
        <w:numPr>
          <w:ilvl w:val="0"/>
          <w:numId w:val="1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Programar, controlar e fiscalizar as atividades de utilização de veículos;</w:t>
      </w:r>
    </w:p>
    <w:p w14:paraId="6227DCA8" w14:textId="77777777" w:rsidR="009E53D8" w:rsidRPr="00E332D1" w:rsidRDefault="009E53D8" w:rsidP="00B2064A">
      <w:pPr>
        <w:numPr>
          <w:ilvl w:val="0"/>
          <w:numId w:val="1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Controlar o uso de cartão de acesso ao estacionamento;</w:t>
      </w:r>
    </w:p>
    <w:p w14:paraId="2E490DB2" w14:textId="77777777" w:rsidR="009E53D8" w:rsidRPr="00E332D1" w:rsidRDefault="009E53D8" w:rsidP="00B2064A">
      <w:pPr>
        <w:numPr>
          <w:ilvl w:val="0"/>
          <w:numId w:val="1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Realizar o levantamento das necessidades de bens materiais e insumos;</w:t>
      </w:r>
    </w:p>
    <w:p w14:paraId="439F3863" w14:textId="77777777" w:rsidR="009E53D8" w:rsidRPr="00E332D1" w:rsidRDefault="009E53D8" w:rsidP="00B2064A">
      <w:pPr>
        <w:numPr>
          <w:ilvl w:val="0"/>
          <w:numId w:val="1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Realizar aquisições de pequeno vulto com a utilização do suprimento de fundos.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06"/>
      </w:tblGrid>
      <w:tr w:rsidR="009E53D8" w:rsidRPr="00E332D1" w14:paraId="79DD5A8B" w14:textId="77777777" w:rsidTr="009E53D8">
        <w:trPr>
          <w:trHeight w:val="399"/>
        </w:trPr>
        <w:tc>
          <w:tcPr>
            <w:tcW w:w="5000" w:type="pct"/>
            <w:shd w:val="clear" w:color="auto" w:fill="FFC000"/>
            <w:vAlign w:val="center"/>
          </w:tcPr>
          <w:p w14:paraId="4E42F5D2" w14:textId="77777777" w:rsidR="009E53D8" w:rsidRPr="00E332D1" w:rsidRDefault="009E53D8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NÚCLEO DE EVENTOS E VIAGENS</w:t>
            </w:r>
          </w:p>
        </w:tc>
      </w:tr>
    </w:tbl>
    <w:p w14:paraId="3BE77DDC" w14:textId="77777777" w:rsidR="009E53D8" w:rsidRPr="00E332D1" w:rsidRDefault="009E53D8" w:rsidP="00B2064A">
      <w:pPr>
        <w:autoSpaceDN/>
        <w:ind w:left="0" w:right="0"/>
        <w:jc w:val="left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</w:p>
    <w:p w14:paraId="3AD42209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 xml:space="preserve">Descrição: </w:t>
      </w:r>
      <w:r w:rsidRPr="00E332D1">
        <w:rPr>
          <w:rFonts w:asciiTheme="minorHAnsi" w:eastAsia="Times New Roman" w:hAnsiTheme="minorHAnsi" w:cs="Arial"/>
          <w:lang w:eastAsia="pt-BR"/>
        </w:rPr>
        <w:t>Responsável pela organização das reuniões e demais eventos internos e externos promovidos pelo CAU/BR, bem como pela aquisição de passagens e solicitação de pagamento de diárias.</w:t>
      </w:r>
    </w:p>
    <w:p w14:paraId="772A8730" w14:textId="77777777" w:rsidR="009E53D8" w:rsidRPr="00E332D1" w:rsidRDefault="009E53D8" w:rsidP="00B2064A">
      <w:pPr>
        <w:autoSpaceDN/>
        <w:ind w:left="0" w:right="0"/>
        <w:jc w:val="left"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9E53D8" w:rsidRPr="00E332D1" w14:paraId="1C945693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35912710" w14:textId="54F1C19C" w:rsidR="009E53D8" w:rsidRPr="00E332D1" w:rsidRDefault="009E53D8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Analista Técnico</w:t>
            </w:r>
            <w:r w:rsidR="0040377E"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(a)</w:t>
            </w:r>
          </w:p>
        </w:tc>
      </w:tr>
    </w:tbl>
    <w:p w14:paraId="01C9FD01" w14:textId="77777777" w:rsidR="009E53D8" w:rsidRPr="00E332D1" w:rsidRDefault="009E53D8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3CFBBA4C" w14:textId="77777777" w:rsidR="009E53D8" w:rsidRPr="00E332D1" w:rsidRDefault="009E53D8" w:rsidP="00B2064A">
      <w:pPr>
        <w:numPr>
          <w:ilvl w:val="0"/>
          <w:numId w:val="12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Acompanhar a emissão de passagens às pessoas convocadas ou designadas para atividades de interesse do CAU/BR;</w:t>
      </w:r>
    </w:p>
    <w:p w14:paraId="2026D286" w14:textId="77777777" w:rsidR="009E53D8" w:rsidRPr="00E332D1" w:rsidRDefault="009E53D8" w:rsidP="00B2064A">
      <w:pPr>
        <w:numPr>
          <w:ilvl w:val="0"/>
          <w:numId w:val="12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Prover toda a logística dos eventos promovidos pelo CAU/BR;</w:t>
      </w:r>
    </w:p>
    <w:p w14:paraId="0C673227" w14:textId="77777777" w:rsidR="009E53D8" w:rsidRPr="00E332D1" w:rsidRDefault="009E53D8" w:rsidP="00B2064A">
      <w:pPr>
        <w:numPr>
          <w:ilvl w:val="0"/>
          <w:numId w:val="12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Planejar, acompanhar e executar os eventos promovidos pelo CAU/BR;</w:t>
      </w:r>
    </w:p>
    <w:p w14:paraId="6DFBC2FA" w14:textId="77777777" w:rsidR="009E53D8" w:rsidRPr="00E332D1" w:rsidRDefault="009E53D8" w:rsidP="00B2064A">
      <w:pPr>
        <w:numPr>
          <w:ilvl w:val="0"/>
          <w:numId w:val="12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Analisar e verificar previamente os itens planejados para cada evento, em conformidade com o solicitado pela área demandante;</w:t>
      </w:r>
    </w:p>
    <w:p w14:paraId="6E73F597" w14:textId="77777777" w:rsidR="009E53D8" w:rsidRPr="00E332D1" w:rsidRDefault="009E53D8" w:rsidP="00B2064A">
      <w:pPr>
        <w:numPr>
          <w:ilvl w:val="0"/>
          <w:numId w:val="12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Solicitar o pagamento das diárias às pessoas convocadas ou designadas para atividades de interesse do CAU/BR;</w:t>
      </w:r>
    </w:p>
    <w:p w14:paraId="71A19CF6" w14:textId="77777777" w:rsidR="009E53D8" w:rsidRPr="00E332D1" w:rsidRDefault="009E53D8" w:rsidP="00B2064A">
      <w:pPr>
        <w:numPr>
          <w:ilvl w:val="0"/>
          <w:numId w:val="12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Enviar a sugestão de deslocamento às pessoas convocadas ou designadas para atividades de interesse do CAU/BR.</w:t>
      </w:r>
    </w:p>
    <w:p w14:paraId="600F73FD" w14:textId="77777777" w:rsidR="009E53D8" w:rsidRPr="00E332D1" w:rsidRDefault="009E53D8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9E53D8" w:rsidRPr="00E332D1" w14:paraId="295219DE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4BE19D08" w14:textId="1CD2CC60" w:rsidR="009E53D8" w:rsidRPr="00E332D1" w:rsidRDefault="009E53D8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Assistente Administrativo</w:t>
            </w:r>
            <w:r w:rsidR="0040377E"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(a)</w:t>
            </w:r>
          </w:p>
        </w:tc>
      </w:tr>
    </w:tbl>
    <w:p w14:paraId="4DB72AF2" w14:textId="77777777" w:rsidR="009E53D8" w:rsidRPr="00E332D1" w:rsidRDefault="009E53D8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06F762D4" w14:textId="77777777" w:rsidR="009E53D8" w:rsidRPr="00E332D1" w:rsidRDefault="009E53D8" w:rsidP="00B2064A">
      <w:pPr>
        <w:numPr>
          <w:ilvl w:val="0"/>
          <w:numId w:val="13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Acompanhar e executar o processo de emissão de passagens;</w:t>
      </w:r>
    </w:p>
    <w:p w14:paraId="5B971B7B" w14:textId="77777777" w:rsidR="009E53D8" w:rsidRPr="00E332D1" w:rsidRDefault="009E53D8" w:rsidP="00B2064A">
      <w:pPr>
        <w:numPr>
          <w:ilvl w:val="0"/>
          <w:numId w:val="13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Solicitar o pagamento das diárias às pessoas convocadas ou designadas para atividades de interesse do CAU/BR;</w:t>
      </w:r>
    </w:p>
    <w:p w14:paraId="4F062DED" w14:textId="77777777" w:rsidR="009E53D8" w:rsidRPr="00E332D1" w:rsidRDefault="009E53D8" w:rsidP="00B2064A">
      <w:pPr>
        <w:numPr>
          <w:ilvl w:val="0"/>
          <w:numId w:val="13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Enviar a sugestão de deslocamento às pessoas convocadas ou designadas para atividades de interesse do CAU/BR;</w:t>
      </w:r>
    </w:p>
    <w:p w14:paraId="3B1CBAAF" w14:textId="77777777" w:rsidR="009E53D8" w:rsidRPr="00E332D1" w:rsidRDefault="009E53D8" w:rsidP="00B2064A">
      <w:pPr>
        <w:numPr>
          <w:ilvl w:val="0"/>
          <w:numId w:val="13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Conferir e acompanhar a prestação de contas de viagens.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06"/>
      </w:tblGrid>
      <w:tr w:rsidR="009E53D8" w:rsidRPr="00E332D1" w14:paraId="29400DD9" w14:textId="77777777" w:rsidTr="009E53D8">
        <w:trPr>
          <w:trHeight w:val="397"/>
        </w:trPr>
        <w:tc>
          <w:tcPr>
            <w:tcW w:w="5000" w:type="pct"/>
            <w:shd w:val="clear" w:color="auto" w:fill="FFC000"/>
            <w:vAlign w:val="center"/>
          </w:tcPr>
          <w:p w14:paraId="5832A064" w14:textId="77777777" w:rsidR="009E53D8" w:rsidRPr="00E332D1" w:rsidRDefault="009E53D8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NÚCLEO DE TRANSPARÊNCIA E INFORMAÇÃO</w:t>
            </w:r>
          </w:p>
        </w:tc>
      </w:tr>
    </w:tbl>
    <w:p w14:paraId="195FF86E" w14:textId="77777777" w:rsidR="009E53D8" w:rsidRPr="00E332D1" w:rsidRDefault="009E53D8" w:rsidP="00B2064A">
      <w:pPr>
        <w:autoSpaceDN/>
        <w:ind w:left="0" w:right="0"/>
        <w:jc w:val="left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</w:p>
    <w:p w14:paraId="11CA4917" w14:textId="77777777" w:rsidR="009E53D8" w:rsidRPr="00E332D1" w:rsidRDefault="009E53D8" w:rsidP="00F016CB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>Descrição:</w:t>
      </w:r>
      <w:r w:rsidRPr="00E332D1">
        <w:rPr>
          <w:rFonts w:asciiTheme="minorHAnsi" w:eastAsia="Times New Roman" w:hAnsiTheme="minorHAnsi" w:cs="Arial"/>
          <w:lang w:eastAsia="pt-BR"/>
        </w:rPr>
        <w:t xml:space="preserve"> Responsável por planejar e monitorar o Portal da Transparência, bem como alimentar e atualizar as seções que não são da alçada de outras unidades administrativas; e elaborar produtos gráficos e textos de comunicação interna para web e para impressão.</w:t>
      </w:r>
    </w:p>
    <w:p w14:paraId="1862A284" w14:textId="77777777" w:rsidR="009E53D8" w:rsidRPr="00E332D1" w:rsidRDefault="009E53D8" w:rsidP="00B2064A">
      <w:pPr>
        <w:autoSpaceDN/>
        <w:ind w:left="0" w:right="0"/>
        <w:jc w:val="left"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9E53D8" w:rsidRPr="00E332D1" w14:paraId="20CF0540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1B016D69" w14:textId="7634C1C6" w:rsidR="002804F9" w:rsidRPr="00F016CB" w:rsidRDefault="009E53D8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FF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 xml:space="preserve">ATRIBUIÇÕES </w:t>
            </w:r>
            <w:r w:rsidR="002804F9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–</w:t>
            </w: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 xml:space="preserve"> Jornalista</w:t>
            </w:r>
            <w:r w:rsidR="002804F9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 xml:space="preserve"> </w:t>
            </w:r>
          </w:p>
        </w:tc>
      </w:tr>
    </w:tbl>
    <w:p w14:paraId="41093341" w14:textId="77777777" w:rsidR="009E53D8" w:rsidRPr="00E332D1" w:rsidRDefault="009E53D8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</w:p>
    <w:p w14:paraId="190017A3" w14:textId="77777777" w:rsidR="009E53D8" w:rsidRPr="00E332D1" w:rsidRDefault="009E53D8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>Atribuições de Jornalista são as atribuições específicas para essa ocupação e estão previstas no PCS.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06"/>
      </w:tblGrid>
      <w:tr w:rsidR="009E53D8" w:rsidRPr="00E332D1" w14:paraId="56EC75E7" w14:textId="77777777" w:rsidTr="009E53D8">
        <w:trPr>
          <w:trHeight w:val="538"/>
        </w:trPr>
        <w:tc>
          <w:tcPr>
            <w:tcW w:w="5000" w:type="pct"/>
            <w:shd w:val="clear" w:color="auto" w:fill="F79646"/>
            <w:vAlign w:val="center"/>
          </w:tcPr>
          <w:p w14:paraId="33978595" w14:textId="77777777" w:rsidR="009E53D8" w:rsidRPr="00E332D1" w:rsidRDefault="009E53D8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lastRenderedPageBreak/>
              <w:t>GERÊNCIA DE ORÇAMENTO E FINANÇAS</w:t>
            </w:r>
          </w:p>
        </w:tc>
      </w:tr>
    </w:tbl>
    <w:p w14:paraId="4873F16A" w14:textId="77777777" w:rsidR="009E53D8" w:rsidRPr="00E332D1" w:rsidRDefault="009E53D8" w:rsidP="00B2064A">
      <w:pPr>
        <w:autoSpaceDN/>
        <w:ind w:left="0" w:right="0"/>
        <w:jc w:val="left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</w:p>
    <w:p w14:paraId="230148D3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>Descrição:</w:t>
      </w:r>
      <w:r w:rsidRPr="00E332D1">
        <w:rPr>
          <w:rFonts w:asciiTheme="minorHAnsi" w:eastAsia="Times New Roman" w:hAnsiTheme="minorHAnsi" w:cs="Arial"/>
          <w:lang w:eastAsia="pt-BR"/>
        </w:rPr>
        <w:t xml:space="preserve"> Responsável por</w:t>
      </w:r>
      <w:r w:rsidRPr="00E332D1">
        <w:rPr>
          <w:rFonts w:asciiTheme="minorHAnsi" w:eastAsia="Times New Roman" w:hAnsiTheme="minorHAnsi" w:cs="Arial"/>
          <w:b/>
          <w:bCs/>
          <w:lang w:eastAsia="pt-BR"/>
        </w:rPr>
        <w:t xml:space="preserve"> </w:t>
      </w:r>
      <w:r w:rsidRPr="00E332D1">
        <w:rPr>
          <w:rFonts w:asciiTheme="minorHAnsi" w:eastAsia="Times New Roman" w:hAnsiTheme="minorHAnsi" w:cs="Arial"/>
          <w:lang w:eastAsia="pt-BR"/>
        </w:rPr>
        <w:t xml:space="preserve">gerenciar e controlar as atividades financeiras do CAU, envolvendo execução orçamentária, registros contábeis e movimentações financeiras. Promove apoio às demais áreas por meio de relatórios financeiros e presta suporte contábil aos CAU/UF.  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06"/>
      </w:tblGrid>
      <w:tr w:rsidR="009E53D8" w:rsidRPr="00E332D1" w14:paraId="3777F385" w14:textId="77777777" w:rsidTr="009E53D8">
        <w:trPr>
          <w:trHeight w:val="390"/>
        </w:trPr>
        <w:tc>
          <w:tcPr>
            <w:tcW w:w="5000" w:type="pct"/>
            <w:shd w:val="clear" w:color="auto" w:fill="FFC000"/>
            <w:vAlign w:val="center"/>
          </w:tcPr>
          <w:p w14:paraId="03538DEA" w14:textId="77777777" w:rsidR="009E53D8" w:rsidRPr="00E332D1" w:rsidRDefault="009E53D8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NÚCLEO DE CONTABILIDADE</w:t>
            </w:r>
          </w:p>
        </w:tc>
      </w:tr>
    </w:tbl>
    <w:p w14:paraId="0FC600ED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</w:p>
    <w:p w14:paraId="3A1E32C7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>Descrição:</w:t>
      </w:r>
      <w:r w:rsidRPr="00E332D1">
        <w:rPr>
          <w:rFonts w:asciiTheme="minorHAnsi" w:eastAsia="Times New Roman" w:hAnsiTheme="minorHAnsi" w:cs="Arial"/>
          <w:lang w:eastAsia="pt-BR"/>
        </w:rPr>
        <w:t xml:space="preserve"> Responsável</w:t>
      </w:r>
      <w:r w:rsidRPr="00E332D1">
        <w:rPr>
          <w:rFonts w:asciiTheme="minorHAnsi" w:eastAsia="Times New Roman" w:hAnsiTheme="minorHAnsi" w:cs="Arial"/>
          <w:b/>
          <w:bCs/>
          <w:lang w:eastAsia="pt-BR"/>
        </w:rPr>
        <w:t xml:space="preserve"> </w:t>
      </w:r>
      <w:r w:rsidRPr="00E332D1">
        <w:rPr>
          <w:rFonts w:asciiTheme="minorHAnsi" w:eastAsia="Times New Roman" w:hAnsiTheme="minorHAnsi" w:cs="Arial"/>
          <w:lang w:eastAsia="pt-BR"/>
        </w:rPr>
        <w:t>por fazer registros contábeis, supervisionar o processamento de contas a pagar e a receber, realizar conciliação bancária e emitir relatórios contábeis. Presta suporte contábil aos CAU/UF.</w:t>
      </w:r>
    </w:p>
    <w:p w14:paraId="338EDC5A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9E53D8" w:rsidRPr="00E332D1" w14:paraId="73441C7E" w14:textId="77777777" w:rsidTr="002858F5">
        <w:trPr>
          <w:trHeight w:val="99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0AA83D4B" w14:textId="2A7C2FCE" w:rsidR="009E53D8" w:rsidRPr="00E332D1" w:rsidRDefault="009E53D8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 xml:space="preserve">ATRIBUIÇÕES </w:t>
            </w:r>
            <w:r w:rsidR="0040377E"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–</w:t>
            </w: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 xml:space="preserve"> Contador</w:t>
            </w:r>
            <w:r w:rsidR="0040377E"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(a)</w:t>
            </w:r>
          </w:p>
        </w:tc>
      </w:tr>
    </w:tbl>
    <w:p w14:paraId="1705FB19" w14:textId="77777777" w:rsidR="009E53D8" w:rsidRPr="00E332D1" w:rsidRDefault="009E53D8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</w:p>
    <w:p w14:paraId="5B7EA228" w14:textId="77777777" w:rsidR="009E53D8" w:rsidRPr="00E332D1" w:rsidRDefault="009E53D8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>Atribuições de Contador são as atribuições específicas para essa ocupação e estão previstas no PCS.</w:t>
      </w:r>
    </w:p>
    <w:p w14:paraId="241FBB97" w14:textId="77777777" w:rsidR="009E53D8" w:rsidRPr="00E332D1" w:rsidRDefault="009E53D8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9E53D8" w:rsidRPr="00E332D1" w14:paraId="051D9D05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706C4846" w14:textId="2E8A0E1B" w:rsidR="009E53D8" w:rsidRPr="00E332D1" w:rsidRDefault="009E53D8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 xml:space="preserve">ATRIBUIÇÕES </w:t>
            </w:r>
            <w:r w:rsidR="0040377E"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–</w:t>
            </w: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 xml:space="preserve"> </w:t>
            </w:r>
            <w:r w:rsidR="0040377E"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Assistente Técnico-</w:t>
            </w: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Financeiro</w:t>
            </w:r>
            <w:r w:rsidR="0040377E"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(a)</w:t>
            </w:r>
          </w:p>
        </w:tc>
      </w:tr>
    </w:tbl>
    <w:p w14:paraId="5C1D7865" w14:textId="77777777" w:rsidR="009E53D8" w:rsidRPr="00E332D1" w:rsidRDefault="009E53D8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71A0A1A4" w14:textId="77777777" w:rsidR="009E53D8" w:rsidRPr="00E332D1" w:rsidRDefault="009E53D8" w:rsidP="00B2064A">
      <w:pPr>
        <w:numPr>
          <w:ilvl w:val="0"/>
          <w:numId w:val="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Realizar conciliação da movimentação bancária do Conselho;</w:t>
      </w:r>
    </w:p>
    <w:p w14:paraId="3A660072" w14:textId="77777777" w:rsidR="009E53D8" w:rsidRPr="00E332D1" w:rsidRDefault="009E53D8" w:rsidP="00B2064A">
      <w:pPr>
        <w:numPr>
          <w:ilvl w:val="0"/>
          <w:numId w:val="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Auxiliar na elaboração e análise de balanços, balancetes e relatórios;</w:t>
      </w:r>
    </w:p>
    <w:p w14:paraId="762BF698" w14:textId="77777777" w:rsidR="009E53D8" w:rsidRPr="00E332D1" w:rsidRDefault="009E53D8" w:rsidP="00B2064A">
      <w:pPr>
        <w:numPr>
          <w:ilvl w:val="0"/>
          <w:numId w:val="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Realizar os processos de cobrança de valores a receber de CAU/UF;</w:t>
      </w:r>
    </w:p>
    <w:p w14:paraId="0FA0159D" w14:textId="77777777" w:rsidR="009E53D8" w:rsidRPr="00E332D1" w:rsidRDefault="009E53D8" w:rsidP="00B2064A">
      <w:pPr>
        <w:numPr>
          <w:ilvl w:val="0"/>
          <w:numId w:val="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Auxiliar na análise de prestações de contas dos CAU/UF e das aplicações de recursos do Fundo de Apoio pelos CAU/UF beneficiários;</w:t>
      </w:r>
    </w:p>
    <w:p w14:paraId="0B69ED33" w14:textId="77777777" w:rsidR="009E53D8" w:rsidRPr="00E332D1" w:rsidRDefault="009E53D8" w:rsidP="00B2064A">
      <w:pPr>
        <w:numPr>
          <w:ilvl w:val="0"/>
          <w:numId w:val="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Monitorar processo de arrecadação e emissão de relatórios de receita;</w:t>
      </w:r>
    </w:p>
    <w:p w14:paraId="79BD63BD" w14:textId="77777777" w:rsidR="009E53D8" w:rsidRPr="00E332D1" w:rsidRDefault="009E53D8" w:rsidP="00B2064A">
      <w:pPr>
        <w:numPr>
          <w:ilvl w:val="0"/>
          <w:numId w:val="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Auxiliar na solução de demandas, advindas dos canais de atendimento, de assuntos correlatos à área.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06"/>
      </w:tblGrid>
      <w:tr w:rsidR="009E53D8" w:rsidRPr="00E332D1" w14:paraId="5E0FCD16" w14:textId="77777777" w:rsidTr="009E53D8">
        <w:trPr>
          <w:trHeight w:val="402"/>
        </w:trPr>
        <w:tc>
          <w:tcPr>
            <w:tcW w:w="5000" w:type="pct"/>
            <w:shd w:val="clear" w:color="auto" w:fill="FFC000"/>
            <w:vAlign w:val="center"/>
          </w:tcPr>
          <w:p w14:paraId="71A83BEC" w14:textId="77777777" w:rsidR="009E53D8" w:rsidRPr="00E332D1" w:rsidRDefault="009E53D8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NÚCLEO DE TESOURARIA</w:t>
            </w:r>
          </w:p>
        </w:tc>
      </w:tr>
    </w:tbl>
    <w:p w14:paraId="1F3BA4AE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</w:p>
    <w:p w14:paraId="4E2958F6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 xml:space="preserve">Descrição: </w:t>
      </w:r>
      <w:r w:rsidRPr="00E332D1">
        <w:rPr>
          <w:rFonts w:asciiTheme="minorHAnsi" w:eastAsia="Times New Roman" w:hAnsiTheme="minorHAnsi" w:cs="Arial"/>
          <w:lang w:eastAsia="pt-BR"/>
        </w:rPr>
        <w:t>Responsável por acompanhar e controlar o fluxo de caixa, registrar despesas nos sistemas do Conselho, organizar o arquivamento dos processos de pagamento e supervisionar a utilização de Suprimento de Fundos.</w:t>
      </w:r>
    </w:p>
    <w:p w14:paraId="2346C696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9E53D8" w:rsidRPr="00E332D1" w14:paraId="5F0A4C5F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6D3D2D93" w14:textId="4E27B7DB" w:rsidR="009E53D8" w:rsidRPr="00E332D1" w:rsidRDefault="009E53D8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 xml:space="preserve">ATRIBUIÇÕES </w:t>
            </w:r>
            <w:r w:rsidR="0040377E"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–</w:t>
            </w: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 xml:space="preserve"> </w:t>
            </w:r>
            <w:r w:rsidR="0040377E"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 xml:space="preserve">Assistente </w:t>
            </w: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Técnico</w:t>
            </w:r>
            <w:r w:rsidR="0040377E"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-</w:t>
            </w: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Financeiro</w:t>
            </w:r>
            <w:r w:rsidR="0040377E"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(a)</w:t>
            </w:r>
          </w:p>
        </w:tc>
      </w:tr>
    </w:tbl>
    <w:p w14:paraId="2920CEFA" w14:textId="77777777" w:rsidR="009E53D8" w:rsidRPr="00E332D1" w:rsidRDefault="009E53D8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6AB106F6" w14:textId="77777777" w:rsidR="009E53D8" w:rsidRPr="00E332D1" w:rsidRDefault="009E53D8" w:rsidP="00B2064A">
      <w:pPr>
        <w:numPr>
          <w:ilvl w:val="0"/>
          <w:numId w:val="14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Receber e analisar documentação fiscal das áreas;</w:t>
      </w:r>
    </w:p>
    <w:p w14:paraId="246509C6" w14:textId="77777777" w:rsidR="009E53D8" w:rsidRPr="00E332D1" w:rsidRDefault="009E53D8" w:rsidP="00B2064A">
      <w:pPr>
        <w:numPr>
          <w:ilvl w:val="0"/>
          <w:numId w:val="14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Organizar e realizar o processo de pagamento, registrando as despesas com suas devidas retenções e recolhimentos de impostos, conforme legislação vigente;</w:t>
      </w:r>
    </w:p>
    <w:p w14:paraId="5334B4D0" w14:textId="77777777" w:rsidR="009E53D8" w:rsidRPr="00E332D1" w:rsidRDefault="009E53D8" w:rsidP="00B2064A">
      <w:pPr>
        <w:numPr>
          <w:ilvl w:val="0"/>
          <w:numId w:val="14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Conferir e agendar o pagamento de diárias a colaboradores, conselheiros e convidados a serviço do CAU/BR;</w:t>
      </w:r>
    </w:p>
    <w:p w14:paraId="28097F22" w14:textId="77777777" w:rsidR="009E53D8" w:rsidRPr="00E332D1" w:rsidRDefault="009E53D8" w:rsidP="00B2064A">
      <w:pPr>
        <w:numPr>
          <w:ilvl w:val="0"/>
          <w:numId w:val="14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Efetuar saques, depósitos e transferências bancárias, mediante aprovação do ordenador de despesa;</w:t>
      </w:r>
    </w:p>
    <w:p w14:paraId="0F5F0097" w14:textId="77777777" w:rsidR="009E53D8" w:rsidRPr="00E332D1" w:rsidRDefault="009E53D8" w:rsidP="00B2064A">
      <w:pPr>
        <w:numPr>
          <w:ilvl w:val="0"/>
          <w:numId w:val="14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Realizar o acompanhamento, concessão e conferência de Suprimentos de Fundos, conforme portaria específica;</w:t>
      </w:r>
    </w:p>
    <w:p w14:paraId="4AA64E09" w14:textId="77777777" w:rsidR="009E53D8" w:rsidRPr="00E332D1" w:rsidRDefault="009E53D8" w:rsidP="00B2064A">
      <w:pPr>
        <w:numPr>
          <w:ilvl w:val="0"/>
          <w:numId w:val="14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lastRenderedPageBreak/>
        <w:t>Fazer o arquivamento e gestão dos processos de pagamento, documentos de cobrança e documentos fiscais;</w:t>
      </w:r>
    </w:p>
    <w:p w14:paraId="690C9D69" w14:textId="77777777" w:rsidR="009E53D8" w:rsidRPr="00E332D1" w:rsidRDefault="009E53D8" w:rsidP="00B2064A">
      <w:pPr>
        <w:numPr>
          <w:ilvl w:val="0"/>
          <w:numId w:val="14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Realizar os processos de cobrança de valores a receber de conselheiros e funcionários;</w:t>
      </w:r>
    </w:p>
    <w:p w14:paraId="23FFC5CC" w14:textId="77777777" w:rsidR="009E53D8" w:rsidRPr="00E332D1" w:rsidRDefault="009E53D8" w:rsidP="00B2064A">
      <w:pPr>
        <w:numPr>
          <w:ilvl w:val="0"/>
          <w:numId w:val="14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Acompanhar os investimentos e aplicações financeiras;</w:t>
      </w:r>
    </w:p>
    <w:p w14:paraId="2653F83B" w14:textId="77777777" w:rsidR="009E53D8" w:rsidRPr="00E332D1" w:rsidRDefault="009E53D8" w:rsidP="00B2064A">
      <w:pPr>
        <w:numPr>
          <w:ilvl w:val="0"/>
          <w:numId w:val="14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Manter contato e relacionamento com instituições financeiras.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06"/>
      </w:tblGrid>
      <w:tr w:rsidR="009E53D8" w:rsidRPr="00E332D1" w14:paraId="447E7F8E" w14:textId="77777777" w:rsidTr="009E53D8">
        <w:trPr>
          <w:trHeight w:val="397"/>
        </w:trPr>
        <w:tc>
          <w:tcPr>
            <w:tcW w:w="5000" w:type="pct"/>
            <w:shd w:val="clear" w:color="auto" w:fill="FFC000"/>
            <w:vAlign w:val="center"/>
          </w:tcPr>
          <w:p w14:paraId="7E66B018" w14:textId="77777777" w:rsidR="009E53D8" w:rsidRPr="00E332D1" w:rsidRDefault="009E53D8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NÚCLEO DE ORÇAMENTO</w:t>
            </w:r>
          </w:p>
        </w:tc>
      </w:tr>
    </w:tbl>
    <w:p w14:paraId="43F047B9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</w:p>
    <w:p w14:paraId="73FC5594" w14:textId="4E9EC248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 xml:space="preserve">Descrição: </w:t>
      </w:r>
      <w:r w:rsidRPr="00E332D1">
        <w:rPr>
          <w:rFonts w:asciiTheme="minorHAnsi" w:eastAsia="Times New Roman" w:hAnsiTheme="minorHAnsi" w:cs="Arial"/>
          <w:lang w:eastAsia="pt-BR"/>
        </w:rPr>
        <w:t>Responsável por acompanhar o orçamento do CAU/BR, prestando informações orçament</w:t>
      </w:r>
      <w:r w:rsidR="005F6A63">
        <w:rPr>
          <w:rFonts w:asciiTheme="minorHAnsi" w:eastAsia="Times New Roman" w:hAnsiTheme="minorHAnsi" w:cs="Arial"/>
          <w:lang w:eastAsia="pt-BR"/>
        </w:rPr>
        <w:t>á</w:t>
      </w:r>
      <w:r w:rsidRPr="00E332D1">
        <w:rPr>
          <w:rFonts w:asciiTheme="minorHAnsi" w:eastAsia="Times New Roman" w:hAnsiTheme="minorHAnsi" w:cs="Arial"/>
          <w:lang w:eastAsia="pt-BR"/>
        </w:rPr>
        <w:t>rias para subsidiar as demais áreas na tomada de decisão.</w:t>
      </w:r>
    </w:p>
    <w:p w14:paraId="326BF2A5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9E53D8" w:rsidRPr="00E332D1" w14:paraId="62CBEACA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724882B9" w14:textId="26D8E3F9" w:rsidR="009E53D8" w:rsidRPr="00E332D1" w:rsidRDefault="009E53D8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Analista Técnico</w:t>
            </w:r>
            <w:r w:rsidR="0040377E"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(a)</w:t>
            </w:r>
          </w:p>
        </w:tc>
      </w:tr>
    </w:tbl>
    <w:p w14:paraId="43FB43B0" w14:textId="77777777" w:rsidR="009E53D8" w:rsidRPr="00E332D1" w:rsidRDefault="009E53D8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19609DE4" w14:textId="77777777" w:rsidR="009E53D8" w:rsidRPr="00E332D1" w:rsidRDefault="009E53D8" w:rsidP="00B2064A">
      <w:pPr>
        <w:numPr>
          <w:ilvl w:val="0"/>
          <w:numId w:val="15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Contribuir na formulação e elaboração do Plano de Ação do CAU/BR e dos CAU/UF e de suas reprogramações;</w:t>
      </w:r>
    </w:p>
    <w:p w14:paraId="2A95FD56" w14:textId="77777777" w:rsidR="009E53D8" w:rsidRPr="00E332D1" w:rsidRDefault="009E53D8" w:rsidP="00B2064A">
      <w:pPr>
        <w:numPr>
          <w:ilvl w:val="0"/>
          <w:numId w:val="15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Analisar, classificar e inserir as dotações orçamentárias do Plano de Ação e Orçamento do CAU/BR no Sistema de Gestão do CAU;</w:t>
      </w:r>
    </w:p>
    <w:p w14:paraId="572486FC" w14:textId="77777777" w:rsidR="009E53D8" w:rsidRPr="00E332D1" w:rsidRDefault="009E53D8" w:rsidP="00B2064A">
      <w:pPr>
        <w:numPr>
          <w:ilvl w:val="0"/>
          <w:numId w:val="15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Acompanhar, orientar e realizar transposições orçamentárias entre os centros de custos e rubricas contábeis;</w:t>
      </w:r>
    </w:p>
    <w:p w14:paraId="2F5B5AF9" w14:textId="77777777" w:rsidR="009E53D8" w:rsidRPr="00E332D1" w:rsidRDefault="009E53D8" w:rsidP="00B2064A">
      <w:pPr>
        <w:numPr>
          <w:ilvl w:val="0"/>
          <w:numId w:val="15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 xml:space="preserve">Acompanhar e emitir notas de disponibilidade orçamentária, </w:t>
      </w:r>
      <w:proofErr w:type="spellStart"/>
      <w:r w:rsidRPr="00E332D1">
        <w:rPr>
          <w:rFonts w:asciiTheme="minorHAnsi" w:eastAsia="Times New Roman" w:hAnsiTheme="minorHAnsi" w:cs="Arial"/>
          <w:lang w:eastAsia="pt-BR"/>
        </w:rPr>
        <w:t>pré</w:t>
      </w:r>
      <w:proofErr w:type="spellEnd"/>
      <w:r w:rsidRPr="00E332D1">
        <w:rPr>
          <w:rFonts w:asciiTheme="minorHAnsi" w:eastAsia="Times New Roman" w:hAnsiTheme="minorHAnsi" w:cs="Arial"/>
          <w:lang w:eastAsia="pt-BR"/>
        </w:rPr>
        <w:t>-empenho e empenho;</w:t>
      </w:r>
    </w:p>
    <w:p w14:paraId="5EBDCBBC" w14:textId="77777777" w:rsidR="009E53D8" w:rsidRPr="00E332D1" w:rsidRDefault="009E53D8" w:rsidP="00B2064A">
      <w:pPr>
        <w:numPr>
          <w:ilvl w:val="0"/>
          <w:numId w:val="15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Elaborar relatórios da execução orçamentária do Plano de Ação e Orçamento do CAU/BR, bem como contribuir, quando solicitado, na elaboração e análise dos relatórios orçamentários dos CAU/UF;</w:t>
      </w:r>
    </w:p>
    <w:p w14:paraId="323DDDDD" w14:textId="77777777" w:rsidR="009E53D8" w:rsidRPr="00E332D1" w:rsidRDefault="009E53D8" w:rsidP="00B2064A">
      <w:pPr>
        <w:numPr>
          <w:ilvl w:val="0"/>
          <w:numId w:val="15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Contribuir no subsídio para a elaboração do Relatório de Gestão do CAU/BR com informações de execução orçamentária e registros contábeis.</w:t>
      </w:r>
    </w:p>
    <w:p w14:paraId="0A7536B6" w14:textId="77777777" w:rsidR="009E53D8" w:rsidRPr="00E332D1" w:rsidRDefault="009E53D8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9E53D8" w:rsidRPr="00E332D1" w14:paraId="739DD032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4DC0AC46" w14:textId="24D82E70" w:rsidR="009E53D8" w:rsidRPr="00E332D1" w:rsidRDefault="009E53D8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Assistente Administrativo</w:t>
            </w:r>
            <w:r w:rsidR="0040377E"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(a)</w:t>
            </w:r>
          </w:p>
        </w:tc>
      </w:tr>
    </w:tbl>
    <w:p w14:paraId="0848F50B" w14:textId="77777777" w:rsidR="009E53D8" w:rsidRPr="00E332D1" w:rsidRDefault="009E53D8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71ED699B" w14:textId="77777777" w:rsidR="009E53D8" w:rsidRPr="00E332D1" w:rsidRDefault="009E53D8" w:rsidP="00B2064A">
      <w:pPr>
        <w:numPr>
          <w:ilvl w:val="0"/>
          <w:numId w:val="1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Apoiar na elaboração e acompanhamento do processo orçamentário;</w:t>
      </w:r>
    </w:p>
    <w:p w14:paraId="3BF94B81" w14:textId="77777777" w:rsidR="009E53D8" w:rsidRPr="00E332D1" w:rsidRDefault="009E53D8" w:rsidP="00B2064A">
      <w:pPr>
        <w:numPr>
          <w:ilvl w:val="0"/>
          <w:numId w:val="1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Auxiliar no acompanhamento do processo orçamentário dos CAU/UF;</w:t>
      </w:r>
    </w:p>
    <w:p w14:paraId="65D278CA" w14:textId="77777777" w:rsidR="009E53D8" w:rsidRPr="00E332D1" w:rsidRDefault="009E53D8" w:rsidP="00B2064A">
      <w:pPr>
        <w:numPr>
          <w:ilvl w:val="0"/>
          <w:numId w:val="1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Realizar as transposições entre centros de custos e rubricas contábeis;</w:t>
      </w:r>
    </w:p>
    <w:p w14:paraId="5670D0EC" w14:textId="77777777" w:rsidR="009E53D8" w:rsidRPr="00E332D1" w:rsidRDefault="009E53D8" w:rsidP="00B2064A">
      <w:pPr>
        <w:numPr>
          <w:ilvl w:val="0"/>
          <w:numId w:val="1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Emitir dotação, empenho e disponibilidade orçamentária anual;</w:t>
      </w:r>
    </w:p>
    <w:p w14:paraId="410BCB05" w14:textId="77777777" w:rsidR="009E53D8" w:rsidRPr="00E332D1" w:rsidRDefault="009E53D8" w:rsidP="00B2064A">
      <w:pPr>
        <w:numPr>
          <w:ilvl w:val="0"/>
          <w:numId w:val="1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Orientar as áreas internas nas transposições e reprogramações orçamentárias;</w:t>
      </w:r>
    </w:p>
    <w:p w14:paraId="7C785E1F" w14:textId="77777777" w:rsidR="009E53D8" w:rsidRPr="00E332D1" w:rsidRDefault="009E53D8" w:rsidP="00B2064A">
      <w:pPr>
        <w:numPr>
          <w:ilvl w:val="0"/>
          <w:numId w:val="1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Fazer cálculo e conferência de pagamento de verbas indenizatórias de deslocamento;</w:t>
      </w:r>
    </w:p>
    <w:p w14:paraId="30BFCD43" w14:textId="71CF3566" w:rsidR="009E53D8" w:rsidRPr="00E332D1" w:rsidRDefault="009E53D8" w:rsidP="00B2064A">
      <w:pPr>
        <w:numPr>
          <w:ilvl w:val="0"/>
          <w:numId w:val="1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 xml:space="preserve">Auxiliar na análise </w:t>
      </w:r>
      <w:r w:rsidR="005F6A63">
        <w:rPr>
          <w:rFonts w:asciiTheme="minorHAnsi" w:eastAsia="Times New Roman" w:hAnsiTheme="minorHAnsi" w:cs="Arial"/>
          <w:lang w:eastAsia="pt-BR"/>
        </w:rPr>
        <w:t>d</w:t>
      </w:r>
      <w:r w:rsidRPr="00E332D1">
        <w:rPr>
          <w:rFonts w:asciiTheme="minorHAnsi" w:eastAsia="Times New Roman" w:hAnsiTheme="minorHAnsi" w:cs="Arial"/>
          <w:lang w:eastAsia="pt-BR"/>
        </w:rPr>
        <w:t>os relatórios de execução orçamentária do CAU/BR e dos CAU/UF;</w:t>
      </w:r>
    </w:p>
    <w:p w14:paraId="493262E0" w14:textId="77777777" w:rsidR="009E53D8" w:rsidRPr="00E332D1" w:rsidRDefault="009E53D8" w:rsidP="00B2064A">
      <w:pPr>
        <w:numPr>
          <w:ilvl w:val="0"/>
          <w:numId w:val="1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Informar índice de reajustes para aplicação nos contratos.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E36C0A"/>
        <w:tblLook w:val="04A0" w:firstRow="1" w:lastRow="0" w:firstColumn="1" w:lastColumn="0" w:noHBand="0" w:noVBand="1"/>
      </w:tblPr>
      <w:tblGrid>
        <w:gridCol w:w="9206"/>
      </w:tblGrid>
      <w:tr w:rsidR="009E53D8" w:rsidRPr="00E332D1" w14:paraId="25641BAF" w14:textId="77777777" w:rsidTr="009E53D8">
        <w:trPr>
          <w:trHeight w:val="538"/>
        </w:trPr>
        <w:tc>
          <w:tcPr>
            <w:tcW w:w="5000" w:type="pct"/>
            <w:shd w:val="clear" w:color="auto" w:fill="F79646"/>
            <w:vAlign w:val="center"/>
          </w:tcPr>
          <w:p w14:paraId="2D07F58E" w14:textId="28A8A031" w:rsidR="009E53D8" w:rsidRPr="00E332D1" w:rsidRDefault="009E53D8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GERÊNCIA DE PLANEJAMENTO</w:t>
            </w:r>
            <w:r w:rsidR="00E332D1"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 xml:space="preserve"> E GESTÃO ESTRATÉGICA</w:t>
            </w:r>
          </w:p>
        </w:tc>
      </w:tr>
    </w:tbl>
    <w:p w14:paraId="0C86CCEA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</w:p>
    <w:p w14:paraId="2A6FD34C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 xml:space="preserve">Descrição: </w:t>
      </w:r>
      <w:r w:rsidRPr="00E332D1">
        <w:rPr>
          <w:rFonts w:asciiTheme="minorHAnsi" w:eastAsia="Times New Roman" w:hAnsiTheme="minorHAnsi" w:cs="Arial"/>
          <w:lang w:eastAsia="pt-BR"/>
        </w:rPr>
        <w:t xml:space="preserve">Responsável pela formulação, implantação, disseminação e revisão do Planejamento Estratégico no CAU, incluindo todos os seus instrumentos, como Plano de Ação, Indicadores, Planos, Programas e Projetos, dentre outros; consolidação e monitoramento do Plano de Ação Anual; orientação e capacitação das partes interessadas a respeito dos processos de planejamento e gestão da estratégia; elaboração e proposição de diretrizes, indicadores, metas e resultados; elaboração de relatórios e estudos; monitoramento e avaliação da estratégia; monitoramento e avaliação de cenários de receitas e despesas; elaboração de relatórios de Gestão </w:t>
      </w:r>
      <w:r w:rsidRPr="00E332D1">
        <w:rPr>
          <w:rFonts w:asciiTheme="minorHAnsi" w:eastAsia="Times New Roman" w:hAnsiTheme="minorHAnsi" w:cs="Arial"/>
          <w:lang w:eastAsia="pt-BR"/>
        </w:rPr>
        <w:lastRenderedPageBreak/>
        <w:t>do CAU/BR; outras demandas e atividades relacionadas com planejamento e gestão da estratégia.</w:t>
      </w:r>
    </w:p>
    <w:p w14:paraId="1F09DD7B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 xml:space="preserve"> 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9E53D8" w:rsidRPr="00E332D1" w14:paraId="237A5A56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58828D7A" w14:textId="69AE91A2" w:rsidR="009E53D8" w:rsidRPr="00E332D1" w:rsidRDefault="009E53D8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Analista Técnico</w:t>
            </w:r>
            <w:r w:rsidR="0040377E"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(a)</w:t>
            </w:r>
            <w:r w:rsidR="005F6A63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 xml:space="preserve"> </w:t>
            </w:r>
          </w:p>
        </w:tc>
      </w:tr>
    </w:tbl>
    <w:p w14:paraId="27E866FE" w14:textId="77777777" w:rsidR="009E53D8" w:rsidRPr="00E332D1" w:rsidRDefault="009E53D8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19C3D845" w14:textId="77777777" w:rsidR="009E53D8" w:rsidRPr="00E332D1" w:rsidRDefault="009E53D8" w:rsidP="00B2064A">
      <w:pPr>
        <w:numPr>
          <w:ilvl w:val="0"/>
          <w:numId w:val="1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Formular, implantar, disseminar e revisar o planejamento estratégico no CAU;</w:t>
      </w:r>
    </w:p>
    <w:p w14:paraId="094C992D" w14:textId="77777777" w:rsidR="009E53D8" w:rsidRPr="00E332D1" w:rsidRDefault="009E53D8" w:rsidP="00B2064A">
      <w:pPr>
        <w:numPr>
          <w:ilvl w:val="0"/>
          <w:numId w:val="1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Consolidar, acompanhar e analisar a execução e o Plano de Ação do CAU;</w:t>
      </w:r>
    </w:p>
    <w:p w14:paraId="5A9CF91C" w14:textId="77777777" w:rsidR="009E53D8" w:rsidRPr="00E332D1" w:rsidRDefault="009E53D8" w:rsidP="00B2064A">
      <w:pPr>
        <w:numPr>
          <w:ilvl w:val="0"/>
          <w:numId w:val="1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Elaborar, disseminar e atualizar o mapa de processos de planejamento e gestão da estratégia;</w:t>
      </w:r>
    </w:p>
    <w:p w14:paraId="530D95FD" w14:textId="77777777" w:rsidR="009E53D8" w:rsidRPr="00E332D1" w:rsidRDefault="009E53D8" w:rsidP="00B2064A">
      <w:pPr>
        <w:numPr>
          <w:ilvl w:val="0"/>
          <w:numId w:val="1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Orientar e capacitar as unidades do CAU/BR e dos CAU/UF nos processos de planejamento e gestão da estratégia;</w:t>
      </w:r>
    </w:p>
    <w:p w14:paraId="4B3FFD8D" w14:textId="77777777" w:rsidR="009E53D8" w:rsidRPr="00E332D1" w:rsidRDefault="009E53D8" w:rsidP="00B2064A">
      <w:pPr>
        <w:numPr>
          <w:ilvl w:val="0"/>
          <w:numId w:val="1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Elaborar e propor diretrizes e procedimentos de planejamento e gestão da estratégia;</w:t>
      </w:r>
    </w:p>
    <w:p w14:paraId="70EEE09D" w14:textId="77777777" w:rsidR="009E53D8" w:rsidRPr="00E332D1" w:rsidRDefault="009E53D8" w:rsidP="00B2064A">
      <w:pPr>
        <w:numPr>
          <w:ilvl w:val="0"/>
          <w:numId w:val="1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Estabelecer e acompanhar indicadores para avaliação dos resultados de gestão;</w:t>
      </w:r>
    </w:p>
    <w:p w14:paraId="172BD170" w14:textId="77777777" w:rsidR="009E53D8" w:rsidRPr="00E332D1" w:rsidRDefault="009E53D8" w:rsidP="00B2064A">
      <w:pPr>
        <w:numPr>
          <w:ilvl w:val="0"/>
          <w:numId w:val="1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Elaborar relatórios e informativos de planejamento e gestão da estratégia;</w:t>
      </w:r>
    </w:p>
    <w:p w14:paraId="070E6678" w14:textId="77777777" w:rsidR="009E53D8" w:rsidRPr="00E332D1" w:rsidRDefault="009E53D8" w:rsidP="00B2064A">
      <w:pPr>
        <w:numPr>
          <w:ilvl w:val="0"/>
          <w:numId w:val="1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Acompanhar e analisar as metas e resultados;</w:t>
      </w:r>
    </w:p>
    <w:p w14:paraId="4E7DC696" w14:textId="77777777" w:rsidR="009E53D8" w:rsidRPr="00E332D1" w:rsidRDefault="009E53D8" w:rsidP="00B2064A">
      <w:pPr>
        <w:numPr>
          <w:ilvl w:val="0"/>
          <w:numId w:val="1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Elaborar estudos socioeconômicos e de tendências do setor de Arquitetura e Urbanismo;</w:t>
      </w:r>
    </w:p>
    <w:p w14:paraId="4A383CC9" w14:textId="77777777" w:rsidR="009E53D8" w:rsidRPr="00E332D1" w:rsidRDefault="009E53D8" w:rsidP="00B2064A">
      <w:pPr>
        <w:numPr>
          <w:ilvl w:val="0"/>
          <w:numId w:val="1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Monitorar e avaliar a execução da estratégia;</w:t>
      </w:r>
    </w:p>
    <w:p w14:paraId="6A80D21E" w14:textId="77777777" w:rsidR="009E53D8" w:rsidRPr="00E332D1" w:rsidRDefault="009E53D8" w:rsidP="00B2064A">
      <w:pPr>
        <w:numPr>
          <w:ilvl w:val="0"/>
          <w:numId w:val="1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Monitorar e avaliar cenários de receitas e despesas;</w:t>
      </w:r>
    </w:p>
    <w:p w14:paraId="6B09C6B3" w14:textId="77777777" w:rsidR="009E53D8" w:rsidRPr="00E332D1" w:rsidRDefault="009E53D8" w:rsidP="00B2064A">
      <w:pPr>
        <w:numPr>
          <w:ilvl w:val="0"/>
          <w:numId w:val="1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Contribuir na elaboração, monitorar e avaliar o Cenário das Receitas de Arrecadação do CAU;</w:t>
      </w:r>
    </w:p>
    <w:p w14:paraId="7118C041" w14:textId="77777777" w:rsidR="009E53D8" w:rsidRPr="00E332D1" w:rsidRDefault="009E53D8" w:rsidP="00B2064A">
      <w:pPr>
        <w:numPr>
          <w:ilvl w:val="0"/>
          <w:numId w:val="1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Coordenar a elaboração dos Relatórios de Gestão CAU/BR;</w:t>
      </w:r>
    </w:p>
    <w:p w14:paraId="5D9467EF" w14:textId="77777777" w:rsidR="009E53D8" w:rsidRPr="00E332D1" w:rsidRDefault="009E53D8" w:rsidP="00B2064A">
      <w:pPr>
        <w:numPr>
          <w:ilvl w:val="0"/>
          <w:numId w:val="1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 xml:space="preserve"> Executar, sob demanda, outras atividades diretamente relacionadas com o planejamento e a gestão da estratégia, de complexidade e responsabilidade adequada ao nível da função.</w:t>
      </w:r>
    </w:p>
    <w:p w14:paraId="21643270" w14:textId="77777777" w:rsidR="009E53D8" w:rsidRPr="00E332D1" w:rsidRDefault="009E53D8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color w:val="000000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9E53D8" w:rsidRPr="00E332D1" w14:paraId="56DCE75D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1BEFBAC5" w14:textId="436D47DA" w:rsidR="009E53D8" w:rsidRPr="00E332D1" w:rsidRDefault="009E53D8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Assistente Administrativo</w:t>
            </w:r>
            <w:r w:rsidR="0040377E"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(a)</w:t>
            </w:r>
          </w:p>
        </w:tc>
      </w:tr>
    </w:tbl>
    <w:p w14:paraId="73A4C5C8" w14:textId="77777777" w:rsidR="009E53D8" w:rsidRPr="00E332D1" w:rsidRDefault="009E53D8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1344722F" w14:textId="77777777" w:rsidR="009E53D8" w:rsidRPr="00E332D1" w:rsidRDefault="009E53D8" w:rsidP="00B2064A">
      <w:pPr>
        <w:numPr>
          <w:ilvl w:val="0"/>
          <w:numId w:val="18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Auxiliar nas atividades desempenhadas pelos Analistas Técnicos;</w:t>
      </w:r>
    </w:p>
    <w:p w14:paraId="43DD3789" w14:textId="25A6F548" w:rsidR="009E53D8" w:rsidRPr="00E332D1" w:rsidRDefault="009E53D8" w:rsidP="00B2064A">
      <w:pPr>
        <w:numPr>
          <w:ilvl w:val="0"/>
          <w:numId w:val="18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b/>
          <w:bCs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Executar, sob demanda, outras atividades diretamente relacionadas com o planejamento e gestão da estratégia, de complexidade e responsabilidade adequada ao nível da função</w:t>
      </w:r>
      <w:r w:rsidR="001E1078" w:rsidRPr="00E332D1">
        <w:rPr>
          <w:rFonts w:asciiTheme="minorHAnsi" w:eastAsia="Times New Roman" w:hAnsiTheme="minorHAnsi" w:cs="Arial"/>
          <w:lang w:eastAsia="pt-BR"/>
        </w:rPr>
        <w:t>.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E36C0A"/>
        <w:tblLook w:val="04A0" w:firstRow="1" w:lastRow="0" w:firstColumn="1" w:lastColumn="0" w:noHBand="0" w:noVBand="1"/>
      </w:tblPr>
      <w:tblGrid>
        <w:gridCol w:w="9206"/>
      </w:tblGrid>
      <w:tr w:rsidR="00E332D1" w:rsidRPr="00E332D1" w14:paraId="5E88A289" w14:textId="77777777" w:rsidTr="00152FD0">
        <w:trPr>
          <w:trHeight w:val="531"/>
        </w:trPr>
        <w:tc>
          <w:tcPr>
            <w:tcW w:w="5000" w:type="pct"/>
            <w:shd w:val="clear" w:color="auto" w:fill="F79646"/>
            <w:vAlign w:val="center"/>
          </w:tcPr>
          <w:p w14:paraId="7DE1E7DA" w14:textId="77777777" w:rsidR="00E332D1" w:rsidRPr="00E332D1" w:rsidRDefault="00E332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shd w:val="clear" w:color="auto" w:fill="F79646"/>
                <w:lang w:eastAsia="pt-BR"/>
              </w:rPr>
              <w:t>GERÊNCIA DO CENTRO DE SERVIÇOS COMPARTILHADOS</w:t>
            </w:r>
          </w:p>
        </w:tc>
      </w:tr>
    </w:tbl>
    <w:p w14:paraId="3AD043DA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p w14:paraId="62C7D31E" w14:textId="47E491C5" w:rsid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 xml:space="preserve">Descrição: </w:t>
      </w:r>
      <w:r w:rsidRPr="00E332D1">
        <w:rPr>
          <w:rFonts w:asciiTheme="minorHAnsi" w:eastAsia="Times New Roman" w:hAnsiTheme="minorHAnsi" w:cs="Arial"/>
          <w:lang w:eastAsia="pt-BR"/>
        </w:rPr>
        <w:t xml:space="preserve">Responsável pelos serviços digitais prestados aos arquitetos e urbanistas de todo o país, que se reflita no exercício profissional em todo o território nacional; responsável pelo fornecimento de serviços digitais de apoio aos CAU/UF e </w:t>
      </w:r>
      <w:r w:rsidR="0080549A">
        <w:rPr>
          <w:rFonts w:asciiTheme="minorHAnsi" w:eastAsia="Times New Roman" w:hAnsiTheme="minorHAnsi" w:cs="Arial"/>
          <w:lang w:eastAsia="pt-BR"/>
        </w:rPr>
        <w:t xml:space="preserve">ao </w:t>
      </w:r>
      <w:r w:rsidRPr="00E332D1">
        <w:rPr>
          <w:rFonts w:asciiTheme="minorHAnsi" w:eastAsia="Times New Roman" w:hAnsiTheme="minorHAnsi" w:cs="Arial"/>
          <w:lang w:eastAsia="pt-BR"/>
        </w:rPr>
        <w:t>CAU/BR, buscando a padronização e economia de escala.</w:t>
      </w:r>
    </w:p>
    <w:p w14:paraId="26FB0655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26ED47A6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072EBBF5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Analista Técnico(a)</w:t>
            </w:r>
          </w:p>
        </w:tc>
      </w:tr>
    </w:tbl>
    <w:p w14:paraId="77E27422" w14:textId="77777777" w:rsidR="00E332D1" w:rsidRPr="00E332D1" w:rsidRDefault="00E332D1" w:rsidP="00B2064A">
      <w:pPr>
        <w:autoSpaceDN/>
        <w:ind w:left="0" w:right="0"/>
        <w:contextualSpacing/>
        <w:jc w:val="left"/>
        <w:textAlignment w:val="auto"/>
        <w:rPr>
          <w:rFonts w:asciiTheme="minorHAnsi" w:eastAsia="Times New Roman" w:hAnsiTheme="minorHAnsi" w:cs="Arial"/>
          <w:lang w:eastAsia="pt-BR"/>
        </w:rPr>
      </w:pPr>
    </w:p>
    <w:p w14:paraId="458E2B78" w14:textId="77777777" w:rsidR="00E332D1" w:rsidRPr="00E332D1" w:rsidRDefault="00E332D1" w:rsidP="00B2064A">
      <w:pPr>
        <w:numPr>
          <w:ilvl w:val="0"/>
          <w:numId w:val="2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Construir e monitorar os indicadores de desempenho e qualidade para os serviços e sistemas do CSC;</w:t>
      </w:r>
    </w:p>
    <w:p w14:paraId="7A2682D1" w14:textId="77777777" w:rsidR="00E332D1" w:rsidRPr="00E332D1" w:rsidRDefault="00E332D1" w:rsidP="00B2064A">
      <w:pPr>
        <w:numPr>
          <w:ilvl w:val="0"/>
          <w:numId w:val="2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Monitorar os projetos em desenvolvimento no CSC;</w:t>
      </w:r>
    </w:p>
    <w:p w14:paraId="32757F2B" w14:textId="77777777" w:rsidR="00E332D1" w:rsidRPr="00E332D1" w:rsidRDefault="00E332D1" w:rsidP="00B2064A">
      <w:pPr>
        <w:numPr>
          <w:ilvl w:val="0"/>
          <w:numId w:val="2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Realizar o assessoramento técnico da Gerência do CSC na interlocução interna e com as demais áreas do CAU.</w:t>
      </w:r>
    </w:p>
    <w:p w14:paraId="10A0DBAD" w14:textId="77777777" w:rsidR="00E30412" w:rsidRDefault="00E30412" w:rsidP="00E30412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82"/>
      </w:tblGrid>
      <w:tr w:rsidR="00E30412" w:rsidRPr="002D69C7" w14:paraId="67556669" w14:textId="77777777" w:rsidTr="00B47527">
        <w:trPr>
          <w:trHeight w:val="75"/>
        </w:trPr>
        <w:tc>
          <w:tcPr>
            <w:tcW w:w="928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06182523" w14:textId="46099ADB" w:rsidR="00E30412" w:rsidRPr="002D69C7" w:rsidRDefault="00E30412" w:rsidP="00B47527">
            <w:pPr>
              <w:autoSpaceDN/>
              <w:ind w:left="0" w:right="0"/>
              <w:textAlignment w:val="auto"/>
              <w:rPr>
                <w:rFonts w:asciiTheme="minorHAnsi" w:eastAsia="Times New Roman" w:hAnsiTheme="minorHAnsi" w:cs="Arial"/>
                <w:b/>
                <w:bCs/>
                <w:lang w:eastAsia="pt-BR"/>
              </w:rPr>
            </w:pPr>
            <w:r w:rsidRPr="002D69C7">
              <w:rPr>
                <w:rFonts w:asciiTheme="minorHAnsi" w:eastAsia="Times New Roman" w:hAnsiTheme="minorHAnsi" w:cs="Arial"/>
                <w:b/>
                <w:bCs/>
                <w:lang w:eastAsia="pt-BR"/>
              </w:rPr>
              <w:t>ATRIBUIÇÕES – Arquiteto(a) e Urbanista</w:t>
            </w:r>
            <w:r w:rsidR="0014692C">
              <w:rPr>
                <w:rFonts w:asciiTheme="minorHAnsi" w:eastAsia="Times New Roman" w:hAnsiTheme="minorHAnsi" w:cs="Arial"/>
                <w:b/>
                <w:bCs/>
                <w:lang w:eastAsia="pt-BR"/>
              </w:rPr>
              <w:t xml:space="preserve"> </w:t>
            </w:r>
            <w:r w:rsidR="0014692C" w:rsidRPr="0014692C">
              <w:rPr>
                <w:rFonts w:asciiTheme="minorHAnsi" w:eastAsia="Times New Roman" w:hAnsiTheme="minorHAnsi" w:cs="Arial"/>
                <w:b/>
                <w:bCs/>
                <w:color w:val="00B0F0"/>
                <w:lang w:eastAsia="pt-BR"/>
              </w:rPr>
              <w:t>*</w:t>
            </w:r>
          </w:p>
        </w:tc>
      </w:tr>
    </w:tbl>
    <w:p w14:paraId="5246BAE9" w14:textId="77777777" w:rsidR="00E30412" w:rsidRPr="002D69C7" w:rsidRDefault="00E30412" w:rsidP="00E30412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p w14:paraId="7E7D64A4" w14:textId="77777777" w:rsidR="00E30412" w:rsidRPr="002D69C7" w:rsidRDefault="00E30412" w:rsidP="00E30412">
      <w:pPr>
        <w:numPr>
          <w:ilvl w:val="0"/>
          <w:numId w:val="51"/>
        </w:numPr>
        <w:autoSpaceDN/>
        <w:ind w:left="0" w:right="0" w:firstLine="0"/>
        <w:textAlignment w:val="auto"/>
        <w:rPr>
          <w:rFonts w:asciiTheme="minorHAnsi" w:eastAsia="Times New Roman" w:hAnsiTheme="minorHAnsi" w:cs="Arial"/>
          <w:lang w:eastAsia="pt-BR"/>
        </w:rPr>
      </w:pPr>
      <w:r w:rsidRPr="002D69C7">
        <w:rPr>
          <w:rFonts w:asciiTheme="minorHAnsi" w:eastAsia="Times New Roman" w:hAnsiTheme="minorHAnsi" w:cs="Arial"/>
          <w:lang w:eastAsia="pt-BR"/>
        </w:rPr>
        <w:lastRenderedPageBreak/>
        <w:t>Construir e monitorar os indicadores de desempenho e qualidade para os serviços e sistemas do CSC relacionados a assuntos da Arquitetura e Urbanismo;</w:t>
      </w:r>
    </w:p>
    <w:p w14:paraId="2B8AEC47" w14:textId="77777777" w:rsidR="00E30412" w:rsidRPr="002D69C7" w:rsidRDefault="00E30412" w:rsidP="00E30412">
      <w:pPr>
        <w:numPr>
          <w:ilvl w:val="0"/>
          <w:numId w:val="51"/>
        </w:numPr>
        <w:autoSpaceDN/>
        <w:ind w:left="0" w:right="0" w:firstLine="0"/>
        <w:textAlignment w:val="auto"/>
        <w:rPr>
          <w:rFonts w:asciiTheme="minorHAnsi" w:eastAsia="Times New Roman" w:hAnsiTheme="minorHAnsi" w:cs="Arial"/>
          <w:lang w:eastAsia="pt-BR"/>
        </w:rPr>
      </w:pPr>
      <w:r w:rsidRPr="002D69C7">
        <w:rPr>
          <w:rFonts w:asciiTheme="minorHAnsi" w:eastAsia="Times New Roman" w:hAnsiTheme="minorHAnsi" w:cs="Arial"/>
          <w:lang w:eastAsia="pt-BR"/>
        </w:rPr>
        <w:t>Monitorar os projetos em desenvolvimento no CSC relacionados a assuntos da Arquitetura e Urbanismo;</w:t>
      </w:r>
    </w:p>
    <w:p w14:paraId="0B972DA6" w14:textId="77777777" w:rsidR="00E30412" w:rsidRPr="002D69C7" w:rsidRDefault="00E30412" w:rsidP="00E30412">
      <w:pPr>
        <w:numPr>
          <w:ilvl w:val="0"/>
          <w:numId w:val="51"/>
        </w:numPr>
        <w:autoSpaceDN/>
        <w:ind w:left="0" w:right="0" w:firstLine="0"/>
        <w:textAlignment w:val="auto"/>
        <w:rPr>
          <w:rFonts w:asciiTheme="minorHAnsi" w:eastAsia="Times New Roman" w:hAnsiTheme="minorHAnsi" w:cs="Arial"/>
          <w:lang w:eastAsia="pt-BR"/>
        </w:rPr>
      </w:pPr>
      <w:r w:rsidRPr="002D69C7">
        <w:rPr>
          <w:rFonts w:asciiTheme="minorHAnsi" w:eastAsia="Times New Roman" w:hAnsiTheme="minorHAnsi" w:cs="Arial"/>
          <w:lang w:eastAsia="pt-BR"/>
        </w:rPr>
        <w:t>Realizar o assessoramento técnico da Gerência do CSC na interlocução interna e com as demais áreas do CAU em assuntos relacionados à Arquitetura e Urbanismo.</w:t>
      </w:r>
    </w:p>
    <w:p w14:paraId="43509EAA" w14:textId="77777777" w:rsidR="0014692C" w:rsidRDefault="0014692C" w:rsidP="0014692C">
      <w:pPr>
        <w:tabs>
          <w:tab w:val="center" w:pos="4252"/>
          <w:tab w:val="right" w:pos="8504"/>
        </w:tabs>
        <w:autoSpaceDN/>
        <w:ind w:left="0" w:right="0"/>
        <w:jc w:val="left"/>
        <w:textAlignment w:val="auto"/>
        <w:rPr>
          <w:rFonts w:asciiTheme="minorHAnsi" w:eastAsia="Calibri" w:hAnsiTheme="minorHAnsi"/>
          <w:b/>
          <w:bCs/>
          <w:color w:val="00B0F0"/>
          <w:sz w:val="18"/>
          <w:szCs w:val="18"/>
        </w:rPr>
      </w:pPr>
    </w:p>
    <w:p w14:paraId="44DB1053" w14:textId="4A29DEAE" w:rsidR="0014692C" w:rsidRPr="0014692C" w:rsidRDefault="0014692C" w:rsidP="0014692C">
      <w:pPr>
        <w:tabs>
          <w:tab w:val="center" w:pos="4252"/>
          <w:tab w:val="right" w:pos="8504"/>
        </w:tabs>
        <w:autoSpaceDN/>
        <w:ind w:left="0" w:right="0"/>
        <w:jc w:val="left"/>
        <w:textAlignment w:val="auto"/>
        <w:rPr>
          <w:rFonts w:asciiTheme="minorHAnsi" w:eastAsia="Calibri" w:hAnsiTheme="minorHAnsi"/>
          <w:sz w:val="18"/>
          <w:szCs w:val="18"/>
        </w:rPr>
      </w:pPr>
      <w:r w:rsidRPr="0014692C">
        <w:rPr>
          <w:rFonts w:asciiTheme="minorHAnsi" w:eastAsia="Calibri" w:hAnsiTheme="minorHAnsi"/>
          <w:b/>
          <w:bCs/>
          <w:color w:val="00B0F0"/>
          <w:sz w:val="18"/>
          <w:szCs w:val="18"/>
        </w:rPr>
        <w:t>*</w:t>
      </w:r>
      <w:r w:rsidRPr="0014692C">
        <w:rPr>
          <w:rFonts w:asciiTheme="minorHAnsi" w:eastAsia="Calibri" w:hAnsiTheme="minorHAnsi"/>
          <w:b/>
          <w:bCs/>
          <w:sz w:val="18"/>
          <w:szCs w:val="18"/>
        </w:rPr>
        <w:t xml:space="preserve"> </w:t>
      </w:r>
      <w:r w:rsidRPr="0014692C">
        <w:rPr>
          <w:rFonts w:asciiTheme="minorHAnsi" w:eastAsia="Times New Roman" w:hAnsiTheme="minorHAnsi"/>
          <w:bCs/>
          <w:sz w:val="18"/>
          <w:szCs w:val="18"/>
          <w:lang w:eastAsia="pt-BR"/>
        </w:rPr>
        <w:t>ALTERAÇÃO</w:t>
      </w:r>
      <w:r w:rsidRPr="0014692C">
        <w:rPr>
          <w:rFonts w:asciiTheme="minorHAnsi" w:eastAsia="Calibri" w:hAnsiTheme="minorHAnsi"/>
          <w:bCs/>
          <w:sz w:val="18"/>
          <w:szCs w:val="18"/>
        </w:rPr>
        <w:t xml:space="preserve"> PELA PORTARIA NORMATIVA N° 130, DE 7 DE DEZEMBRO DE 2023</w:t>
      </w:r>
    </w:p>
    <w:p w14:paraId="62BD96F6" w14:textId="77777777" w:rsidR="00E30412" w:rsidRPr="00E332D1" w:rsidRDefault="00E30412" w:rsidP="00B2064A">
      <w:pPr>
        <w:autoSpaceDN/>
        <w:ind w:left="0" w:right="0"/>
        <w:contextualSpacing/>
        <w:jc w:val="left"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552060F2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68A32070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Assistente Administrativo(a)</w:t>
            </w:r>
          </w:p>
        </w:tc>
      </w:tr>
    </w:tbl>
    <w:p w14:paraId="56341235" w14:textId="77777777" w:rsidR="00E332D1" w:rsidRPr="00E332D1" w:rsidRDefault="00E332D1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p w14:paraId="26AB637B" w14:textId="77777777" w:rsidR="00E332D1" w:rsidRPr="00E332D1" w:rsidRDefault="00E332D1" w:rsidP="00B2064A">
      <w:pPr>
        <w:numPr>
          <w:ilvl w:val="0"/>
          <w:numId w:val="45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Preparar documentos pertinentes para a realização de reuniões do Colegiado de Governança do CSC;</w:t>
      </w:r>
    </w:p>
    <w:p w14:paraId="18143290" w14:textId="77777777" w:rsidR="00E332D1" w:rsidRPr="00E332D1" w:rsidRDefault="00E332D1" w:rsidP="00B2064A">
      <w:pPr>
        <w:numPr>
          <w:ilvl w:val="0"/>
          <w:numId w:val="45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Registrar encaminhamentos e prestar assistência durante reuniões do Colegiado de Governança do CSC;</w:t>
      </w:r>
    </w:p>
    <w:p w14:paraId="59E47FB9" w14:textId="77777777" w:rsidR="00E332D1" w:rsidRPr="00E332D1" w:rsidRDefault="00E332D1" w:rsidP="00B2064A">
      <w:pPr>
        <w:numPr>
          <w:ilvl w:val="0"/>
          <w:numId w:val="45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Preparar as súmulas e as propostas referentes ao Colegiado de Governança do CSC e realizar publicações no Portal da Transparência.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206"/>
      </w:tblGrid>
      <w:tr w:rsidR="00E332D1" w:rsidRPr="00E332D1" w14:paraId="0912F624" w14:textId="77777777" w:rsidTr="00152FD0">
        <w:trPr>
          <w:trHeight w:val="396"/>
        </w:trPr>
        <w:tc>
          <w:tcPr>
            <w:tcW w:w="5000" w:type="pct"/>
            <w:shd w:val="clear" w:color="auto" w:fill="FFC000"/>
            <w:vAlign w:val="center"/>
          </w:tcPr>
          <w:p w14:paraId="2E04CC00" w14:textId="77777777" w:rsidR="00E332D1" w:rsidRPr="00E332D1" w:rsidRDefault="00E332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COORDENADORIA DE GEOTECNOLOGIA</w:t>
            </w:r>
          </w:p>
        </w:tc>
      </w:tr>
    </w:tbl>
    <w:p w14:paraId="37798A43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</w:p>
    <w:p w14:paraId="4CB9F53F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 xml:space="preserve">Descrição: </w:t>
      </w:r>
      <w:r w:rsidRPr="00E332D1">
        <w:rPr>
          <w:rFonts w:asciiTheme="minorHAnsi" w:eastAsia="Times New Roman" w:hAnsiTheme="minorHAnsi" w:cs="Arial"/>
          <w:lang w:eastAsia="pt-BR"/>
        </w:rPr>
        <w:t>Responsável pela gestão e sustentação de sistema de informação geográfica e de banco de dados geográfico do Conselho, viabilizar e prover ferramentas de análise espacial, prestar suporte decisório e operacional aos entes estaduais e federal mediante geração de mapas, tabelas, gráficos, indicadores e relatórios cuja solução esteja em dados e informações geográficas.</w:t>
      </w:r>
    </w:p>
    <w:p w14:paraId="1502419D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012E7CAD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129BE1B4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Analista de Geotecnologia</w:t>
            </w:r>
          </w:p>
        </w:tc>
      </w:tr>
    </w:tbl>
    <w:p w14:paraId="6F71BADB" w14:textId="77777777" w:rsidR="00E332D1" w:rsidRPr="00E332D1" w:rsidRDefault="00E332D1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</w:p>
    <w:p w14:paraId="791A64BC" w14:textId="77777777" w:rsidR="00E332D1" w:rsidRPr="00E332D1" w:rsidRDefault="00E332D1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>Atribuições de Analista de Geotecnologia são as atribuições específicas para essa ocupação e estão previstas no PCS.</w:t>
      </w:r>
    </w:p>
    <w:p w14:paraId="04976B60" w14:textId="77777777" w:rsidR="00E332D1" w:rsidRPr="00E332D1" w:rsidRDefault="00E332D1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30992C14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3FFEE4B8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Analista de Sistema de Informação</w:t>
            </w:r>
          </w:p>
        </w:tc>
      </w:tr>
    </w:tbl>
    <w:p w14:paraId="7F3CCECF" w14:textId="77777777" w:rsidR="00E332D1" w:rsidRPr="00E332D1" w:rsidRDefault="00E332D1" w:rsidP="00B2064A">
      <w:pPr>
        <w:autoSpaceDN/>
        <w:ind w:left="0" w:right="0"/>
        <w:contextualSpacing/>
        <w:jc w:val="left"/>
        <w:textAlignment w:val="auto"/>
        <w:rPr>
          <w:rFonts w:asciiTheme="minorHAnsi" w:eastAsia="Times New Roman" w:hAnsiTheme="minorHAnsi" w:cs="Arial"/>
          <w:lang w:eastAsia="pt-BR"/>
        </w:rPr>
      </w:pPr>
    </w:p>
    <w:p w14:paraId="5AD6C958" w14:textId="77777777" w:rsidR="00E332D1" w:rsidRPr="00E332D1" w:rsidRDefault="00E332D1" w:rsidP="00B2064A">
      <w:pPr>
        <w:numPr>
          <w:ilvl w:val="0"/>
          <w:numId w:val="35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Atender às necessidades demandadas pelas Áreas do CAU, quanto à necessidade de sistemas de informação e suporte a decisão geográfica;</w:t>
      </w:r>
    </w:p>
    <w:p w14:paraId="7CF70F67" w14:textId="77777777" w:rsidR="00E332D1" w:rsidRPr="00E332D1" w:rsidRDefault="00E332D1" w:rsidP="00B2064A">
      <w:pPr>
        <w:numPr>
          <w:ilvl w:val="0"/>
          <w:numId w:val="35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Atuar no desenvolvimento, implantação e evolução de modelos de dados geográficos;</w:t>
      </w:r>
    </w:p>
    <w:p w14:paraId="2D16EBD7" w14:textId="77777777" w:rsidR="00E332D1" w:rsidRPr="00E332D1" w:rsidRDefault="00E332D1" w:rsidP="00B2064A">
      <w:pPr>
        <w:numPr>
          <w:ilvl w:val="0"/>
          <w:numId w:val="35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Atuar na sustentação, suporte e manutenção de banco de dados geográficos;</w:t>
      </w:r>
    </w:p>
    <w:p w14:paraId="63624FAD" w14:textId="01D2A951" w:rsidR="00E332D1" w:rsidRPr="00E332D1" w:rsidRDefault="008A04FA" w:rsidP="00B2064A">
      <w:pPr>
        <w:numPr>
          <w:ilvl w:val="0"/>
          <w:numId w:val="35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>
        <w:rPr>
          <w:rFonts w:asciiTheme="minorHAnsi" w:eastAsia="Times New Roman" w:hAnsiTheme="minorHAnsi" w:cs="Arial"/>
          <w:lang w:eastAsia="pt-BR"/>
        </w:rPr>
        <w:t>Atuar na i</w:t>
      </w:r>
      <w:r w:rsidR="00E332D1" w:rsidRPr="00E332D1">
        <w:rPr>
          <w:rFonts w:asciiTheme="minorHAnsi" w:eastAsia="Times New Roman" w:hAnsiTheme="minorHAnsi" w:cs="Arial"/>
          <w:lang w:eastAsia="pt-BR"/>
        </w:rPr>
        <w:t>mplementação de algoritmos de banco de dados geográficos;</w:t>
      </w:r>
    </w:p>
    <w:p w14:paraId="4D977F02" w14:textId="77777777" w:rsidR="00E332D1" w:rsidRPr="00E332D1" w:rsidRDefault="00E332D1" w:rsidP="00B2064A">
      <w:pPr>
        <w:numPr>
          <w:ilvl w:val="0"/>
          <w:numId w:val="35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Atuar em métodos e tecnologias de extração, tratamento, conversão e carga de dados espaciais;</w:t>
      </w:r>
    </w:p>
    <w:p w14:paraId="47F03D6D" w14:textId="40825FD7" w:rsidR="00E332D1" w:rsidRPr="00E332D1" w:rsidRDefault="008A04FA" w:rsidP="00B2064A">
      <w:pPr>
        <w:numPr>
          <w:ilvl w:val="0"/>
          <w:numId w:val="35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>
        <w:rPr>
          <w:rFonts w:asciiTheme="minorHAnsi" w:eastAsia="Times New Roman" w:hAnsiTheme="minorHAnsi" w:cs="Arial"/>
          <w:lang w:eastAsia="pt-BR"/>
        </w:rPr>
        <w:t xml:space="preserve">Atuar </w:t>
      </w:r>
      <w:proofErr w:type="spellStart"/>
      <w:r>
        <w:rPr>
          <w:rFonts w:asciiTheme="minorHAnsi" w:eastAsia="Times New Roman" w:hAnsiTheme="minorHAnsi" w:cs="Arial"/>
          <w:lang w:eastAsia="pt-BR"/>
        </w:rPr>
        <w:t>ns</w:t>
      </w:r>
      <w:proofErr w:type="spellEnd"/>
      <w:r>
        <w:rPr>
          <w:rFonts w:asciiTheme="minorHAnsi" w:eastAsia="Times New Roman" w:hAnsiTheme="minorHAnsi" w:cs="Arial"/>
          <w:lang w:eastAsia="pt-BR"/>
        </w:rPr>
        <w:t xml:space="preserve"> i</w:t>
      </w:r>
      <w:r w:rsidR="00E332D1" w:rsidRPr="00E332D1">
        <w:rPr>
          <w:rFonts w:asciiTheme="minorHAnsi" w:eastAsia="Times New Roman" w:hAnsiTheme="minorHAnsi" w:cs="Arial"/>
          <w:lang w:eastAsia="pt-BR"/>
        </w:rPr>
        <w:t>mplementação de índices alfanuméricos e espaciais;</w:t>
      </w:r>
    </w:p>
    <w:p w14:paraId="6671664C" w14:textId="77777777" w:rsidR="00E332D1" w:rsidRPr="00E332D1" w:rsidRDefault="00E332D1" w:rsidP="00B2064A">
      <w:pPr>
        <w:numPr>
          <w:ilvl w:val="0"/>
          <w:numId w:val="35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Atuar na geração de relatórios numérico-quantitativos e geográficos;</w:t>
      </w:r>
    </w:p>
    <w:p w14:paraId="276E5A70" w14:textId="77777777" w:rsidR="00E332D1" w:rsidRPr="00E332D1" w:rsidRDefault="00E332D1" w:rsidP="00B2064A">
      <w:pPr>
        <w:numPr>
          <w:ilvl w:val="0"/>
          <w:numId w:val="35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Prover suporte em TI aos componentes de sistema de informação geográfica do Conselho.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06"/>
      </w:tblGrid>
      <w:tr w:rsidR="00E332D1" w:rsidRPr="00E332D1" w14:paraId="69F16B4C" w14:textId="77777777" w:rsidTr="00152FD0">
        <w:trPr>
          <w:trHeight w:val="396"/>
        </w:trPr>
        <w:tc>
          <w:tcPr>
            <w:tcW w:w="5000" w:type="pct"/>
            <w:shd w:val="clear" w:color="auto" w:fill="FFC000"/>
            <w:vAlign w:val="center"/>
          </w:tcPr>
          <w:p w14:paraId="4F903295" w14:textId="77777777" w:rsidR="00E332D1" w:rsidRPr="00E332D1" w:rsidRDefault="00E332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COORDENADORIA DE TECNOLOGIA DA INFORMAÇÃO</w:t>
            </w:r>
          </w:p>
        </w:tc>
      </w:tr>
    </w:tbl>
    <w:p w14:paraId="6DAE3566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</w:p>
    <w:p w14:paraId="4F436E62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lastRenderedPageBreak/>
        <w:t>Descrição:</w:t>
      </w:r>
      <w:r w:rsidRPr="00E332D1">
        <w:rPr>
          <w:rFonts w:asciiTheme="minorHAnsi" w:eastAsia="Times New Roman" w:hAnsiTheme="minorHAnsi" w:cs="Arial"/>
          <w:b/>
          <w:bCs/>
          <w:color w:val="000000"/>
          <w:lang w:eastAsia="pt-BR"/>
        </w:rPr>
        <w:t xml:space="preserve"> </w:t>
      </w:r>
      <w:r w:rsidRPr="00E332D1">
        <w:rPr>
          <w:rFonts w:asciiTheme="minorHAnsi" w:eastAsia="Times New Roman" w:hAnsiTheme="minorHAnsi" w:cs="Arial"/>
          <w:color w:val="000000"/>
          <w:lang w:eastAsia="pt-BR"/>
        </w:rPr>
        <w:t xml:space="preserve">Planejar, gerenciar e manter a infraestrutura tecnológica do CAU/BR, desenvolver políticas de segurança da informação, </w:t>
      </w:r>
      <w:proofErr w:type="spellStart"/>
      <w:r w:rsidRPr="00E332D1">
        <w:rPr>
          <w:rFonts w:asciiTheme="minorHAnsi" w:eastAsia="Times New Roman" w:hAnsiTheme="minorHAnsi" w:cs="Arial"/>
          <w:color w:val="000000"/>
          <w:lang w:eastAsia="pt-BR"/>
        </w:rPr>
        <w:t>fornecer</w:t>
      </w:r>
      <w:proofErr w:type="spellEnd"/>
      <w:r w:rsidRPr="00E332D1">
        <w:rPr>
          <w:rFonts w:asciiTheme="minorHAnsi" w:eastAsia="Times New Roman" w:hAnsiTheme="minorHAnsi" w:cs="Arial"/>
          <w:color w:val="000000"/>
          <w:lang w:eastAsia="pt-BR"/>
        </w:rPr>
        <w:t xml:space="preserve"> o suporte técnico aos usuários e avaliar novas tecnologias para melhorar a eficiência dos processos de negócios.</w:t>
      </w:r>
    </w:p>
    <w:p w14:paraId="68EE87D5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564A5D5A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21DDD53E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Analista de Infraestrutura de TI</w:t>
            </w:r>
          </w:p>
        </w:tc>
      </w:tr>
    </w:tbl>
    <w:p w14:paraId="7DEC1783" w14:textId="77777777" w:rsidR="00E332D1" w:rsidRPr="00E332D1" w:rsidRDefault="00E332D1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</w:p>
    <w:p w14:paraId="654F0A47" w14:textId="77777777" w:rsidR="00E332D1" w:rsidRPr="00E332D1" w:rsidRDefault="00E332D1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>Atribuições de Analista de Infraestrutura de TI são as atribuições específicas para essa ocupação e estão previstas no PCS.</w:t>
      </w:r>
    </w:p>
    <w:p w14:paraId="244A3237" w14:textId="77777777" w:rsidR="00E332D1" w:rsidRPr="00E332D1" w:rsidRDefault="00E332D1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257691F5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4D753B73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Analista de Sistema de Informação</w:t>
            </w:r>
          </w:p>
        </w:tc>
      </w:tr>
    </w:tbl>
    <w:p w14:paraId="50CA1C0D" w14:textId="77777777" w:rsidR="00E332D1" w:rsidRPr="00E332D1" w:rsidRDefault="00E332D1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</w:p>
    <w:p w14:paraId="74A2F377" w14:textId="77777777" w:rsidR="00E332D1" w:rsidRPr="00E332D1" w:rsidRDefault="00E332D1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 xml:space="preserve">Atribuições de Analista de Sistema </w:t>
      </w:r>
      <w:r w:rsidRPr="00E332D1">
        <w:rPr>
          <w:rFonts w:asciiTheme="minorHAnsi" w:eastAsia="Times New Roman" w:hAnsiTheme="minorHAnsi" w:cs="Arial"/>
          <w:bCs/>
          <w:color w:val="000000"/>
          <w:lang w:eastAsia="pt-BR"/>
        </w:rPr>
        <w:t>de Informação</w:t>
      </w:r>
      <w:r w:rsidRPr="00E332D1">
        <w:rPr>
          <w:rFonts w:asciiTheme="minorHAnsi" w:eastAsia="Times New Roman" w:hAnsiTheme="minorHAnsi" w:cs="Arial"/>
          <w:color w:val="000000"/>
          <w:lang w:eastAsia="pt-BR"/>
        </w:rPr>
        <w:t xml:space="preserve"> são as atribuições específicas para essa ocupação e estão previstas no PCS.</w:t>
      </w:r>
    </w:p>
    <w:p w14:paraId="2A6306C8" w14:textId="77777777" w:rsidR="00E332D1" w:rsidRPr="00E332D1" w:rsidRDefault="00E332D1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2DFD085E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3407E586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Assistente de TI</w:t>
            </w:r>
          </w:p>
        </w:tc>
      </w:tr>
    </w:tbl>
    <w:p w14:paraId="5F36CAF3" w14:textId="77777777" w:rsidR="00E332D1" w:rsidRPr="00E332D1" w:rsidRDefault="00E332D1" w:rsidP="00B2064A">
      <w:pPr>
        <w:autoSpaceDN/>
        <w:ind w:left="0" w:right="0"/>
        <w:jc w:val="left"/>
        <w:textAlignment w:val="auto"/>
        <w:rPr>
          <w:rFonts w:asciiTheme="minorHAnsi" w:eastAsia="Times New Roman" w:hAnsiTheme="minorHAnsi" w:cs="Arial"/>
          <w:color w:val="000000"/>
          <w:lang w:eastAsia="pt-BR"/>
        </w:rPr>
      </w:pPr>
    </w:p>
    <w:p w14:paraId="5414AD15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>Atribuições de Assistente de TI são as atribuições específicas para essa ocupação e estão previstas no PCS.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06"/>
      </w:tblGrid>
      <w:tr w:rsidR="00E332D1" w:rsidRPr="00E332D1" w14:paraId="2EA59843" w14:textId="77777777" w:rsidTr="00152FD0">
        <w:trPr>
          <w:trHeight w:val="396"/>
        </w:trPr>
        <w:tc>
          <w:tcPr>
            <w:tcW w:w="5000" w:type="pct"/>
            <w:shd w:val="clear" w:color="auto" w:fill="FFC000"/>
            <w:vAlign w:val="center"/>
          </w:tcPr>
          <w:p w14:paraId="3840F28B" w14:textId="77777777" w:rsidR="00E332D1" w:rsidRPr="00E332D1" w:rsidRDefault="00E332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COORDENADORIA DO SISTEMA DE INFORMAÇÃO E COMUNICAÇÃO DO CAU</w:t>
            </w:r>
          </w:p>
        </w:tc>
      </w:tr>
    </w:tbl>
    <w:p w14:paraId="21CF0D0C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</w:p>
    <w:p w14:paraId="1F343C82" w14:textId="41CC7743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 xml:space="preserve">Descrição: </w:t>
      </w:r>
      <w:r w:rsidRPr="00E332D1">
        <w:rPr>
          <w:rFonts w:asciiTheme="minorHAnsi" w:eastAsia="Times New Roman" w:hAnsiTheme="minorHAnsi" w:cs="Arial"/>
          <w:lang w:eastAsia="pt-BR"/>
        </w:rPr>
        <w:t xml:space="preserve">Responsável pelo desenvolvimento e manutenção do </w:t>
      </w:r>
      <w:r w:rsidR="008A04FA">
        <w:rPr>
          <w:rFonts w:asciiTheme="minorHAnsi" w:eastAsia="Times New Roman" w:hAnsiTheme="minorHAnsi" w:cs="Arial"/>
          <w:lang w:eastAsia="pt-BR"/>
        </w:rPr>
        <w:t>Sistema de Informação e Comunicação dos Conselhos de Arquitetura e Urbanismo (</w:t>
      </w:r>
      <w:r w:rsidRPr="00E332D1">
        <w:rPr>
          <w:rFonts w:asciiTheme="minorHAnsi" w:eastAsia="Times New Roman" w:hAnsiTheme="minorHAnsi" w:cs="Arial"/>
          <w:lang w:eastAsia="pt-BR"/>
        </w:rPr>
        <w:t>SICCAU</w:t>
      </w:r>
      <w:r w:rsidR="008A04FA">
        <w:rPr>
          <w:rFonts w:asciiTheme="minorHAnsi" w:eastAsia="Times New Roman" w:hAnsiTheme="minorHAnsi" w:cs="Arial"/>
          <w:lang w:eastAsia="pt-BR"/>
        </w:rPr>
        <w:t>)</w:t>
      </w:r>
      <w:r w:rsidRPr="00E332D1">
        <w:rPr>
          <w:rFonts w:asciiTheme="minorHAnsi" w:eastAsia="Times New Roman" w:hAnsiTheme="minorHAnsi" w:cs="Arial"/>
          <w:lang w:eastAsia="pt-BR"/>
        </w:rPr>
        <w:t xml:space="preserve"> e seus sistemas satélites; coordenar, assessorar e orientar ações e demandas relacionadas a correções e melhorias dos sistemas relacionados ao SICCAU.</w:t>
      </w:r>
    </w:p>
    <w:p w14:paraId="32021514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4096E1B7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14EF6F8B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– Arquiteto(a) e Urbanista</w:t>
            </w:r>
          </w:p>
        </w:tc>
      </w:tr>
    </w:tbl>
    <w:p w14:paraId="775E087D" w14:textId="77777777" w:rsidR="00E332D1" w:rsidRPr="00E332D1" w:rsidRDefault="00E332D1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p w14:paraId="6D788989" w14:textId="77777777" w:rsidR="00E332D1" w:rsidRPr="00E332D1" w:rsidRDefault="00E332D1" w:rsidP="00B2064A">
      <w:pPr>
        <w:numPr>
          <w:ilvl w:val="1"/>
          <w:numId w:val="5"/>
        </w:numPr>
        <w:tabs>
          <w:tab w:val="left" w:pos="567"/>
        </w:tabs>
        <w:autoSpaceDN/>
        <w:ind w:left="0" w:right="0" w:firstLine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Atuar como analistas de negócios na operacionalização de assuntos de sua competência;</w:t>
      </w:r>
    </w:p>
    <w:p w14:paraId="44413CCA" w14:textId="39EFCA62" w:rsidR="00E332D1" w:rsidRPr="00E332D1" w:rsidRDefault="00E332D1" w:rsidP="00B2064A">
      <w:pPr>
        <w:numPr>
          <w:ilvl w:val="1"/>
          <w:numId w:val="5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 xml:space="preserve">Executar atividades, elaborar documentos e artefatos previstos na Metodologia de Desenvolvimento de Sistemas </w:t>
      </w:r>
      <w:r w:rsidR="008A04FA">
        <w:rPr>
          <w:rFonts w:asciiTheme="minorHAnsi" w:eastAsia="Times New Roman" w:hAnsiTheme="minorHAnsi" w:cs="Arial"/>
          <w:lang w:eastAsia="pt-BR"/>
        </w:rPr>
        <w:t>(</w:t>
      </w:r>
      <w:r w:rsidR="008A04FA" w:rsidRPr="00E332D1">
        <w:rPr>
          <w:rFonts w:asciiTheme="minorHAnsi" w:eastAsia="Times New Roman" w:hAnsiTheme="minorHAnsi" w:cs="Arial"/>
          <w:lang w:eastAsia="pt-BR"/>
        </w:rPr>
        <w:t>MDS</w:t>
      </w:r>
      <w:r w:rsidR="008A04FA">
        <w:rPr>
          <w:rFonts w:asciiTheme="minorHAnsi" w:eastAsia="Times New Roman" w:hAnsiTheme="minorHAnsi" w:cs="Arial"/>
          <w:lang w:eastAsia="pt-BR"/>
        </w:rPr>
        <w:t>)</w:t>
      </w:r>
      <w:r w:rsidR="008A04FA" w:rsidRPr="00E332D1">
        <w:rPr>
          <w:rFonts w:asciiTheme="minorHAnsi" w:eastAsia="Times New Roman" w:hAnsiTheme="minorHAnsi" w:cs="Arial"/>
          <w:lang w:eastAsia="pt-BR"/>
        </w:rPr>
        <w:t xml:space="preserve"> </w:t>
      </w:r>
      <w:r w:rsidRPr="00E332D1">
        <w:rPr>
          <w:rFonts w:asciiTheme="minorHAnsi" w:eastAsia="Times New Roman" w:hAnsiTheme="minorHAnsi" w:cs="Arial"/>
          <w:lang w:eastAsia="pt-BR"/>
        </w:rPr>
        <w:t>ou equivalente;</w:t>
      </w:r>
    </w:p>
    <w:p w14:paraId="15C5DA24" w14:textId="77777777" w:rsidR="00E332D1" w:rsidRPr="00E332D1" w:rsidRDefault="00E332D1" w:rsidP="00B2064A">
      <w:pPr>
        <w:numPr>
          <w:ilvl w:val="1"/>
          <w:numId w:val="5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Fazer modelagem, análise e propor melhorias de processos do CAU;</w:t>
      </w:r>
    </w:p>
    <w:p w14:paraId="624E58DD" w14:textId="77777777" w:rsidR="00E332D1" w:rsidRPr="00E332D1" w:rsidRDefault="00E332D1" w:rsidP="00B2064A">
      <w:pPr>
        <w:numPr>
          <w:ilvl w:val="1"/>
          <w:numId w:val="5"/>
        </w:numPr>
        <w:tabs>
          <w:tab w:val="left" w:pos="567"/>
        </w:tabs>
        <w:autoSpaceDN/>
        <w:ind w:left="0" w:right="0" w:firstLine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Elaborar e atualizar metodologias de trabalho, assim como procedimentos operacionais sobre o uso do Sistema e demais tecnologias;</w:t>
      </w:r>
    </w:p>
    <w:p w14:paraId="72B4028E" w14:textId="77777777" w:rsidR="00E332D1" w:rsidRPr="00E332D1" w:rsidRDefault="00E332D1" w:rsidP="00B2064A">
      <w:pPr>
        <w:numPr>
          <w:ilvl w:val="1"/>
          <w:numId w:val="5"/>
        </w:numPr>
        <w:tabs>
          <w:tab w:val="left" w:pos="567"/>
        </w:tabs>
        <w:autoSpaceDN/>
        <w:ind w:left="0" w:right="0" w:firstLine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Revisar e aprimorar procedimentos padrões dos sistemas relativos a Arquitetura e Urbanismo e demais sistemas;</w:t>
      </w:r>
    </w:p>
    <w:p w14:paraId="7ED2ED7B" w14:textId="77777777" w:rsidR="00E332D1" w:rsidRPr="00E332D1" w:rsidRDefault="00E332D1" w:rsidP="00B2064A">
      <w:pPr>
        <w:numPr>
          <w:ilvl w:val="1"/>
          <w:numId w:val="5"/>
        </w:numPr>
        <w:tabs>
          <w:tab w:val="left" w:pos="567"/>
        </w:tabs>
        <w:autoSpaceDN/>
        <w:ind w:left="0" w:right="0" w:firstLine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Atuar junto às unidades gestoras e de processos do CAU, quando necessário, para definições e discussões de assuntos com impacto nas regras de negócio do SICCAU e demais sistemas;</w:t>
      </w:r>
    </w:p>
    <w:p w14:paraId="7CED7719" w14:textId="77777777" w:rsidR="00E332D1" w:rsidRPr="00E332D1" w:rsidRDefault="00E332D1" w:rsidP="00B2064A">
      <w:pPr>
        <w:numPr>
          <w:ilvl w:val="1"/>
          <w:numId w:val="5"/>
        </w:numPr>
        <w:tabs>
          <w:tab w:val="left" w:pos="567"/>
        </w:tabs>
        <w:autoSpaceDN/>
        <w:ind w:left="0" w:right="0" w:firstLine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Criar, revisar e aprimorar as regras de negócio do sistema conforme normativos das comissões;</w:t>
      </w:r>
    </w:p>
    <w:p w14:paraId="3CFEFE2E" w14:textId="77777777" w:rsidR="00E332D1" w:rsidRPr="00E332D1" w:rsidRDefault="00E332D1" w:rsidP="00B2064A">
      <w:pPr>
        <w:numPr>
          <w:ilvl w:val="1"/>
          <w:numId w:val="5"/>
        </w:numPr>
        <w:tabs>
          <w:tab w:val="left" w:pos="567"/>
        </w:tabs>
        <w:autoSpaceDN/>
        <w:ind w:left="0" w:right="0" w:firstLine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Fazer atendimento das demandas vindas do CAU/BR ou dos CAU/UF relacionada ao SICCAU e demais sistemas.</w:t>
      </w:r>
    </w:p>
    <w:p w14:paraId="1D6A0D8B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0AA2DB77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08965761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Analista Técnico(a)</w:t>
            </w:r>
          </w:p>
        </w:tc>
      </w:tr>
    </w:tbl>
    <w:p w14:paraId="24CA12B0" w14:textId="77777777" w:rsidR="00E332D1" w:rsidRPr="00E332D1" w:rsidRDefault="00E332D1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773BB516" w14:textId="77777777" w:rsidR="00E332D1" w:rsidRPr="00E332D1" w:rsidRDefault="00E332D1" w:rsidP="00B2064A">
      <w:pPr>
        <w:numPr>
          <w:ilvl w:val="0"/>
          <w:numId w:val="28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Atuar como analistas de negócios na operacionalização de assuntos de sua competência;</w:t>
      </w:r>
    </w:p>
    <w:p w14:paraId="489F1450" w14:textId="0AA95033" w:rsidR="00E332D1" w:rsidRPr="00E332D1" w:rsidRDefault="00E332D1" w:rsidP="00B2064A">
      <w:pPr>
        <w:numPr>
          <w:ilvl w:val="0"/>
          <w:numId w:val="28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lastRenderedPageBreak/>
        <w:t xml:space="preserve">Executar atividades, elaborar documentos e artefatos previstos na Metodologia de Desenvolvimento de Sistemas </w:t>
      </w:r>
      <w:r w:rsidR="008A04FA">
        <w:rPr>
          <w:rFonts w:asciiTheme="minorHAnsi" w:eastAsia="Times New Roman" w:hAnsiTheme="minorHAnsi" w:cs="Arial"/>
          <w:lang w:eastAsia="pt-BR"/>
        </w:rPr>
        <w:t xml:space="preserve">(MDS) </w:t>
      </w:r>
      <w:r w:rsidRPr="00E332D1">
        <w:rPr>
          <w:rFonts w:asciiTheme="minorHAnsi" w:eastAsia="Times New Roman" w:hAnsiTheme="minorHAnsi" w:cs="Arial"/>
          <w:lang w:eastAsia="pt-BR"/>
        </w:rPr>
        <w:t>ou equivalente;</w:t>
      </w:r>
    </w:p>
    <w:p w14:paraId="19DB1CB4" w14:textId="77777777" w:rsidR="00E332D1" w:rsidRPr="00E332D1" w:rsidRDefault="00E332D1" w:rsidP="00B2064A">
      <w:pPr>
        <w:numPr>
          <w:ilvl w:val="0"/>
          <w:numId w:val="28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Fazer modelagem, análise e propor melhorias de processos do CAU;</w:t>
      </w:r>
    </w:p>
    <w:p w14:paraId="05E8DE7D" w14:textId="77777777" w:rsidR="00E332D1" w:rsidRPr="00E332D1" w:rsidRDefault="00E332D1" w:rsidP="00B2064A">
      <w:pPr>
        <w:numPr>
          <w:ilvl w:val="0"/>
          <w:numId w:val="28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Elaborar e atualizar metodologias de trabalho, assim como procedimentos operacionais sobre o uso do Sistema e demais tecnologias;</w:t>
      </w:r>
    </w:p>
    <w:p w14:paraId="51AC249F" w14:textId="77777777" w:rsidR="00E332D1" w:rsidRPr="00E332D1" w:rsidRDefault="00E332D1" w:rsidP="00B2064A">
      <w:pPr>
        <w:numPr>
          <w:ilvl w:val="0"/>
          <w:numId w:val="28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Revisar e aprimorar procedimentos padrões dos sistemas relativos a coordenadoria;</w:t>
      </w:r>
    </w:p>
    <w:p w14:paraId="5405BEFA" w14:textId="77777777" w:rsidR="00E332D1" w:rsidRPr="00E332D1" w:rsidRDefault="00E332D1" w:rsidP="00B2064A">
      <w:pPr>
        <w:numPr>
          <w:ilvl w:val="0"/>
          <w:numId w:val="28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Atuar junto às unidades gestoras e de processos do CAU, quando necessário, para definições e discussões de assuntos com impacto nas regras de negócio do SICCAU e demais sistemas;</w:t>
      </w:r>
    </w:p>
    <w:p w14:paraId="7B7C6724" w14:textId="77777777" w:rsidR="00E332D1" w:rsidRPr="00E332D1" w:rsidRDefault="00E332D1" w:rsidP="00B2064A">
      <w:pPr>
        <w:numPr>
          <w:ilvl w:val="0"/>
          <w:numId w:val="28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Criar, revisar e aprimorar as regras de negócio do sistema conforme normativos das comissões;</w:t>
      </w:r>
    </w:p>
    <w:p w14:paraId="6E8DC69D" w14:textId="77777777" w:rsidR="00E332D1" w:rsidRPr="00E332D1" w:rsidRDefault="00E332D1" w:rsidP="00B2064A">
      <w:pPr>
        <w:numPr>
          <w:ilvl w:val="0"/>
          <w:numId w:val="28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Fazer atendimento das demandas vindas do CAU/BR ou dos CAU/UF relacionada ao SICCAU e demais sistemas.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06"/>
      </w:tblGrid>
      <w:tr w:rsidR="00E332D1" w:rsidRPr="00E332D1" w14:paraId="1234A154" w14:textId="77777777" w:rsidTr="00152FD0">
        <w:trPr>
          <w:trHeight w:val="399"/>
        </w:trPr>
        <w:tc>
          <w:tcPr>
            <w:tcW w:w="5000" w:type="pct"/>
            <w:shd w:val="clear" w:color="auto" w:fill="FFC000"/>
            <w:vAlign w:val="center"/>
          </w:tcPr>
          <w:p w14:paraId="50095CA9" w14:textId="77777777" w:rsidR="00E332D1" w:rsidRPr="00E332D1" w:rsidRDefault="00E332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COORDENADORIA DA REDE INTEGRADA DE ATENDIMENTO</w:t>
            </w:r>
          </w:p>
        </w:tc>
      </w:tr>
    </w:tbl>
    <w:p w14:paraId="081DD681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</w:p>
    <w:p w14:paraId="7BBAD52C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 xml:space="preserve">Descrição: </w:t>
      </w:r>
      <w:r w:rsidRPr="00E332D1">
        <w:rPr>
          <w:rFonts w:asciiTheme="minorHAnsi" w:eastAsia="Times New Roman" w:hAnsiTheme="minorHAnsi" w:cs="Arial"/>
          <w:lang w:eastAsia="pt-BR"/>
        </w:rPr>
        <w:t>Responsável por elaborar e divulgar conteúdos informativos de caráter técnico, normativo e operacional para os CAU/UF e para os profissionais arquitetos e urbanistas, realizar o atendimento de terceiro nível da Central de Atendimento, realizar o atendimento técnico aos CAU/UF referente às matérias pertinentes do setor, bem como monitorar e atualizar a Carta de Serviços do CAU.</w:t>
      </w:r>
    </w:p>
    <w:p w14:paraId="4990EFAC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46821B72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58476888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– Arquiteto(a) e Urbanista</w:t>
            </w:r>
          </w:p>
        </w:tc>
      </w:tr>
    </w:tbl>
    <w:p w14:paraId="0863CFCA" w14:textId="77777777" w:rsidR="00E332D1" w:rsidRPr="00E332D1" w:rsidRDefault="00E332D1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78273705" w14:textId="77777777" w:rsidR="00E332D1" w:rsidRPr="00E332D1" w:rsidRDefault="00E332D1" w:rsidP="00B2064A">
      <w:pPr>
        <w:numPr>
          <w:ilvl w:val="0"/>
          <w:numId w:val="29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Elaborar, revisar e divulgar conteúdos informativos, conforme demanda;</w:t>
      </w:r>
    </w:p>
    <w:p w14:paraId="1376B554" w14:textId="77777777" w:rsidR="00E332D1" w:rsidRPr="00E332D1" w:rsidRDefault="00E332D1" w:rsidP="00B2064A">
      <w:pPr>
        <w:numPr>
          <w:ilvl w:val="0"/>
          <w:numId w:val="29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Responder atendimentos de terceiro nível e abrir demandas técnicas para outros setores, conforme a necessidade de cada atendimento, monitorando o retorno e concluindo os atendimentos;</w:t>
      </w:r>
    </w:p>
    <w:p w14:paraId="4C170A64" w14:textId="77777777" w:rsidR="00E332D1" w:rsidRPr="00E332D1" w:rsidRDefault="00E332D1" w:rsidP="00B2064A">
      <w:pPr>
        <w:numPr>
          <w:ilvl w:val="0"/>
          <w:numId w:val="29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Monitorar e cobrar de outros setores respostas para os atendimentos pendentes;</w:t>
      </w:r>
    </w:p>
    <w:p w14:paraId="2AF684FB" w14:textId="77777777" w:rsidR="00E332D1" w:rsidRPr="00E332D1" w:rsidRDefault="00E332D1" w:rsidP="00B2064A">
      <w:pPr>
        <w:numPr>
          <w:ilvl w:val="0"/>
          <w:numId w:val="29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Responder demandas técnicas dos CAU/UF sobre assuntos pertinentes à coordenadoria, em sistema específico;</w:t>
      </w:r>
    </w:p>
    <w:p w14:paraId="4E58652D" w14:textId="77777777" w:rsidR="00E332D1" w:rsidRPr="00E332D1" w:rsidRDefault="00E332D1" w:rsidP="00B2064A">
      <w:pPr>
        <w:numPr>
          <w:ilvl w:val="0"/>
          <w:numId w:val="29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Atuar nos processos de revisão da Carta de Serviços, elaborando e revisando os textos;</w:t>
      </w:r>
    </w:p>
    <w:p w14:paraId="302E60F1" w14:textId="77777777" w:rsidR="00E332D1" w:rsidRPr="00E332D1" w:rsidRDefault="00E332D1" w:rsidP="00B2064A">
      <w:pPr>
        <w:numPr>
          <w:ilvl w:val="0"/>
          <w:numId w:val="29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Elaborar e revisar banco de respostas, scripts de atendimento e orientações à Central de Atendimento;</w:t>
      </w:r>
    </w:p>
    <w:p w14:paraId="7E49BF1C" w14:textId="77777777" w:rsidR="00E332D1" w:rsidRPr="00E332D1" w:rsidRDefault="00E332D1" w:rsidP="00B2064A">
      <w:pPr>
        <w:numPr>
          <w:ilvl w:val="0"/>
          <w:numId w:val="29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Atualizar os canais de publicação e divulgação de conteúdos utilizados pela coordenadoria, elaborando publicações, fazendo upload de arquivos e demais atividades relacionadas.</w:t>
      </w:r>
    </w:p>
    <w:p w14:paraId="6E3592E6" w14:textId="77777777" w:rsidR="00E332D1" w:rsidRPr="00E332D1" w:rsidRDefault="00E332D1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08C0CEAD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185179F8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Analista Técnico(a)</w:t>
            </w:r>
          </w:p>
        </w:tc>
      </w:tr>
    </w:tbl>
    <w:p w14:paraId="67C5836F" w14:textId="77777777" w:rsidR="00E332D1" w:rsidRPr="00E332D1" w:rsidRDefault="00E332D1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1F502932" w14:textId="77777777" w:rsidR="00E332D1" w:rsidRPr="00E332D1" w:rsidRDefault="00E332D1" w:rsidP="00B2064A">
      <w:pPr>
        <w:numPr>
          <w:ilvl w:val="0"/>
          <w:numId w:val="30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Elaborar, revisar e divulgar conteúdos informativos, conforme demanda;</w:t>
      </w:r>
    </w:p>
    <w:p w14:paraId="61491DE8" w14:textId="77777777" w:rsidR="00E332D1" w:rsidRPr="00E332D1" w:rsidRDefault="00E332D1" w:rsidP="00B2064A">
      <w:pPr>
        <w:numPr>
          <w:ilvl w:val="0"/>
          <w:numId w:val="30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Responder atendimentos de terceiro nível e abrir demandas técnicas para outros setores, conforme a necessidade de cada atendimento, monitorando o retorno e concluindo os atendimentos;</w:t>
      </w:r>
    </w:p>
    <w:p w14:paraId="4D0D36B4" w14:textId="77777777" w:rsidR="00E332D1" w:rsidRPr="00E332D1" w:rsidRDefault="00E332D1" w:rsidP="00B2064A">
      <w:pPr>
        <w:numPr>
          <w:ilvl w:val="0"/>
          <w:numId w:val="30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Monitorar e cobrar de outros setores respostas para os atendimentos pendentes;</w:t>
      </w:r>
    </w:p>
    <w:p w14:paraId="0EF88709" w14:textId="77777777" w:rsidR="00E332D1" w:rsidRPr="00E332D1" w:rsidRDefault="00E332D1" w:rsidP="00B2064A">
      <w:pPr>
        <w:numPr>
          <w:ilvl w:val="0"/>
          <w:numId w:val="30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Responder demandas técnicas dos CAU/UF sobre assuntos pertinentes à coordenadoria, em sistema específico;</w:t>
      </w:r>
    </w:p>
    <w:p w14:paraId="6F613078" w14:textId="77777777" w:rsidR="00E332D1" w:rsidRPr="00E332D1" w:rsidRDefault="00E332D1" w:rsidP="00B2064A">
      <w:pPr>
        <w:numPr>
          <w:ilvl w:val="0"/>
          <w:numId w:val="30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Atuar nos processos de revisão da Carta de Serviços, elaborando e revisando os textos;</w:t>
      </w:r>
    </w:p>
    <w:p w14:paraId="7E8D6161" w14:textId="77777777" w:rsidR="00E332D1" w:rsidRPr="00E332D1" w:rsidRDefault="00E332D1" w:rsidP="00B2064A">
      <w:pPr>
        <w:numPr>
          <w:ilvl w:val="0"/>
          <w:numId w:val="30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lastRenderedPageBreak/>
        <w:t>Elaborar ou revisar banco de respostas, scripts de atendimento ou orientações à Central de Atendimento;</w:t>
      </w:r>
    </w:p>
    <w:p w14:paraId="10DDB4C3" w14:textId="77777777" w:rsidR="00E332D1" w:rsidRPr="00E332D1" w:rsidRDefault="00E332D1" w:rsidP="00B2064A">
      <w:pPr>
        <w:numPr>
          <w:ilvl w:val="0"/>
          <w:numId w:val="30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Atualizar os canais de publicação e divulgação de conteúdos utilizados pela coordenadoria, elaborando publicações, fazendo upload de arquivos e demais atividades relacionadas.</w:t>
      </w:r>
    </w:p>
    <w:p w14:paraId="246C4D52" w14:textId="77777777" w:rsidR="00E332D1" w:rsidRPr="00E332D1" w:rsidRDefault="00E332D1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2C99DDD9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69DF0A45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Assistente Administrativo(a)</w:t>
            </w:r>
          </w:p>
        </w:tc>
      </w:tr>
    </w:tbl>
    <w:p w14:paraId="25E08D13" w14:textId="000FAC9C" w:rsidR="00E332D1" w:rsidRPr="00E332D1" w:rsidRDefault="00E332D1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3290D111" w14:textId="77777777" w:rsidR="00E332D1" w:rsidRPr="00E332D1" w:rsidRDefault="00E332D1" w:rsidP="00B2064A">
      <w:pPr>
        <w:numPr>
          <w:ilvl w:val="0"/>
          <w:numId w:val="3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Responder atendimentos compatíveis com a ocupação e abrir demandas técnicas para outros setores, conforme necessidade de cada atendimento, monitorando o retorno e concluindo os atendimentos;</w:t>
      </w:r>
    </w:p>
    <w:p w14:paraId="78B157BB" w14:textId="77777777" w:rsidR="00E332D1" w:rsidRPr="00E332D1" w:rsidRDefault="00E332D1" w:rsidP="00B2064A">
      <w:pPr>
        <w:numPr>
          <w:ilvl w:val="0"/>
          <w:numId w:val="3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Monitorar e cobrar de outros setores respostas para os atendimentos pendentes;</w:t>
      </w:r>
    </w:p>
    <w:p w14:paraId="467FA9FA" w14:textId="77777777" w:rsidR="00E332D1" w:rsidRPr="00E332D1" w:rsidRDefault="00E332D1" w:rsidP="00B2064A">
      <w:pPr>
        <w:numPr>
          <w:ilvl w:val="0"/>
          <w:numId w:val="3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Divulgar conteúdos informativos, elaborando e-mails e publicações, realizando a publicação em canais de divulgação e envio por e-mail;</w:t>
      </w:r>
    </w:p>
    <w:p w14:paraId="2AA8BE34" w14:textId="77777777" w:rsidR="00E332D1" w:rsidRPr="00E332D1" w:rsidRDefault="00E332D1" w:rsidP="00B2064A">
      <w:pPr>
        <w:numPr>
          <w:ilvl w:val="0"/>
          <w:numId w:val="3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Atualizar os canais de publicação e divulgação de conteúdos utilizados pela coordenadoria, elaborando publicações, fazendo upload de arquivos e demais atividades relacionadas;</w:t>
      </w:r>
    </w:p>
    <w:p w14:paraId="26959753" w14:textId="77777777" w:rsidR="00E332D1" w:rsidRPr="00E332D1" w:rsidRDefault="00E332D1" w:rsidP="00B2064A">
      <w:pPr>
        <w:numPr>
          <w:ilvl w:val="0"/>
          <w:numId w:val="3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Controlar e atualizar as listas de contatos da coordenadoria;</w:t>
      </w:r>
    </w:p>
    <w:p w14:paraId="53DB1B1A" w14:textId="77777777" w:rsidR="00E332D1" w:rsidRPr="00E332D1" w:rsidRDefault="00E332D1" w:rsidP="00B2064A">
      <w:pPr>
        <w:numPr>
          <w:ilvl w:val="0"/>
          <w:numId w:val="3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Organizar e enviar relatórios mensais de atendimento aos CAU/UF;</w:t>
      </w:r>
    </w:p>
    <w:p w14:paraId="17AB8705" w14:textId="77777777" w:rsidR="00E332D1" w:rsidRPr="00E332D1" w:rsidRDefault="00E332D1" w:rsidP="00B2064A">
      <w:pPr>
        <w:numPr>
          <w:ilvl w:val="0"/>
          <w:numId w:val="3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Criar, ativar e inativar usuários em sistemas e portais;</w:t>
      </w:r>
    </w:p>
    <w:p w14:paraId="2A6784BD" w14:textId="77777777" w:rsidR="00E332D1" w:rsidRPr="00E332D1" w:rsidRDefault="00E332D1" w:rsidP="00B2064A">
      <w:pPr>
        <w:numPr>
          <w:ilvl w:val="0"/>
          <w:numId w:val="31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Atualizar instrumentos de controle da coordenadoria.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06"/>
      </w:tblGrid>
      <w:tr w:rsidR="00E332D1" w:rsidRPr="00E332D1" w14:paraId="45F0A75C" w14:textId="77777777" w:rsidTr="00152FD0">
        <w:trPr>
          <w:trHeight w:val="394"/>
        </w:trPr>
        <w:tc>
          <w:tcPr>
            <w:tcW w:w="5000" w:type="pct"/>
            <w:shd w:val="clear" w:color="auto" w:fill="FFC000"/>
            <w:vAlign w:val="center"/>
          </w:tcPr>
          <w:p w14:paraId="605C09CB" w14:textId="77777777" w:rsidR="00E332D1" w:rsidRPr="00E332D1" w:rsidRDefault="00E332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COORDENADORIA DO SISTEMA DE GESTÃO INTEGRADA</w:t>
            </w:r>
          </w:p>
        </w:tc>
      </w:tr>
    </w:tbl>
    <w:p w14:paraId="3C513C81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</w:p>
    <w:p w14:paraId="138AF0AA" w14:textId="1B452B15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 xml:space="preserve">Descrição: </w:t>
      </w:r>
      <w:r w:rsidRPr="00E332D1">
        <w:rPr>
          <w:rFonts w:asciiTheme="minorHAnsi" w:eastAsia="Times New Roman" w:hAnsiTheme="minorHAnsi" w:cs="Arial"/>
          <w:lang w:eastAsia="pt-BR"/>
        </w:rPr>
        <w:t xml:space="preserve">Responsável por Implantar, manter, fiscalizar e sustentar sistemas eletrônicos de gestão integrada no CAU/BR e </w:t>
      </w:r>
      <w:r w:rsidR="000A3D48">
        <w:rPr>
          <w:rFonts w:asciiTheme="minorHAnsi" w:eastAsia="Times New Roman" w:hAnsiTheme="minorHAnsi" w:cs="Arial"/>
          <w:lang w:eastAsia="pt-BR"/>
        </w:rPr>
        <w:t xml:space="preserve">nos </w:t>
      </w:r>
      <w:r w:rsidRPr="00E332D1">
        <w:rPr>
          <w:rFonts w:asciiTheme="minorHAnsi" w:eastAsia="Times New Roman" w:hAnsiTheme="minorHAnsi" w:cs="Arial"/>
          <w:lang w:eastAsia="pt-BR"/>
        </w:rPr>
        <w:t>CAU/UF para atividades</w:t>
      </w:r>
      <w:r w:rsidR="000A3D48">
        <w:rPr>
          <w:rFonts w:asciiTheme="minorHAnsi" w:eastAsia="Times New Roman" w:hAnsiTheme="minorHAnsi" w:cs="Arial"/>
          <w:lang w:eastAsia="pt-BR"/>
        </w:rPr>
        <w:t>-</w:t>
      </w:r>
      <w:r w:rsidRPr="00E332D1">
        <w:rPr>
          <w:rFonts w:asciiTheme="minorHAnsi" w:eastAsia="Times New Roman" w:hAnsiTheme="minorHAnsi" w:cs="Arial"/>
          <w:lang w:eastAsia="pt-BR"/>
        </w:rPr>
        <w:t>meio do Conselho, gerenciando e acompanhando o desenvolvimento, a normatização e a capacitação dos colaboradores.</w:t>
      </w:r>
    </w:p>
    <w:p w14:paraId="543F6E64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242AC5F2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207ADADB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Analista de Sistema de Informação</w:t>
            </w:r>
          </w:p>
        </w:tc>
      </w:tr>
    </w:tbl>
    <w:p w14:paraId="17F8AC35" w14:textId="77777777" w:rsidR="00E332D1" w:rsidRPr="00E332D1" w:rsidRDefault="00E332D1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39F3382F" w14:textId="77777777" w:rsidR="00E332D1" w:rsidRPr="00E332D1" w:rsidRDefault="00E332D1" w:rsidP="00B2064A">
      <w:pPr>
        <w:numPr>
          <w:ilvl w:val="0"/>
          <w:numId w:val="32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Atuar como analista de negócios na operacionalização de assuntos de sua competência;</w:t>
      </w:r>
    </w:p>
    <w:p w14:paraId="42BF2F20" w14:textId="77777777" w:rsidR="00E332D1" w:rsidRPr="00E332D1" w:rsidRDefault="00E332D1" w:rsidP="00B2064A">
      <w:pPr>
        <w:numPr>
          <w:ilvl w:val="0"/>
          <w:numId w:val="32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Orientar na correta utilização, tramitação, disseminação, classificação, armazenamento, recuperação e controle da informação do Conselho;</w:t>
      </w:r>
    </w:p>
    <w:p w14:paraId="3B7FC67A" w14:textId="77777777" w:rsidR="00E332D1" w:rsidRPr="00E332D1" w:rsidRDefault="00E332D1" w:rsidP="00B2064A">
      <w:pPr>
        <w:numPr>
          <w:ilvl w:val="0"/>
          <w:numId w:val="32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>Elaborar e/ou orientar a elaboração de manuais, tutoriais e treinamentos referentes aos sistemas de informação</w:t>
      </w:r>
      <w:bookmarkStart w:id="1" w:name="_Hlk127452248"/>
      <w:r w:rsidRPr="00E332D1">
        <w:rPr>
          <w:rFonts w:asciiTheme="minorHAnsi" w:eastAsia="Times New Roman" w:hAnsiTheme="minorHAnsi" w:cs="Arial"/>
          <w:color w:val="000000"/>
          <w:lang w:eastAsia="pt-BR"/>
        </w:rPr>
        <w:t>;</w:t>
      </w:r>
    </w:p>
    <w:p w14:paraId="2FEE06B8" w14:textId="77777777" w:rsidR="00E332D1" w:rsidRPr="00E332D1" w:rsidRDefault="00E332D1" w:rsidP="00B2064A">
      <w:pPr>
        <w:numPr>
          <w:ilvl w:val="0"/>
          <w:numId w:val="32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>Prestar atendimento em ferramenta de gestão de demandas;</w:t>
      </w:r>
    </w:p>
    <w:p w14:paraId="598496DC" w14:textId="77777777" w:rsidR="00E332D1" w:rsidRPr="00E332D1" w:rsidRDefault="00E332D1" w:rsidP="00B2064A">
      <w:pPr>
        <w:numPr>
          <w:ilvl w:val="0"/>
          <w:numId w:val="32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>Analisar de forma sistemática o pleno funcionamento dos sistemas de informação.</w:t>
      </w:r>
    </w:p>
    <w:bookmarkEnd w:id="1"/>
    <w:p w14:paraId="4E9C63D7" w14:textId="77777777" w:rsidR="00E332D1" w:rsidRPr="00E332D1" w:rsidRDefault="00E332D1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color w:val="000000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38A5FEAE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60AF1ADA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Analista Técnico(a)</w:t>
            </w:r>
          </w:p>
        </w:tc>
      </w:tr>
    </w:tbl>
    <w:p w14:paraId="532818C0" w14:textId="77777777" w:rsidR="00E332D1" w:rsidRPr="00E332D1" w:rsidRDefault="00E332D1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444A58CA" w14:textId="77777777" w:rsidR="00E332D1" w:rsidRPr="00E332D1" w:rsidRDefault="00E332D1" w:rsidP="00B2064A">
      <w:pPr>
        <w:numPr>
          <w:ilvl w:val="0"/>
          <w:numId w:val="33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Atuar como analista de negócios na operacionalização de assuntos de sua competência;</w:t>
      </w:r>
    </w:p>
    <w:p w14:paraId="733D0B75" w14:textId="77777777" w:rsidR="00E332D1" w:rsidRPr="00E332D1" w:rsidRDefault="00E332D1" w:rsidP="00B2064A">
      <w:pPr>
        <w:numPr>
          <w:ilvl w:val="0"/>
          <w:numId w:val="33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Orientar na correta utilização, tramitação, disseminação, classificação, armazenamento, recuperação e controle da informação do Conselho;</w:t>
      </w:r>
    </w:p>
    <w:p w14:paraId="07ED6BB0" w14:textId="77777777" w:rsidR="00E332D1" w:rsidRPr="00E332D1" w:rsidRDefault="00E332D1" w:rsidP="00B2064A">
      <w:pPr>
        <w:numPr>
          <w:ilvl w:val="0"/>
          <w:numId w:val="33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>Elaborar e/ou orientar a elaboração</w:t>
      </w:r>
      <w:r w:rsidRPr="00E332D1">
        <w:rPr>
          <w:rFonts w:asciiTheme="minorHAnsi" w:eastAsia="Times New Roman" w:hAnsiTheme="minorHAnsi" w:cs="Arial"/>
          <w:lang w:eastAsia="pt-BR"/>
        </w:rPr>
        <w:t xml:space="preserve"> de manuais, tutoriais e treinamentos referentes aos sistemas de informação;</w:t>
      </w:r>
    </w:p>
    <w:p w14:paraId="3A48ECDF" w14:textId="77777777" w:rsidR="00E332D1" w:rsidRPr="00E332D1" w:rsidRDefault="00E332D1" w:rsidP="00B2064A">
      <w:pPr>
        <w:numPr>
          <w:ilvl w:val="0"/>
          <w:numId w:val="33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 xml:space="preserve">Prestar atendimento em ferramenta de gestão de demandas; </w:t>
      </w:r>
    </w:p>
    <w:p w14:paraId="1AB3E7C1" w14:textId="77777777" w:rsidR="00E332D1" w:rsidRPr="00E332D1" w:rsidRDefault="00E332D1" w:rsidP="00B2064A">
      <w:pPr>
        <w:numPr>
          <w:ilvl w:val="0"/>
          <w:numId w:val="33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color w:val="000000"/>
          <w:lang w:eastAsia="pt-BR"/>
        </w:rPr>
        <w:t>Analisar de forma sistemática o pleno funcionamento dos sistemas de informação.</w:t>
      </w:r>
    </w:p>
    <w:p w14:paraId="02CE8832" w14:textId="77777777" w:rsidR="00E332D1" w:rsidRPr="00E332D1" w:rsidRDefault="00E332D1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172C9BF0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484B98AA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Assistente Administrativo(a)</w:t>
            </w:r>
          </w:p>
        </w:tc>
      </w:tr>
    </w:tbl>
    <w:p w14:paraId="2566F911" w14:textId="77777777" w:rsidR="00E332D1" w:rsidRPr="00E332D1" w:rsidRDefault="00E332D1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7A6DC176" w14:textId="77777777" w:rsidR="00E332D1" w:rsidRPr="00E332D1" w:rsidRDefault="00E332D1" w:rsidP="00B2064A">
      <w:pPr>
        <w:numPr>
          <w:ilvl w:val="0"/>
          <w:numId w:val="34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Apoio ao atendimento realizado pelos analistas em ferramenta de gestão de demandas, realizando triagens, controles de prazos, relatórios;</w:t>
      </w:r>
    </w:p>
    <w:p w14:paraId="5FA3C639" w14:textId="77777777" w:rsidR="00E332D1" w:rsidRPr="00E332D1" w:rsidRDefault="00E332D1" w:rsidP="00B2064A">
      <w:pPr>
        <w:numPr>
          <w:ilvl w:val="0"/>
          <w:numId w:val="34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Apoiar na elaboração de manuais, tutoriais e treinamentos referentes aos sistemas de informação.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E36C0A"/>
        <w:tblLook w:val="04A0" w:firstRow="1" w:lastRow="0" w:firstColumn="1" w:lastColumn="0" w:noHBand="0" w:noVBand="1"/>
      </w:tblPr>
      <w:tblGrid>
        <w:gridCol w:w="9206"/>
      </w:tblGrid>
      <w:tr w:rsidR="00E332D1" w:rsidRPr="00E332D1" w14:paraId="681CD4B7" w14:textId="77777777" w:rsidTr="00152FD0">
        <w:trPr>
          <w:trHeight w:val="536"/>
        </w:trPr>
        <w:tc>
          <w:tcPr>
            <w:tcW w:w="5000" w:type="pct"/>
            <w:shd w:val="clear" w:color="auto" w:fill="F79646"/>
            <w:vAlign w:val="center"/>
          </w:tcPr>
          <w:p w14:paraId="71E1378B" w14:textId="77777777" w:rsidR="00E332D1" w:rsidRPr="00E332D1" w:rsidRDefault="00E332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GERÊNCIA-EXECUTIVA</w:t>
            </w:r>
          </w:p>
        </w:tc>
      </w:tr>
    </w:tbl>
    <w:p w14:paraId="35196F2F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</w:p>
    <w:p w14:paraId="2BCB3DD6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Cs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 xml:space="preserve">Descrição: </w:t>
      </w:r>
      <w:r w:rsidRPr="00E332D1">
        <w:rPr>
          <w:rFonts w:asciiTheme="minorHAnsi" w:eastAsia="Times New Roman" w:hAnsiTheme="minorHAnsi" w:cs="Arial"/>
          <w:bCs/>
          <w:lang w:eastAsia="pt-BR"/>
        </w:rPr>
        <w:t>Responsável pelo gerenciamento executivo das áreas meio do CAU/BR, com vistas ao regular funcionamento administrativo, financeiro e de planejamento do Conselho, bem como coordenar a equipe da Controladoria. Coordenar, em articulação com as demais áreas técnicas do CAU/BR, ações para administração de conflitos e aprimoramento da cultura organizacional.</w:t>
      </w:r>
    </w:p>
    <w:p w14:paraId="2F0FF377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color w:val="FF0000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073EE331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11FBE2F7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Analista Técnico(a)</w:t>
            </w:r>
          </w:p>
        </w:tc>
      </w:tr>
    </w:tbl>
    <w:p w14:paraId="129E90E4" w14:textId="77777777" w:rsidR="00E332D1" w:rsidRPr="00E332D1" w:rsidRDefault="00E332D1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color w:val="000000"/>
          <w:lang w:eastAsia="pt-BR"/>
        </w:rPr>
      </w:pPr>
    </w:p>
    <w:p w14:paraId="6829363E" w14:textId="77777777" w:rsidR="00E332D1" w:rsidRPr="00E332D1" w:rsidRDefault="00E332D1" w:rsidP="00B2064A">
      <w:pPr>
        <w:numPr>
          <w:ilvl w:val="0"/>
          <w:numId w:val="25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Promover estudos, analisar proposições e apresentar propostas de melhoria à gestão dos recursos institucionais do Conselho.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E36C0A"/>
        <w:tblLook w:val="04A0" w:firstRow="1" w:lastRow="0" w:firstColumn="1" w:lastColumn="0" w:noHBand="0" w:noVBand="1"/>
      </w:tblPr>
      <w:tblGrid>
        <w:gridCol w:w="9206"/>
      </w:tblGrid>
      <w:tr w:rsidR="00E332D1" w:rsidRPr="00E332D1" w14:paraId="40B35687" w14:textId="77777777" w:rsidTr="00152FD0">
        <w:trPr>
          <w:trHeight w:val="395"/>
        </w:trPr>
        <w:tc>
          <w:tcPr>
            <w:tcW w:w="5000" w:type="pct"/>
            <w:shd w:val="clear" w:color="auto" w:fill="FFC000"/>
            <w:vAlign w:val="center"/>
          </w:tcPr>
          <w:p w14:paraId="1012EA4D" w14:textId="77777777" w:rsidR="00E332D1" w:rsidRPr="00E332D1" w:rsidRDefault="00E332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CONTROLADORIA</w:t>
            </w:r>
          </w:p>
        </w:tc>
      </w:tr>
    </w:tbl>
    <w:p w14:paraId="3B0B489E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</w:p>
    <w:p w14:paraId="3AEDAB7E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Cs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 xml:space="preserve">Descrição: </w:t>
      </w:r>
      <w:r w:rsidRPr="00E332D1">
        <w:rPr>
          <w:rFonts w:asciiTheme="minorHAnsi" w:eastAsia="Times New Roman" w:hAnsiTheme="minorHAnsi" w:cs="Arial"/>
          <w:bCs/>
          <w:lang w:eastAsia="pt-BR"/>
        </w:rPr>
        <w:t>Responsável por atuar no monitoramento de riscos e controles internos, municiando a Autarquia com informações adequadas e estratégicas para tomada de decisão. Desenvolver mecanismos de acompanhamento das atividades e programas, auxiliando na avaliação dos resultados alcançados.</w:t>
      </w:r>
    </w:p>
    <w:p w14:paraId="4AD8CF4C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Cs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5418A5A7" w14:textId="77777777" w:rsidTr="002858F5">
        <w:trPr>
          <w:trHeight w:val="8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7A957E3B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Analista Técnico(a)</w:t>
            </w:r>
          </w:p>
        </w:tc>
      </w:tr>
    </w:tbl>
    <w:p w14:paraId="5097DA33" w14:textId="77777777" w:rsidR="00E332D1" w:rsidRPr="00E332D1" w:rsidRDefault="00E332D1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6C9AAAE5" w14:textId="77777777" w:rsidR="00E332D1" w:rsidRPr="00E332D1" w:rsidRDefault="00E332D1" w:rsidP="00B2064A">
      <w:pPr>
        <w:numPr>
          <w:ilvl w:val="0"/>
          <w:numId w:val="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 xml:space="preserve">Contribuir e atuar nas ações de estruturação e implantação de políticas de riscos e controles internos, de governança institucional, de </w:t>
      </w:r>
      <w:proofErr w:type="spellStart"/>
      <w:r w:rsidRPr="00E332D1">
        <w:rPr>
          <w:rFonts w:asciiTheme="minorHAnsi" w:eastAsia="Times New Roman" w:hAnsiTheme="minorHAnsi" w:cs="Arial"/>
          <w:i/>
          <w:lang w:eastAsia="pt-BR"/>
        </w:rPr>
        <w:t>compliance</w:t>
      </w:r>
      <w:proofErr w:type="spellEnd"/>
      <w:r w:rsidRPr="00E332D1">
        <w:rPr>
          <w:rFonts w:asciiTheme="minorHAnsi" w:eastAsia="Times New Roman" w:hAnsiTheme="minorHAnsi" w:cs="Arial"/>
          <w:lang w:eastAsia="pt-BR"/>
        </w:rPr>
        <w:t>, e de programa de integridade do CAU/BR;</w:t>
      </w:r>
    </w:p>
    <w:p w14:paraId="049B0144" w14:textId="77777777" w:rsidR="00E332D1" w:rsidRPr="00E332D1" w:rsidRDefault="00E332D1" w:rsidP="00B2064A">
      <w:pPr>
        <w:numPr>
          <w:ilvl w:val="0"/>
          <w:numId w:val="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Avaliar, acompanhar, propor e desenvolver ações para melhorias dos processos do CAU/BR;</w:t>
      </w:r>
    </w:p>
    <w:p w14:paraId="498C3ABC" w14:textId="77777777" w:rsidR="00E332D1" w:rsidRPr="00E332D1" w:rsidRDefault="00E332D1" w:rsidP="00B2064A">
      <w:pPr>
        <w:numPr>
          <w:ilvl w:val="0"/>
          <w:numId w:val="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Contribuir na elaboração, acompanhamento e disseminação da matriz de risco de controles internos;</w:t>
      </w:r>
    </w:p>
    <w:p w14:paraId="23B61E82" w14:textId="77777777" w:rsidR="00E332D1" w:rsidRPr="00E332D1" w:rsidRDefault="00E332D1" w:rsidP="00B2064A">
      <w:pPr>
        <w:numPr>
          <w:ilvl w:val="0"/>
          <w:numId w:val="7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Elaborar guias, manuais e procedimentos para a gestão interna.</w:t>
      </w:r>
    </w:p>
    <w:p w14:paraId="1CBD1D65" w14:textId="77777777" w:rsidR="00E332D1" w:rsidRPr="00E332D1" w:rsidRDefault="00E332D1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6CC6AD84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1E1D8010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Assistente Administrativo(a)</w:t>
            </w:r>
          </w:p>
        </w:tc>
      </w:tr>
    </w:tbl>
    <w:p w14:paraId="1CFB9AA4" w14:textId="77777777" w:rsidR="00E332D1" w:rsidRPr="00E332D1" w:rsidRDefault="00E332D1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color w:val="000000"/>
          <w:lang w:eastAsia="pt-BR"/>
        </w:rPr>
      </w:pPr>
    </w:p>
    <w:p w14:paraId="7B683873" w14:textId="77777777" w:rsidR="00E332D1" w:rsidRPr="00E332D1" w:rsidRDefault="00E332D1" w:rsidP="00B2064A">
      <w:pPr>
        <w:numPr>
          <w:ilvl w:val="0"/>
          <w:numId w:val="2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 xml:space="preserve">Auxiliar nas ações de estruturação e implantação de políticas de riscos e controles internos, de governança institucional, de </w:t>
      </w:r>
      <w:proofErr w:type="spellStart"/>
      <w:r w:rsidRPr="00E332D1">
        <w:rPr>
          <w:rFonts w:asciiTheme="minorHAnsi" w:eastAsia="Times New Roman" w:hAnsiTheme="minorHAnsi" w:cs="Arial"/>
          <w:i/>
          <w:lang w:eastAsia="pt-BR"/>
        </w:rPr>
        <w:t>compliance</w:t>
      </w:r>
      <w:proofErr w:type="spellEnd"/>
      <w:r w:rsidRPr="00E332D1">
        <w:rPr>
          <w:rFonts w:asciiTheme="minorHAnsi" w:eastAsia="Times New Roman" w:hAnsiTheme="minorHAnsi" w:cs="Arial"/>
          <w:lang w:eastAsia="pt-BR"/>
        </w:rPr>
        <w:t>, e de programa de integridade do CAU/BR;</w:t>
      </w:r>
    </w:p>
    <w:p w14:paraId="684AA0CA" w14:textId="77777777" w:rsidR="00E332D1" w:rsidRPr="00E332D1" w:rsidRDefault="00E332D1" w:rsidP="00B2064A">
      <w:pPr>
        <w:numPr>
          <w:ilvl w:val="0"/>
          <w:numId w:val="2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Auxiliar na proposição e acompanhamento das ações para melhorias dos processos do CAU/BR;</w:t>
      </w:r>
    </w:p>
    <w:p w14:paraId="12075FE5" w14:textId="77777777" w:rsidR="00E332D1" w:rsidRDefault="00E332D1" w:rsidP="00B2064A">
      <w:pPr>
        <w:numPr>
          <w:ilvl w:val="0"/>
          <w:numId w:val="2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Dar suporte na elaboração, acompanhamento e disseminação da matriz de risco de controles internos;</w:t>
      </w:r>
    </w:p>
    <w:p w14:paraId="111C94D0" w14:textId="43BEEE7B" w:rsidR="00E332D1" w:rsidRDefault="00E332D1" w:rsidP="00F016CB">
      <w:pPr>
        <w:numPr>
          <w:ilvl w:val="0"/>
          <w:numId w:val="26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0A3D48">
        <w:rPr>
          <w:rFonts w:asciiTheme="minorHAnsi" w:eastAsia="Times New Roman" w:hAnsiTheme="minorHAnsi" w:cs="Arial"/>
          <w:lang w:eastAsia="pt-BR"/>
        </w:rPr>
        <w:t>Auxiliar na elaboração de guias, manuais e procedimentos para a gestão interna.</w:t>
      </w:r>
    </w:p>
    <w:p w14:paraId="0ECFAECA" w14:textId="77777777" w:rsidR="00E30412" w:rsidRPr="000A3D48" w:rsidRDefault="00E30412" w:rsidP="00E30412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E36C0A"/>
        <w:tblLook w:val="04A0" w:firstRow="1" w:lastRow="0" w:firstColumn="1" w:lastColumn="0" w:noHBand="0" w:noVBand="1"/>
      </w:tblPr>
      <w:tblGrid>
        <w:gridCol w:w="9206"/>
      </w:tblGrid>
      <w:tr w:rsidR="00E332D1" w:rsidRPr="00E332D1" w14:paraId="10621654" w14:textId="77777777" w:rsidTr="00152FD0">
        <w:trPr>
          <w:trHeight w:val="541"/>
        </w:trPr>
        <w:tc>
          <w:tcPr>
            <w:tcW w:w="5000" w:type="pct"/>
            <w:shd w:val="clear" w:color="auto" w:fill="F79646"/>
            <w:vAlign w:val="center"/>
          </w:tcPr>
          <w:p w14:paraId="6400DE6E" w14:textId="77777777" w:rsidR="00E332D1" w:rsidRPr="00E332D1" w:rsidRDefault="00E332D1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lastRenderedPageBreak/>
              <w:t>OUVIDORIA</w:t>
            </w:r>
          </w:p>
        </w:tc>
      </w:tr>
    </w:tbl>
    <w:p w14:paraId="1DFF4B5E" w14:textId="77777777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</w:p>
    <w:p w14:paraId="65FB0720" w14:textId="10E2077F" w:rsidR="00E332D1" w:rsidRPr="00E332D1" w:rsidRDefault="00E332D1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>Descrição:</w:t>
      </w:r>
      <w:r w:rsidRPr="00E332D1">
        <w:rPr>
          <w:rFonts w:asciiTheme="minorHAnsi" w:eastAsia="Times New Roman" w:hAnsiTheme="minorHAnsi" w:cs="Arial"/>
          <w:lang w:eastAsia="pt-BR"/>
        </w:rPr>
        <w:t xml:space="preserve"> Responsável por intermediar as relações entre a sociedade, os profissionais de Arquitetura e Urbanismo e os Conselhos de Arquitetura e Urbanismo (CAU), visando à melhoria dos serviços prestados pelo Conselho de Arquitetura e Urbanismo do Brasil (CAU/BR) e </w:t>
      </w:r>
      <w:r w:rsidR="000A3D48">
        <w:rPr>
          <w:rFonts w:asciiTheme="minorHAnsi" w:eastAsia="Times New Roman" w:hAnsiTheme="minorHAnsi" w:cs="Arial"/>
          <w:lang w:eastAsia="pt-BR"/>
        </w:rPr>
        <w:t>pel</w:t>
      </w:r>
      <w:r w:rsidRPr="00E332D1">
        <w:rPr>
          <w:rFonts w:asciiTheme="minorHAnsi" w:eastAsia="Times New Roman" w:hAnsiTheme="minorHAnsi" w:cs="Arial"/>
          <w:lang w:eastAsia="pt-BR"/>
        </w:rPr>
        <w:t>os Conselhos de Arquitetura e Urbanismo dos Estados e do Distrito Federal (CAU/UF).</w:t>
      </w:r>
    </w:p>
    <w:p w14:paraId="044BE688" w14:textId="465D0415" w:rsidR="002D69C7" w:rsidRDefault="002D69C7" w:rsidP="002D69C7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358"/>
      </w:tblGrid>
      <w:tr w:rsidR="002D69C7" w:rsidRPr="002D69C7" w14:paraId="5E46C093" w14:textId="77777777" w:rsidTr="002D69C7">
        <w:trPr>
          <w:trHeight w:val="96"/>
        </w:trPr>
        <w:tc>
          <w:tcPr>
            <w:tcW w:w="93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7F363972" w14:textId="33301AD7" w:rsidR="002D69C7" w:rsidRPr="002D69C7" w:rsidRDefault="002D69C7" w:rsidP="002D69C7">
            <w:pPr>
              <w:tabs>
                <w:tab w:val="left" w:pos="567"/>
              </w:tabs>
              <w:autoSpaceDN/>
              <w:ind w:left="0" w:right="0"/>
              <w:contextualSpacing/>
              <w:textAlignment w:val="auto"/>
              <w:rPr>
                <w:rFonts w:asciiTheme="minorHAnsi" w:eastAsia="Times New Roman" w:hAnsiTheme="minorHAnsi" w:cs="Arial"/>
                <w:b/>
                <w:bCs/>
                <w:lang w:eastAsia="pt-BR"/>
              </w:rPr>
            </w:pPr>
            <w:r w:rsidRPr="002D69C7">
              <w:rPr>
                <w:rFonts w:asciiTheme="minorHAnsi" w:eastAsia="Times New Roman" w:hAnsiTheme="minorHAnsi" w:cs="Arial"/>
                <w:b/>
                <w:bCs/>
                <w:lang w:eastAsia="pt-BR"/>
              </w:rPr>
              <w:t>ATRIBUIÇÕES – Analista Técnico(a)</w:t>
            </w:r>
            <w:r w:rsidR="0014692C">
              <w:rPr>
                <w:rFonts w:asciiTheme="minorHAnsi" w:eastAsia="Times New Roman" w:hAnsiTheme="minorHAnsi" w:cs="Arial"/>
                <w:b/>
                <w:bCs/>
                <w:lang w:eastAsia="pt-BR"/>
              </w:rPr>
              <w:t xml:space="preserve"> </w:t>
            </w:r>
            <w:r w:rsidR="0014692C" w:rsidRPr="0014692C">
              <w:rPr>
                <w:rFonts w:asciiTheme="minorHAnsi" w:eastAsia="Times New Roman" w:hAnsiTheme="minorHAnsi" w:cs="Arial"/>
                <w:b/>
                <w:bCs/>
                <w:color w:val="00B0F0"/>
                <w:lang w:eastAsia="pt-BR"/>
              </w:rPr>
              <w:t>*</w:t>
            </w:r>
          </w:p>
        </w:tc>
      </w:tr>
    </w:tbl>
    <w:p w14:paraId="5B56B279" w14:textId="77777777" w:rsidR="002D69C7" w:rsidRPr="002D69C7" w:rsidRDefault="002D69C7" w:rsidP="002D69C7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</w:p>
    <w:p w14:paraId="2809BB74" w14:textId="77777777" w:rsidR="002D69C7" w:rsidRPr="002D69C7" w:rsidRDefault="002D69C7" w:rsidP="00E30412">
      <w:pPr>
        <w:numPr>
          <w:ilvl w:val="0"/>
          <w:numId w:val="52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2D69C7">
        <w:rPr>
          <w:rFonts w:asciiTheme="minorHAnsi" w:eastAsia="Times New Roman" w:hAnsiTheme="minorHAnsi" w:cs="Arial"/>
          <w:lang w:eastAsia="pt-BR"/>
        </w:rPr>
        <w:t>Receber, tratar e acompanhar as manifestações encaminhadas à Ouvidoria Geral do CAU em assuntos que não exijam conhecimentos técnicos de Arquitetura e Urbanismo;</w:t>
      </w:r>
    </w:p>
    <w:p w14:paraId="18690F69" w14:textId="77777777" w:rsidR="002D69C7" w:rsidRPr="002D69C7" w:rsidRDefault="002D69C7" w:rsidP="00E30412">
      <w:pPr>
        <w:numPr>
          <w:ilvl w:val="0"/>
          <w:numId w:val="52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2D69C7">
        <w:rPr>
          <w:rFonts w:asciiTheme="minorHAnsi" w:eastAsia="Times New Roman" w:hAnsiTheme="minorHAnsi" w:cs="Arial"/>
          <w:lang w:eastAsia="pt-BR"/>
        </w:rPr>
        <w:t xml:space="preserve">Monitorar e tratar atendimentos recebidos no Canal de Escuta do CAU/BR, apoiando o acolhimento das pessoas </w:t>
      </w:r>
      <w:proofErr w:type="spellStart"/>
      <w:r w:rsidRPr="002D69C7">
        <w:rPr>
          <w:rFonts w:asciiTheme="minorHAnsi" w:eastAsia="Times New Roman" w:hAnsiTheme="minorHAnsi" w:cs="Arial"/>
          <w:lang w:eastAsia="pt-BR"/>
        </w:rPr>
        <w:t>relatantes</w:t>
      </w:r>
      <w:proofErr w:type="spellEnd"/>
      <w:r w:rsidRPr="002D69C7">
        <w:rPr>
          <w:rFonts w:asciiTheme="minorHAnsi" w:eastAsia="Times New Roman" w:hAnsiTheme="minorHAnsi" w:cs="Arial"/>
          <w:lang w:eastAsia="pt-BR"/>
        </w:rPr>
        <w:t xml:space="preserve"> e a mediação de conflitos decorrente dos relatos;</w:t>
      </w:r>
    </w:p>
    <w:p w14:paraId="1180E073" w14:textId="77777777" w:rsidR="002D69C7" w:rsidRPr="002D69C7" w:rsidRDefault="002D69C7" w:rsidP="00E30412">
      <w:pPr>
        <w:numPr>
          <w:ilvl w:val="0"/>
          <w:numId w:val="52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2D69C7">
        <w:rPr>
          <w:rFonts w:asciiTheme="minorHAnsi" w:eastAsia="Times New Roman" w:hAnsiTheme="minorHAnsi" w:cs="Arial"/>
          <w:lang w:eastAsia="pt-BR"/>
        </w:rPr>
        <w:t xml:space="preserve">Acompanhar as melhores práticas em ouvidoria, controle e participação social, transparência ativa e passiva, cultura de acesso à informação pública, proteção de dados e </w:t>
      </w:r>
      <w:proofErr w:type="spellStart"/>
      <w:r w:rsidRPr="002D69C7">
        <w:rPr>
          <w:rFonts w:asciiTheme="minorHAnsi" w:eastAsia="Times New Roman" w:hAnsiTheme="minorHAnsi" w:cs="Arial"/>
          <w:lang w:eastAsia="pt-BR"/>
        </w:rPr>
        <w:t>compliance</w:t>
      </w:r>
      <w:proofErr w:type="spellEnd"/>
      <w:r w:rsidRPr="002D69C7">
        <w:rPr>
          <w:rFonts w:asciiTheme="minorHAnsi" w:eastAsia="Times New Roman" w:hAnsiTheme="minorHAnsi" w:cs="Arial"/>
          <w:lang w:eastAsia="pt-BR"/>
        </w:rPr>
        <w:t>;</w:t>
      </w:r>
    </w:p>
    <w:p w14:paraId="182F6330" w14:textId="77777777" w:rsidR="002D69C7" w:rsidRPr="002D69C7" w:rsidRDefault="002D69C7" w:rsidP="00E30412">
      <w:pPr>
        <w:numPr>
          <w:ilvl w:val="0"/>
          <w:numId w:val="52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2D69C7">
        <w:rPr>
          <w:rFonts w:asciiTheme="minorHAnsi" w:eastAsia="Times New Roman" w:hAnsiTheme="minorHAnsi" w:cs="Arial"/>
          <w:lang w:eastAsia="pt-BR"/>
        </w:rPr>
        <w:t>Elaborar estudos e pareceres para o aprimoramento do atendimento prestado;</w:t>
      </w:r>
    </w:p>
    <w:p w14:paraId="6CFCDFE2" w14:textId="77777777" w:rsidR="002D69C7" w:rsidRPr="002D69C7" w:rsidRDefault="002D69C7" w:rsidP="00E30412">
      <w:pPr>
        <w:numPr>
          <w:ilvl w:val="0"/>
          <w:numId w:val="52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2D69C7">
        <w:rPr>
          <w:rFonts w:asciiTheme="minorHAnsi" w:eastAsia="Times New Roman" w:hAnsiTheme="minorHAnsi" w:cs="Arial"/>
          <w:lang w:eastAsia="pt-BR"/>
        </w:rPr>
        <w:t>Monitorar o canal da ouvidoria, encaminhando as demandas aos agentes responsáveis e as respostas aos demandantes;</w:t>
      </w:r>
    </w:p>
    <w:p w14:paraId="3C25CAD3" w14:textId="11828E84" w:rsidR="002D69C7" w:rsidRDefault="002D69C7" w:rsidP="00E30412">
      <w:pPr>
        <w:numPr>
          <w:ilvl w:val="0"/>
          <w:numId w:val="52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2D69C7">
        <w:rPr>
          <w:rFonts w:asciiTheme="minorHAnsi" w:eastAsia="Times New Roman" w:hAnsiTheme="minorHAnsi" w:cs="Arial"/>
          <w:lang w:eastAsia="pt-BR"/>
        </w:rPr>
        <w:t>Realizar a interlocução com as diversas áreas do CAU/BR e CAU/UF, no tratamento das demandas da Ouvidoria Geral.</w:t>
      </w:r>
    </w:p>
    <w:p w14:paraId="58A21B9E" w14:textId="3C68DEB8" w:rsidR="0014692C" w:rsidRDefault="0014692C" w:rsidP="0014692C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34DF2FBA" w14:textId="77777777" w:rsidR="0014692C" w:rsidRPr="002D69C7" w:rsidRDefault="0014692C" w:rsidP="0014692C">
      <w:pPr>
        <w:tabs>
          <w:tab w:val="center" w:pos="4252"/>
          <w:tab w:val="right" w:pos="8504"/>
        </w:tabs>
        <w:autoSpaceDN/>
        <w:ind w:left="0" w:right="0"/>
        <w:jc w:val="left"/>
        <w:textAlignment w:val="auto"/>
        <w:rPr>
          <w:rFonts w:asciiTheme="minorHAnsi" w:eastAsia="Calibri" w:hAnsiTheme="minorHAnsi"/>
          <w:sz w:val="18"/>
          <w:szCs w:val="18"/>
        </w:rPr>
      </w:pPr>
      <w:r w:rsidRPr="0014692C">
        <w:rPr>
          <w:rFonts w:asciiTheme="minorHAnsi" w:eastAsia="Calibri" w:hAnsiTheme="minorHAnsi"/>
          <w:b/>
          <w:bCs/>
          <w:color w:val="00B0F0"/>
          <w:sz w:val="18"/>
          <w:szCs w:val="18"/>
        </w:rPr>
        <w:t>*</w:t>
      </w:r>
      <w:r>
        <w:rPr>
          <w:rFonts w:asciiTheme="minorHAnsi" w:eastAsia="Calibri" w:hAnsiTheme="minorHAnsi"/>
          <w:b/>
          <w:bCs/>
          <w:sz w:val="18"/>
          <w:szCs w:val="18"/>
        </w:rPr>
        <w:t xml:space="preserve"> </w:t>
      </w:r>
      <w:r>
        <w:rPr>
          <w:rFonts w:asciiTheme="minorHAnsi" w:eastAsia="Times New Roman" w:hAnsiTheme="minorHAnsi"/>
          <w:bCs/>
          <w:sz w:val="18"/>
          <w:szCs w:val="18"/>
          <w:lang w:eastAsia="pt-BR"/>
        </w:rPr>
        <w:t>ALTERAÇÃO</w:t>
      </w:r>
      <w:r w:rsidRPr="00C20521">
        <w:rPr>
          <w:rFonts w:asciiTheme="minorHAnsi" w:eastAsia="Calibri" w:hAnsiTheme="minorHAnsi"/>
          <w:bCs/>
          <w:sz w:val="18"/>
          <w:szCs w:val="18"/>
        </w:rPr>
        <w:t xml:space="preserve"> PELA PORTARIA NORMATIVA N</w:t>
      </w:r>
      <w:r>
        <w:rPr>
          <w:rFonts w:asciiTheme="minorHAnsi" w:eastAsia="Calibri" w:hAnsiTheme="minorHAnsi"/>
          <w:bCs/>
          <w:sz w:val="18"/>
          <w:szCs w:val="18"/>
        </w:rPr>
        <w:t>°</w:t>
      </w:r>
      <w:r w:rsidRPr="00C20521">
        <w:rPr>
          <w:rFonts w:asciiTheme="minorHAnsi" w:eastAsia="Calibri" w:hAnsiTheme="minorHAnsi"/>
          <w:bCs/>
          <w:sz w:val="18"/>
          <w:szCs w:val="18"/>
        </w:rPr>
        <w:t xml:space="preserve"> 130, DE 7 DE DEZEMBRO DE 2023</w:t>
      </w:r>
    </w:p>
    <w:p w14:paraId="15AB1F3C" w14:textId="77777777" w:rsidR="00E30412" w:rsidRPr="00E332D1" w:rsidRDefault="00E30412" w:rsidP="00E30412">
      <w:pPr>
        <w:autoSpaceDN/>
        <w:ind w:left="0" w:right="0"/>
        <w:textAlignment w:val="auto"/>
        <w:rPr>
          <w:rFonts w:asciiTheme="minorHAnsi" w:eastAsia="Times New Roman" w:hAnsiTheme="minorHAnsi" w:cs="Arial"/>
          <w:color w:val="FF0000"/>
          <w:lang w:eastAsia="pt-BR"/>
        </w:rPr>
      </w:pPr>
      <w:bookmarkStart w:id="2" w:name="_GoBack"/>
      <w:bookmarkEnd w:id="2"/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0412" w:rsidRPr="00E332D1" w14:paraId="275FB1DE" w14:textId="77777777" w:rsidTr="00B47527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60DA0787" w14:textId="77777777" w:rsidR="00E30412" w:rsidRPr="00E332D1" w:rsidRDefault="00E30412" w:rsidP="00B47527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– Arquiteto(a) e Urbanista</w:t>
            </w:r>
          </w:p>
        </w:tc>
      </w:tr>
    </w:tbl>
    <w:p w14:paraId="1D3753BD" w14:textId="77777777" w:rsidR="00E30412" w:rsidRPr="00E332D1" w:rsidRDefault="00E30412" w:rsidP="00E30412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b/>
          <w:bCs/>
          <w:color w:val="000000"/>
          <w:lang w:eastAsia="pt-BR"/>
        </w:rPr>
      </w:pPr>
    </w:p>
    <w:p w14:paraId="6E943513" w14:textId="77777777" w:rsidR="00E30412" w:rsidRPr="00E332D1" w:rsidRDefault="00E30412" w:rsidP="00E30412">
      <w:pPr>
        <w:numPr>
          <w:ilvl w:val="0"/>
          <w:numId w:val="23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b/>
          <w:bCs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Receber, tratar e acompanhar as manifestações encaminhadas à Ouvidoria</w:t>
      </w:r>
      <w:r>
        <w:rPr>
          <w:rFonts w:asciiTheme="minorHAnsi" w:eastAsia="Times New Roman" w:hAnsiTheme="minorHAnsi" w:cs="Arial"/>
          <w:lang w:eastAsia="pt-BR"/>
        </w:rPr>
        <w:t xml:space="preserve"> </w:t>
      </w:r>
      <w:r w:rsidRPr="00E332D1">
        <w:rPr>
          <w:rFonts w:asciiTheme="minorHAnsi" w:eastAsia="Times New Roman" w:hAnsiTheme="minorHAnsi" w:cs="Arial"/>
          <w:lang w:eastAsia="pt-BR"/>
        </w:rPr>
        <w:t>Geral do CAU;</w:t>
      </w:r>
    </w:p>
    <w:p w14:paraId="46C51BAE" w14:textId="77777777" w:rsidR="00E30412" w:rsidRPr="00E332D1" w:rsidRDefault="00E30412" w:rsidP="00E30412">
      <w:pPr>
        <w:numPr>
          <w:ilvl w:val="0"/>
          <w:numId w:val="23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b/>
          <w:bCs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Acompanhar os debates inerentes à prática profissional;</w:t>
      </w:r>
    </w:p>
    <w:p w14:paraId="12C3ACC5" w14:textId="77777777" w:rsidR="00E30412" w:rsidRPr="00E332D1" w:rsidRDefault="00E30412" w:rsidP="00E30412">
      <w:pPr>
        <w:numPr>
          <w:ilvl w:val="0"/>
          <w:numId w:val="23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b/>
          <w:bCs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Elaborar entendimentos técnicos para validação junto às áreas responsáveis com base nos normativos e na legislação vigente;</w:t>
      </w:r>
    </w:p>
    <w:p w14:paraId="77C7AAC6" w14:textId="77777777" w:rsidR="00E30412" w:rsidRPr="00E332D1" w:rsidRDefault="00E30412" w:rsidP="00E30412">
      <w:pPr>
        <w:numPr>
          <w:ilvl w:val="0"/>
          <w:numId w:val="23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b/>
          <w:bCs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 xml:space="preserve">Acompanhar as melhores práticas em ouvidoria, controle e participação social, transparência ativa e passiva, cultura de acesso a informação pública, proteção de dados e </w:t>
      </w:r>
      <w:proofErr w:type="spellStart"/>
      <w:r w:rsidRPr="00E332D1">
        <w:rPr>
          <w:rFonts w:asciiTheme="minorHAnsi" w:eastAsia="Times New Roman" w:hAnsiTheme="minorHAnsi" w:cs="Arial"/>
          <w:i/>
          <w:iCs/>
          <w:lang w:eastAsia="pt-BR"/>
        </w:rPr>
        <w:t>compliance</w:t>
      </w:r>
      <w:proofErr w:type="spellEnd"/>
      <w:r w:rsidRPr="00E332D1">
        <w:rPr>
          <w:rFonts w:asciiTheme="minorHAnsi" w:eastAsia="Times New Roman" w:hAnsiTheme="minorHAnsi" w:cs="Arial"/>
          <w:lang w:eastAsia="pt-BR"/>
        </w:rPr>
        <w:t>;</w:t>
      </w:r>
    </w:p>
    <w:p w14:paraId="41EF6A63" w14:textId="77777777" w:rsidR="00E30412" w:rsidRPr="00E332D1" w:rsidRDefault="00E30412" w:rsidP="00E30412">
      <w:pPr>
        <w:numPr>
          <w:ilvl w:val="0"/>
          <w:numId w:val="23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b/>
          <w:bCs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Elaborar estudos e pareceres para o aprimoramento do atendimento prestado;</w:t>
      </w:r>
    </w:p>
    <w:p w14:paraId="18D12691" w14:textId="77777777" w:rsidR="00E30412" w:rsidRPr="00E332D1" w:rsidRDefault="00E30412" w:rsidP="00E30412">
      <w:pPr>
        <w:numPr>
          <w:ilvl w:val="0"/>
          <w:numId w:val="23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b/>
          <w:bCs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Monitorar o canal da ouvidoria, encaminhando as demandas aos agentes responsáveis e as respostas aos demandantes;</w:t>
      </w:r>
    </w:p>
    <w:p w14:paraId="2AC150E9" w14:textId="77777777" w:rsidR="00E30412" w:rsidRPr="002D69C7" w:rsidRDefault="00E30412" w:rsidP="00E30412">
      <w:pPr>
        <w:numPr>
          <w:ilvl w:val="0"/>
          <w:numId w:val="23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b/>
          <w:bCs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Realizar a interlocução com as diversas áreas do CAU/BR e CAU/UF, no tratamento das demandas da Ouvidoria</w:t>
      </w:r>
      <w:r>
        <w:rPr>
          <w:rFonts w:asciiTheme="minorHAnsi" w:eastAsia="Times New Roman" w:hAnsiTheme="minorHAnsi" w:cs="Arial"/>
          <w:lang w:eastAsia="pt-BR"/>
        </w:rPr>
        <w:t xml:space="preserve"> </w:t>
      </w:r>
      <w:r w:rsidRPr="00E332D1">
        <w:rPr>
          <w:rFonts w:asciiTheme="minorHAnsi" w:eastAsia="Times New Roman" w:hAnsiTheme="minorHAnsi" w:cs="Arial"/>
          <w:lang w:eastAsia="pt-BR"/>
        </w:rPr>
        <w:t>Geral.</w:t>
      </w:r>
    </w:p>
    <w:p w14:paraId="58592BE3" w14:textId="77777777" w:rsidR="00E332D1" w:rsidRPr="00E332D1" w:rsidRDefault="00E332D1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b/>
          <w:bCs/>
          <w:color w:val="000000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E332D1" w:rsidRPr="00E332D1" w14:paraId="3BF99B4A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6FF598F3" w14:textId="77777777" w:rsidR="00E332D1" w:rsidRPr="00E332D1" w:rsidRDefault="00E332D1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Assistente Administrativo(a)</w:t>
            </w:r>
          </w:p>
        </w:tc>
      </w:tr>
    </w:tbl>
    <w:p w14:paraId="71C726D8" w14:textId="77777777" w:rsidR="00E332D1" w:rsidRPr="00E332D1" w:rsidRDefault="00E332D1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b/>
          <w:bCs/>
          <w:color w:val="000000"/>
          <w:lang w:eastAsia="pt-BR"/>
        </w:rPr>
      </w:pPr>
    </w:p>
    <w:p w14:paraId="002A18D2" w14:textId="77777777" w:rsidR="00E332D1" w:rsidRPr="00F016CB" w:rsidRDefault="00E332D1" w:rsidP="00F016CB">
      <w:pPr>
        <w:numPr>
          <w:ilvl w:val="0"/>
          <w:numId w:val="24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b/>
          <w:bCs/>
          <w:color w:val="000000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Auxiliar no monitoramento do canal da ouvidoria, encaminhando as demandas aos agentes responsáveis e as respostas aos demandantes;</w:t>
      </w:r>
    </w:p>
    <w:p w14:paraId="0604727A" w14:textId="77777777" w:rsidR="00D70118" w:rsidRPr="00D70118" w:rsidRDefault="00D70118" w:rsidP="00D70118">
      <w:pPr>
        <w:pStyle w:val="PargrafodaLista"/>
        <w:numPr>
          <w:ilvl w:val="0"/>
          <w:numId w:val="24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b/>
          <w:bCs/>
          <w:color w:val="000000"/>
          <w:lang w:eastAsia="pt-BR"/>
        </w:rPr>
      </w:pPr>
      <w:r w:rsidRPr="00D70118">
        <w:rPr>
          <w:rFonts w:asciiTheme="minorHAnsi" w:eastAsia="Times New Roman" w:hAnsiTheme="minorHAnsi" w:cs="Arial"/>
          <w:lang w:eastAsia="pt-BR"/>
        </w:rPr>
        <w:t>Auxiliar na interlocução com as diversas áreas do CAU/BR e dos CAU/UF, no tratamento das demandas da Ouvidoria Geral.</w:t>
      </w:r>
    </w:p>
    <w:p w14:paraId="566B4343" w14:textId="162471D9" w:rsidR="00E332D1" w:rsidRPr="00E332D1" w:rsidRDefault="00E332D1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b/>
          <w:bCs/>
          <w:color w:val="000000"/>
          <w:lang w:eastAsia="pt-BR"/>
        </w:rPr>
      </w:pP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E36C0A"/>
        <w:tblLook w:val="04A0" w:firstRow="1" w:lastRow="0" w:firstColumn="1" w:lastColumn="0" w:noHBand="0" w:noVBand="1"/>
      </w:tblPr>
      <w:tblGrid>
        <w:gridCol w:w="9206"/>
      </w:tblGrid>
      <w:tr w:rsidR="009E53D8" w:rsidRPr="00E332D1" w14:paraId="0E9F36B8" w14:textId="77777777" w:rsidTr="009E53D8">
        <w:trPr>
          <w:trHeight w:val="535"/>
        </w:trPr>
        <w:tc>
          <w:tcPr>
            <w:tcW w:w="5000" w:type="pct"/>
            <w:shd w:val="clear" w:color="auto" w:fill="F79646"/>
            <w:vAlign w:val="center"/>
          </w:tcPr>
          <w:p w14:paraId="18A86108" w14:textId="77777777" w:rsidR="009E53D8" w:rsidRPr="00E332D1" w:rsidRDefault="009E53D8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lastRenderedPageBreak/>
              <w:t>SECRETARIA GERAL DA MESA</w:t>
            </w:r>
          </w:p>
        </w:tc>
      </w:tr>
    </w:tbl>
    <w:p w14:paraId="0D02D6E9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highlight w:val="yellow"/>
          <w:lang w:eastAsia="pt-BR"/>
        </w:rPr>
      </w:pPr>
    </w:p>
    <w:p w14:paraId="40FB669C" w14:textId="2606DA00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 xml:space="preserve">Descrição: </w:t>
      </w:r>
      <w:r w:rsidRPr="00E332D1">
        <w:rPr>
          <w:rFonts w:asciiTheme="minorHAnsi" w:eastAsia="Times New Roman" w:hAnsiTheme="minorHAnsi" w:cs="Arial"/>
          <w:bCs/>
          <w:lang w:eastAsia="pt-BR"/>
        </w:rPr>
        <w:t>Responsável pelo assessoramento técnico e normativo dos órgãos colegiados do CAU/BR e interlocução entre os setores acerca das demandas e atividades des</w:t>
      </w:r>
      <w:r w:rsidR="00B31D69">
        <w:rPr>
          <w:rFonts w:asciiTheme="minorHAnsi" w:eastAsia="Times New Roman" w:hAnsiTheme="minorHAnsi" w:cs="Arial"/>
          <w:bCs/>
          <w:lang w:eastAsia="pt-BR"/>
        </w:rPr>
        <w:t>s</w:t>
      </w:r>
      <w:r w:rsidRPr="00E332D1">
        <w:rPr>
          <w:rFonts w:asciiTheme="minorHAnsi" w:eastAsia="Times New Roman" w:hAnsiTheme="minorHAnsi" w:cs="Arial"/>
          <w:bCs/>
          <w:lang w:eastAsia="pt-BR"/>
        </w:rPr>
        <w:t>es órgãos, objetivando o cumprimento do que dispõe o Regimentos Interno e legislações vigentes.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206"/>
      </w:tblGrid>
      <w:tr w:rsidR="009E53D8" w:rsidRPr="00E332D1" w14:paraId="12D5ACE9" w14:textId="77777777" w:rsidTr="009E53D8">
        <w:trPr>
          <w:trHeight w:val="396"/>
        </w:trPr>
        <w:tc>
          <w:tcPr>
            <w:tcW w:w="5000" w:type="pct"/>
            <w:shd w:val="clear" w:color="auto" w:fill="FFC000"/>
            <w:vAlign w:val="center"/>
          </w:tcPr>
          <w:p w14:paraId="079C50D5" w14:textId="77777777" w:rsidR="009E53D8" w:rsidRPr="00E332D1" w:rsidRDefault="009E53D8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COORDENADORIA TÉCNICO-NORMATIVA</w:t>
            </w:r>
          </w:p>
        </w:tc>
      </w:tr>
    </w:tbl>
    <w:p w14:paraId="2A571C98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color w:val="FF0000"/>
          <w:lang w:eastAsia="pt-BR"/>
        </w:rPr>
      </w:pPr>
    </w:p>
    <w:p w14:paraId="6AF0C4AA" w14:textId="3745D77F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 xml:space="preserve">Descrição: </w:t>
      </w:r>
      <w:r w:rsidRPr="00E332D1">
        <w:rPr>
          <w:rFonts w:asciiTheme="minorHAnsi" w:eastAsia="Times New Roman" w:hAnsiTheme="minorHAnsi" w:cs="Arial"/>
          <w:bCs/>
          <w:lang w:eastAsia="pt-BR"/>
        </w:rPr>
        <w:t>Responsável pelas atividades de assessoramento e orientação de cunho técnico e normativo aos órgãos colegiados vinculados à SGM, atuando na análise de assuntos das áreas de atuação des</w:t>
      </w:r>
      <w:r w:rsidR="00B31D69">
        <w:rPr>
          <w:rFonts w:asciiTheme="minorHAnsi" w:eastAsia="Times New Roman" w:hAnsiTheme="minorHAnsi" w:cs="Arial"/>
          <w:bCs/>
          <w:lang w:eastAsia="pt-BR"/>
        </w:rPr>
        <w:t>s</w:t>
      </w:r>
      <w:r w:rsidRPr="00E332D1">
        <w:rPr>
          <w:rFonts w:asciiTheme="minorHAnsi" w:eastAsia="Times New Roman" w:hAnsiTheme="minorHAnsi" w:cs="Arial"/>
          <w:bCs/>
          <w:lang w:eastAsia="pt-BR"/>
        </w:rPr>
        <w:t>es órgãos.</w:t>
      </w:r>
    </w:p>
    <w:p w14:paraId="31B5989B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color w:val="FF0000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9E53D8" w:rsidRPr="00E332D1" w14:paraId="53149DEC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1EAC4D0D" w14:textId="39927190" w:rsidR="009E53D8" w:rsidRPr="00E332D1" w:rsidRDefault="009E53D8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 xml:space="preserve">ATRIBUIÇÕES </w:t>
            </w:r>
            <w:r w:rsidR="0040377E"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–</w:t>
            </w: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 xml:space="preserve"> Arquiteto</w:t>
            </w:r>
            <w:r w:rsidR="0040377E"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(a)</w:t>
            </w: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 xml:space="preserve"> e Urbanista</w:t>
            </w:r>
          </w:p>
        </w:tc>
      </w:tr>
    </w:tbl>
    <w:p w14:paraId="58FB5B66" w14:textId="77777777" w:rsidR="009E53D8" w:rsidRPr="00E332D1" w:rsidRDefault="009E53D8" w:rsidP="00B2064A">
      <w:pPr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3DEE2AC7" w14:textId="7949CA83" w:rsidR="009E53D8" w:rsidRPr="00E332D1" w:rsidRDefault="009E53D8" w:rsidP="00B2064A">
      <w:pPr>
        <w:numPr>
          <w:ilvl w:val="0"/>
          <w:numId w:val="39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Realizar o assessoramento técnico-normativo de órgãos colegiados e de atividades vinculadas à SGM</w:t>
      </w:r>
      <w:r w:rsidR="00B31D69">
        <w:rPr>
          <w:rFonts w:asciiTheme="minorHAnsi" w:eastAsia="Times New Roman" w:hAnsiTheme="minorHAnsi" w:cs="Arial"/>
          <w:lang w:eastAsia="pt-BR"/>
        </w:rPr>
        <w:t xml:space="preserve"> nas áreas de </w:t>
      </w:r>
      <w:r w:rsidRPr="00E332D1">
        <w:rPr>
          <w:rFonts w:asciiTheme="minorHAnsi" w:eastAsia="Times New Roman" w:hAnsiTheme="minorHAnsi" w:cs="Arial"/>
          <w:lang w:eastAsia="pt-BR"/>
        </w:rPr>
        <w:t>finanças, planejamento, administração, eleições, ensino, formação, relações internacionais e prática profissional</w:t>
      </w:r>
      <w:r w:rsidR="00B31D69">
        <w:rPr>
          <w:rFonts w:asciiTheme="minorHAnsi" w:eastAsia="Times New Roman" w:hAnsiTheme="minorHAnsi" w:cs="Arial"/>
          <w:lang w:eastAsia="pt-BR"/>
        </w:rPr>
        <w:t>, dentre outras.</w:t>
      </w:r>
    </w:p>
    <w:p w14:paraId="74EBDC25" w14:textId="77777777" w:rsidR="009E53D8" w:rsidRPr="00E332D1" w:rsidRDefault="009E53D8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9E53D8" w:rsidRPr="00E332D1" w14:paraId="453C59F6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17697F10" w14:textId="4C13B7BB" w:rsidR="009E53D8" w:rsidRPr="00E332D1" w:rsidRDefault="009E53D8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Analista Técnico</w:t>
            </w:r>
            <w:r w:rsidR="0040377E"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(a)</w:t>
            </w:r>
          </w:p>
        </w:tc>
      </w:tr>
    </w:tbl>
    <w:p w14:paraId="37540158" w14:textId="77777777" w:rsidR="009E53D8" w:rsidRPr="00E332D1" w:rsidRDefault="009E53D8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2CC451AE" w14:textId="1B5E431F" w:rsidR="009E53D8" w:rsidRPr="00E332D1" w:rsidRDefault="009E53D8" w:rsidP="00B2064A">
      <w:pPr>
        <w:numPr>
          <w:ilvl w:val="0"/>
          <w:numId w:val="40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Arial Narrow" w:hAnsiTheme="minorHAnsi" w:cs="Arial"/>
          <w:color w:val="000000"/>
          <w:lang w:eastAsia="pt-BR"/>
        </w:rPr>
        <w:t>Realizar o assessoramento técnico-normativo de órgãos colegiados e</w:t>
      </w:r>
      <w:r w:rsidRPr="00E332D1">
        <w:rPr>
          <w:rFonts w:asciiTheme="minorHAnsi" w:eastAsia="Arial Narrow" w:hAnsiTheme="minorHAnsi" w:cs="Arial"/>
          <w:color w:val="FF0000"/>
          <w:lang w:eastAsia="pt-BR"/>
        </w:rPr>
        <w:t xml:space="preserve"> </w:t>
      </w:r>
      <w:r w:rsidRPr="00E332D1">
        <w:rPr>
          <w:rFonts w:asciiTheme="minorHAnsi" w:eastAsia="Arial Narrow" w:hAnsiTheme="minorHAnsi" w:cs="Arial"/>
          <w:lang w:eastAsia="pt-BR"/>
        </w:rPr>
        <w:t xml:space="preserve">atividades vinculadas à SGM </w:t>
      </w:r>
      <w:r w:rsidR="00B31D69">
        <w:rPr>
          <w:rFonts w:asciiTheme="minorHAnsi" w:eastAsia="Arial Narrow" w:hAnsiTheme="minorHAnsi" w:cs="Arial"/>
          <w:lang w:eastAsia="pt-BR"/>
        </w:rPr>
        <w:t xml:space="preserve">nas áreas de </w:t>
      </w:r>
      <w:r w:rsidRPr="00E332D1">
        <w:rPr>
          <w:rFonts w:asciiTheme="minorHAnsi" w:eastAsia="Arial Narrow" w:hAnsiTheme="minorHAnsi" w:cs="Arial"/>
          <w:color w:val="000000"/>
          <w:lang w:eastAsia="pt-BR"/>
        </w:rPr>
        <w:t>finanças, planejamento, administração e eleições</w:t>
      </w:r>
      <w:r w:rsidR="00B31D69">
        <w:rPr>
          <w:rFonts w:asciiTheme="minorHAnsi" w:eastAsia="Arial Narrow" w:hAnsiTheme="minorHAnsi" w:cs="Arial"/>
          <w:color w:val="000000"/>
          <w:lang w:eastAsia="pt-BR"/>
        </w:rPr>
        <w:t>, dentre outras</w:t>
      </w:r>
      <w:r w:rsidRPr="00E332D1">
        <w:rPr>
          <w:rFonts w:asciiTheme="minorHAnsi" w:eastAsia="Arial Narrow" w:hAnsiTheme="minorHAnsi" w:cs="Arial"/>
          <w:color w:val="000000"/>
          <w:lang w:eastAsia="pt-BR"/>
        </w:rPr>
        <w:t>.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206"/>
      </w:tblGrid>
      <w:tr w:rsidR="009E53D8" w:rsidRPr="00E332D1" w14:paraId="41D0733C" w14:textId="77777777" w:rsidTr="009E53D8">
        <w:trPr>
          <w:trHeight w:val="396"/>
        </w:trPr>
        <w:tc>
          <w:tcPr>
            <w:tcW w:w="5000" w:type="pct"/>
            <w:shd w:val="clear" w:color="auto" w:fill="FFC000"/>
            <w:vAlign w:val="center"/>
          </w:tcPr>
          <w:p w14:paraId="027E4958" w14:textId="77777777" w:rsidR="009E53D8" w:rsidRPr="00E332D1" w:rsidRDefault="009E53D8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COORDENADORIA TÉCNICO-EXECUTIVA</w:t>
            </w:r>
          </w:p>
        </w:tc>
      </w:tr>
    </w:tbl>
    <w:p w14:paraId="74E19C76" w14:textId="77777777" w:rsidR="009E53D8" w:rsidRPr="00E332D1" w:rsidRDefault="009E53D8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0E3C5FA5" w14:textId="0D69C76D" w:rsidR="009E53D8" w:rsidRDefault="009E53D8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b/>
          <w:lang w:eastAsia="pt-BR"/>
        </w:rPr>
        <w:t xml:space="preserve">Descrição: </w:t>
      </w:r>
      <w:r w:rsidRPr="00E332D1">
        <w:rPr>
          <w:rFonts w:asciiTheme="minorHAnsi" w:eastAsia="Times New Roman" w:hAnsiTheme="minorHAnsi" w:cs="Arial"/>
          <w:lang w:eastAsia="pt-BR"/>
        </w:rPr>
        <w:t>Responsável pelas atividades de assessoramento de cunho técnico e executivo aos órgãos colegiados vinculados à SGM, atuando na concepção, realização e acompanhamento dos projetos e eventos promovidos por es</w:t>
      </w:r>
      <w:r w:rsidR="00B31D69">
        <w:rPr>
          <w:rFonts w:asciiTheme="minorHAnsi" w:eastAsia="Times New Roman" w:hAnsiTheme="minorHAnsi" w:cs="Arial"/>
          <w:lang w:eastAsia="pt-BR"/>
        </w:rPr>
        <w:t>s</w:t>
      </w:r>
      <w:r w:rsidRPr="00E332D1">
        <w:rPr>
          <w:rFonts w:asciiTheme="minorHAnsi" w:eastAsia="Times New Roman" w:hAnsiTheme="minorHAnsi" w:cs="Arial"/>
          <w:lang w:eastAsia="pt-BR"/>
        </w:rPr>
        <w:t>es órgãos.</w:t>
      </w:r>
    </w:p>
    <w:p w14:paraId="2E145BB8" w14:textId="79903D13" w:rsidR="00344A0E" w:rsidRDefault="00344A0E" w:rsidP="00B2064A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344A0E" w:rsidRPr="00E332D1" w14:paraId="7A3404D9" w14:textId="77777777" w:rsidTr="00C20521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0F7AEF1E" w14:textId="77777777" w:rsidR="00344A0E" w:rsidRPr="00E332D1" w:rsidRDefault="00344A0E" w:rsidP="00C20521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– Arquiteto(a) e Urbanista</w:t>
            </w:r>
          </w:p>
        </w:tc>
      </w:tr>
    </w:tbl>
    <w:p w14:paraId="38AAE674" w14:textId="77777777" w:rsidR="00344A0E" w:rsidRPr="00E332D1" w:rsidRDefault="00344A0E" w:rsidP="00344A0E">
      <w:pPr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0F57C018" w14:textId="02B7A96E" w:rsidR="00344A0E" w:rsidRPr="00344A0E" w:rsidRDefault="00344A0E" w:rsidP="00344A0E">
      <w:pPr>
        <w:pStyle w:val="PargrafodaLista"/>
        <w:numPr>
          <w:ilvl w:val="0"/>
          <w:numId w:val="49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344A0E">
        <w:rPr>
          <w:rFonts w:asciiTheme="minorHAnsi" w:eastAsia="Times New Roman" w:hAnsiTheme="minorHAnsi" w:cs="Arial"/>
          <w:lang w:eastAsia="pt-BR"/>
        </w:rPr>
        <w:t>Realizar o assessoramento técnico-normativo de órgãos colegiados e de atividades vinculadas à SGM nas áreas de finanças, planejamento, administração, eleições, ensino, formação, relações internacionais e prática profissional, dentre outras.</w:t>
      </w:r>
    </w:p>
    <w:p w14:paraId="347104ED" w14:textId="77777777" w:rsidR="00344A0E" w:rsidRPr="00E332D1" w:rsidRDefault="00344A0E" w:rsidP="00344A0E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344A0E" w:rsidRPr="00E332D1" w14:paraId="4337EABD" w14:textId="77777777" w:rsidTr="00C20521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6ED6D861" w14:textId="77777777" w:rsidR="00344A0E" w:rsidRPr="00E332D1" w:rsidRDefault="00344A0E" w:rsidP="00C20521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Analista Técnico(a)</w:t>
            </w:r>
          </w:p>
        </w:tc>
      </w:tr>
    </w:tbl>
    <w:p w14:paraId="533524E8" w14:textId="77777777" w:rsidR="00344A0E" w:rsidRPr="00E332D1" w:rsidRDefault="00344A0E" w:rsidP="00344A0E">
      <w:pPr>
        <w:tabs>
          <w:tab w:val="left" w:pos="567"/>
        </w:tabs>
        <w:autoSpaceDN/>
        <w:ind w:left="0" w:right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</w:p>
    <w:p w14:paraId="2D83FEA9" w14:textId="3D041FF6" w:rsidR="00344A0E" w:rsidRPr="00344A0E" w:rsidRDefault="00344A0E" w:rsidP="00344A0E">
      <w:pPr>
        <w:pStyle w:val="PargrafodaLista"/>
        <w:numPr>
          <w:ilvl w:val="0"/>
          <w:numId w:val="50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344A0E">
        <w:rPr>
          <w:rFonts w:asciiTheme="minorHAnsi" w:eastAsia="Arial Narrow" w:hAnsiTheme="minorHAnsi" w:cs="Arial"/>
          <w:color w:val="000000"/>
          <w:lang w:eastAsia="pt-BR"/>
        </w:rPr>
        <w:t>Realizar o assessoramento técnico-normativo de órgãos colegiados e</w:t>
      </w:r>
      <w:r w:rsidRPr="00344A0E">
        <w:rPr>
          <w:rFonts w:asciiTheme="minorHAnsi" w:eastAsia="Arial Narrow" w:hAnsiTheme="minorHAnsi" w:cs="Arial"/>
          <w:color w:val="FF0000"/>
          <w:lang w:eastAsia="pt-BR"/>
        </w:rPr>
        <w:t xml:space="preserve"> </w:t>
      </w:r>
      <w:r w:rsidRPr="00344A0E">
        <w:rPr>
          <w:rFonts w:asciiTheme="minorHAnsi" w:eastAsia="Arial Narrow" w:hAnsiTheme="minorHAnsi" w:cs="Arial"/>
          <w:lang w:eastAsia="pt-BR"/>
        </w:rPr>
        <w:t xml:space="preserve">atividades vinculadas à SGM nas áreas de </w:t>
      </w:r>
      <w:r w:rsidRPr="00344A0E">
        <w:rPr>
          <w:rFonts w:asciiTheme="minorHAnsi" w:eastAsia="Arial Narrow" w:hAnsiTheme="minorHAnsi" w:cs="Arial"/>
          <w:color w:val="000000"/>
          <w:lang w:eastAsia="pt-BR"/>
        </w:rPr>
        <w:t>finanças, planejamento, administração e eleições, dentre outras.</w:t>
      </w:r>
    </w:p>
    <w:tbl>
      <w:tblPr>
        <w:tblpPr w:leftFromText="141" w:rightFromText="141" w:vertAnchor="text" w:horzAnchor="margin" w:tblpY="210"/>
        <w:tblW w:w="5000" w:type="pct"/>
        <w:tblBorders>
          <w:top w:val="double" w:sz="4" w:space="0" w:color="auto"/>
          <w:bottom w:val="doub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206"/>
      </w:tblGrid>
      <w:tr w:rsidR="009E53D8" w:rsidRPr="00E332D1" w14:paraId="25A99357" w14:textId="77777777" w:rsidTr="009E53D8">
        <w:trPr>
          <w:trHeight w:val="396"/>
        </w:trPr>
        <w:tc>
          <w:tcPr>
            <w:tcW w:w="5000" w:type="pct"/>
            <w:shd w:val="clear" w:color="auto" w:fill="FFC000"/>
            <w:vAlign w:val="center"/>
          </w:tcPr>
          <w:p w14:paraId="3D2DEB53" w14:textId="5B69F177" w:rsidR="009E53D8" w:rsidRPr="00E332D1" w:rsidRDefault="009E53D8" w:rsidP="00B2064A">
            <w:pPr>
              <w:autoSpaceDN/>
              <w:ind w:left="0" w:right="0"/>
              <w:jc w:val="center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 xml:space="preserve">SUPERVISÃO </w:t>
            </w:r>
            <w:r w:rsidR="00994EDF"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TÉCNICA</w:t>
            </w:r>
          </w:p>
        </w:tc>
      </w:tr>
    </w:tbl>
    <w:p w14:paraId="75862F51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p w14:paraId="37D237E7" w14:textId="7BB7410C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b/>
          <w:bCs/>
          <w:lang w:eastAsia="pt-BR"/>
        </w:rPr>
      </w:pPr>
      <w:r w:rsidRPr="00E332D1">
        <w:rPr>
          <w:rFonts w:asciiTheme="minorHAnsi" w:eastAsia="Times New Roman" w:hAnsiTheme="minorHAnsi" w:cs="Arial"/>
          <w:b/>
          <w:bCs/>
          <w:lang w:eastAsia="pt-BR"/>
        </w:rPr>
        <w:t xml:space="preserve">Descrição: </w:t>
      </w:r>
      <w:r w:rsidRPr="00E332D1">
        <w:rPr>
          <w:rFonts w:asciiTheme="minorHAnsi" w:eastAsia="Times New Roman" w:hAnsiTheme="minorHAnsi" w:cs="Arial"/>
          <w:bCs/>
          <w:lang w:eastAsia="pt-BR"/>
        </w:rPr>
        <w:t>Responsável pelas atividades de assistência aos órgãos colegiados vinculados à SGM, atuando na</w:t>
      </w:r>
      <w:r w:rsidR="00B31D69">
        <w:rPr>
          <w:rFonts w:asciiTheme="minorHAnsi" w:eastAsia="Times New Roman" w:hAnsiTheme="minorHAnsi" w:cs="Arial"/>
          <w:bCs/>
          <w:lang w:eastAsia="pt-BR"/>
        </w:rPr>
        <w:t>s</w:t>
      </w:r>
      <w:r w:rsidRPr="00E332D1">
        <w:rPr>
          <w:rFonts w:asciiTheme="minorHAnsi" w:eastAsia="Times New Roman" w:hAnsiTheme="minorHAnsi" w:cs="Arial"/>
          <w:bCs/>
          <w:lang w:eastAsia="pt-BR"/>
        </w:rPr>
        <w:t xml:space="preserve"> rotina</w:t>
      </w:r>
      <w:r w:rsidR="00B31D69">
        <w:rPr>
          <w:rFonts w:asciiTheme="minorHAnsi" w:eastAsia="Times New Roman" w:hAnsiTheme="minorHAnsi" w:cs="Arial"/>
          <w:bCs/>
          <w:lang w:eastAsia="pt-BR"/>
        </w:rPr>
        <w:t>s</w:t>
      </w:r>
      <w:r w:rsidRPr="00E332D1">
        <w:rPr>
          <w:rFonts w:asciiTheme="minorHAnsi" w:eastAsia="Times New Roman" w:hAnsiTheme="minorHAnsi" w:cs="Arial"/>
          <w:bCs/>
          <w:lang w:eastAsia="pt-BR"/>
        </w:rPr>
        <w:t xml:space="preserve"> administrativa e operacional para atendimento das demandas de cunho técnico normativo e executivo.</w:t>
      </w:r>
    </w:p>
    <w:p w14:paraId="16B76DF7" w14:textId="77777777" w:rsidR="009E53D8" w:rsidRPr="00E332D1" w:rsidRDefault="009E53D8" w:rsidP="00B2064A">
      <w:pPr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9E53D8" w:rsidRPr="00E332D1" w14:paraId="72BA6830" w14:textId="77777777" w:rsidTr="002858F5">
        <w:trPr>
          <w:trHeight w:val="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1602566E" w14:textId="7BA61121" w:rsidR="009E53D8" w:rsidRPr="00E332D1" w:rsidRDefault="009E53D8" w:rsidP="00B2064A">
            <w:pPr>
              <w:tabs>
                <w:tab w:val="left" w:pos="176"/>
              </w:tabs>
              <w:autoSpaceDN/>
              <w:ind w:left="0" w:right="0"/>
              <w:jc w:val="left"/>
              <w:textAlignment w:val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</w:pPr>
            <w:r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ATRIBUIÇÕES - Assistente Administrativo</w:t>
            </w:r>
            <w:r w:rsidR="0040377E" w:rsidRPr="00E332D1">
              <w:rPr>
                <w:rFonts w:asciiTheme="minorHAnsi" w:eastAsia="Times New Roman" w:hAnsiTheme="minorHAnsi" w:cs="Arial"/>
                <w:b/>
                <w:bCs/>
                <w:color w:val="000000"/>
                <w:lang w:eastAsia="pt-BR"/>
              </w:rPr>
              <w:t>(a)</w:t>
            </w:r>
          </w:p>
        </w:tc>
      </w:tr>
    </w:tbl>
    <w:p w14:paraId="743BFC69" w14:textId="77777777" w:rsidR="009E53D8" w:rsidRPr="00E332D1" w:rsidRDefault="009E53D8" w:rsidP="00B2064A">
      <w:pPr>
        <w:tabs>
          <w:tab w:val="left" w:pos="567"/>
        </w:tabs>
        <w:autoSpaceDN/>
        <w:ind w:left="0" w:right="0"/>
        <w:textAlignment w:val="auto"/>
        <w:rPr>
          <w:rFonts w:asciiTheme="minorHAnsi" w:eastAsia="Times New Roman" w:hAnsiTheme="minorHAnsi" w:cs="Arial"/>
          <w:lang w:eastAsia="pt-BR"/>
        </w:rPr>
      </w:pPr>
    </w:p>
    <w:p w14:paraId="3C4F3577" w14:textId="77777777" w:rsidR="009E53D8" w:rsidRPr="00E332D1" w:rsidRDefault="009E53D8" w:rsidP="00B2064A">
      <w:pPr>
        <w:numPr>
          <w:ilvl w:val="0"/>
          <w:numId w:val="44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Preparar documentos pertinentes para a realização de reuniões de órgãos colegiados e de atividades vinculados à SGM;</w:t>
      </w:r>
    </w:p>
    <w:p w14:paraId="45C2F0AB" w14:textId="77777777" w:rsidR="009E53D8" w:rsidRPr="00E332D1" w:rsidRDefault="009E53D8" w:rsidP="00B2064A">
      <w:pPr>
        <w:numPr>
          <w:ilvl w:val="0"/>
          <w:numId w:val="44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Registrar encaminhamentos e prestar assistência aos analistas durante reuniões de órgãos colegiados e de atividades vinculados à SGM;</w:t>
      </w:r>
    </w:p>
    <w:p w14:paraId="6297B32D" w14:textId="77777777" w:rsidR="009E53D8" w:rsidRPr="00E332D1" w:rsidRDefault="009E53D8" w:rsidP="00B2064A">
      <w:pPr>
        <w:numPr>
          <w:ilvl w:val="0"/>
          <w:numId w:val="44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>Monitorar as publicações e atualizações de documentos, referentes aos órgãos colegiados e de atividades vinculados à SGM, no Portal da Transparência;</w:t>
      </w:r>
    </w:p>
    <w:p w14:paraId="70C1A421" w14:textId="1D28673C" w:rsidR="009E53D8" w:rsidRPr="00E332D1" w:rsidRDefault="009E53D8" w:rsidP="00B2064A">
      <w:pPr>
        <w:numPr>
          <w:ilvl w:val="0"/>
          <w:numId w:val="44"/>
        </w:numPr>
        <w:tabs>
          <w:tab w:val="left" w:pos="567"/>
        </w:tabs>
        <w:autoSpaceDN/>
        <w:ind w:left="0" w:right="0" w:firstLine="0"/>
        <w:contextualSpacing/>
        <w:textAlignment w:val="auto"/>
        <w:rPr>
          <w:rFonts w:asciiTheme="minorHAnsi" w:eastAsia="Times New Roman" w:hAnsiTheme="minorHAnsi" w:cs="Arial"/>
          <w:lang w:eastAsia="pt-BR"/>
        </w:rPr>
      </w:pPr>
      <w:r w:rsidRPr="00E332D1">
        <w:rPr>
          <w:rFonts w:asciiTheme="minorHAnsi" w:eastAsia="Times New Roman" w:hAnsiTheme="minorHAnsi" w:cs="Arial"/>
          <w:lang w:eastAsia="pt-BR"/>
        </w:rPr>
        <w:t xml:space="preserve">Acompanhar a emissão de passagens e pagamento de diárias, relativos </w:t>
      </w:r>
      <w:r w:rsidR="00B31D69">
        <w:rPr>
          <w:rFonts w:asciiTheme="minorHAnsi" w:eastAsia="Times New Roman" w:hAnsiTheme="minorHAnsi" w:cs="Arial"/>
          <w:lang w:eastAsia="pt-BR"/>
        </w:rPr>
        <w:t>à</w:t>
      </w:r>
      <w:r w:rsidRPr="00E332D1">
        <w:rPr>
          <w:rFonts w:asciiTheme="minorHAnsi" w:eastAsia="Times New Roman" w:hAnsiTheme="minorHAnsi" w:cs="Arial"/>
          <w:lang w:eastAsia="pt-BR"/>
        </w:rPr>
        <w:t xml:space="preserve">s convocações dos </w:t>
      </w:r>
      <w:r w:rsidR="00B31D69">
        <w:rPr>
          <w:rFonts w:asciiTheme="minorHAnsi" w:eastAsia="Times New Roman" w:hAnsiTheme="minorHAnsi" w:cs="Arial"/>
          <w:lang w:eastAsia="pt-BR"/>
        </w:rPr>
        <w:t xml:space="preserve">membros dos </w:t>
      </w:r>
      <w:r w:rsidRPr="00E332D1">
        <w:rPr>
          <w:rFonts w:asciiTheme="minorHAnsi" w:eastAsia="Times New Roman" w:hAnsiTheme="minorHAnsi" w:cs="Arial"/>
          <w:lang w:eastAsia="pt-BR"/>
        </w:rPr>
        <w:t>órgãos colegiados e de atividades vinculadas à SGM.</w:t>
      </w:r>
    </w:p>
    <w:p w14:paraId="112D7153" w14:textId="77777777" w:rsidR="009E53D8" w:rsidRPr="009E53D8" w:rsidRDefault="009E53D8" w:rsidP="00B2064A">
      <w:pPr>
        <w:tabs>
          <w:tab w:val="left" w:pos="567"/>
        </w:tabs>
        <w:autoSpaceDN/>
        <w:ind w:left="0" w:right="0"/>
        <w:textAlignment w:val="auto"/>
        <w:rPr>
          <w:rFonts w:ascii="Arial" w:eastAsia="Times New Roman" w:hAnsi="Arial" w:cs="Arial"/>
          <w:sz w:val="22"/>
          <w:szCs w:val="22"/>
          <w:lang w:eastAsia="pt-BR"/>
        </w:rPr>
      </w:pPr>
    </w:p>
    <w:p w14:paraId="487E729B" w14:textId="77777777" w:rsidR="009E53D8" w:rsidRDefault="009E53D8" w:rsidP="00B2064A">
      <w:pPr>
        <w:widowControl w:val="0"/>
        <w:autoSpaceDN/>
        <w:ind w:left="0" w:right="0"/>
        <w:textAlignment w:val="auto"/>
        <w:rPr>
          <w:rFonts w:asciiTheme="minorHAnsi" w:eastAsia="Times New Roman" w:hAnsiTheme="minorHAnsi" w:cstheme="minorHAnsi"/>
          <w:lang w:eastAsia="pt-BR"/>
        </w:rPr>
      </w:pPr>
    </w:p>
    <w:p w14:paraId="5E1ABAB3" w14:textId="77777777" w:rsidR="00637D88" w:rsidRDefault="00637D88" w:rsidP="00B2064A">
      <w:pPr>
        <w:widowControl w:val="0"/>
        <w:autoSpaceDN/>
        <w:ind w:left="0" w:right="0"/>
        <w:textAlignment w:val="auto"/>
        <w:rPr>
          <w:rFonts w:asciiTheme="minorHAnsi" w:eastAsia="Times New Roman" w:hAnsiTheme="minorHAnsi" w:cstheme="minorHAnsi"/>
          <w:lang w:eastAsia="pt-BR"/>
        </w:rPr>
      </w:pPr>
    </w:p>
    <w:p w14:paraId="1DD6E8EB" w14:textId="77777777" w:rsidR="00637D88" w:rsidRPr="001571C8" w:rsidRDefault="00637D88" w:rsidP="00B2064A">
      <w:pPr>
        <w:widowControl w:val="0"/>
        <w:autoSpaceDN/>
        <w:ind w:left="0" w:right="0"/>
        <w:textAlignment w:val="auto"/>
        <w:rPr>
          <w:rFonts w:asciiTheme="minorHAnsi" w:eastAsia="Times New Roman" w:hAnsiTheme="minorHAnsi" w:cstheme="minorHAnsi"/>
          <w:lang w:eastAsia="pt-BR"/>
        </w:rPr>
      </w:pPr>
    </w:p>
    <w:p w14:paraId="49358B90" w14:textId="77777777" w:rsidR="003012B9" w:rsidRPr="001571C8" w:rsidRDefault="003012B9" w:rsidP="00B2064A">
      <w:pPr>
        <w:widowControl w:val="0"/>
        <w:suppressAutoHyphens/>
        <w:ind w:left="0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1D1779FD" w14:textId="77777777" w:rsidR="0039078A" w:rsidRPr="001571C8" w:rsidRDefault="0039078A" w:rsidP="00B2064A">
      <w:pPr>
        <w:widowControl w:val="0"/>
        <w:suppressAutoHyphens/>
        <w:ind w:left="0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41BEFDAB" w14:textId="77777777" w:rsidR="0039078A" w:rsidRPr="001571C8" w:rsidRDefault="0039078A" w:rsidP="00B2064A">
      <w:pPr>
        <w:widowControl w:val="0"/>
        <w:suppressAutoHyphens/>
        <w:ind w:left="0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2E927B82" w14:textId="47BDD5D2" w:rsidR="000A56BB" w:rsidRPr="001571C8" w:rsidRDefault="000A56BB" w:rsidP="00B2064A">
      <w:pPr>
        <w:ind w:left="0"/>
        <w:rPr>
          <w:rFonts w:asciiTheme="minorHAnsi" w:eastAsia="Times New Roman" w:hAnsiTheme="minorHAnsi" w:cstheme="minorHAnsi"/>
          <w:lang w:eastAsia="pt-BR"/>
        </w:rPr>
      </w:pPr>
    </w:p>
    <w:sectPr w:rsidR="000A56BB" w:rsidRPr="001571C8" w:rsidSect="00B2064A">
      <w:headerReference w:type="default" r:id="rId11"/>
      <w:footerReference w:type="default" r:id="rId12"/>
      <w:pgSz w:w="11900" w:h="16840"/>
      <w:pgMar w:top="1276" w:right="1134" w:bottom="1418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D5F7B" w14:textId="77777777" w:rsidR="00C20521" w:rsidRDefault="00C20521">
      <w:r>
        <w:separator/>
      </w:r>
    </w:p>
  </w:endnote>
  <w:endnote w:type="continuationSeparator" w:id="0">
    <w:p w14:paraId="7F164A22" w14:textId="77777777" w:rsidR="00C20521" w:rsidRDefault="00C2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4299E" w14:textId="5B34153D" w:rsidR="00C20521" w:rsidRPr="00DA59B2" w:rsidRDefault="00C20521" w:rsidP="00744AFD">
    <w:pPr>
      <w:pStyle w:val="Rodap"/>
      <w:tabs>
        <w:tab w:val="clear" w:pos="8640"/>
        <w:tab w:val="right" w:pos="8080"/>
        <w:tab w:val="left" w:pos="9214"/>
      </w:tabs>
      <w:ind w:left="0" w:right="-1"/>
      <w:jc w:val="right"/>
      <w:rPr>
        <w:b/>
        <w:bCs/>
        <w:color w:val="1B6469"/>
      </w:rPr>
    </w:pPr>
    <w:r>
      <w:rPr>
        <w:noProof/>
        <w:lang w:eastAsia="pt-BR"/>
      </w:rPr>
      <w:drawing>
        <wp:anchor distT="0" distB="0" distL="114300" distR="114300" simplePos="0" relativeHeight="251673600" behindDoc="0" locked="0" layoutInCell="1" allowOverlap="1" wp14:anchorId="3EBB5240" wp14:editId="4A80E214">
          <wp:simplePos x="0" y="0"/>
          <wp:positionH relativeFrom="column">
            <wp:posOffset>-980123</wp:posOffset>
          </wp:positionH>
          <wp:positionV relativeFrom="paragraph">
            <wp:posOffset>212725</wp:posOffset>
          </wp:positionV>
          <wp:extent cx="7560000" cy="720000"/>
          <wp:effectExtent l="0" t="0" r="3175" b="4445"/>
          <wp:wrapNone/>
          <wp:docPr id="39" name="Imagem 39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b/>
          <w:bCs/>
        </w:rPr>
        <w:id w:val="-1730522354"/>
        <w:docPartObj>
          <w:docPartGallery w:val="Page Numbers (Bottom of Page)"/>
          <w:docPartUnique/>
        </w:docPartObj>
      </w:sdtPr>
      <w:sdtEndPr>
        <w:rPr>
          <w:color w:val="1B6469"/>
        </w:rPr>
      </w:sdtEndPr>
      <w:sdtContent>
        <w:r w:rsidRPr="00744AFD">
          <w:rPr>
            <w:rFonts w:cs="Arial"/>
            <w:bCs/>
          </w:rPr>
          <w:fldChar w:fldCharType="begin"/>
        </w:r>
        <w:r w:rsidRPr="00744AFD">
          <w:rPr>
            <w:rFonts w:cs="Arial"/>
            <w:bCs/>
          </w:rPr>
          <w:instrText>PAGE   \* MERGEFORMAT</w:instrText>
        </w:r>
        <w:r w:rsidRPr="00744AFD">
          <w:rPr>
            <w:rFonts w:cs="Arial"/>
            <w:bCs/>
          </w:rPr>
          <w:fldChar w:fldCharType="separate"/>
        </w:r>
        <w:r w:rsidR="0014692C">
          <w:rPr>
            <w:rFonts w:cs="Arial"/>
            <w:bCs/>
            <w:noProof/>
          </w:rPr>
          <w:t>1</w:t>
        </w:r>
        <w:r w:rsidRPr="00744AFD">
          <w:rPr>
            <w:rFonts w:cs="Arial"/>
            <w:bCs/>
          </w:rPr>
          <w:fldChar w:fldCharType="end"/>
        </w:r>
      </w:sdtContent>
    </w:sdt>
  </w:p>
  <w:p w14:paraId="155D753B" w14:textId="77777777" w:rsidR="00C20521" w:rsidRDefault="00C20521" w:rsidP="00BC4002"/>
  <w:p w14:paraId="3D672250" w14:textId="77777777" w:rsidR="00C20521" w:rsidRDefault="00C20521">
    <w:pPr>
      <w:pStyle w:val="Rodap"/>
      <w:ind w:right="360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1D9F030" wp14:editId="20E00687">
              <wp:simplePos x="0" y="0"/>
              <wp:positionH relativeFrom="page">
                <wp:posOffset>6553779</wp:posOffset>
              </wp:positionH>
              <wp:positionV relativeFrom="paragraph">
                <wp:posOffset>-196778</wp:posOffset>
              </wp:positionV>
              <wp:extent cx="675641" cy="228600"/>
              <wp:effectExtent l="0" t="0" r="10159" b="0"/>
              <wp:wrapSquare wrapText="bothSides"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5641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6E8BBD8" w14:textId="743FA556" w:rsidR="00C20521" w:rsidRDefault="00C20521">
                          <w:pPr>
                            <w:pStyle w:val="Rodap"/>
                            <w:jc w:val="right"/>
                          </w:pPr>
                          <w:r>
                            <w:rPr>
                              <w:rStyle w:val="Nmerodepgina"/>
                              <w:color w:val="296D7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296D7A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296D7A"/>
                              <w:sz w:val="18"/>
                            </w:rPr>
                            <w:fldChar w:fldCharType="separate"/>
                          </w:r>
                          <w:r w:rsidR="0014692C">
                            <w:rPr>
                              <w:rStyle w:val="Nmerodepgina"/>
                              <w:noProof/>
                              <w:color w:val="296D7A"/>
                              <w:sz w:val="18"/>
                            </w:rPr>
                            <w:t>1</w:t>
                          </w:r>
                          <w:r>
                            <w:rPr>
                              <w:rStyle w:val="Nmerodepgina"/>
                              <w:color w:val="296D7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D9F03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516.05pt;margin-top:-15.5pt;width:53.2pt;height:18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" filled="f" stroked="f">
              <v:textbox inset="0,0,0,0">
                <w:txbxContent>
                  <w:p w14:paraId="46E8BBD8" w14:textId="743FA556" w:rsidR="00C20521" w:rsidRDefault="00C20521">
                    <w:pPr>
                      <w:pStyle w:val="Rodap"/>
                      <w:jc w:val="right"/>
                    </w:pPr>
                    <w:r>
                      <w:rPr>
                        <w:rStyle w:val="Nmerodepgina"/>
                        <w:color w:val="296D7A"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color w:val="296D7A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296D7A"/>
                        <w:sz w:val="18"/>
                      </w:rPr>
                      <w:fldChar w:fldCharType="separate"/>
                    </w:r>
                    <w:r w:rsidR="0014692C">
                      <w:rPr>
                        <w:rStyle w:val="Nmerodepgina"/>
                        <w:noProof/>
                        <w:color w:val="296D7A"/>
                        <w:sz w:val="18"/>
                      </w:rPr>
                      <w:t>1</w:t>
                    </w:r>
                    <w:r>
                      <w:rPr>
                        <w:rStyle w:val="Nmerodepgina"/>
                        <w:color w:val="296D7A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3817718"/>
      <w:docPartObj>
        <w:docPartGallery w:val="Page Numbers (Bottom of Page)"/>
        <w:docPartUnique/>
      </w:docPartObj>
    </w:sdtPr>
    <w:sdtContent>
      <w:p w14:paraId="1A679622" w14:textId="2CABB70F" w:rsidR="00C20521" w:rsidRDefault="00C20521" w:rsidP="00744AFD">
        <w:pPr>
          <w:pStyle w:val="Rodap"/>
          <w:tabs>
            <w:tab w:val="clear" w:pos="8640"/>
          </w:tabs>
          <w:ind w:left="0" w:right="-7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75648" behindDoc="1" locked="0" layoutInCell="1" allowOverlap="1" wp14:anchorId="645C75C2" wp14:editId="41B2352E">
              <wp:simplePos x="0" y="0"/>
              <wp:positionH relativeFrom="column">
                <wp:posOffset>-761365</wp:posOffset>
              </wp:positionH>
              <wp:positionV relativeFrom="paragraph">
                <wp:posOffset>170180</wp:posOffset>
              </wp:positionV>
              <wp:extent cx="7559675" cy="719455"/>
              <wp:effectExtent l="0" t="0" r="3175" b="4445"/>
              <wp:wrapNone/>
              <wp:docPr id="33" name="Imagem 33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4692C">
          <w:rPr>
            <w:noProof/>
          </w:rPr>
          <w:t>21</w:t>
        </w:r>
        <w:r>
          <w:fldChar w:fldCharType="end"/>
        </w:r>
      </w:p>
    </w:sdtContent>
  </w:sdt>
  <w:p w14:paraId="0160F213" w14:textId="65DC1552" w:rsidR="00C20521" w:rsidRDefault="00C20521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E73C1" w14:textId="77777777" w:rsidR="00C20521" w:rsidRDefault="00C20521">
      <w:r>
        <w:rPr>
          <w:color w:val="000000"/>
        </w:rPr>
        <w:separator/>
      </w:r>
    </w:p>
  </w:footnote>
  <w:footnote w:type="continuationSeparator" w:id="0">
    <w:p w14:paraId="4153A3C3" w14:textId="77777777" w:rsidR="00C20521" w:rsidRDefault="00C20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D33D1" w14:textId="77777777" w:rsidR="00C20521" w:rsidRDefault="00C20521">
    <w:pPr>
      <w:pStyle w:val="Cabealho"/>
      <w:tabs>
        <w:tab w:val="left" w:pos="2880"/>
        <w:tab w:val="left" w:pos="6120"/>
      </w:tabs>
      <w:ind w:left="587"/>
    </w:pPr>
    <w:r>
      <w:rPr>
        <w:noProof/>
        <w:lang w:eastAsia="pt-BR"/>
      </w:rPr>
      <w:drawing>
        <wp:anchor distT="0" distB="0" distL="114300" distR="114300" simplePos="0" relativeHeight="251671552" behindDoc="1" locked="0" layoutInCell="1" allowOverlap="1" wp14:anchorId="5B9C991F" wp14:editId="21AB2BC8">
          <wp:simplePos x="0" y="0"/>
          <wp:positionH relativeFrom="column">
            <wp:posOffset>-995681</wp:posOffset>
          </wp:positionH>
          <wp:positionV relativeFrom="paragraph">
            <wp:posOffset>-849633</wp:posOffset>
          </wp:positionV>
          <wp:extent cx="7578720" cy="1080765"/>
          <wp:effectExtent l="0" t="0" r="3180" b="5085"/>
          <wp:wrapNone/>
          <wp:docPr id="38" name="Imagem 45" descr="CAU-BR-timbrado2015--T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80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91A64" w14:textId="77777777" w:rsidR="00C20521" w:rsidRDefault="00C20521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9504" behindDoc="0" locked="0" layoutInCell="1" allowOverlap="1" wp14:anchorId="3818A0A1" wp14:editId="5DEFF35C">
          <wp:simplePos x="0" y="0"/>
          <wp:positionH relativeFrom="column">
            <wp:posOffset>-704850</wp:posOffset>
          </wp:positionH>
          <wp:positionV relativeFrom="paragraph">
            <wp:posOffset>-590550</wp:posOffset>
          </wp:positionV>
          <wp:extent cx="7560000" cy="1081430"/>
          <wp:effectExtent l="0" t="0" r="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565F2C" w14:textId="77777777" w:rsidR="00C20521" w:rsidRDefault="00C20521">
    <w:pPr>
      <w:pStyle w:val="Cabealho"/>
      <w:tabs>
        <w:tab w:val="clear" w:pos="4320"/>
        <w:tab w:val="left" w:pos="2880"/>
        <w:tab w:val="left" w:pos="6120"/>
      </w:tabs>
      <w:ind w:left="58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2A0"/>
    <w:multiLevelType w:val="hybridMultilevel"/>
    <w:tmpl w:val="AEB290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C3A13"/>
    <w:multiLevelType w:val="hybridMultilevel"/>
    <w:tmpl w:val="5A0CD9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54311"/>
    <w:multiLevelType w:val="hybridMultilevel"/>
    <w:tmpl w:val="697082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07939"/>
    <w:multiLevelType w:val="hybridMultilevel"/>
    <w:tmpl w:val="8A0451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C75AB"/>
    <w:multiLevelType w:val="hybridMultilevel"/>
    <w:tmpl w:val="C80AD7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43BDB"/>
    <w:multiLevelType w:val="hybridMultilevel"/>
    <w:tmpl w:val="805828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8527F"/>
    <w:multiLevelType w:val="hybridMultilevel"/>
    <w:tmpl w:val="DFBA9C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E3D24"/>
    <w:multiLevelType w:val="hybridMultilevel"/>
    <w:tmpl w:val="FD344B16"/>
    <w:lvl w:ilvl="0" w:tplc="17F8C3F6">
      <w:start w:val="1"/>
      <w:numFmt w:val="decimal"/>
      <w:lvlText w:val="%1."/>
      <w:lvlJc w:val="left"/>
      <w:pPr>
        <w:ind w:left="720" w:hanging="360"/>
      </w:pPr>
      <w:rPr>
        <w:rFonts w:asciiTheme="minorHAnsi" w:eastAsia="Arial Narrow" w:hAnsiTheme="minorHAnsi" w:cs="Arial Narrow"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B4D03"/>
    <w:multiLevelType w:val="hybridMultilevel"/>
    <w:tmpl w:val="80584A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71C07"/>
    <w:multiLevelType w:val="multilevel"/>
    <w:tmpl w:val="D41CCB4E"/>
    <w:lvl w:ilvl="0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502" w:hanging="360"/>
      </w:pPr>
      <w:rPr>
        <w:rFonts w:asciiTheme="minorHAnsi" w:eastAsia="Times New Roman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9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9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5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70" w:hanging="1800"/>
      </w:pPr>
      <w:rPr>
        <w:rFonts w:hint="default"/>
        <w:b/>
      </w:rPr>
    </w:lvl>
  </w:abstractNum>
  <w:abstractNum w:abstractNumId="10" w15:restartNumberingAfterBreak="0">
    <w:nsid w:val="1D8A5DBA"/>
    <w:multiLevelType w:val="hybridMultilevel"/>
    <w:tmpl w:val="C03EA1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638F9"/>
    <w:multiLevelType w:val="hybridMultilevel"/>
    <w:tmpl w:val="6568C2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31C6B"/>
    <w:multiLevelType w:val="hybridMultilevel"/>
    <w:tmpl w:val="CFD6E424"/>
    <w:lvl w:ilvl="0" w:tplc="FEB295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B01D2"/>
    <w:multiLevelType w:val="hybridMultilevel"/>
    <w:tmpl w:val="2300F9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52CA1"/>
    <w:multiLevelType w:val="hybridMultilevel"/>
    <w:tmpl w:val="9C62CEA2"/>
    <w:lvl w:ilvl="0" w:tplc="B0E4CA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27602"/>
    <w:multiLevelType w:val="multilevel"/>
    <w:tmpl w:val="608C6F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pStyle w:val="ATRIBUIES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 w:val="0"/>
      </w:rPr>
    </w:lvl>
  </w:abstractNum>
  <w:abstractNum w:abstractNumId="16" w15:restartNumberingAfterBreak="0">
    <w:nsid w:val="29E03D63"/>
    <w:multiLevelType w:val="hybridMultilevel"/>
    <w:tmpl w:val="A0F8EC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85F48"/>
    <w:multiLevelType w:val="hybridMultilevel"/>
    <w:tmpl w:val="3E4AFF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84CA8"/>
    <w:multiLevelType w:val="hybridMultilevel"/>
    <w:tmpl w:val="3DAEC2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54ED8"/>
    <w:multiLevelType w:val="hybridMultilevel"/>
    <w:tmpl w:val="CDA83B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4659D"/>
    <w:multiLevelType w:val="hybridMultilevel"/>
    <w:tmpl w:val="EDA0AA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07169E"/>
    <w:multiLevelType w:val="hybridMultilevel"/>
    <w:tmpl w:val="FA205B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A614A"/>
    <w:multiLevelType w:val="singleLevel"/>
    <w:tmpl w:val="197E721A"/>
    <w:lvl w:ilvl="0">
      <w:start w:val="1"/>
      <w:numFmt w:val="upperLetter"/>
      <w:pStyle w:val="Ttulo6"/>
      <w:lvlText w:val="%1)"/>
      <w:lvlJc w:val="left"/>
      <w:pPr>
        <w:tabs>
          <w:tab w:val="num" w:pos="907"/>
        </w:tabs>
        <w:ind w:left="90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392E5A60"/>
    <w:multiLevelType w:val="hybridMultilevel"/>
    <w:tmpl w:val="94AE6A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4A3C2B"/>
    <w:multiLevelType w:val="hybridMultilevel"/>
    <w:tmpl w:val="282681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ED5788"/>
    <w:multiLevelType w:val="hybridMultilevel"/>
    <w:tmpl w:val="06567AE4"/>
    <w:lvl w:ilvl="0" w:tplc="7D36FD90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0" w:hanging="360"/>
      </w:pPr>
    </w:lvl>
    <w:lvl w:ilvl="2" w:tplc="0416001B" w:tentative="1">
      <w:start w:val="1"/>
      <w:numFmt w:val="lowerRoman"/>
      <w:lvlText w:val="%3."/>
      <w:lvlJc w:val="right"/>
      <w:pPr>
        <w:ind w:left="2230" w:hanging="180"/>
      </w:pPr>
    </w:lvl>
    <w:lvl w:ilvl="3" w:tplc="0416000F" w:tentative="1">
      <w:start w:val="1"/>
      <w:numFmt w:val="decimal"/>
      <w:lvlText w:val="%4."/>
      <w:lvlJc w:val="left"/>
      <w:pPr>
        <w:ind w:left="2950" w:hanging="360"/>
      </w:pPr>
    </w:lvl>
    <w:lvl w:ilvl="4" w:tplc="04160019" w:tentative="1">
      <w:start w:val="1"/>
      <w:numFmt w:val="lowerLetter"/>
      <w:lvlText w:val="%5."/>
      <w:lvlJc w:val="left"/>
      <w:pPr>
        <w:ind w:left="3670" w:hanging="360"/>
      </w:pPr>
    </w:lvl>
    <w:lvl w:ilvl="5" w:tplc="0416001B" w:tentative="1">
      <w:start w:val="1"/>
      <w:numFmt w:val="lowerRoman"/>
      <w:lvlText w:val="%6."/>
      <w:lvlJc w:val="right"/>
      <w:pPr>
        <w:ind w:left="4390" w:hanging="180"/>
      </w:pPr>
    </w:lvl>
    <w:lvl w:ilvl="6" w:tplc="0416000F" w:tentative="1">
      <w:start w:val="1"/>
      <w:numFmt w:val="decimal"/>
      <w:lvlText w:val="%7."/>
      <w:lvlJc w:val="left"/>
      <w:pPr>
        <w:ind w:left="5110" w:hanging="360"/>
      </w:pPr>
    </w:lvl>
    <w:lvl w:ilvl="7" w:tplc="04160019" w:tentative="1">
      <w:start w:val="1"/>
      <w:numFmt w:val="lowerLetter"/>
      <w:lvlText w:val="%8."/>
      <w:lvlJc w:val="left"/>
      <w:pPr>
        <w:ind w:left="5830" w:hanging="360"/>
      </w:pPr>
    </w:lvl>
    <w:lvl w:ilvl="8" w:tplc="0416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6" w15:restartNumberingAfterBreak="0">
    <w:nsid w:val="3F7F3C5A"/>
    <w:multiLevelType w:val="hybridMultilevel"/>
    <w:tmpl w:val="412494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397AFF"/>
    <w:multiLevelType w:val="hybridMultilevel"/>
    <w:tmpl w:val="CB2CFBF6"/>
    <w:lvl w:ilvl="0" w:tplc="9AD2DDBE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0E31327"/>
    <w:multiLevelType w:val="multilevel"/>
    <w:tmpl w:val="2E9EC8A0"/>
    <w:lvl w:ilvl="0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502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9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9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5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70" w:hanging="1800"/>
      </w:pPr>
      <w:rPr>
        <w:rFonts w:hint="default"/>
        <w:b/>
      </w:rPr>
    </w:lvl>
  </w:abstractNum>
  <w:abstractNum w:abstractNumId="29" w15:restartNumberingAfterBreak="0">
    <w:nsid w:val="42130436"/>
    <w:multiLevelType w:val="hybridMultilevel"/>
    <w:tmpl w:val="BEA089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1300C6"/>
    <w:multiLevelType w:val="hybridMultilevel"/>
    <w:tmpl w:val="A23207AE"/>
    <w:lvl w:ilvl="0" w:tplc="0BFE8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292143"/>
    <w:multiLevelType w:val="hybridMultilevel"/>
    <w:tmpl w:val="BD1ED4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B07496"/>
    <w:multiLevelType w:val="hybridMultilevel"/>
    <w:tmpl w:val="F1FAA4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70275D"/>
    <w:multiLevelType w:val="hybridMultilevel"/>
    <w:tmpl w:val="EA0EAA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4C0066"/>
    <w:multiLevelType w:val="hybridMultilevel"/>
    <w:tmpl w:val="DBA84A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AF4717"/>
    <w:multiLevelType w:val="hybridMultilevel"/>
    <w:tmpl w:val="C65C71CA"/>
    <w:lvl w:ilvl="0" w:tplc="B476C2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7E5900"/>
    <w:multiLevelType w:val="hybridMultilevel"/>
    <w:tmpl w:val="4372FB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860A1F"/>
    <w:multiLevelType w:val="hybridMultilevel"/>
    <w:tmpl w:val="FBDAA33E"/>
    <w:lvl w:ilvl="0" w:tplc="218663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6C5272"/>
    <w:multiLevelType w:val="hybridMultilevel"/>
    <w:tmpl w:val="EDE070BC"/>
    <w:lvl w:ilvl="0" w:tplc="22C42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EA19B5"/>
    <w:multiLevelType w:val="hybridMultilevel"/>
    <w:tmpl w:val="E8D492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FB5507"/>
    <w:multiLevelType w:val="hybridMultilevel"/>
    <w:tmpl w:val="20EEBF18"/>
    <w:lvl w:ilvl="0" w:tplc="9B8239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4A6F86"/>
    <w:multiLevelType w:val="hybridMultilevel"/>
    <w:tmpl w:val="528C2EE6"/>
    <w:lvl w:ilvl="0" w:tplc="064E4C10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C30D8C"/>
    <w:multiLevelType w:val="hybridMultilevel"/>
    <w:tmpl w:val="9AB475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EA7954"/>
    <w:multiLevelType w:val="hybridMultilevel"/>
    <w:tmpl w:val="251296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E22E3B"/>
    <w:multiLevelType w:val="hybridMultilevel"/>
    <w:tmpl w:val="8CD8AB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457062"/>
    <w:multiLevelType w:val="hybridMultilevel"/>
    <w:tmpl w:val="077804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E60D0C"/>
    <w:multiLevelType w:val="multilevel"/>
    <w:tmpl w:val="8D18448E"/>
    <w:lvl w:ilvl="0">
      <w:start w:val="1"/>
      <w:numFmt w:val="decimal"/>
      <w:lvlText w:val="%1."/>
      <w:lvlJc w:val="left"/>
      <w:pPr>
        <w:ind w:left="43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9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9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5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70" w:hanging="1800"/>
      </w:pPr>
      <w:rPr>
        <w:rFonts w:hint="default"/>
        <w:b/>
      </w:rPr>
    </w:lvl>
  </w:abstractNum>
  <w:abstractNum w:abstractNumId="47" w15:restartNumberingAfterBreak="0">
    <w:nsid w:val="70391236"/>
    <w:multiLevelType w:val="hybridMultilevel"/>
    <w:tmpl w:val="96CA60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C959F5"/>
    <w:multiLevelType w:val="hybridMultilevel"/>
    <w:tmpl w:val="E6909D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413D8F"/>
    <w:multiLevelType w:val="multilevel"/>
    <w:tmpl w:val="D51AFAA4"/>
    <w:lvl w:ilvl="0">
      <w:start w:val="1"/>
      <w:numFmt w:val="ordinal"/>
      <w:pStyle w:val="Tpicos1"/>
      <w:lvlText w:val="%1"/>
      <w:lvlJc w:val="left"/>
      <w:pPr>
        <w:tabs>
          <w:tab w:val="num" w:pos="720"/>
        </w:tabs>
        <w:ind w:left="432" w:hanging="432"/>
      </w:pPr>
      <w:rPr>
        <w:rFonts w:ascii="Albertus" w:hAnsi="Albertus" w:hint="default"/>
        <w:b/>
        <w:i w:val="0"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lbertus" w:hAnsi="Albertus" w:hint="default"/>
        <w:b/>
        <w:i w:val="0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lbertus" w:hAnsi="Albertus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lbertus" w:hAnsi="Albertus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0" w15:restartNumberingAfterBreak="0">
    <w:nsid w:val="788261D6"/>
    <w:multiLevelType w:val="hybridMultilevel"/>
    <w:tmpl w:val="E760CB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CC026C"/>
    <w:multiLevelType w:val="hybridMultilevel"/>
    <w:tmpl w:val="5B344F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9"/>
  </w:num>
  <w:num w:numId="3">
    <w:abstractNumId w:val="15"/>
  </w:num>
  <w:num w:numId="4">
    <w:abstractNumId w:val="28"/>
  </w:num>
  <w:num w:numId="5">
    <w:abstractNumId w:val="9"/>
  </w:num>
  <w:num w:numId="6">
    <w:abstractNumId w:val="46"/>
  </w:num>
  <w:num w:numId="7">
    <w:abstractNumId w:val="48"/>
  </w:num>
  <w:num w:numId="8">
    <w:abstractNumId w:val="14"/>
  </w:num>
  <w:num w:numId="9">
    <w:abstractNumId w:val="19"/>
  </w:num>
  <w:num w:numId="10">
    <w:abstractNumId w:val="32"/>
  </w:num>
  <w:num w:numId="11">
    <w:abstractNumId w:val="33"/>
  </w:num>
  <w:num w:numId="12">
    <w:abstractNumId w:val="6"/>
  </w:num>
  <w:num w:numId="13">
    <w:abstractNumId w:val="13"/>
  </w:num>
  <w:num w:numId="14">
    <w:abstractNumId w:val="44"/>
  </w:num>
  <w:num w:numId="15">
    <w:abstractNumId w:val="12"/>
  </w:num>
  <w:num w:numId="16">
    <w:abstractNumId w:val="40"/>
  </w:num>
  <w:num w:numId="17">
    <w:abstractNumId w:val="37"/>
  </w:num>
  <w:num w:numId="18">
    <w:abstractNumId w:val="30"/>
  </w:num>
  <w:num w:numId="19">
    <w:abstractNumId w:val="17"/>
  </w:num>
  <w:num w:numId="20">
    <w:abstractNumId w:val="16"/>
  </w:num>
  <w:num w:numId="21">
    <w:abstractNumId w:val="18"/>
  </w:num>
  <w:num w:numId="22">
    <w:abstractNumId w:val="47"/>
  </w:num>
  <w:num w:numId="23">
    <w:abstractNumId w:val="23"/>
  </w:num>
  <w:num w:numId="24">
    <w:abstractNumId w:val="29"/>
  </w:num>
  <w:num w:numId="25">
    <w:abstractNumId w:val="51"/>
  </w:num>
  <w:num w:numId="26">
    <w:abstractNumId w:val="42"/>
  </w:num>
  <w:num w:numId="27">
    <w:abstractNumId w:val="20"/>
  </w:num>
  <w:num w:numId="28">
    <w:abstractNumId w:val="50"/>
  </w:num>
  <w:num w:numId="29">
    <w:abstractNumId w:val="5"/>
  </w:num>
  <w:num w:numId="30">
    <w:abstractNumId w:val="24"/>
  </w:num>
  <w:num w:numId="31">
    <w:abstractNumId w:val="25"/>
  </w:num>
  <w:num w:numId="32">
    <w:abstractNumId w:val="43"/>
  </w:num>
  <w:num w:numId="33">
    <w:abstractNumId w:val="45"/>
  </w:num>
  <w:num w:numId="34">
    <w:abstractNumId w:val="27"/>
  </w:num>
  <w:num w:numId="35">
    <w:abstractNumId w:val="38"/>
  </w:num>
  <w:num w:numId="36">
    <w:abstractNumId w:val="36"/>
  </w:num>
  <w:num w:numId="37">
    <w:abstractNumId w:val="8"/>
  </w:num>
  <w:num w:numId="38">
    <w:abstractNumId w:val="31"/>
  </w:num>
  <w:num w:numId="39">
    <w:abstractNumId w:val="4"/>
  </w:num>
  <w:num w:numId="40">
    <w:abstractNumId w:val="7"/>
  </w:num>
  <w:num w:numId="41">
    <w:abstractNumId w:val="10"/>
  </w:num>
  <w:num w:numId="42">
    <w:abstractNumId w:val="35"/>
  </w:num>
  <w:num w:numId="43">
    <w:abstractNumId w:val="26"/>
  </w:num>
  <w:num w:numId="44">
    <w:abstractNumId w:val="0"/>
  </w:num>
  <w:num w:numId="45">
    <w:abstractNumId w:val="34"/>
  </w:num>
  <w:num w:numId="46">
    <w:abstractNumId w:val="1"/>
  </w:num>
  <w:num w:numId="47">
    <w:abstractNumId w:val="3"/>
  </w:num>
  <w:num w:numId="48">
    <w:abstractNumId w:val="2"/>
  </w:num>
  <w:num w:numId="49">
    <w:abstractNumId w:val="39"/>
  </w:num>
  <w:num w:numId="50">
    <w:abstractNumId w:val="41"/>
  </w:num>
  <w:num w:numId="51">
    <w:abstractNumId w:val="11"/>
  </w:num>
  <w:num w:numId="52">
    <w:abstractNumId w:val="2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FF"/>
    <w:rsid w:val="000060DE"/>
    <w:rsid w:val="00024C45"/>
    <w:rsid w:val="000311F9"/>
    <w:rsid w:val="0003428B"/>
    <w:rsid w:val="00046460"/>
    <w:rsid w:val="000567B8"/>
    <w:rsid w:val="000620B8"/>
    <w:rsid w:val="00064E98"/>
    <w:rsid w:val="00070F57"/>
    <w:rsid w:val="00094BFA"/>
    <w:rsid w:val="00097CE6"/>
    <w:rsid w:val="000A3D48"/>
    <w:rsid w:val="000A56BB"/>
    <w:rsid w:val="000B15E9"/>
    <w:rsid w:val="000B4DBF"/>
    <w:rsid w:val="000C3CD1"/>
    <w:rsid w:val="000D378E"/>
    <w:rsid w:val="000E2875"/>
    <w:rsid w:val="000F3CF6"/>
    <w:rsid w:val="0010213B"/>
    <w:rsid w:val="001078C0"/>
    <w:rsid w:val="00115FA8"/>
    <w:rsid w:val="0014692C"/>
    <w:rsid w:val="001513CC"/>
    <w:rsid w:val="00152FD0"/>
    <w:rsid w:val="00154548"/>
    <w:rsid w:val="001571C8"/>
    <w:rsid w:val="001A330B"/>
    <w:rsid w:val="001A6D6C"/>
    <w:rsid w:val="001D6554"/>
    <w:rsid w:val="001E1078"/>
    <w:rsid w:val="001E449D"/>
    <w:rsid w:val="001E7461"/>
    <w:rsid w:val="001F6526"/>
    <w:rsid w:val="00202054"/>
    <w:rsid w:val="002060BC"/>
    <w:rsid w:val="00227FA1"/>
    <w:rsid w:val="00231000"/>
    <w:rsid w:val="00231BD0"/>
    <w:rsid w:val="002571D6"/>
    <w:rsid w:val="002604C3"/>
    <w:rsid w:val="002707DE"/>
    <w:rsid w:val="002804F9"/>
    <w:rsid w:val="002826E3"/>
    <w:rsid w:val="002858F5"/>
    <w:rsid w:val="00294193"/>
    <w:rsid w:val="002973CD"/>
    <w:rsid w:val="002A35A4"/>
    <w:rsid w:val="002A3964"/>
    <w:rsid w:val="002B35FE"/>
    <w:rsid w:val="002B3F28"/>
    <w:rsid w:val="002C6A23"/>
    <w:rsid w:val="002C7236"/>
    <w:rsid w:val="002D69C7"/>
    <w:rsid w:val="002E4162"/>
    <w:rsid w:val="002E6427"/>
    <w:rsid w:val="002F3DBD"/>
    <w:rsid w:val="003012B9"/>
    <w:rsid w:val="0031759D"/>
    <w:rsid w:val="00322A1D"/>
    <w:rsid w:val="00325533"/>
    <w:rsid w:val="00344A0E"/>
    <w:rsid w:val="00346E67"/>
    <w:rsid w:val="00347FD2"/>
    <w:rsid w:val="00355A20"/>
    <w:rsid w:val="003618A4"/>
    <w:rsid w:val="00363CF7"/>
    <w:rsid w:val="003738C1"/>
    <w:rsid w:val="00377210"/>
    <w:rsid w:val="0039078A"/>
    <w:rsid w:val="003932D2"/>
    <w:rsid w:val="003A4C70"/>
    <w:rsid w:val="003B53B0"/>
    <w:rsid w:val="003C2776"/>
    <w:rsid w:val="003C4B76"/>
    <w:rsid w:val="003D40D5"/>
    <w:rsid w:val="003D5D58"/>
    <w:rsid w:val="003F0DDD"/>
    <w:rsid w:val="0040377E"/>
    <w:rsid w:val="004130F1"/>
    <w:rsid w:val="00413D2B"/>
    <w:rsid w:val="00413E06"/>
    <w:rsid w:val="0041474F"/>
    <w:rsid w:val="00415777"/>
    <w:rsid w:val="004224F9"/>
    <w:rsid w:val="00425C40"/>
    <w:rsid w:val="0044325B"/>
    <w:rsid w:val="00451E07"/>
    <w:rsid w:val="0045725A"/>
    <w:rsid w:val="00483EC6"/>
    <w:rsid w:val="00490B89"/>
    <w:rsid w:val="004926FF"/>
    <w:rsid w:val="00496653"/>
    <w:rsid w:val="0049776E"/>
    <w:rsid w:val="004C7D1D"/>
    <w:rsid w:val="004D6D02"/>
    <w:rsid w:val="004E757A"/>
    <w:rsid w:val="004F3217"/>
    <w:rsid w:val="005012B8"/>
    <w:rsid w:val="00505AD9"/>
    <w:rsid w:val="005338B6"/>
    <w:rsid w:val="0053402A"/>
    <w:rsid w:val="00544EBE"/>
    <w:rsid w:val="0055463D"/>
    <w:rsid w:val="00557819"/>
    <w:rsid w:val="0057259E"/>
    <w:rsid w:val="005858FD"/>
    <w:rsid w:val="005A08B7"/>
    <w:rsid w:val="005A1984"/>
    <w:rsid w:val="005A3778"/>
    <w:rsid w:val="005D7F9A"/>
    <w:rsid w:val="005E2894"/>
    <w:rsid w:val="005E3F07"/>
    <w:rsid w:val="005F0673"/>
    <w:rsid w:val="005F39BF"/>
    <w:rsid w:val="005F6A63"/>
    <w:rsid w:val="00603162"/>
    <w:rsid w:val="006045EA"/>
    <w:rsid w:val="00623B14"/>
    <w:rsid w:val="00625712"/>
    <w:rsid w:val="00637D88"/>
    <w:rsid w:val="00640668"/>
    <w:rsid w:val="006455E9"/>
    <w:rsid w:val="00645D20"/>
    <w:rsid w:val="006769B0"/>
    <w:rsid w:val="00682114"/>
    <w:rsid w:val="00690ED5"/>
    <w:rsid w:val="006B66E5"/>
    <w:rsid w:val="006C7487"/>
    <w:rsid w:val="006C75D4"/>
    <w:rsid w:val="006D14EB"/>
    <w:rsid w:val="006D7049"/>
    <w:rsid w:val="006F071E"/>
    <w:rsid w:val="006F7006"/>
    <w:rsid w:val="00714457"/>
    <w:rsid w:val="00722666"/>
    <w:rsid w:val="00743354"/>
    <w:rsid w:val="00744AFD"/>
    <w:rsid w:val="00770B72"/>
    <w:rsid w:val="00786F58"/>
    <w:rsid w:val="00790F0E"/>
    <w:rsid w:val="00794E72"/>
    <w:rsid w:val="007A5EC4"/>
    <w:rsid w:val="007B3667"/>
    <w:rsid w:val="007B4EC0"/>
    <w:rsid w:val="007B7973"/>
    <w:rsid w:val="007D6279"/>
    <w:rsid w:val="007F23F2"/>
    <w:rsid w:val="008015F8"/>
    <w:rsid w:val="0080549A"/>
    <w:rsid w:val="00806BFA"/>
    <w:rsid w:val="00823CBF"/>
    <w:rsid w:val="008276D3"/>
    <w:rsid w:val="0083583C"/>
    <w:rsid w:val="0084198C"/>
    <w:rsid w:val="00841F58"/>
    <w:rsid w:val="00842E8E"/>
    <w:rsid w:val="00864C69"/>
    <w:rsid w:val="00872FF0"/>
    <w:rsid w:val="008765BE"/>
    <w:rsid w:val="008861D6"/>
    <w:rsid w:val="008913D2"/>
    <w:rsid w:val="008933C5"/>
    <w:rsid w:val="008A04FA"/>
    <w:rsid w:val="008B5B12"/>
    <w:rsid w:val="008B7ABD"/>
    <w:rsid w:val="008C5A09"/>
    <w:rsid w:val="008D08BE"/>
    <w:rsid w:val="008D4312"/>
    <w:rsid w:val="008E09A2"/>
    <w:rsid w:val="008E53FE"/>
    <w:rsid w:val="0092573D"/>
    <w:rsid w:val="00940683"/>
    <w:rsid w:val="0094257A"/>
    <w:rsid w:val="009504E5"/>
    <w:rsid w:val="009530A2"/>
    <w:rsid w:val="009606FC"/>
    <w:rsid w:val="00963779"/>
    <w:rsid w:val="009707CD"/>
    <w:rsid w:val="00971D9E"/>
    <w:rsid w:val="00984250"/>
    <w:rsid w:val="00985479"/>
    <w:rsid w:val="00987C73"/>
    <w:rsid w:val="00994EDF"/>
    <w:rsid w:val="009A1292"/>
    <w:rsid w:val="009A6BD8"/>
    <w:rsid w:val="009B2CB7"/>
    <w:rsid w:val="009D455C"/>
    <w:rsid w:val="009E53D8"/>
    <w:rsid w:val="009F1DEF"/>
    <w:rsid w:val="00A12BE3"/>
    <w:rsid w:val="00A22B42"/>
    <w:rsid w:val="00A3794C"/>
    <w:rsid w:val="00A469B3"/>
    <w:rsid w:val="00A46BF4"/>
    <w:rsid w:val="00A76BFF"/>
    <w:rsid w:val="00A97CD1"/>
    <w:rsid w:val="00AB36CF"/>
    <w:rsid w:val="00AC0BC6"/>
    <w:rsid w:val="00AC2D6D"/>
    <w:rsid w:val="00AE515B"/>
    <w:rsid w:val="00AF5B97"/>
    <w:rsid w:val="00AF650D"/>
    <w:rsid w:val="00B02AE7"/>
    <w:rsid w:val="00B13E7A"/>
    <w:rsid w:val="00B2064A"/>
    <w:rsid w:val="00B24833"/>
    <w:rsid w:val="00B31D69"/>
    <w:rsid w:val="00B3229D"/>
    <w:rsid w:val="00B40BC7"/>
    <w:rsid w:val="00B41E1F"/>
    <w:rsid w:val="00B52ACC"/>
    <w:rsid w:val="00B60C6B"/>
    <w:rsid w:val="00B63443"/>
    <w:rsid w:val="00B74AFF"/>
    <w:rsid w:val="00B7625B"/>
    <w:rsid w:val="00B81764"/>
    <w:rsid w:val="00B84F06"/>
    <w:rsid w:val="00BB0050"/>
    <w:rsid w:val="00BB33FC"/>
    <w:rsid w:val="00BB42D3"/>
    <w:rsid w:val="00BB4ED5"/>
    <w:rsid w:val="00BC157F"/>
    <w:rsid w:val="00BC4002"/>
    <w:rsid w:val="00C05BC7"/>
    <w:rsid w:val="00C063B2"/>
    <w:rsid w:val="00C06E61"/>
    <w:rsid w:val="00C20521"/>
    <w:rsid w:val="00C419F7"/>
    <w:rsid w:val="00C44D81"/>
    <w:rsid w:val="00C50285"/>
    <w:rsid w:val="00C55987"/>
    <w:rsid w:val="00C630E5"/>
    <w:rsid w:val="00C73655"/>
    <w:rsid w:val="00C77B1F"/>
    <w:rsid w:val="00C8491A"/>
    <w:rsid w:val="00C95347"/>
    <w:rsid w:val="00C96A04"/>
    <w:rsid w:val="00CA1F43"/>
    <w:rsid w:val="00CA5DDB"/>
    <w:rsid w:val="00CB3BC5"/>
    <w:rsid w:val="00CB3C96"/>
    <w:rsid w:val="00CC606E"/>
    <w:rsid w:val="00D20E8F"/>
    <w:rsid w:val="00D36FBD"/>
    <w:rsid w:val="00D61E74"/>
    <w:rsid w:val="00D62D4C"/>
    <w:rsid w:val="00D652AD"/>
    <w:rsid w:val="00D70118"/>
    <w:rsid w:val="00D75190"/>
    <w:rsid w:val="00D90163"/>
    <w:rsid w:val="00D90446"/>
    <w:rsid w:val="00D90B5A"/>
    <w:rsid w:val="00D92F95"/>
    <w:rsid w:val="00DA6F46"/>
    <w:rsid w:val="00DC4810"/>
    <w:rsid w:val="00DE576E"/>
    <w:rsid w:val="00E043B6"/>
    <w:rsid w:val="00E05500"/>
    <w:rsid w:val="00E10D99"/>
    <w:rsid w:val="00E23D02"/>
    <w:rsid w:val="00E30412"/>
    <w:rsid w:val="00E332D1"/>
    <w:rsid w:val="00E35792"/>
    <w:rsid w:val="00E56AE0"/>
    <w:rsid w:val="00E6277D"/>
    <w:rsid w:val="00E65047"/>
    <w:rsid w:val="00E83909"/>
    <w:rsid w:val="00E95C99"/>
    <w:rsid w:val="00F016CB"/>
    <w:rsid w:val="00F03F89"/>
    <w:rsid w:val="00F04F4E"/>
    <w:rsid w:val="00F153A7"/>
    <w:rsid w:val="00F32C8B"/>
    <w:rsid w:val="00F45C90"/>
    <w:rsid w:val="00F4769A"/>
    <w:rsid w:val="00F47F35"/>
    <w:rsid w:val="00F8420B"/>
    <w:rsid w:val="00FB27DA"/>
    <w:rsid w:val="00FC0247"/>
    <w:rsid w:val="00FC203A"/>
    <w:rsid w:val="00FD6FED"/>
    <w:rsid w:val="00FE0423"/>
    <w:rsid w:val="00FE09D5"/>
    <w:rsid w:val="00FE0CAB"/>
    <w:rsid w:val="00FE23EA"/>
    <w:rsid w:val="00FF243E"/>
    <w:rsid w:val="00FF3AC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BF5EE5"/>
  <w15:docId w15:val="{3C12F37B-F625-4AF4-B81E-956D01E4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ind w:left="1134" w:right="108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Cambria" w:eastAsia="Cambria" w:hAnsi="Cambria"/>
      <w:sz w:val="24"/>
      <w:szCs w:val="24"/>
    </w:rPr>
  </w:style>
  <w:style w:type="paragraph" w:styleId="Ttulo1">
    <w:name w:val="heading 1"/>
    <w:basedOn w:val="Normal"/>
    <w:qFormat/>
    <w:pPr>
      <w:widowControl w:val="0"/>
      <w:autoSpaceDE w:val="0"/>
      <w:ind w:left="2340"/>
      <w:outlineLvl w:val="0"/>
    </w:pPr>
    <w:rPr>
      <w:rFonts w:ascii="Calibri" w:eastAsia="Calibri" w:hAnsi="Calibri" w:cs="Calibri"/>
      <w:b/>
      <w:bCs/>
      <w:lang w:eastAsia="pt-BR" w:bidi="pt-BR"/>
    </w:rPr>
  </w:style>
  <w:style w:type="paragraph" w:styleId="Ttulo2">
    <w:name w:val="heading 2"/>
    <w:basedOn w:val="Normal"/>
    <w:next w:val="Normal"/>
    <w:link w:val="Ttulo2Char"/>
    <w:qFormat/>
    <w:rsid w:val="003012B9"/>
    <w:pPr>
      <w:keepNext/>
      <w:autoSpaceDN/>
      <w:spacing w:before="60" w:after="60"/>
      <w:ind w:left="0" w:right="0"/>
      <w:jc w:val="center"/>
      <w:textAlignment w:val="auto"/>
      <w:outlineLvl w:val="1"/>
    </w:pPr>
    <w:rPr>
      <w:rFonts w:ascii="Book Antiqua" w:eastAsia="Times New Roman" w:hAnsi="Book Antiqua"/>
      <w:b/>
      <w:sz w:val="2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012B9"/>
    <w:pPr>
      <w:keepNext/>
      <w:autoSpaceDN/>
      <w:spacing w:before="120" w:after="10"/>
      <w:ind w:left="0" w:right="0"/>
      <w:jc w:val="center"/>
      <w:textAlignment w:val="auto"/>
      <w:outlineLvl w:val="2"/>
    </w:pPr>
    <w:rPr>
      <w:rFonts w:ascii="Calibri Light" w:eastAsia="Calibri" w:hAnsi="Calibri Light"/>
      <w:color w:val="1F4D78"/>
      <w:szCs w:val="22"/>
    </w:rPr>
  </w:style>
  <w:style w:type="paragraph" w:styleId="Ttulo4">
    <w:name w:val="heading 4"/>
    <w:basedOn w:val="Normal"/>
    <w:next w:val="Normal"/>
    <w:link w:val="Ttulo4Char"/>
    <w:qFormat/>
    <w:rsid w:val="003012B9"/>
    <w:pPr>
      <w:keepNext/>
      <w:autoSpaceDN/>
      <w:spacing w:before="20" w:after="20"/>
      <w:ind w:left="0" w:right="0"/>
      <w:jc w:val="center"/>
      <w:textAlignment w:val="auto"/>
      <w:outlineLvl w:val="3"/>
    </w:pPr>
    <w:rPr>
      <w:rFonts w:ascii="Arial Narrow" w:eastAsia="Times New Roman" w:hAnsi="Arial Narrow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3012B9"/>
    <w:pPr>
      <w:keepNext/>
      <w:autoSpaceDN/>
      <w:spacing w:before="240" w:after="120"/>
      <w:ind w:left="0" w:right="0"/>
      <w:jc w:val="center"/>
      <w:textAlignment w:val="auto"/>
      <w:outlineLvl w:val="4"/>
    </w:pPr>
    <w:rPr>
      <w:rFonts w:ascii="Times New Roman" w:eastAsia="Times New Roman" w:hAnsi="Times New Roman"/>
      <w:b/>
      <w:color w:val="008000"/>
      <w:sz w:val="28"/>
      <w:szCs w:val="20"/>
      <w:u w:val="double"/>
      <w:lang w:eastAsia="pt-BR"/>
    </w:rPr>
  </w:style>
  <w:style w:type="paragraph" w:styleId="Ttulo6">
    <w:name w:val="heading 6"/>
    <w:basedOn w:val="Normal"/>
    <w:next w:val="Normal"/>
    <w:link w:val="Ttulo6Char"/>
    <w:qFormat/>
    <w:rsid w:val="003012B9"/>
    <w:pPr>
      <w:keepNext/>
      <w:numPr>
        <w:numId w:val="1"/>
      </w:numPr>
      <w:autoSpaceDN/>
      <w:ind w:right="0"/>
      <w:jc w:val="left"/>
      <w:textAlignment w:val="auto"/>
      <w:outlineLvl w:val="5"/>
    </w:pPr>
    <w:rPr>
      <w:rFonts w:ascii="Albertus" w:eastAsia="Times New Roman" w:hAnsi="Albertus"/>
      <w:b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3012B9"/>
    <w:pPr>
      <w:keepNext/>
      <w:autoSpaceDN/>
      <w:spacing w:before="120" w:after="40"/>
      <w:ind w:left="0" w:right="0"/>
      <w:jc w:val="center"/>
      <w:textAlignment w:val="auto"/>
      <w:outlineLvl w:val="6"/>
    </w:pPr>
    <w:rPr>
      <w:rFonts w:ascii="Times New Roman" w:eastAsia="Times New Roman" w:hAnsi="Times New Roman"/>
      <w:b/>
      <w:color w:val="00000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3012B9"/>
    <w:pPr>
      <w:keepNext/>
      <w:autoSpaceDN/>
      <w:spacing w:before="80" w:after="80"/>
      <w:ind w:left="0" w:right="0"/>
      <w:jc w:val="center"/>
      <w:textAlignment w:val="auto"/>
      <w:outlineLvl w:val="7"/>
    </w:pPr>
    <w:rPr>
      <w:rFonts w:ascii="Times New Roman" w:eastAsia="Times New Roman" w:hAnsi="Times New Roman"/>
      <w:b/>
      <w:snapToGrid w:val="0"/>
      <w:color w:val="000000"/>
      <w:sz w:val="1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3012B9"/>
    <w:pPr>
      <w:keepNext/>
      <w:autoSpaceDN/>
      <w:spacing w:before="20" w:after="20"/>
      <w:ind w:left="0" w:right="0" w:hanging="30"/>
      <w:jc w:val="center"/>
      <w:textAlignment w:val="auto"/>
      <w:outlineLvl w:val="8"/>
    </w:pPr>
    <w:rPr>
      <w:rFonts w:ascii="Times New Roman" w:eastAsia="Times New Roman" w:hAnsi="Times New Roman"/>
      <w:b/>
      <w:snapToGrid w:val="0"/>
      <w:color w:val="000000"/>
      <w:sz w:val="1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rPr>
      <w:rFonts w:cs="Calibri"/>
      <w:b/>
      <w:bCs/>
      <w:sz w:val="24"/>
      <w:szCs w:val="24"/>
      <w:lang w:eastAsia="pt-BR" w:bidi="pt-BR"/>
    </w:rPr>
  </w:style>
  <w:style w:type="paragraph" w:styleId="Cabealho">
    <w:name w:val="header"/>
    <w:aliases w:val="Cabeçalho1."/>
    <w:basedOn w:val="Normal"/>
    <w:uiPriority w:val="99"/>
    <w:pPr>
      <w:tabs>
        <w:tab w:val="center" w:pos="4320"/>
        <w:tab w:val="right" w:pos="8640"/>
      </w:tabs>
      <w:suppressAutoHyphens/>
    </w:pPr>
  </w:style>
  <w:style w:type="character" w:customStyle="1" w:styleId="CabealhoChar">
    <w:name w:val="Cabeçalho Char"/>
    <w:aliases w:val="Cabeçalho1. Char"/>
    <w:basedOn w:val="Fontepargpadro"/>
    <w:uiPriority w:val="9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uiPriority w:val="99"/>
    <w:pPr>
      <w:tabs>
        <w:tab w:val="center" w:pos="4320"/>
        <w:tab w:val="right" w:pos="8640"/>
      </w:tabs>
      <w:suppressAutoHyphens/>
    </w:pPr>
  </w:style>
  <w:style w:type="character" w:customStyle="1" w:styleId="RodapChar">
    <w:name w:val="Rodapé Char"/>
    <w:basedOn w:val="Fontepargpadro"/>
    <w:uiPriority w:val="99"/>
    <w:rPr>
      <w:rFonts w:ascii="Cambria" w:eastAsia="Cambria" w:hAnsi="Cambria" w:cs="Times New Roman"/>
      <w:sz w:val="24"/>
      <w:szCs w:val="24"/>
    </w:rPr>
  </w:style>
  <w:style w:type="character" w:styleId="Nmerodepgina">
    <w:name w:val="page number"/>
    <w:basedOn w:val="Fontepargpadro"/>
  </w:style>
  <w:style w:type="paragraph" w:styleId="PargrafodaLista">
    <w:name w:val="List Paragraph"/>
    <w:basedOn w:val="Normal"/>
    <w:qFormat/>
    <w:pPr>
      <w:suppressAutoHyphens/>
      <w:ind w:left="708"/>
    </w:pPr>
  </w:style>
  <w:style w:type="character" w:customStyle="1" w:styleId="TextodebaloChar">
    <w:name w:val="Texto de balão Char"/>
    <w:basedOn w:val="Fontepargpadro"/>
    <w:uiPriority w:val="99"/>
    <w:rPr>
      <w:rFonts w:ascii="Segoe UI" w:eastAsia="Cambria" w:hAnsi="Segoe UI" w:cs="Segoe UI"/>
      <w:sz w:val="18"/>
      <w:szCs w:val="18"/>
    </w:rPr>
  </w:style>
  <w:style w:type="paragraph" w:styleId="Textodebalo">
    <w:name w:val="Balloon Text"/>
    <w:basedOn w:val="Normal"/>
    <w:uiPriority w:val="99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</w:style>
  <w:style w:type="character" w:customStyle="1" w:styleId="TextodecomentrioChar">
    <w:name w:val="Texto de comentário Char"/>
    <w:basedOn w:val="Fontepargpadro"/>
    <w:uiPriority w:val="99"/>
    <w:rPr>
      <w:rFonts w:ascii="Cambria" w:eastAsia="Cambria" w:hAnsi="Cambria"/>
      <w:sz w:val="20"/>
      <w:szCs w:val="20"/>
    </w:rPr>
  </w:style>
  <w:style w:type="paragraph" w:styleId="Textodecomentrio">
    <w:name w:val="annotation text"/>
    <w:basedOn w:val="Normal"/>
    <w:uiPriority w:val="99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uiPriority w:val="99"/>
    <w:rPr>
      <w:rFonts w:ascii="Cambria" w:eastAsia="Cambria" w:hAnsi="Cambria"/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uiPriority w:val="99"/>
    <w:rPr>
      <w:b/>
      <w:bCs/>
    </w:rPr>
  </w:style>
  <w:style w:type="paragraph" w:styleId="Corpodetexto">
    <w:name w:val="Body Text"/>
    <w:basedOn w:val="Normal"/>
    <w:pPr>
      <w:widowControl w:val="0"/>
      <w:autoSpaceDE w:val="0"/>
    </w:pPr>
    <w:rPr>
      <w:rFonts w:ascii="Calibri" w:eastAsia="Calibri" w:hAnsi="Calibri" w:cs="Calibri"/>
      <w:lang w:eastAsia="pt-BR" w:bidi="pt-BR"/>
    </w:rPr>
  </w:style>
  <w:style w:type="character" w:customStyle="1" w:styleId="CorpodetextoChar">
    <w:name w:val="Corpo de texto Char"/>
    <w:basedOn w:val="Fontepargpadro"/>
    <w:rPr>
      <w:rFonts w:cs="Calibri"/>
      <w:sz w:val="24"/>
      <w:szCs w:val="24"/>
      <w:lang w:eastAsia="pt-BR" w:bidi="pt-BR"/>
    </w:rPr>
  </w:style>
  <w:style w:type="paragraph" w:customStyle="1" w:styleId="Default">
    <w:name w:val="Default"/>
    <w:pPr>
      <w:autoSpaceDE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ascii="Times New Roman" w:eastAsia="Times New Roman" w:hAnsi="Times New Roman"/>
      <w:lang w:eastAsia="pt-BR"/>
    </w:rPr>
  </w:style>
  <w:style w:type="character" w:customStyle="1" w:styleId="Ttulo3Char">
    <w:name w:val="Título 3 Char"/>
    <w:basedOn w:val="Fontepargpadro"/>
    <w:link w:val="Ttulo3"/>
    <w:rPr>
      <w:rFonts w:ascii="Calibri Light" w:hAnsi="Calibri Light"/>
      <w:color w:val="1F4D78"/>
      <w:sz w:val="24"/>
      <w:lang w:eastAsia="en-US"/>
    </w:rPr>
  </w:style>
  <w:style w:type="table" w:styleId="Tabelacomgrade">
    <w:name w:val="Table Grid"/>
    <w:basedOn w:val="Tabelanormal"/>
    <w:uiPriority w:val="39"/>
    <w:rsid w:val="00F84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7D6279"/>
    <w:pPr>
      <w:autoSpaceDN/>
      <w:ind w:left="0" w:right="0"/>
      <w:jc w:val="left"/>
      <w:textAlignment w:val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unhideWhenUsed/>
    <w:rsid w:val="00625712"/>
    <w:rPr>
      <w:sz w:val="16"/>
      <w:szCs w:val="16"/>
    </w:rPr>
  </w:style>
  <w:style w:type="paragraph" w:styleId="Reviso">
    <w:name w:val="Revision"/>
    <w:hidden/>
    <w:uiPriority w:val="99"/>
    <w:semiHidden/>
    <w:rsid w:val="00625712"/>
    <w:pPr>
      <w:autoSpaceDN/>
      <w:ind w:left="0" w:right="0"/>
      <w:jc w:val="left"/>
      <w:textAlignment w:val="auto"/>
    </w:pPr>
    <w:rPr>
      <w:rFonts w:ascii="Cambria" w:eastAsia="Cambria" w:hAnsi="Cambria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3012B9"/>
    <w:rPr>
      <w:rFonts w:ascii="Book Antiqua" w:eastAsia="Times New Roman" w:hAnsi="Book Antiqua"/>
      <w:b/>
      <w:szCs w:val="20"/>
      <w:lang w:eastAsia="pt-BR"/>
    </w:rPr>
  </w:style>
  <w:style w:type="character" w:customStyle="1" w:styleId="Ttulo3Char1">
    <w:name w:val="Título 3 Char1"/>
    <w:basedOn w:val="Fontepargpadro"/>
    <w:uiPriority w:val="9"/>
    <w:semiHidden/>
    <w:rsid w:val="003012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3012B9"/>
    <w:rPr>
      <w:rFonts w:ascii="Arial Narrow" w:eastAsia="Times New Roman" w:hAnsi="Arial Narrow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012B9"/>
    <w:rPr>
      <w:rFonts w:ascii="Times New Roman" w:eastAsia="Times New Roman" w:hAnsi="Times New Roman"/>
      <w:b/>
      <w:color w:val="008000"/>
      <w:sz w:val="28"/>
      <w:szCs w:val="20"/>
      <w:u w:val="double"/>
      <w:lang w:eastAsia="pt-BR"/>
    </w:rPr>
  </w:style>
  <w:style w:type="character" w:customStyle="1" w:styleId="Ttulo6Char">
    <w:name w:val="Título 6 Char"/>
    <w:basedOn w:val="Fontepargpadro"/>
    <w:link w:val="Ttulo6"/>
    <w:rsid w:val="003012B9"/>
    <w:rPr>
      <w:rFonts w:ascii="Albertus" w:eastAsia="Times New Roman" w:hAnsi="Albertus"/>
      <w:b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3012B9"/>
    <w:rPr>
      <w:rFonts w:ascii="Times New Roman" w:eastAsia="Times New Roman" w:hAnsi="Times New Roman"/>
      <w:b/>
      <w:color w:val="00000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3012B9"/>
    <w:rPr>
      <w:rFonts w:ascii="Times New Roman" w:eastAsia="Times New Roman" w:hAnsi="Times New Roman"/>
      <w:b/>
      <w:snapToGrid w:val="0"/>
      <w:color w:val="000000"/>
      <w:sz w:val="1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3012B9"/>
    <w:rPr>
      <w:rFonts w:ascii="Times New Roman" w:eastAsia="Times New Roman" w:hAnsi="Times New Roman"/>
      <w:b/>
      <w:snapToGrid w:val="0"/>
      <w:color w:val="000000"/>
      <w:sz w:val="16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3012B9"/>
  </w:style>
  <w:style w:type="paragraph" w:styleId="Ttulo">
    <w:name w:val="Title"/>
    <w:basedOn w:val="Normal"/>
    <w:link w:val="TtuloChar"/>
    <w:qFormat/>
    <w:rsid w:val="003012B9"/>
    <w:pPr>
      <w:autoSpaceDN/>
      <w:ind w:left="0" w:right="0"/>
      <w:jc w:val="center"/>
      <w:textAlignment w:val="auto"/>
    </w:pPr>
    <w:rPr>
      <w:rFonts w:ascii="Times New Roman" w:eastAsia="Times New Roman" w:hAnsi="Times New Roman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3012B9"/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3012B9"/>
    <w:pPr>
      <w:autoSpaceDN/>
      <w:spacing w:before="120" w:after="120"/>
      <w:ind w:left="0" w:right="0"/>
      <w:jc w:val="center"/>
      <w:textAlignment w:val="auto"/>
    </w:pPr>
    <w:rPr>
      <w:rFonts w:ascii="Albertus" w:eastAsia="Times New Roman" w:hAnsi="Albertus"/>
      <w:b/>
      <w:color w:val="008000"/>
      <w:sz w:val="36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012B9"/>
    <w:rPr>
      <w:rFonts w:ascii="Albertus" w:eastAsia="Times New Roman" w:hAnsi="Albertus"/>
      <w:b/>
      <w:color w:val="008000"/>
      <w:sz w:val="3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3012B9"/>
    <w:pPr>
      <w:autoSpaceDN/>
      <w:ind w:left="0" w:right="0" w:firstLine="567"/>
      <w:textAlignment w:val="auto"/>
    </w:pPr>
    <w:rPr>
      <w:rFonts w:ascii="Times New Roman" w:eastAsia="Times New Roman" w:hAnsi="Times New Roman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3012B9"/>
    <w:rPr>
      <w:rFonts w:ascii="Times New Roman" w:eastAsia="Times New Roman" w:hAnsi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3012B9"/>
    <w:pPr>
      <w:autoSpaceDN/>
      <w:spacing w:before="120" w:after="120"/>
      <w:ind w:left="0" w:right="0" w:firstLine="709"/>
      <w:textAlignment w:val="auto"/>
    </w:pPr>
    <w:rPr>
      <w:rFonts w:ascii="Times New Roman" w:eastAsia="Times New Roman" w:hAnsi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012B9"/>
    <w:rPr>
      <w:rFonts w:ascii="Times New Roman" w:eastAsia="Times New Roman" w:hAnsi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3012B9"/>
    <w:pPr>
      <w:autoSpaceDN/>
      <w:ind w:left="0" w:right="0"/>
      <w:jc w:val="left"/>
      <w:textAlignment w:val="auto"/>
    </w:pPr>
    <w:rPr>
      <w:rFonts w:ascii="Arial" w:eastAsia="Times New Roman" w:hAnsi="Arial"/>
      <w:i/>
      <w:sz w:val="1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012B9"/>
    <w:rPr>
      <w:rFonts w:ascii="Arial" w:eastAsia="Times New Roman" w:hAnsi="Arial"/>
      <w:i/>
      <w:sz w:val="1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3012B9"/>
    <w:pPr>
      <w:autoSpaceDN/>
      <w:spacing w:before="120" w:after="120"/>
      <w:ind w:left="0" w:right="0" w:firstLine="709"/>
      <w:jc w:val="left"/>
      <w:textAlignment w:val="auto"/>
    </w:pPr>
    <w:rPr>
      <w:rFonts w:ascii="Times New Roman" w:eastAsia="Times New Roman" w:hAnsi="Times New Roman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3012B9"/>
    <w:rPr>
      <w:rFonts w:ascii="Times New Roman" w:eastAsia="Times New Roman" w:hAnsi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3012B9"/>
    <w:pPr>
      <w:autoSpaceDN/>
      <w:ind w:left="0" w:right="0"/>
      <w:jc w:val="left"/>
      <w:textAlignment w:val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3012B9"/>
    <w:rPr>
      <w:rFonts w:ascii="Times New Roman" w:eastAsia="Times New Roman" w:hAnsi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3012B9"/>
    <w:rPr>
      <w:vertAlign w:val="superscript"/>
    </w:rPr>
  </w:style>
  <w:style w:type="paragraph" w:styleId="Corpodetexto3">
    <w:name w:val="Body Text 3"/>
    <w:basedOn w:val="Normal"/>
    <w:link w:val="Corpodetexto3Char"/>
    <w:rsid w:val="003012B9"/>
    <w:pPr>
      <w:autoSpaceDN/>
      <w:ind w:left="0" w:right="0"/>
      <w:textAlignment w:val="auto"/>
    </w:pPr>
    <w:rPr>
      <w:rFonts w:ascii="Times New Roman" w:eastAsia="Times New Roman" w:hAnsi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012B9"/>
    <w:rPr>
      <w:rFonts w:ascii="Times New Roman" w:eastAsia="Times New Roman" w:hAnsi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qFormat/>
    <w:rsid w:val="003012B9"/>
    <w:pPr>
      <w:autoSpaceDN/>
      <w:spacing w:before="20" w:after="20"/>
      <w:ind w:left="426" w:right="0"/>
      <w:jc w:val="left"/>
      <w:textAlignment w:val="auto"/>
    </w:pPr>
    <w:rPr>
      <w:rFonts w:ascii="Times New Roman" w:eastAsia="Times New Roman" w:hAnsi="Times New Roman"/>
      <w:i/>
      <w:sz w:val="1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3012B9"/>
    <w:pPr>
      <w:autoSpaceDN/>
      <w:ind w:left="0" w:right="0"/>
      <w:jc w:val="left"/>
      <w:textAlignment w:val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rsid w:val="003012B9"/>
    <w:pPr>
      <w:autoSpaceDN/>
      <w:ind w:left="0" w:right="0"/>
      <w:textAlignment w:val="auto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Tpicos1">
    <w:name w:val="Tópicos1"/>
    <w:basedOn w:val="Normal"/>
    <w:rsid w:val="003012B9"/>
    <w:pPr>
      <w:numPr>
        <w:numId w:val="2"/>
      </w:numPr>
      <w:autoSpaceDN/>
      <w:spacing w:line="360" w:lineRule="auto"/>
      <w:ind w:right="0"/>
      <w:textAlignment w:val="auto"/>
    </w:pPr>
    <w:rPr>
      <w:rFonts w:ascii="Times New Roman" w:eastAsia="Times New Roman" w:hAnsi="Times New Roman"/>
      <w:kern w:val="28"/>
      <w:szCs w:val="20"/>
      <w:lang w:eastAsia="pt-BR"/>
    </w:rPr>
  </w:style>
  <w:style w:type="paragraph" w:customStyle="1" w:styleId="legislao-4corpo">
    <w:name w:val="legislao-4corpo"/>
    <w:basedOn w:val="Normal"/>
    <w:rsid w:val="003012B9"/>
    <w:pPr>
      <w:autoSpaceDN/>
      <w:spacing w:before="100" w:beforeAutospacing="1" w:after="100" w:afterAutospacing="1"/>
      <w:ind w:left="0" w:right="0"/>
      <w:jc w:val="left"/>
      <w:textAlignment w:val="auto"/>
    </w:pPr>
    <w:rPr>
      <w:rFonts w:ascii="Times New Roman" w:eastAsia="Times New Roman" w:hAnsi="Times New Roman"/>
      <w:lang w:eastAsia="pt-BR"/>
    </w:rPr>
  </w:style>
  <w:style w:type="paragraph" w:customStyle="1" w:styleId="ATRIBUIES">
    <w:name w:val="ATRIBUIÇÕES"/>
    <w:basedOn w:val="Normal"/>
    <w:link w:val="ATRIBUIESChar"/>
    <w:qFormat/>
    <w:rsid w:val="003012B9"/>
    <w:pPr>
      <w:numPr>
        <w:ilvl w:val="1"/>
        <w:numId w:val="3"/>
      </w:numPr>
      <w:tabs>
        <w:tab w:val="left" w:pos="709"/>
      </w:tabs>
      <w:autoSpaceDN/>
      <w:spacing w:line="360" w:lineRule="auto"/>
      <w:ind w:right="0"/>
      <w:textAlignment w:val="auto"/>
    </w:pPr>
    <w:rPr>
      <w:rFonts w:ascii="Arial" w:hAnsi="Arial" w:cs="Arial"/>
      <w:sz w:val="22"/>
      <w:szCs w:val="22"/>
    </w:rPr>
  </w:style>
  <w:style w:type="character" w:customStyle="1" w:styleId="ATRIBUIESChar">
    <w:name w:val="ATRIBUIÇÕES Char"/>
    <w:link w:val="ATRIBUIES"/>
    <w:rsid w:val="003012B9"/>
    <w:rPr>
      <w:rFonts w:ascii="Arial" w:eastAsia="Cambria" w:hAnsi="Arial" w:cs="Arial"/>
    </w:rPr>
  </w:style>
  <w:style w:type="paragraph" w:styleId="SemEspaamento">
    <w:name w:val="No Spacing"/>
    <w:uiPriority w:val="1"/>
    <w:qFormat/>
    <w:rsid w:val="003012B9"/>
    <w:pPr>
      <w:autoSpaceDN/>
      <w:ind w:left="0" w:right="0"/>
      <w:jc w:val="left"/>
      <w:textAlignment w:val="auto"/>
    </w:pPr>
  </w:style>
  <w:style w:type="character" w:styleId="Hyperlink">
    <w:name w:val="Hyperlink"/>
    <w:basedOn w:val="Fontepargpadro"/>
    <w:uiPriority w:val="99"/>
    <w:semiHidden/>
    <w:unhideWhenUsed/>
    <w:rsid w:val="003012B9"/>
    <w:rPr>
      <w:color w:val="0000FF"/>
      <w:u w:val="single"/>
    </w:rPr>
  </w:style>
  <w:style w:type="character" w:customStyle="1" w:styleId="selectable-text">
    <w:name w:val="selectable-text"/>
    <w:basedOn w:val="Fontepargpadro"/>
    <w:rsid w:val="003012B9"/>
  </w:style>
  <w:style w:type="table" w:styleId="TabeladaWeb2">
    <w:name w:val="Table Web 2"/>
    <w:basedOn w:val="Tabelanormal"/>
    <w:uiPriority w:val="99"/>
    <w:rsid w:val="003012B9"/>
    <w:pPr>
      <w:autoSpaceDN/>
      <w:ind w:left="0" w:right="0"/>
      <w:jc w:val="left"/>
      <w:textAlignment w:val="auto"/>
    </w:pPr>
    <w:rPr>
      <w:rFonts w:ascii="Times New Roman" w:eastAsia="Times New Roman" w:hAnsi="Times New Roman"/>
      <w:sz w:val="20"/>
      <w:szCs w:val="20"/>
      <w:lang w:eastAsia="pt-B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emlista2">
    <w:name w:val="Sem lista2"/>
    <w:next w:val="Semlista"/>
    <w:uiPriority w:val="99"/>
    <w:semiHidden/>
    <w:unhideWhenUsed/>
    <w:rsid w:val="0053402A"/>
  </w:style>
  <w:style w:type="table" w:customStyle="1" w:styleId="Tabelacomgrade3">
    <w:name w:val="Tabela com grade3"/>
    <w:basedOn w:val="Tabelanormal"/>
    <w:next w:val="Tabelacomgrade"/>
    <w:uiPriority w:val="39"/>
    <w:rsid w:val="0053402A"/>
    <w:pPr>
      <w:autoSpaceDN/>
      <w:ind w:left="0" w:right="0"/>
      <w:jc w:val="left"/>
      <w:textAlignment w:val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aWeb21">
    <w:name w:val="Tabela da Web 21"/>
    <w:basedOn w:val="Tabelanormal"/>
    <w:next w:val="TabeladaWeb2"/>
    <w:uiPriority w:val="99"/>
    <w:rsid w:val="0053402A"/>
    <w:pPr>
      <w:autoSpaceDN/>
      <w:ind w:left="0" w:right="0"/>
      <w:jc w:val="left"/>
      <w:textAlignment w:val="auto"/>
    </w:pPr>
    <w:rPr>
      <w:rFonts w:ascii="Times New Roman" w:eastAsia="Times New Roman" w:hAnsi="Times New Roman"/>
      <w:sz w:val="20"/>
      <w:szCs w:val="20"/>
      <w:lang w:eastAsia="pt-B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rmaltextrun">
    <w:name w:val="normaltextrun"/>
    <w:basedOn w:val="Fontepargpadro"/>
    <w:rsid w:val="0053402A"/>
  </w:style>
  <w:style w:type="paragraph" w:customStyle="1" w:styleId="paragraph">
    <w:name w:val="paragraph"/>
    <w:basedOn w:val="Normal"/>
    <w:rsid w:val="0053402A"/>
    <w:pPr>
      <w:autoSpaceDN/>
      <w:spacing w:before="100" w:beforeAutospacing="1" w:after="100" w:afterAutospacing="1"/>
      <w:ind w:left="0" w:right="0"/>
      <w:jc w:val="left"/>
      <w:textAlignment w:val="auto"/>
    </w:pPr>
    <w:rPr>
      <w:rFonts w:ascii="Times New Roman" w:eastAsia="Times New Roman" w:hAnsi="Times New Roman"/>
      <w:lang w:eastAsia="pt-BR"/>
    </w:rPr>
  </w:style>
  <w:style w:type="character" w:customStyle="1" w:styleId="eop">
    <w:name w:val="eop"/>
    <w:basedOn w:val="Fontepargpadro"/>
    <w:rsid w:val="0053402A"/>
  </w:style>
  <w:style w:type="character" w:customStyle="1" w:styleId="ui-provider">
    <w:name w:val="ui-provider"/>
    <w:basedOn w:val="Fontepargpadro"/>
    <w:rsid w:val="0053402A"/>
  </w:style>
  <w:style w:type="numbering" w:customStyle="1" w:styleId="Semlista3">
    <w:name w:val="Sem lista3"/>
    <w:next w:val="Semlista"/>
    <w:uiPriority w:val="99"/>
    <w:semiHidden/>
    <w:unhideWhenUsed/>
    <w:rsid w:val="003A4C70"/>
  </w:style>
  <w:style w:type="table" w:customStyle="1" w:styleId="Tabelacomgrade4">
    <w:name w:val="Tabela com grade4"/>
    <w:basedOn w:val="Tabelanormal"/>
    <w:next w:val="Tabelacomgrade"/>
    <w:uiPriority w:val="39"/>
    <w:rsid w:val="003A4C70"/>
    <w:pPr>
      <w:autoSpaceDN/>
      <w:ind w:left="0" w:right="0"/>
      <w:jc w:val="left"/>
      <w:textAlignment w:val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aWeb22">
    <w:name w:val="Tabela da Web 22"/>
    <w:basedOn w:val="Tabelanormal"/>
    <w:next w:val="TabeladaWeb2"/>
    <w:uiPriority w:val="99"/>
    <w:rsid w:val="003A4C70"/>
    <w:pPr>
      <w:autoSpaceDN/>
      <w:ind w:left="0" w:right="0"/>
      <w:jc w:val="left"/>
      <w:textAlignment w:val="auto"/>
    </w:pPr>
    <w:rPr>
      <w:rFonts w:ascii="Times New Roman" w:eastAsia="Times New Roman" w:hAnsi="Times New Roman"/>
      <w:sz w:val="20"/>
      <w:szCs w:val="20"/>
      <w:lang w:eastAsia="pt-B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emlista4">
    <w:name w:val="Sem lista4"/>
    <w:next w:val="Semlista"/>
    <w:uiPriority w:val="99"/>
    <w:semiHidden/>
    <w:unhideWhenUsed/>
    <w:rsid w:val="009E53D8"/>
  </w:style>
  <w:style w:type="table" w:customStyle="1" w:styleId="Tabelacomgrade5">
    <w:name w:val="Tabela com grade5"/>
    <w:basedOn w:val="Tabelanormal"/>
    <w:next w:val="Tabelacomgrade"/>
    <w:uiPriority w:val="39"/>
    <w:rsid w:val="009E53D8"/>
    <w:pPr>
      <w:autoSpaceDN/>
      <w:ind w:left="0" w:right="0"/>
      <w:jc w:val="left"/>
      <w:textAlignment w:val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aWeb23">
    <w:name w:val="Tabela da Web 23"/>
    <w:basedOn w:val="Tabelanormal"/>
    <w:next w:val="TabeladaWeb2"/>
    <w:uiPriority w:val="99"/>
    <w:rsid w:val="009E53D8"/>
    <w:pPr>
      <w:autoSpaceDN/>
      <w:ind w:left="0" w:right="0"/>
      <w:jc w:val="left"/>
      <w:textAlignment w:val="auto"/>
    </w:pPr>
    <w:rPr>
      <w:rFonts w:ascii="Times New Roman" w:eastAsia="Times New Roman" w:hAnsi="Times New Roman"/>
      <w:sz w:val="20"/>
      <w:szCs w:val="20"/>
      <w:lang w:eastAsia="pt-B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tentpasted0">
    <w:name w:val="contentpasted0"/>
    <w:basedOn w:val="Normal"/>
    <w:uiPriority w:val="99"/>
    <w:rsid w:val="009E53D8"/>
    <w:pPr>
      <w:autoSpaceDN/>
      <w:ind w:left="0" w:right="0"/>
      <w:jc w:val="left"/>
      <w:textAlignment w:val="auto"/>
    </w:pPr>
    <w:rPr>
      <w:rFonts w:ascii="Times New Roman" w:eastAsia="Calibri" w:hAnsi="Times New Roman"/>
      <w:lang w:eastAsia="pt-BR"/>
    </w:rPr>
  </w:style>
  <w:style w:type="paragraph" w:customStyle="1" w:styleId="contentpasted1">
    <w:name w:val="contentpasted1"/>
    <w:basedOn w:val="Normal"/>
    <w:uiPriority w:val="99"/>
    <w:rsid w:val="009E53D8"/>
    <w:pPr>
      <w:autoSpaceDN/>
      <w:ind w:left="0" w:right="0"/>
      <w:jc w:val="left"/>
      <w:textAlignment w:val="auto"/>
    </w:pPr>
    <w:rPr>
      <w:rFonts w:ascii="Times New Roman" w:eastAsia="Calibri" w:hAnsi="Times New Roman"/>
      <w:lang w:eastAsia="pt-BR"/>
    </w:rPr>
  </w:style>
  <w:style w:type="paragraph" w:customStyle="1" w:styleId="xmsonormal">
    <w:name w:val="x_msonormal"/>
    <w:basedOn w:val="Normal"/>
    <w:rsid w:val="009E53D8"/>
    <w:pPr>
      <w:autoSpaceDN/>
      <w:ind w:left="0" w:right="0"/>
      <w:jc w:val="left"/>
      <w:textAlignment w:val="auto"/>
    </w:pPr>
    <w:rPr>
      <w:rFonts w:ascii="Calibri" w:eastAsia="Calibr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677EA-FF3B-43FD-8FA7-475EE4A4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8537</Words>
  <Characters>46101</Characters>
  <Application>Microsoft Office Word</Application>
  <DocSecurity>0</DocSecurity>
  <Lines>384</Lines>
  <Paragraphs>109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Christiana Pecegueiro Maranhao Santos</dc:creator>
  <cp:lastModifiedBy>Ricardo de Freitas Frateschi Junior</cp:lastModifiedBy>
  <cp:revision>2</cp:revision>
  <cp:lastPrinted>2023-10-25T19:08:00Z</cp:lastPrinted>
  <dcterms:created xsi:type="dcterms:W3CDTF">2023-12-13T17:09:00Z</dcterms:created>
  <dcterms:modified xsi:type="dcterms:W3CDTF">2023-12-13T17:09:00Z</dcterms:modified>
</cp:coreProperties>
</file>