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78C89DF4" w:rsidRDefault="30930163" w14:paraId="63FDD7A4" w14:textId="030214C1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</w:t>
      </w:r>
      <w:r w:rsidRPr="78C89DF4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</w:t>
      </w:r>
      <w:r w:rsidRPr="78C89DF4" w:rsidR="561AA3E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9</w:t>
      </w:r>
      <w:r w:rsidRPr="78C89DF4" w:rsidR="40EF2C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78C89DF4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C89DF4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78C89DF4" w:rsidR="4B44F277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23</w:t>
      </w:r>
      <w:r w:rsidRPr="78C89DF4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C89DF4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</w:t>
      </w:r>
      <w:r w:rsidRPr="78C89DF4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78C89DF4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C89DF4" w:rsidR="441FBB8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fevereiro</w:t>
      </w:r>
      <w:r w:rsidRPr="78C89DF4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AA81FC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7D5F209C" w:rsidP="78C89DF4" w:rsidRDefault="7D5F209C" w14:paraId="12136148" w14:textId="523F2BBD">
      <w:pPr>
        <w:spacing w:before="0" w:beforeAutospacing="off" w:after="0" w:afterAutospacing="off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</w:pPr>
      <w:r w:rsidRPr="78C89DF4" w:rsidR="7D5F209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O GERENTE-EXECUTIVO do Conselho de Arquitetura e Urbanismo do Brasil (CAU/BR), no uso das atribuições que lhe confere a Portaria Presidencial n°494, de 15 de fevereiro de 2024, atendendo ao disposto no art. 8</w:t>
      </w:r>
      <w:r w:rsidRPr="78C89DF4" w:rsidR="7D5F209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º</w:t>
      </w:r>
      <w:r w:rsidRPr="78C89DF4" w:rsidR="7D5F209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da Portaria Normativa n° 94, de 30 de dezembro de 2021 e tendo em vista o contido no processo SGI n° </w:t>
      </w:r>
      <w:r w:rsidRPr="78C89DF4" w:rsidR="7D5F209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BR.GRATIF</w:t>
      </w:r>
      <w:r w:rsidRPr="78C89DF4" w:rsidR="7D5F209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.2024.00002</w:t>
      </w:r>
      <w:r w:rsidRPr="78C89DF4" w:rsidR="066DA67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5</w:t>
      </w:r>
      <w:r w:rsidRPr="78C89DF4" w:rsidR="1906CBA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78C89DF4" w:rsidRDefault="30930163" w14:paraId="638883A6" w14:textId="5C638E91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78C89DF4" w:rsidR="1B73EC7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Tania Mara Chaves Daldegan</w:t>
      </w:r>
      <w:r w:rsidRPr="78C89DF4" w:rsidR="28CB24F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3406DD21" w:rsidP="03AA81FC" w:rsidRDefault="3406DD21" w14:paraId="15F0ED31" w14:textId="09C226FC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commentRangeStart w:id="1307218175"/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03AA81FC" w:rsidR="78593E4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nalista </w:t>
      </w: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– Ocupação:</w:t>
      </w:r>
      <w:commentRangeEnd w:id="1307218175"/>
      <w:r>
        <w:rPr>
          <w:rStyle w:val="CommentReference"/>
        </w:rPr>
        <w:commentReference w:id="1307218175"/>
      </w:r>
      <w:r w:rsidRPr="03AA81FC" w:rsidR="4CAA393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3AA81FC" w:rsidR="2C25255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Técnico (a)</w:t>
      </w:r>
    </w:p>
    <w:p w:rsidR="3406DD21" w:rsidP="78C89DF4" w:rsidRDefault="3406DD21" w14:paraId="1F7FD359" w14:textId="450EAD3E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78C89DF4" w:rsidR="5CCF074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Gerência de Planejamento e Gestão Estratégica</w:t>
      </w:r>
    </w:p>
    <w:p w:rsidR="243CA49E" w:rsidP="78C89DF4" w:rsidRDefault="243CA49E" w14:paraId="27C14E1A" w14:textId="70B4F9DA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de Afastamento:</w:t>
      </w:r>
      <w:r w:rsidRPr="78C89DF4" w:rsidR="441BA60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8C89DF4" w:rsidR="424C3EB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15/04/2024 a 26/04/2024 (12 dias)</w:t>
      </w:r>
    </w:p>
    <w:p w:rsidR="243CA49E" w:rsidP="78C89DF4" w:rsidRDefault="243CA49E" w14:paraId="73F982AA" w14:textId="1BE02E72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commentRangeStart w:id="1531732531"/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</w:t>
      </w:r>
      <w:r w:rsidRPr="78C89DF4" w:rsidR="3212759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commentRangeEnd w:id="1531732531"/>
      <w:r>
        <w:rPr>
          <w:rStyle w:val="CommentReference"/>
        </w:rPr>
        <w:commentReference w:id="1531732531"/>
      </w:r>
      <w:r w:rsidRPr="78C89DF4" w:rsidR="2D9F4B5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 – por motivo de férias.</w:t>
      </w:r>
    </w:p>
    <w:p w:rsidR="3E81843C" w:rsidP="3E81843C" w:rsidRDefault="3E81843C" w14:paraId="1785376C" w14:textId="168ED74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78C89DF4" w:rsidRDefault="30930163" w14:paraId="7A55782B" w14:textId="76F04BBC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78C89DF4" w:rsidR="5C590E3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Marcos Cristino de Oliveira</w:t>
      </w:r>
    </w:p>
    <w:p w:rsidR="3406DD21" w:rsidP="78C89DF4" w:rsidRDefault="3406DD21" w14:paraId="596A5A2D" w14:textId="583033E3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</w:t>
      </w:r>
      <w:r w:rsidRPr="78C89DF4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commentRangeStart w:id="1726950932"/>
      <w:r w:rsidRPr="78C89DF4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8C89DF4" w:rsidR="039B7C4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78C89DF4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– Ocupação:</w:t>
      </w:r>
      <w:commentRangeEnd w:id="1726950932"/>
      <w:r>
        <w:rPr>
          <w:rStyle w:val="CommentReference"/>
        </w:rPr>
        <w:commentReference w:id="1726950932"/>
      </w:r>
      <w:r w:rsidRPr="78C89DF4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8C89DF4" w:rsidR="4BF7EFF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Técnico (a)</w:t>
      </w:r>
    </w:p>
    <w:p w:rsidR="3406DD21" w:rsidP="78C89DF4" w:rsidRDefault="3406DD21" w14:paraId="4176ED72" w14:textId="49CD7B55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</w:t>
      </w:r>
      <w:r w:rsidRPr="78C89DF4" w:rsidR="47F47B7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Gerência de Planejamento e Gestão Estratégi</w:t>
      </w:r>
      <w:r w:rsidRPr="78C89DF4" w:rsidR="5187408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</w:t>
      </w:r>
    </w:p>
    <w:p w:rsidR="3406DD21" w:rsidP="78C89DF4" w:rsidRDefault="3406DD21" w14:paraId="5B45679A" w14:textId="330149F8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C89DF4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da Substituição:</w:t>
      </w:r>
      <w:r w:rsidRPr="78C89DF4" w:rsidR="4BA4DC4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8C89DF4" w:rsidR="0032CA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15</w:t>
      </w:r>
      <w:r w:rsidRPr="78C89DF4" w:rsidR="7D0310D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78C89DF4" w:rsidR="7817322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78C89DF4" w:rsidR="7D0310D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 a </w:t>
      </w:r>
      <w:r w:rsidRPr="78C89DF4" w:rsidR="636BEA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8C89DF4" w:rsidR="7D0310D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6/0</w:t>
      </w:r>
      <w:r w:rsidRPr="78C89DF4" w:rsidR="01568B7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78C89DF4" w:rsidR="7D0310D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(1</w:t>
      </w:r>
      <w:r w:rsidRPr="78C89DF4" w:rsidR="0F83CE9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8C89DF4" w:rsidR="7D0310D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E81843C" w:rsidP="3E81843C" w:rsidRDefault="3E81843C" w14:paraId="1BF0B313" w14:textId="039EE6A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03AA81FC" w:rsidRDefault="30930163" w14:paraId="1C2ABAEE" w14:textId="517BAC16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03AA81FC" w:rsidR="531ECE2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23</w:t>
      </w: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03AA81FC" w:rsidR="4A29C8A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fevereiro</w:t>
      </w:r>
      <w:r w:rsidRPr="03AA81F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2024.</w:t>
      </w:r>
      <w:r w:rsidRPr="03AA81FC" w:rsidR="3406DD21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3AA81FC" w:rsidR="3406DD21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03AA81FC" w:rsidRDefault="30930163" w14:paraId="0455C052" w14:textId="2277CBE9">
      <w:pPr>
        <w:pStyle w:val="paragraph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AA81FC" w:rsidR="17A617A0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JAIME TEIXEIRA CHAVES</w:t>
      </w:r>
      <w:r w:rsidRPr="03AA81FC" w:rsidR="30930163">
        <w:rPr>
          <w:rFonts w:ascii="Arial" w:hAnsi="Arial" w:eastAsia="Arial" w:cs="Arial"/>
        </w:rPr>
        <w:t xml:space="preserve"> </w:t>
      </w:r>
    </w:p>
    <w:p w:rsidR="243CA49E" w:rsidP="03AA81FC" w:rsidRDefault="243CA49E" w14:paraId="2989FB75" w14:textId="10EDC61B">
      <w:pPr>
        <w:pStyle w:val="paragraph"/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Calibri" w:cs="Arial" w:eastAsia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</w:pPr>
      <w:r w:rsidRPr="03AA81FC" w:rsidR="30930163">
        <w:rPr>
          <w:rStyle w:val="normaltextrun"/>
          <w:rFonts w:ascii="Arial" w:hAnsi="Arial" w:eastAsia="Calibri" w:cs="Arial" w:eastAsia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Gerente-Executiv</w:t>
      </w:r>
      <w:r w:rsidRPr="03AA81FC" w:rsidR="3AAC44F6">
        <w:rPr>
          <w:rStyle w:val="normaltextrun"/>
          <w:rFonts w:ascii="Arial" w:hAnsi="Arial" w:eastAsia="Calibri" w:cs="Arial" w:eastAsia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o </w:t>
      </w:r>
      <w:r w:rsidRPr="03AA81FC" w:rsidR="36A38392">
        <w:rPr>
          <w:rStyle w:val="normaltextrun"/>
          <w:rFonts w:ascii="Arial" w:hAnsi="Arial" w:eastAsia="Calibri" w:cs="Arial" w:eastAsia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do CAU/BR</w:t>
      </w: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C" w:author="Gestão de Pessoas - CAU/BR" w:date="2024-02-01T10:01:30" w:id="1531732531">
    <w:p w:rsidR="09D1DE0D" w:rsidRDefault="09D1DE0D" w14:paraId="73E71697" w14:textId="5B29E6E0">
      <w:pPr>
        <w:pStyle w:val="CommentText"/>
      </w:pPr>
      <w:r w:rsidR="09D1DE0D">
        <w:rPr/>
        <w:t>MOTIVOS AFASTAMENTOS EFETIVOS</w:t>
      </w:r>
      <w:r>
        <w:rPr>
          <w:rStyle w:val="CommentReference"/>
        </w:rPr>
        <w:annotationRef/>
      </w:r>
    </w:p>
    <w:p w:rsidR="09D1DE0D" w:rsidRDefault="09D1DE0D" w14:paraId="1E6F2CDA" w14:textId="17FFEE5C">
      <w:pPr>
        <w:pStyle w:val="CommentText"/>
      </w:pPr>
      <w:r w:rsidR="09D1DE0D">
        <w:rPr/>
        <w:t>Art. 2º As substituições temporárias de que trata esta portaria normativa poderão ocorrer nos seguintes afastamentos do serviço:</w:t>
      </w:r>
    </w:p>
    <w:p w:rsidR="09D1DE0D" w:rsidRDefault="09D1DE0D" w14:paraId="4E892C46" w14:textId="4A3E200E">
      <w:pPr>
        <w:pStyle w:val="CommentText"/>
      </w:pPr>
      <w:r w:rsidR="09D1DE0D">
        <w:rPr/>
        <w:t xml:space="preserve"> </w:t>
      </w:r>
    </w:p>
    <w:p w:rsidR="09D1DE0D" w:rsidRDefault="09D1DE0D" w14:paraId="5D564B1B" w14:textId="0C732AA4">
      <w:pPr>
        <w:pStyle w:val="CommentText"/>
      </w:pPr>
      <w:r w:rsidR="09D1DE0D">
        <w:rPr/>
        <w:t>I – por motivo de licença-maternidade e paternidade;</w:t>
      </w:r>
    </w:p>
    <w:p w:rsidR="09D1DE0D" w:rsidRDefault="09D1DE0D" w14:paraId="228BF5D2" w14:textId="21F5AAD0">
      <w:pPr>
        <w:pStyle w:val="CommentText"/>
      </w:pPr>
      <w:r w:rsidR="09D1DE0D">
        <w:rPr/>
        <w:t xml:space="preserve"> </w:t>
      </w:r>
    </w:p>
    <w:p w:rsidR="09D1DE0D" w:rsidRDefault="09D1DE0D" w14:paraId="156F2B88" w14:textId="14E6C373">
      <w:pPr>
        <w:pStyle w:val="CommentText"/>
      </w:pPr>
      <w:r w:rsidR="09D1DE0D">
        <w:rPr/>
        <w:t>II – por motivo de afastamentos para tratamento de saúde comprovado por atestado médico;</w:t>
      </w:r>
    </w:p>
    <w:p w:rsidR="09D1DE0D" w:rsidRDefault="09D1DE0D" w14:paraId="038BBF69" w14:textId="74405182">
      <w:pPr>
        <w:pStyle w:val="CommentText"/>
      </w:pPr>
      <w:r w:rsidR="09D1DE0D">
        <w:rPr/>
        <w:t xml:space="preserve"> </w:t>
      </w:r>
    </w:p>
    <w:p w:rsidR="09D1DE0D" w:rsidRDefault="09D1DE0D" w14:paraId="611365F0" w14:textId="50515062">
      <w:pPr>
        <w:pStyle w:val="CommentText"/>
      </w:pPr>
      <w:r w:rsidR="09D1DE0D">
        <w:rPr/>
        <w:t>III – em razão de requisição ou cessão com e sem prazo determinado;</w:t>
      </w:r>
    </w:p>
    <w:p w:rsidR="09D1DE0D" w:rsidRDefault="09D1DE0D" w14:paraId="68113315" w14:textId="114B566B">
      <w:pPr>
        <w:pStyle w:val="CommentText"/>
      </w:pPr>
      <w:r w:rsidR="09D1DE0D">
        <w:rPr/>
        <w:t xml:space="preserve"> </w:t>
      </w:r>
    </w:p>
    <w:p w:rsidR="09D1DE0D" w:rsidRDefault="09D1DE0D" w14:paraId="68826EC3" w14:textId="00B73B84">
      <w:pPr>
        <w:pStyle w:val="CommentText"/>
      </w:pPr>
      <w:r w:rsidR="09D1DE0D">
        <w:rPr/>
        <w:t>IV – designação do titular do emprego efetivo para ocupar, sem cumulatividade com o emprego efetivo de origem, emprego de livre provimento e demissão;</w:t>
      </w:r>
    </w:p>
    <w:p w:rsidR="09D1DE0D" w:rsidRDefault="09D1DE0D" w14:paraId="2FBED55E" w14:textId="161F9F10">
      <w:pPr>
        <w:pStyle w:val="CommentText"/>
      </w:pPr>
      <w:r w:rsidR="09D1DE0D">
        <w:rPr/>
        <w:t xml:space="preserve"> </w:t>
      </w:r>
    </w:p>
    <w:p w:rsidR="09D1DE0D" w:rsidRDefault="09D1DE0D" w14:paraId="353594E4" w14:textId="2DF1AC77">
      <w:pPr>
        <w:pStyle w:val="CommentText"/>
      </w:pPr>
      <w:r w:rsidR="09D1DE0D">
        <w:rPr/>
        <w:t>V – em razão de outras licenças previstas em Acordo Coletivo de Trabalho;</w:t>
      </w:r>
    </w:p>
    <w:p w:rsidR="09D1DE0D" w:rsidRDefault="09D1DE0D" w14:paraId="624FC6F1" w14:textId="4435C400">
      <w:pPr>
        <w:pStyle w:val="CommentText"/>
      </w:pPr>
      <w:r w:rsidR="09D1DE0D">
        <w:rPr/>
        <w:t xml:space="preserve"> </w:t>
      </w:r>
    </w:p>
    <w:p w:rsidR="09D1DE0D" w:rsidRDefault="09D1DE0D" w14:paraId="111C8B8D" w14:textId="4724D35E">
      <w:pPr>
        <w:pStyle w:val="CommentText"/>
      </w:pPr>
      <w:r w:rsidR="09D1DE0D">
        <w:rPr/>
        <w:t>VI – por motivo de férias;</w:t>
      </w:r>
    </w:p>
    <w:p w:rsidR="09D1DE0D" w:rsidRDefault="09D1DE0D" w14:paraId="2B1D49B1" w14:textId="631C40C0">
      <w:pPr>
        <w:pStyle w:val="CommentText"/>
      </w:pPr>
      <w:r w:rsidR="09D1DE0D">
        <w:rPr/>
        <w:t xml:space="preserve"> </w:t>
      </w:r>
    </w:p>
    <w:p w:rsidR="09D1DE0D" w:rsidRDefault="09D1DE0D" w14:paraId="5B7054C3" w14:textId="217E160B">
      <w:pPr>
        <w:pStyle w:val="CommentText"/>
      </w:pPr>
      <w:r w:rsidR="09D1DE0D">
        <w:rPr/>
        <w:t>VII – para fruição de abonos;</w:t>
      </w:r>
    </w:p>
    <w:p w:rsidR="09D1DE0D" w:rsidRDefault="09D1DE0D" w14:paraId="193E0DD3" w14:textId="11330FA7">
      <w:pPr>
        <w:pStyle w:val="CommentText"/>
      </w:pPr>
      <w:r w:rsidR="09D1DE0D">
        <w:rPr/>
        <w:t xml:space="preserve"> </w:t>
      </w:r>
    </w:p>
    <w:p w:rsidR="09D1DE0D" w:rsidRDefault="09D1DE0D" w14:paraId="1B2236B3" w14:textId="326D8C04">
      <w:pPr>
        <w:pStyle w:val="CommentText"/>
      </w:pPr>
      <w:r w:rsidR="09D1DE0D">
        <w:rPr/>
        <w:t>VIII – para compensação de banco de horas;</w:t>
      </w:r>
    </w:p>
    <w:p w:rsidR="09D1DE0D" w:rsidRDefault="09D1DE0D" w14:paraId="49B64097" w14:textId="2A4AB612">
      <w:pPr>
        <w:pStyle w:val="CommentText"/>
      </w:pPr>
      <w:r w:rsidR="09D1DE0D">
        <w:rPr/>
        <w:t xml:space="preserve"> </w:t>
      </w:r>
    </w:p>
    <w:p w:rsidR="09D1DE0D" w:rsidRDefault="09D1DE0D" w14:paraId="312FA6A5" w14:textId="5E776A8C">
      <w:pPr>
        <w:pStyle w:val="CommentText"/>
      </w:pPr>
      <w:r w:rsidR="09D1DE0D">
        <w:rPr/>
        <w:t>IX – vacância do emprego de provimento efetivo.</w:t>
      </w:r>
    </w:p>
  </w:comment>
  <w:comment w:initials="GC" w:author="Gestão de Pessoas - CAU/BR" w:date="2024-02-01T10:24:22" w:id="1307218175">
    <w:p w:rsidR="09D1DE0D" w:rsidRDefault="09D1DE0D" w14:paraId="14F4F507" w14:textId="6D66956E">
      <w:pPr>
        <w:pStyle w:val="CommentText"/>
      </w:pPr>
      <w:r w:rsidR="09D1DE0D">
        <w:rPr/>
        <w:t>EMPREGOS</w:t>
      </w:r>
      <w:r>
        <w:rPr>
          <w:rStyle w:val="CommentReference"/>
        </w:rPr>
        <w:annotationRef/>
      </w:r>
    </w:p>
    <w:p w:rsidR="09D1DE0D" w:rsidRDefault="09D1DE0D" w14:paraId="12031CBA" w14:textId="0A71920C">
      <w:pPr>
        <w:pStyle w:val="CommentText"/>
      </w:pPr>
      <w:r w:rsidR="09D1DE0D">
        <w:rPr/>
        <w:t>Analistas - Ocupações</w:t>
      </w:r>
    </w:p>
    <w:p w:rsidR="09D1DE0D" w:rsidRDefault="09D1DE0D" w14:paraId="54BBD9A4" w14:textId="6CC87B17">
      <w:pPr>
        <w:pStyle w:val="CommentText"/>
      </w:pPr>
      <w:r w:rsidR="09D1DE0D">
        <w:rPr/>
        <w:t>Advogado (a)</w:t>
      </w:r>
    </w:p>
    <w:p w:rsidR="09D1DE0D" w:rsidRDefault="09D1DE0D" w14:paraId="5DAA6F36" w14:textId="268E0E81">
      <w:pPr>
        <w:pStyle w:val="CommentText"/>
      </w:pPr>
      <w:r w:rsidR="09D1DE0D">
        <w:rPr/>
        <w:t>Analista de Geotecnologia</w:t>
      </w:r>
    </w:p>
    <w:p w:rsidR="09D1DE0D" w:rsidRDefault="09D1DE0D" w14:paraId="5E5A06AE" w14:textId="47A4A51C">
      <w:pPr>
        <w:pStyle w:val="CommentText"/>
      </w:pPr>
      <w:r w:rsidR="09D1DE0D">
        <w:rPr/>
        <w:t>Analista de Infraestrutura em TI</w:t>
      </w:r>
    </w:p>
    <w:p w:rsidR="09D1DE0D" w:rsidRDefault="09D1DE0D" w14:paraId="502968A8" w14:textId="607BE902">
      <w:pPr>
        <w:pStyle w:val="CommentText"/>
      </w:pPr>
      <w:r w:rsidR="09D1DE0D">
        <w:rPr/>
        <w:t>Analista de Sistema de Informação</w:t>
      </w:r>
    </w:p>
    <w:p w:rsidR="09D1DE0D" w:rsidRDefault="09D1DE0D" w14:paraId="3CAC3966" w14:textId="47C7BEC0">
      <w:pPr>
        <w:pStyle w:val="CommentText"/>
      </w:pPr>
      <w:r w:rsidR="09D1DE0D">
        <w:rPr/>
        <w:t>Analista Técnico (a)</w:t>
      </w:r>
    </w:p>
    <w:p w:rsidR="09D1DE0D" w:rsidRDefault="09D1DE0D" w14:paraId="075A53D8" w14:textId="7CA323B6">
      <w:pPr>
        <w:pStyle w:val="CommentText"/>
      </w:pPr>
      <w:r w:rsidR="09D1DE0D">
        <w:rPr/>
        <w:t>Arquiteto (a) e Urbanista</w:t>
      </w:r>
    </w:p>
    <w:p w:rsidR="09D1DE0D" w:rsidRDefault="09D1DE0D" w14:paraId="33C3EB11" w14:textId="4B8D54E2">
      <w:pPr>
        <w:pStyle w:val="CommentText"/>
      </w:pPr>
      <w:r w:rsidR="09D1DE0D">
        <w:rPr/>
        <w:t>Contador (a)</w:t>
      </w:r>
    </w:p>
    <w:p w:rsidR="09D1DE0D" w:rsidRDefault="09D1DE0D" w14:paraId="38AE3618" w14:textId="17C10142">
      <w:pPr>
        <w:pStyle w:val="CommentText"/>
      </w:pPr>
      <w:r w:rsidR="09D1DE0D">
        <w:rPr/>
        <w:t>Jornalista</w:t>
      </w:r>
    </w:p>
    <w:p w:rsidR="09D1DE0D" w:rsidRDefault="09D1DE0D" w14:paraId="497CDA84" w14:textId="2506E2F3">
      <w:pPr>
        <w:pStyle w:val="CommentText"/>
      </w:pPr>
    </w:p>
    <w:p w:rsidR="09D1DE0D" w:rsidRDefault="09D1DE0D" w14:paraId="5094E042" w14:textId="3EAB2419">
      <w:pPr>
        <w:pStyle w:val="CommentText"/>
      </w:pPr>
      <w:r w:rsidR="09D1DE0D">
        <w:rPr/>
        <w:t>Assistentes - Ocupações</w:t>
      </w:r>
    </w:p>
    <w:p w:rsidR="09D1DE0D" w:rsidRDefault="09D1DE0D" w14:paraId="540AF59C" w14:textId="7BE7E4C0">
      <w:pPr>
        <w:pStyle w:val="CommentText"/>
      </w:pPr>
      <w:r w:rsidR="09D1DE0D">
        <w:rPr/>
        <w:t>Assistente Administrativo (a)</w:t>
      </w:r>
    </w:p>
    <w:p w:rsidR="09D1DE0D" w:rsidRDefault="09D1DE0D" w14:paraId="38C0BE79" w14:textId="38DED7FB">
      <w:pPr>
        <w:pStyle w:val="CommentText"/>
      </w:pPr>
      <w:r w:rsidR="09D1DE0D">
        <w:rPr/>
        <w:t>Assistente de TI</w:t>
      </w:r>
    </w:p>
    <w:p w:rsidR="09D1DE0D" w:rsidRDefault="09D1DE0D" w14:paraId="62E9421C" w14:textId="7DEDF87D">
      <w:pPr>
        <w:pStyle w:val="CommentText"/>
      </w:pPr>
      <w:r w:rsidR="09D1DE0D">
        <w:rPr/>
        <w:t>Assistente Técnico-Financeiro (a)</w:t>
      </w:r>
    </w:p>
  </w:comment>
  <w:comment w:initials="GC" w:author="Gestão de Pessoas - CAU/BR" w:date="2024-02-01T10:24:22" w:id="1726950932">
    <w:p w:rsidR="3E81843C" w:rsidRDefault="3E81843C" w14:paraId="0368046E" w14:textId="6D66956E">
      <w:pPr>
        <w:pStyle w:val="CommentText"/>
      </w:pPr>
      <w:r w:rsidR="3E81843C">
        <w:rPr/>
        <w:t>EMPREGOS</w:t>
      </w:r>
      <w:r>
        <w:rPr>
          <w:rStyle w:val="CommentReference"/>
        </w:rPr>
        <w:annotationRef/>
      </w:r>
    </w:p>
    <w:p w:rsidR="3E81843C" w:rsidRDefault="3E81843C" w14:paraId="6FFFA717" w14:textId="0A71920C">
      <w:pPr>
        <w:pStyle w:val="CommentText"/>
      </w:pPr>
      <w:r w:rsidR="3E81843C">
        <w:rPr/>
        <w:t>Analistas - Ocupações</w:t>
      </w:r>
    </w:p>
    <w:p w:rsidR="3E81843C" w:rsidRDefault="3E81843C" w14:paraId="1B4B8D0E" w14:textId="6CC87B17">
      <w:pPr>
        <w:pStyle w:val="CommentText"/>
      </w:pPr>
      <w:r w:rsidR="3E81843C">
        <w:rPr/>
        <w:t>Advogado (a)</w:t>
      </w:r>
    </w:p>
    <w:p w:rsidR="3E81843C" w:rsidRDefault="3E81843C" w14:paraId="3BEF76D3" w14:textId="268E0E81">
      <w:pPr>
        <w:pStyle w:val="CommentText"/>
      </w:pPr>
      <w:r w:rsidR="3E81843C">
        <w:rPr/>
        <w:t>Analista de Geotecnologia</w:t>
      </w:r>
    </w:p>
    <w:p w:rsidR="3E81843C" w:rsidRDefault="3E81843C" w14:paraId="3E86048E" w14:textId="47A4A51C">
      <w:pPr>
        <w:pStyle w:val="CommentText"/>
      </w:pPr>
      <w:r w:rsidR="3E81843C">
        <w:rPr/>
        <w:t>Analista de Infraestrutura em TI</w:t>
      </w:r>
    </w:p>
    <w:p w:rsidR="3E81843C" w:rsidRDefault="3E81843C" w14:paraId="7A7D2685" w14:textId="607BE902">
      <w:pPr>
        <w:pStyle w:val="CommentText"/>
      </w:pPr>
      <w:r w:rsidR="3E81843C">
        <w:rPr/>
        <w:t>Analista de Sistema de Informação</w:t>
      </w:r>
    </w:p>
    <w:p w:rsidR="3E81843C" w:rsidRDefault="3E81843C" w14:paraId="09BFB689" w14:textId="47C7BEC0">
      <w:pPr>
        <w:pStyle w:val="CommentText"/>
      </w:pPr>
      <w:r w:rsidR="3E81843C">
        <w:rPr/>
        <w:t>Analista Técnico (a)</w:t>
      </w:r>
    </w:p>
    <w:p w:rsidR="3E81843C" w:rsidRDefault="3E81843C" w14:paraId="16D9D450" w14:textId="7CA323B6">
      <w:pPr>
        <w:pStyle w:val="CommentText"/>
      </w:pPr>
      <w:r w:rsidR="3E81843C">
        <w:rPr/>
        <w:t>Arquiteto (a) e Urbanista</w:t>
      </w:r>
    </w:p>
    <w:p w:rsidR="3E81843C" w:rsidRDefault="3E81843C" w14:paraId="4A9825D3" w14:textId="4B8D54E2">
      <w:pPr>
        <w:pStyle w:val="CommentText"/>
      </w:pPr>
      <w:r w:rsidR="3E81843C">
        <w:rPr/>
        <w:t>Contador (a)</w:t>
      </w:r>
    </w:p>
    <w:p w:rsidR="3E81843C" w:rsidRDefault="3E81843C" w14:paraId="4BF6C81A" w14:textId="17C10142">
      <w:pPr>
        <w:pStyle w:val="CommentText"/>
      </w:pPr>
      <w:r w:rsidR="3E81843C">
        <w:rPr/>
        <w:t>Jornalista</w:t>
      </w:r>
    </w:p>
    <w:p w:rsidR="3E81843C" w:rsidRDefault="3E81843C" w14:paraId="6C56EB88" w14:textId="2506E2F3">
      <w:pPr>
        <w:pStyle w:val="CommentText"/>
      </w:pPr>
    </w:p>
    <w:p w:rsidR="3E81843C" w:rsidRDefault="3E81843C" w14:paraId="32A8C77A" w14:textId="3EAB2419">
      <w:pPr>
        <w:pStyle w:val="CommentText"/>
      </w:pPr>
      <w:r w:rsidR="3E81843C">
        <w:rPr/>
        <w:t>Assistentes - Ocupações</w:t>
      </w:r>
    </w:p>
    <w:p w:rsidR="3E81843C" w:rsidRDefault="3E81843C" w14:paraId="6EE1FB7F" w14:textId="7BE7E4C0">
      <w:pPr>
        <w:pStyle w:val="CommentText"/>
      </w:pPr>
      <w:r w:rsidR="3E81843C">
        <w:rPr/>
        <w:t>Assistente Administrativo (a)</w:t>
      </w:r>
    </w:p>
    <w:p w:rsidR="3E81843C" w:rsidRDefault="3E81843C" w14:paraId="3DC8A618" w14:textId="38DED7FB">
      <w:pPr>
        <w:pStyle w:val="CommentText"/>
      </w:pPr>
      <w:r w:rsidR="3E81843C">
        <w:rPr/>
        <w:t>Assistente de TI</w:t>
      </w:r>
    </w:p>
    <w:p w:rsidR="3E81843C" w:rsidRDefault="3E81843C" w14:paraId="70992A9C" w14:textId="7DEDF87D">
      <w:pPr>
        <w:pStyle w:val="CommentText"/>
      </w:pPr>
      <w:r w:rsidR="3E81843C">
        <w:rPr/>
        <w:t>Assistente Técnico-Financeiro (a)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12FA6A5"/>
  <w15:commentEx w15:done="0" w15:paraId="62E9421C"/>
  <w15:commentEx w15:paraId="70992A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4578AB" w16cex:dateUtc="2024-02-01T13:01:30.31Z"/>
  <w16cex:commentExtensible w16cex:durableId="5A6B7AF8" w16cex:dateUtc="2024-02-01T13:24:22.539Z"/>
  <w16cex:commentExtensible w16cex:durableId="7C8CA321" w16cex:dateUtc="2024-02-01T13:24:22.5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2FA6A5" w16cid:durableId="1A4578AB"/>
  <w16cid:commentId w16cid:paraId="62E9421C" w16cid:durableId="5A6B7AF8"/>
  <w16cid:commentId w16cid:paraId="70992A9C" w16cid:durableId="7C8CA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stão de Pessoas - CAU/BR">
    <w15:presenceInfo w15:providerId="AD" w15:userId="S::rh@caubr.gov.br::2dc6250b-d3bc-4104-b7e5-3631bbe0b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2CA4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2EBA"/>
    <w:rsid w:val="00FB30E6"/>
    <w:rsid w:val="00FB4198"/>
    <w:rsid w:val="00FC3B77"/>
    <w:rsid w:val="00FD53AD"/>
    <w:rsid w:val="00FF12B4"/>
    <w:rsid w:val="00FF13C5"/>
    <w:rsid w:val="01568B7B"/>
    <w:rsid w:val="020955A4"/>
    <w:rsid w:val="030D70AC"/>
    <w:rsid w:val="0354EF7C"/>
    <w:rsid w:val="039B7C42"/>
    <w:rsid w:val="03AA81FC"/>
    <w:rsid w:val="041299C9"/>
    <w:rsid w:val="04E152FC"/>
    <w:rsid w:val="05B2683B"/>
    <w:rsid w:val="05B6B742"/>
    <w:rsid w:val="05EC1424"/>
    <w:rsid w:val="066DA67F"/>
    <w:rsid w:val="07E66F47"/>
    <w:rsid w:val="091BB622"/>
    <w:rsid w:val="0955BEAC"/>
    <w:rsid w:val="09A90E70"/>
    <w:rsid w:val="09D1DE0D"/>
    <w:rsid w:val="09EF2D7B"/>
    <w:rsid w:val="0AC9E3C9"/>
    <w:rsid w:val="0B822157"/>
    <w:rsid w:val="0C6C672A"/>
    <w:rsid w:val="0D9D8DA2"/>
    <w:rsid w:val="0DFF5C98"/>
    <w:rsid w:val="0E73EF24"/>
    <w:rsid w:val="0F2E6FC5"/>
    <w:rsid w:val="0F83CE9C"/>
    <w:rsid w:val="0FDEE4AC"/>
    <w:rsid w:val="10715576"/>
    <w:rsid w:val="10EBA025"/>
    <w:rsid w:val="113F0C6F"/>
    <w:rsid w:val="120DFD7A"/>
    <w:rsid w:val="1215E1E7"/>
    <w:rsid w:val="1216702D"/>
    <w:rsid w:val="1263C1D7"/>
    <w:rsid w:val="1265A80C"/>
    <w:rsid w:val="12817C23"/>
    <w:rsid w:val="12A34F91"/>
    <w:rsid w:val="1359B8E9"/>
    <w:rsid w:val="135D5BB1"/>
    <w:rsid w:val="139B33A0"/>
    <w:rsid w:val="1565DC38"/>
    <w:rsid w:val="15B3E726"/>
    <w:rsid w:val="15DB1D59"/>
    <w:rsid w:val="1643D2B8"/>
    <w:rsid w:val="16942B5B"/>
    <w:rsid w:val="17A617A0"/>
    <w:rsid w:val="17D863F1"/>
    <w:rsid w:val="181A8761"/>
    <w:rsid w:val="1860263A"/>
    <w:rsid w:val="1906CBA9"/>
    <w:rsid w:val="1981CEC2"/>
    <w:rsid w:val="1A101D9C"/>
    <w:rsid w:val="1A644F8C"/>
    <w:rsid w:val="1B73EC74"/>
    <w:rsid w:val="1BAD0AAA"/>
    <w:rsid w:val="1BE21560"/>
    <w:rsid w:val="1C391B5F"/>
    <w:rsid w:val="1D47BE5E"/>
    <w:rsid w:val="1D564F85"/>
    <w:rsid w:val="1E98A1DA"/>
    <w:rsid w:val="1EDFEB9D"/>
    <w:rsid w:val="1F880ED9"/>
    <w:rsid w:val="1FF12D81"/>
    <w:rsid w:val="200ED48F"/>
    <w:rsid w:val="208E4C6E"/>
    <w:rsid w:val="20BCAB54"/>
    <w:rsid w:val="21195C39"/>
    <w:rsid w:val="211A8EFF"/>
    <w:rsid w:val="21AF081F"/>
    <w:rsid w:val="22381CCD"/>
    <w:rsid w:val="22742D92"/>
    <w:rsid w:val="22820000"/>
    <w:rsid w:val="22F7112F"/>
    <w:rsid w:val="2365278E"/>
    <w:rsid w:val="243CA49E"/>
    <w:rsid w:val="258F3073"/>
    <w:rsid w:val="2718BF55"/>
    <w:rsid w:val="2773B425"/>
    <w:rsid w:val="278AEDA7"/>
    <w:rsid w:val="2893FCAE"/>
    <w:rsid w:val="28B48FB6"/>
    <w:rsid w:val="28CB24F6"/>
    <w:rsid w:val="29048C7A"/>
    <w:rsid w:val="2A84D5E0"/>
    <w:rsid w:val="2B0AF350"/>
    <w:rsid w:val="2B1B2106"/>
    <w:rsid w:val="2C25255D"/>
    <w:rsid w:val="2D0487AC"/>
    <w:rsid w:val="2D2DA178"/>
    <w:rsid w:val="2D9F4B5C"/>
    <w:rsid w:val="2DE4C100"/>
    <w:rsid w:val="2E4F098C"/>
    <w:rsid w:val="2EC8E24D"/>
    <w:rsid w:val="30407D2C"/>
    <w:rsid w:val="30930163"/>
    <w:rsid w:val="30CE032E"/>
    <w:rsid w:val="319F5CDD"/>
    <w:rsid w:val="31A1BB13"/>
    <w:rsid w:val="3212759F"/>
    <w:rsid w:val="328E4CC2"/>
    <w:rsid w:val="3406DD21"/>
    <w:rsid w:val="34A7BE42"/>
    <w:rsid w:val="34B3F0B7"/>
    <w:rsid w:val="35186F53"/>
    <w:rsid w:val="35612976"/>
    <w:rsid w:val="363B9DF8"/>
    <w:rsid w:val="36A38392"/>
    <w:rsid w:val="37A6AF0D"/>
    <w:rsid w:val="388F59F8"/>
    <w:rsid w:val="389D31E7"/>
    <w:rsid w:val="394CBD0B"/>
    <w:rsid w:val="39846403"/>
    <w:rsid w:val="3A7D494A"/>
    <w:rsid w:val="3AAC44F6"/>
    <w:rsid w:val="3AAFC804"/>
    <w:rsid w:val="3ACF8EAD"/>
    <w:rsid w:val="3B8AB0D7"/>
    <w:rsid w:val="3C1BA567"/>
    <w:rsid w:val="3C249497"/>
    <w:rsid w:val="3DFCC834"/>
    <w:rsid w:val="3E57D526"/>
    <w:rsid w:val="3E81843C"/>
    <w:rsid w:val="40EF2CF8"/>
    <w:rsid w:val="40F56956"/>
    <w:rsid w:val="41470A2E"/>
    <w:rsid w:val="41A4BB9E"/>
    <w:rsid w:val="424C3EB8"/>
    <w:rsid w:val="4323592A"/>
    <w:rsid w:val="4386C308"/>
    <w:rsid w:val="439F9ED0"/>
    <w:rsid w:val="441BA600"/>
    <w:rsid w:val="441FBB8B"/>
    <w:rsid w:val="44736E7B"/>
    <w:rsid w:val="4514BDF6"/>
    <w:rsid w:val="460325C3"/>
    <w:rsid w:val="465DACFD"/>
    <w:rsid w:val="46846266"/>
    <w:rsid w:val="47CB1EEF"/>
    <w:rsid w:val="47F47B79"/>
    <w:rsid w:val="48981FA1"/>
    <w:rsid w:val="49781324"/>
    <w:rsid w:val="49F27295"/>
    <w:rsid w:val="4A29C8A5"/>
    <w:rsid w:val="4A90CDB4"/>
    <w:rsid w:val="4AE61A32"/>
    <w:rsid w:val="4B44F277"/>
    <w:rsid w:val="4BA4DC40"/>
    <w:rsid w:val="4BAD49F4"/>
    <w:rsid w:val="4BD7512F"/>
    <w:rsid w:val="4BF7EFFF"/>
    <w:rsid w:val="4C46F674"/>
    <w:rsid w:val="4CAA393C"/>
    <w:rsid w:val="4CDC476B"/>
    <w:rsid w:val="4D4FDB59"/>
    <w:rsid w:val="4DEAF8FF"/>
    <w:rsid w:val="4DFEB05C"/>
    <w:rsid w:val="4E0FF14B"/>
    <w:rsid w:val="4E77A0E5"/>
    <w:rsid w:val="4EB616CB"/>
    <w:rsid w:val="4EFD9D0F"/>
    <w:rsid w:val="4F489386"/>
    <w:rsid w:val="50289D87"/>
    <w:rsid w:val="505E25A0"/>
    <w:rsid w:val="50A6343D"/>
    <w:rsid w:val="51335774"/>
    <w:rsid w:val="51874082"/>
    <w:rsid w:val="52D394E6"/>
    <w:rsid w:val="531ECE2C"/>
    <w:rsid w:val="540D1E74"/>
    <w:rsid w:val="541C04A9"/>
    <w:rsid w:val="54349E24"/>
    <w:rsid w:val="5553B546"/>
    <w:rsid w:val="555A551E"/>
    <w:rsid w:val="55CCDD0F"/>
    <w:rsid w:val="5612EB91"/>
    <w:rsid w:val="56172A47"/>
    <w:rsid w:val="561AA3E4"/>
    <w:rsid w:val="56B39B11"/>
    <w:rsid w:val="5711C0D6"/>
    <w:rsid w:val="575B5016"/>
    <w:rsid w:val="576C3031"/>
    <w:rsid w:val="57910DFE"/>
    <w:rsid w:val="57A4C695"/>
    <w:rsid w:val="57B2FAA8"/>
    <w:rsid w:val="5846C5CF"/>
    <w:rsid w:val="5A0D11B5"/>
    <w:rsid w:val="5A161274"/>
    <w:rsid w:val="5A92F0D8"/>
    <w:rsid w:val="5A95C0B5"/>
    <w:rsid w:val="5AA3D0F3"/>
    <w:rsid w:val="5BB4ECD9"/>
    <w:rsid w:val="5BF75243"/>
    <w:rsid w:val="5C370728"/>
    <w:rsid w:val="5C590E3A"/>
    <w:rsid w:val="5CC3D3DE"/>
    <w:rsid w:val="5CCF0742"/>
    <w:rsid w:val="5D110042"/>
    <w:rsid w:val="5D67D9FD"/>
    <w:rsid w:val="5DF89E33"/>
    <w:rsid w:val="5E7BB21F"/>
    <w:rsid w:val="5E93CBF6"/>
    <w:rsid w:val="5EA58499"/>
    <w:rsid w:val="5F1D49C4"/>
    <w:rsid w:val="5FBA1E8C"/>
    <w:rsid w:val="60411F0E"/>
    <w:rsid w:val="60B937E3"/>
    <w:rsid w:val="60EA0139"/>
    <w:rsid w:val="60FBB082"/>
    <w:rsid w:val="618BF8F8"/>
    <w:rsid w:val="61AE5AB3"/>
    <w:rsid w:val="61F3A4DD"/>
    <w:rsid w:val="62BF3E1E"/>
    <w:rsid w:val="62F140D1"/>
    <w:rsid w:val="636BEA47"/>
    <w:rsid w:val="63B57F4B"/>
    <w:rsid w:val="65E82895"/>
    <w:rsid w:val="65EFC328"/>
    <w:rsid w:val="66353B97"/>
    <w:rsid w:val="667EA08F"/>
    <w:rsid w:val="66FB7705"/>
    <w:rsid w:val="673D5077"/>
    <w:rsid w:val="67D10BF8"/>
    <w:rsid w:val="67E32288"/>
    <w:rsid w:val="68B7E90D"/>
    <w:rsid w:val="68F702AB"/>
    <w:rsid w:val="6920B7FB"/>
    <w:rsid w:val="69B9F540"/>
    <w:rsid w:val="6A1C2131"/>
    <w:rsid w:val="6A5B41E4"/>
    <w:rsid w:val="6A932F10"/>
    <w:rsid w:val="6B1D850F"/>
    <w:rsid w:val="6B1D8A47"/>
    <w:rsid w:val="6B805B47"/>
    <w:rsid w:val="6B80A82C"/>
    <w:rsid w:val="6C0915D9"/>
    <w:rsid w:val="6CFAA8D5"/>
    <w:rsid w:val="6D1888D0"/>
    <w:rsid w:val="6D6DC77E"/>
    <w:rsid w:val="6D85EB4D"/>
    <w:rsid w:val="6EB3A54F"/>
    <w:rsid w:val="6EC2D39A"/>
    <w:rsid w:val="6F933D54"/>
    <w:rsid w:val="700B6BCA"/>
    <w:rsid w:val="7082643E"/>
    <w:rsid w:val="70F63C06"/>
    <w:rsid w:val="71755F0A"/>
    <w:rsid w:val="72E962C9"/>
    <w:rsid w:val="73427E69"/>
    <w:rsid w:val="737CB260"/>
    <w:rsid w:val="73D45DE2"/>
    <w:rsid w:val="74222E82"/>
    <w:rsid w:val="74500F58"/>
    <w:rsid w:val="751472BF"/>
    <w:rsid w:val="7590FD32"/>
    <w:rsid w:val="75AB87D2"/>
    <w:rsid w:val="75EBDFB9"/>
    <w:rsid w:val="7669B45E"/>
    <w:rsid w:val="767F4FEB"/>
    <w:rsid w:val="776C1FE2"/>
    <w:rsid w:val="7817322B"/>
    <w:rsid w:val="7852B4DA"/>
    <w:rsid w:val="78593E41"/>
    <w:rsid w:val="78C89DF4"/>
    <w:rsid w:val="790279E7"/>
    <w:rsid w:val="79222E7B"/>
    <w:rsid w:val="794C46B7"/>
    <w:rsid w:val="7952F68C"/>
    <w:rsid w:val="79D06B2F"/>
    <w:rsid w:val="7A256A0E"/>
    <w:rsid w:val="7A85D244"/>
    <w:rsid w:val="7B15E63C"/>
    <w:rsid w:val="7B6B6DC4"/>
    <w:rsid w:val="7C0DECE9"/>
    <w:rsid w:val="7C19AFFF"/>
    <w:rsid w:val="7C21794D"/>
    <w:rsid w:val="7C45FB59"/>
    <w:rsid w:val="7C630D5E"/>
    <w:rsid w:val="7D0310DC"/>
    <w:rsid w:val="7D5BF354"/>
    <w:rsid w:val="7D5F209C"/>
    <w:rsid w:val="7DD69668"/>
    <w:rsid w:val="7E6B63D1"/>
    <w:rsid w:val="7F801F96"/>
    <w:rsid w:val="7FCA70C5"/>
    <w:rsid w:val="7FD616D2"/>
    <w:rsid w:val="7FE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2a9abc9afb73400e" /><Relationship Type="http://schemas.microsoft.com/office/2011/relationships/people" Target="people.xml" Id="R2e08b194b13b4570" /><Relationship Type="http://schemas.microsoft.com/office/2011/relationships/commentsExtended" Target="commentsExtended.xml" Id="R4b3f82c0a1944612" /><Relationship Type="http://schemas.microsoft.com/office/2016/09/relationships/commentsIds" Target="commentsIds.xml" Id="R4d7519d0a1ac4733" /><Relationship Type="http://schemas.microsoft.com/office/2018/08/relationships/commentsExtensible" Target="commentsExtensible.xml" Id="R333447b037e540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Maria Tereza Nascimento Muniz</lastModifiedBy>
  <revision>13</revision>
  <lastPrinted>2023-05-25T19:48:00.0000000Z</lastPrinted>
  <dcterms:created xsi:type="dcterms:W3CDTF">2023-11-28T15:33:00.0000000Z</dcterms:created>
  <dcterms:modified xsi:type="dcterms:W3CDTF">2024-02-23T19:30:48.4994320Z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