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spacing w:before="5"/>
        <w:rPr>
          <w:rFonts w:ascii="Times New Roman"/>
          <w:sz w:val="24"/>
        </w:rPr>
      </w:pPr>
    </w:p>
    <w:p w:rsidR="00913D4B" w:rsidRDefault="004379C2">
      <w:pPr>
        <w:pStyle w:val="Ttulo"/>
      </w:pPr>
      <w:r>
        <w:t>Portaria</w:t>
      </w:r>
      <w:r>
        <w:rPr>
          <w:spacing w:val="-3"/>
        </w:rPr>
        <w:t xml:space="preserve"> </w:t>
      </w:r>
      <w:r>
        <w:t>Gerencial</w:t>
      </w:r>
      <w:r>
        <w:rPr>
          <w:spacing w:val="-2"/>
        </w:rPr>
        <w:t xml:space="preserve"> </w:t>
      </w:r>
      <w:r>
        <w:t>Conjunta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54042B">
        <w:t>175</w:t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735426">
        <w:t>24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2023.</w:t>
      </w:r>
    </w:p>
    <w:p w:rsidR="00913D4B" w:rsidRDefault="00913D4B">
      <w:pPr>
        <w:pStyle w:val="Corpodetexto"/>
        <w:spacing w:before="6"/>
        <w:rPr>
          <w:rFonts w:ascii="Arial"/>
          <w:b/>
          <w:sz w:val="24"/>
        </w:rPr>
      </w:pPr>
    </w:p>
    <w:p w:rsidR="00913D4B" w:rsidRDefault="004379C2">
      <w:pPr>
        <w:pStyle w:val="Corpodetexto"/>
        <w:spacing w:before="1"/>
        <w:ind w:left="4348" w:right="106"/>
        <w:jc w:val="both"/>
      </w:pPr>
      <w:r>
        <w:t>Promove</w:t>
      </w:r>
      <w:r>
        <w:rPr>
          <w:spacing w:val="-9"/>
        </w:rPr>
        <w:t xml:space="preserve"> </w:t>
      </w:r>
      <w:r>
        <w:t>substituição</w:t>
      </w:r>
      <w:r>
        <w:rPr>
          <w:spacing w:val="-12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 de Emprego de Livre Provimento e Demissão (ELPD) do Quadro de Pessoal do CAU/BR, e dá outras providências.</w:t>
      </w:r>
    </w:p>
    <w:p w:rsidR="00913D4B" w:rsidRDefault="004379C2">
      <w:pPr>
        <w:pStyle w:val="Corpodetexto"/>
        <w:spacing w:before="252"/>
        <w:ind w:left="102" w:right="105"/>
        <w:jc w:val="both"/>
      </w:pPr>
      <w:r>
        <w:t>A GERENTE-EXECUTIVA em conjunto com a CHEFE DE GABINETE do Conselho de Arquitetura e Urbanismo do Brasil (CAU/BR), no uso das atribuições que lhes conferem as Portarias PRES n° 343, de 11 de março de 2021, e n° 335, de 19 de janeiro de 2021, respectivamente, atendendo ao disposto no art. 10 da Portaria Normativa n° 93, de 30 de dezembro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tendo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contido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SGI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54042B">
        <w:rPr>
          <w:rFonts w:ascii="Arial" w:hAnsi="Arial"/>
          <w:b/>
        </w:rPr>
        <w:t>BR.GRATIF.2023.000219</w:t>
      </w:r>
      <w:r>
        <w:t>.</w:t>
      </w:r>
    </w:p>
    <w:p w:rsidR="00913D4B" w:rsidRDefault="00913D4B">
      <w:pPr>
        <w:pStyle w:val="Corpodetexto"/>
        <w:spacing w:before="41"/>
      </w:pPr>
    </w:p>
    <w:p w:rsidR="00913D4B" w:rsidRDefault="004379C2">
      <w:pPr>
        <w:pStyle w:val="Corpodetexto"/>
        <w:ind w:left="102"/>
      </w:pPr>
      <w:r>
        <w:rPr>
          <w:spacing w:val="-2"/>
        </w:rPr>
        <w:t>RESOLVEM:</w:t>
      </w:r>
    </w:p>
    <w:p w:rsidR="00913D4B" w:rsidRDefault="00913D4B">
      <w:pPr>
        <w:pStyle w:val="Corpodetexto"/>
        <w:spacing w:before="38"/>
      </w:pPr>
    </w:p>
    <w:p w:rsidR="00913D4B" w:rsidRDefault="004379C2">
      <w:pPr>
        <w:pStyle w:val="Corpodetexto"/>
        <w:spacing w:before="1"/>
        <w:ind w:left="102" w:right="109"/>
        <w:jc w:val="both"/>
      </w:pPr>
      <w:r>
        <w:rPr>
          <w:rFonts w:ascii="Arial" w:hAnsi="Arial"/>
          <w:b/>
        </w:rPr>
        <w:t xml:space="preserve">Art. 1° </w:t>
      </w:r>
      <w:r>
        <w:t xml:space="preserve"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:rsidR="00913D4B" w:rsidRDefault="00913D4B">
      <w:pPr>
        <w:pStyle w:val="Corpodetexto"/>
        <w:spacing w:before="39"/>
      </w:pPr>
    </w:p>
    <w:p w:rsidR="00913D4B" w:rsidRDefault="004379C2">
      <w:pPr>
        <w:pStyle w:val="Ttulo1"/>
      </w:pPr>
      <w:r>
        <w:rPr>
          <w:spacing w:val="-2"/>
        </w:rPr>
        <w:t>SUBSTITUÍDO(A):</w:t>
      </w:r>
    </w:p>
    <w:p w:rsidR="000471CF" w:rsidRDefault="004379C2">
      <w:pPr>
        <w:pStyle w:val="Corpodetexto"/>
        <w:spacing w:before="1"/>
        <w:ind w:left="102" w:right="4236"/>
      </w:pPr>
      <w:r>
        <w:t>Nome:</w:t>
      </w:r>
      <w:r>
        <w:rPr>
          <w:spacing w:val="-8"/>
        </w:rPr>
        <w:t xml:space="preserve"> </w:t>
      </w:r>
      <w:r w:rsidR="0054042B" w:rsidRPr="0054042B">
        <w:rPr>
          <w:rStyle w:val="normaltextrun"/>
          <w:rFonts w:ascii="Arial" w:hAnsi="Arial" w:cs="Arial"/>
          <w:bCs/>
        </w:rPr>
        <w:t>Helder Baptista da Silva</w:t>
      </w:r>
    </w:p>
    <w:p w:rsidR="00860A39" w:rsidRDefault="004379C2" w:rsidP="00860A39">
      <w:pPr>
        <w:pStyle w:val="Corpodetexto"/>
        <w:spacing w:before="1"/>
        <w:ind w:left="102" w:right="4236"/>
      </w:pPr>
      <w:r>
        <w:t xml:space="preserve">Emprego: </w:t>
      </w:r>
      <w:r w:rsidR="0054042B">
        <w:t>Auditor</w:t>
      </w:r>
      <w:r w:rsidR="00860A39" w:rsidRPr="00860A39">
        <w:t xml:space="preserve"> </w:t>
      </w:r>
    </w:p>
    <w:p w:rsidR="00913D4B" w:rsidRDefault="00860A39" w:rsidP="00860A39">
      <w:pPr>
        <w:pStyle w:val="Corpodetexto"/>
        <w:spacing w:before="1"/>
        <w:ind w:left="102" w:right="4236"/>
      </w:pPr>
      <w:r>
        <w:t>Lotação</w:t>
      </w:r>
      <w:r w:rsidRPr="003749D5">
        <w:rPr>
          <w:rStyle w:val="normaltextrun"/>
          <w:rFonts w:ascii="Arial" w:hAnsi="Arial" w:cs="Arial"/>
          <w:bCs/>
        </w:rPr>
        <w:t>:</w:t>
      </w:r>
      <w:r w:rsidRPr="003749D5">
        <w:rPr>
          <w:rStyle w:val="eop"/>
          <w:rFonts w:ascii="Arial" w:hAnsi="Arial" w:cs="Arial"/>
          <w:bCs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2D87917786B4E498F4F7758D6B42E4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54042B">
            <w:rPr>
              <w:rStyle w:val="Estilo1"/>
            </w:rPr>
            <w:t>Auditoria</w:t>
          </w:r>
        </w:sdtContent>
      </w:sdt>
    </w:p>
    <w:p w:rsidR="00913D4B" w:rsidRDefault="004379C2">
      <w:pPr>
        <w:pStyle w:val="Corpodetexto"/>
        <w:spacing w:before="1" w:line="252" w:lineRule="exact"/>
        <w:ind w:left="102"/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54042B">
        <w:rPr>
          <w:rStyle w:val="normaltextrun"/>
          <w:rFonts w:ascii="Arial" w:hAnsi="Arial" w:cs="Arial"/>
          <w:bCs/>
        </w:rPr>
        <w:t>04/12/2023 a 10/12/2023 (7</w:t>
      </w:r>
      <w:r w:rsidR="00860A39">
        <w:rPr>
          <w:rStyle w:val="normaltextrun"/>
          <w:rFonts w:ascii="Arial" w:hAnsi="Arial" w:cs="Arial"/>
          <w:bCs/>
        </w:rPr>
        <w:t xml:space="preserve"> dias)</w:t>
      </w:r>
      <w:r w:rsidR="0054042B">
        <w:rPr>
          <w:rStyle w:val="normaltextrun"/>
          <w:rFonts w:ascii="Arial" w:hAnsi="Arial" w:cs="Arial"/>
          <w:bCs/>
        </w:rPr>
        <w:t xml:space="preserve"> e 08/01/2024 a 12/01/2024 (5 dias)</w:t>
      </w:r>
    </w:p>
    <w:p w:rsidR="00913D4B" w:rsidRDefault="004379C2">
      <w:pPr>
        <w:pStyle w:val="Corpodetexto"/>
        <w:spacing w:line="252" w:lineRule="exact"/>
        <w:ind w:left="102"/>
      </w:pPr>
      <w:r>
        <w:t>Motivo:</w:t>
      </w:r>
      <w:r>
        <w:rPr>
          <w:spacing w:val="-5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93,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4º,</w:t>
      </w:r>
      <w:r>
        <w:rPr>
          <w:spacing w:val="1"/>
        </w:rPr>
        <w:t xml:space="preserve"> </w:t>
      </w:r>
      <w:r w:rsidR="00735426">
        <w:t>inciso</w:t>
      </w:r>
      <w:r w:rsidR="00735426">
        <w:rPr>
          <w:spacing w:val="-4"/>
        </w:rPr>
        <w:t xml:space="preserve"> </w:t>
      </w:r>
      <w:r w:rsidR="00735426">
        <w:t>VI</w:t>
      </w:r>
      <w:r w:rsidR="00735426">
        <w:rPr>
          <w:spacing w:val="-2"/>
        </w:rPr>
        <w:t xml:space="preserve"> </w:t>
      </w:r>
      <w:r w:rsidR="00735426">
        <w:t>–</w:t>
      </w:r>
      <w:r w:rsidR="00735426">
        <w:rPr>
          <w:spacing w:val="-5"/>
        </w:rPr>
        <w:t xml:space="preserve"> </w:t>
      </w:r>
      <w:r w:rsidR="00735426">
        <w:t>por</w:t>
      </w:r>
      <w:r w:rsidR="00735426">
        <w:rPr>
          <w:spacing w:val="-5"/>
        </w:rPr>
        <w:t xml:space="preserve"> </w:t>
      </w:r>
      <w:r w:rsidR="00735426">
        <w:t>motivo</w:t>
      </w:r>
      <w:r w:rsidR="00735426">
        <w:rPr>
          <w:spacing w:val="-4"/>
        </w:rPr>
        <w:t xml:space="preserve"> </w:t>
      </w:r>
      <w:r w:rsidR="00735426">
        <w:t>de</w:t>
      </w:r>
      <w:r w:rsidR="00735426">
        <w:rPr>
          <w:spacing w:val="-5"/>
        </w:rPr>
        <w:t xml:space="preserve"> </w:t>
      </w:r>
      <w:r w:rsidR="00735426">
        <w:rPr>
          <w:spacing w:val="-2"/>
        </w:rPr>
        <w:t>férias;</w:t>
      </w:r>
      <w:r w:rsidR="00860A39" w:rsidRPr="00860A39">
        <w:t>;</w:t>
      </w:r>
    </w:p>
    <w:p w:rsidR="00913D4B" w:rsidRDefault="004379C2">
      <w:pPr>
        <w:pStyle w:val="Ttulo1"/>
        <w:spacing w:before="251"/>
      </w:pPr>
      <w:r>
        <w:rPr>
          <w:spacing w:val="-2"/>
        </w:rPr>
        <w:t>SUBSTITUTO(A):</w:t>
      </w:r>
    </w:p>
    <w:p w:rsidR="00913D4B" w:rsidRDefault="004379C2">
      <w:pPr>
        <w:pStyle w:val="Corpodetexto"/>
        <w:spacing w:before="2"/>
        <w:ind w:left="102"/>
      </w:pPr>
      <w:r>
        <w:t>Nome:</w:t>
      </w:r>
      <w:r>
        <w:rPr>
          <w:spacing w:val="-11"/>
        </w:rPr>
        <w:t xml:space="preserve"> </w:t>
      </w:r>
      <w:r w:rsidR="0054042B" w:rsidRPr="0054042B">
        <w:rPr>
          <w:rStyle w:val="normaltextrun"/>
          <w:rFonts w:ascii="Arial" w:hAnsi="Arial" w:cs="Arial"/>
          <w:bCs/>
        </w:rPr>
        <w:t>Marina Dutra do Nascimento</w:t>
      </w:r>
    </w:p>
    <w:p w:rsidR="00735426" w:rsidRDefault="004379C2" w:rsidP="00860A39">
      <w:pPr>
        <w:pStyle w:val="Corpodetexto"/>
        <w:spacing w:before="1"/>
        <w:ind w:left="102" w:right="4236"/>
      </w:pPr>
      <w:r>
        <w:t>Emprego:</w:t>
      </w:r>
      <w:r>
        <w:rPr>
          <w:spacing w:val="-6"/>
        </w:rPr>
        <w:t xml:space="preserve"> </w:t>
      </w:r>
      <w:r w:rsidR="0054042B">
        <w:t>Analista – Ocupação: Analista Técnica</w:t>
      </w:r>
    </w:p>
    <w:p w:rsidR="00913D4B" w:rsidRDefault="004379C2" w:rsidP="00860A39">
      <w:pPr>
        <w:pStyle w:val="Corpodetexto"/>
        <w:spacing w:before="1"/>
        <w:ind w:left="102" w:right="4236"/>
      </w:pPr>
      <w:r>
        <w:t xml:space="preserve">Lotação: </w:t>
      </w:r>
      <w:r w:rsidR="0054042B">
        <w:t>Auditoria</w:t>
      </w:r>
    </w:p>
    <w:p w:rsidR="00860A39" w:rsidRDefault="004379C2" w:rsidP="00860A39">
      <w:pPr>
        <w:pStyle w:val="Corpodetexto"/>
        <w:spacing w:line="251" w:lineRule="exact"/>
        <w:ind w:left="102"/>
        <w:rPr>
          <w:rStyle w:val="normaltextrun"/>
          <w:rFonts w:ascii="Arial" w:hAnsi="Arial" w:cs="Arial"/>
          <w:bCs/>
        </w:rPr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54042B">
        <w:rPr>
          <w:rStyle w:val="normaltextrun"/>
          <w:rFonts w:ascii="Arial" w:hAnsi="Arial" w:cs="Arial"/>
          <w:bCs/>
        </w:rPr>
        <w:t>04/1</w:t>
      </w:r>
      <w:bookmarkStart w:id="0" w:name="_GoBack"/>
      <w:bookmarkEnd w:id="0"/>
      <w:r w:rsidR="0054042B">
        <w:rPr>
          <w:rStyle w:val="normaltextrun"/>
          <w:rFonts w:ascii="Arial" w:hAnsi="Arial" w:cs="Arial"/>
          <w:bCs/>
        </w:rPr>
        <w:t>2/2023 a 10/12/2023 (7 dias) e 08/01/2024 a 12/01/2024 (5 dias)</w:t>
      </w:r>
    </w:p>
    <w:p w:rsidR="00860A39" w:rsidRDefault="00860A39" w:rsidP="00860A39">
      <w:pPr>
        <w:pStyle w:val="Corpodetexto"/>
        <w:spacing w:line="251" w:lineRule="exact"/>
        <w:ind w:left="102"/>
        <w:rPr>
          <w:rStyle w:val="normaltextrun"/>
          <w:rFonts w:ascii="Arial" w:hAnsi="Arial" w:cs="Arial"/>
          <w:bCs/>
        </w:rPr>
      </w:pPr>
    </w:p>
    <w:p w:rsidR="00913D4B" w:rsidRDefault="004379C2" w:rsidP="00860A39">
      <w:pPr>
        <w:pStyle w:val="Corpodetexto"/>
        <w:spacing w:line="251" w:lineRule="exact"/>
        <w:ind w:left="102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 CAU/BR pagará ao substituto, quando couber, os acréscimos de remuneração por substituição calculados segundo os critérios do art. 3° da Portaria Normativa n° 93, de 2021.</w:t>
      </w:r>
    </w:p>
    <w:p w:rsidR="00913D4B" w:rsidRDefault="004379C2">
      <w:pPr>
        <w:pStyle w:val="Corpodetexto"/>
        <w:spacing w:before="247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CAU/BR na Rede Mundial de Computadores (Internet), no endereço </w:t>
      </w:r>
      <w:hyperlink r:id="rId4">
        <w:r>
          <w:rPr>
            <w:rFonts w:ascii="Arial" w:hAnsi="Arial"/>
            <w:b/>
          </w:rPr>
          <w:t>www.caubr.gov.br</w:t>
        </w:r>
        <w:r>
          <w:t>.</w:t>
        </w:r>
      </w:hyperlink>
    </w:p>
    <w:p w:rsidR="00913D4B" w:rsidRDefault="00913D4B">
      <w:pPr>
        <w:pStyle w:val="Corpodetexto"/>
      </w:pPr>
    </w:p>
    <w:p w:rsidR="00913D4B" w:rsidRDefault="00913D4B">
      <w:pPr>
        <w:pStyle w:val="Corpodetexto"/>
        <w:spacing w:before="36"/>
      </w:pPr>
    </w:p>
    <w:p w:rsidR="00913D4B" w:rsidRDefault="004379C2">
      <w:pPr>
        <w:pStyle w:val="Corpodetexto"/>
        <w:spacing w:before="1"/>
        <w:ind w:left="5707"/>
      </w:pPr>
      <w:r>
        <w:t>Brasília,</w:t>
      </w:r>
      <w:r>
        <w:rPr>
          <w:spacing w:val="-3"/>
        </w:rPr>
        <w:t xml:space="preserve"> </w:t>
      </w:r>
      <w:r w:rsidR="00735426">
        <w:t>24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novembro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spacing w:before="152"/>
        <w:rPr>
          <w:sz w:val="20"/>
        </w:rPr>
      </w:pPr>
    </w:p>
    <w:p w:rsidR="00913D4B" w:rsidRDefault="00913D4B">
      <w:pPr>
        <w:rPr>
          <w:sz w:val="20"/>
        </w:rPr>
        <w:sectPr w:rsidR="00913D4B">
          <w:type w:val="continuous"/>
          <w:pgSz w:w="11910" w:h="16840"/>
          <w:pgMar w:top="100" w:right="1020" w:bottom="280" w:left="1600" w:header="720" w:footer="720" w:gutter="0"/>
          <w:cols w:space="720"/>
        </w:sectPr>
      </w:pPr>
    </w:p>
    <w:p w:rsidR="00913D4B" w:rsidRDefault="004379C2">
      <w:pPr>
        <w:pStyle w:val="Ttulo1"/>
        <w:spacing w:before="130"/>
        <w:ind w:left="361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74260</wp:posOffset>
            </wp:positionV>
            <wp:extent cx="7548023" cy="8312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023" cy="83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9966958</wp:posOffset>
            </wp:positionV>
            <wp:extent cx="7554468" cy="444425"/>
            <wp:effectExtent l="0" t="0" r="0" b="0"/>
            <wp:wrapNone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44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ALCENIRA</w:t>
      </w:r>
      <w:r>
        <w:rPr>
          <w:spacing w:val="-12"/>
        </w:rPr>
        <w:t xml:space="preserve"> </w:t>
      </w:r>
      <w:r>
        <w:rPr>
          <w:spacing w:val="-2"/>
        </w:rPr>
        <w:t>VANDERLINDE</w:t>
      </w:r>
    </w:p>
    <w:p w:rsidR="00913D4B" w:rsidRDefault="004379C2">
      <w:pPr>
        <w:pStyle w:val="Corpodetexto"/>
        <w:spacing w:before="23"/>
        <w:ind w:left="246"/>
      </w:pPr>
      <w:r>
        <w:t>Gerente-Executiva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CAU/BR</w:t>
      </w:r>
    </w:p>
    <w:p w:rsidR="00913D4B" w:rsidRDefault="004379C2">
      <w:pPr>
        <w:pStyle w:val="Ttulo1"/>
        <w:spacing w:before="94"/>
        <w:ind w:left="91" w:right="3"/>
        <w:jc w:val="center"/>
      </w:pPr>
      <w:r>
        <w:rPr>
          <w:b w:val="0"/>
        </w:rPr>
        <w:br w:type="column"/>
      </w:r>
      <w:r>
        <w:t>CRISTIANE</w:t>
      </w:r>
      <w:r>
        <w:rPr>
          <w:spacing w:val="-6"/>
        </w:rPr>
        <w:t xml:space="preserve"> </w:t>
      </w:r>
      <w:r>
        <w:t>SIGGEA</w:t>
      </w:r>
      <w:r>
        <w:rPr>
          <w:spacing w:val="-13"/>
        </w:rPr>
        <w:t xml:space="preserve"> </w:t>
      </w:r>
      <w:r>
        <w:rPr>
          <w:spacing w:val="-2"/>
        </w:rPr>
        <w:t>BENEDETTO</w:t>
      </w:r>
    </w:p>
    <w:p w:rsidR="00913D4B" w:rsidRDefault="004379C2">
      <w:pPr>
        <w:pStyle w:val="Corpodetexto"/>
        <w:spacing w:before="21"/>
        <w:ind w:left="91"/>
        <w:jc w:val="center"/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="00913D4B">
      <w:type w:val="continuous"/>
      <w:pgSz w:w="11910" w:h="16840"/>
      <w:pgMar w:top="100" w:right="1020" w:bottom="280" w:left="1600" w:header="720" w:footer="720" w:gutter="0"/>
      <w:cols w:num="2" w:space="720" w:equalWidth="0">
        <w:col w:w="3306" w:space="2059"/>
        <w:col w:w="3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B"/>
    <w:rsid w:val="000471CF"/>
    <w:rsid w:val="004379C2"/>
    <w:rsid w:val="0054042B"/>
    <w:rsid w:val="00735426"/>
    <w:rsid w:val="00860A39"/>
    <w:rsid w:val="008F6149"/>
    <w:rsid w:val="00913D4B"/>
    <w:rsid w:val="00E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36D4"/>
  <w15:docId w15:val="{BE5DD39D-0E11-4338-88E9-B96F23C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958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0471CF"/>
  </w:style>
  <w:style w:type="character" w:customStyle="1" w:styleId="eop">
    <w:name w:val="eop"/>
    <w:basedOn w:val="Fontepargpadro"/>
    <w:rsid w:val="00860A39"/>
  </w:style>
  <w:style w:type="character" w:customStyle="1" w:styleId="Estilo1">
    <w:name w:val="Estilo1"/>
    <w:basedOn w:val="Fontepargpadro"/>
    <w:uiPriority w:val="1"/>
    <w:rsid w:val="00860A39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ubr.gov.b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aubr.gov.br/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D87917786B4E498F4F7758D6B42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3879B-8A46-4DAB-9897-708B2DD70267}"/>
      </w:docPartPr>
      <w:docPartBody>
        <w:p w:rsidR="0014410A" w:rsidRDefault="00121CEC" w:rsidP="00121CEC">
          <w:pPr>
            <w:pStyle w:val="A2D87917786B4E498F4F7758D6B42E4A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EC"/>
    <w:rsid w:val="00121CEC"/>
    <w:rsid w:val="0014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1CEC"/>
    <w:rPr>
      <w:color w:val="808080"/>
    </w:rPr>
  </w:style>
  <w:style w:type="paragraph" w:customStyle="1" w:styleId="A2D87917786B4E498F4F7758D6B42E4A">
    <w:name w:val="A2D87917786B4E498F4F7758D6B42E4A"/>
    <w:rsid w:val="00121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 de Arquitetura e Urbanismo do Brasil</dc:creator>
  <cp:keywords>CAU/BR</cp:keywords>
  <cp:lastModifiedBy>Matheus Moreno Fernandes Barbosa</cp:lastModifiedBy>
  <cp:revision>3</cp:revision>
  <cp:lastPrinted>2023-11-24T14:31:00Z</cp:lastPrinted>
  <dcterms:created xsi:type="dcterms:W3CDTF">2023-11-24T14:32:00Z</dcterms:created>
  <dcterms:modified xsi:type="dcterms:W3CDTF">2023-11-24T14:43:00Z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