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366456C" w14:textId="77777777" w:rsidR="00854961" w:rsidRPr="009D2F4F" w:rsidRDefault="00854961" w:rsidP="00854961">
      <w:pPr>
        <w:spacing w:after="0pt" w:line="12pt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bookmarkStart w:id="0" w:name="_Hlk74236429"/>
      <w:r w:rsidRPr="009D2F4F">
        <w:rPr>
          <w:rFonts w:ascii="Calibri" w:eastAsia="Times New Roman" w:hAnsi="Calibri" w:cs="Calibri"/>
          <w:b/>
          <w:sz w:val="24"/>
          <w:szCs w:val="24"/>
          <w:lang w:eastAsia="pt-BR"/>
        </w:rPr>
        <w:t>137ª REUNIÃO ORDINÁRIA DA COMISSÃO DE EXERCÍCIO PROFISSIONAL - CAU/BR</w:t>
      </w:r>
    </w:p>
    <w:p w14:paraId="158225EA" w14:textId="77777777" w:rsidR="00854961" w:rsidRPr="009D2F4F" w:rsidRDefault="00854961" w:rsidP="00854961">
      <w:pPr>
        <w:spacing w:after="0pt" w:line="12pt" w:lineRule="auto"/>
        <w:jc w:val="center"/>
        <w:rPr>
          <w:rFonts w:ascii="Calibri" w:eastAsia="MS Mincho" w:hAnsi="Calibri" w:cs="Calibri"/>
          <w:smallCaps/>
          <w:color w:val="auto"/>
          <w:sz w:val="24"/>
          <w:szCs w:val="24"/>
          <w:highlight w:val="yellow"/>
        </w:rPr>
      </w:pPr>
    </w:p>
    <w:p w14:paraId="3CF54824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bCs/>
          <w:color w:val="auto"/>
          <w:sz w:val="24"/>
          <w:szCs w:val="24"/>
          <w:highlight w:val="yellow"/>
        </w:rPr>
      </w:pPr>
    </w:p>
    <w:p w14:paraId="28DD6785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Local:</w:t>
      </w:r>
      <w:r w:rsidRPr="009D2F4F">
        <w:rPr>
          <w:rFonts w:ascii="Calibri" w:eastAsia="Calibri" w:hAnsi="Calibri" w:cs="Calibri"/>
          <w:color w:val="auto"/>
          <w:sz w:val="24"/>
          <w:szCs w:val="24"/>
        </w:rPr>
        <w:t xml:space="preserve"> Sede do CAU/BR</w:t>
      </w:r>
    </w:p>
    <w:p w14:paraId="50D91602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Data:</w:t>
      </w:r>
      <w:r w:rsidRPr="009D2F4F">
        <w:rPr>
          <w:rFonts w:ascii="Calibri" w:eastAsia="Calibri" w:hAnsi="Calibri" w:cs="Calibri"/>
          <w:color w:val="auto"/>
          <w:sz w:val="24"/>
          <w:szCs w:val="24"/>
        </w:rPr>
        <w:t xml:space="preserve"> 09 e 10</w:t>
      </w:r>
      <w:r w:rsidRPr="009D2F4F">
        <w:rPr>
          <w:rFonts w:ascii="Calibri" w:eastAsia="Calibri" w:hAnsi="Calibri" w:cs="Calibri"/>
          <w:bCs/>
          <w:color w:val="auto"/>
          <w:sz w:val="24"/>
          <w:szCs w:val="24"/>
        </w:rPr>
        <w:t xml:space="preserve"> </w:t>
      </w:r>
      <w:r w:rsidRPr="009D2F4F">
        <w:rPr>
          <w:rFonts w:ascii="Calibri" w:eastAsia="Calibri" w:hAnsi="Calibri" w:cs="Calibri"/>
          <w:color w:val="auto"/>
          <w:sz w:val="24"/>
          <w:szCs w:val="24"/>
        </w:rPr>
        <w:t>de maio de 2024</w:t>
      </w:r>
    </w:p>
    <w:p w14:paraId="332E2983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Horário:</w:t>
      </w:r>
      <w:r w:rsidRPr="009D2F4F">
        <w:rPr>
          <w:rFonts w:ascii="Calibri" w:eastAsia="Calibri" w:hAnsi="Calibri" w:cs="Calibri"/>
          <w:color w:val="auto"/>
          <w:sz w:val="24"/>
          <w:szCs w:val="24"/>
        </w:rPr>
        <w:t xml:space="preserve"> 09h às 18h</w:t>
      </w:r>
    </w:p>
    <w:p w14:paraId="0CFB57D1" w14:textId="77777777" w:rsidR="00854961" w:rsidRPr="009D2F4F" w:rsidRDefault="00854961" w:rsidP="00854961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Lista de Presença</w:t>
      </w:r>
    </w:p>
    <w:p w14:paraId="21649C82" w14:textId="77777777" w:rsidR="00854961" w:rsidRPr="009D2F4F" w:rsidRDefault="00854961" w:rsidP="00854961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09.05.2024</w:t>
      </w:r>
    </w:p>
    <w:p w14:paraId="2BD4E7D1" w14:textId="77777777" w:rsidR="00854961" w:rsidRPr="009D2F4F" w:rsidRDefault="00854961" w:rsidP="00854961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Calibri" w:eastAsia="Calibri" w:hAnsi="Calibri" w:cs="Calibri"/>
          <w:bCs/>
          <w:color w:val="auto"/>
          <w:sz w:val="24"/>
          <w:szCs w:val="24"/>
          <w:highlight w:val="yellow"/>
        </w:rPr>
      </w:pPr>
    </w:p>
    <w:tbl>
      <w:tblPr>
        <w:tblW w:w="439.7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276"/>
        <w:gridCol w:w="4519"/>
      </w:tblGrid>
      <w:tr w:rsidR="00854961" w:rsidRPr="009D2F4F" w14:paraId="6FB8F499" w14:textId="77777777" w:rsidTr="001A3246">
        <w:trPr>
          <w:trHeight w:val="36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1CE066F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D98B11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854961" w:rsidRPr="009D2F4F" w14:paraId="49EBE00A" w14:textId="77777777" w:rsidTr="001A3246">
        <w:trPr>
          <w:trHeight w:val="67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8C814D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color w:val="auto"/>
                <w:sz w:val="24"/>
                <w:szCs w:val="24"/>
              </w:rPr>
              <w:t>Maria Eliana Jubé Ribeiro</w:t>
            </w:r>
          </w:p>
          <w:p w14:paraId="1A493A38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color w:val="auto"/>
                <w:sz w:val="24"/>
                <w:szCs w:val="24"/>
              </w:rPr>
              <w:t>Coordenadora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4B489E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112D99D0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1D726DD2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854961" w:rsidRPr="009D2F4F" w14:paraId="625A07CF" w14:textId="77777777" w:rsidTr="001A3246">
        <w:trPr>
          <w:trHeight w:val="694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8FEB5CC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hAnsi="Calibri" w:cs="Calibri"/>
                <w:sz w:val="24"/>
                <w:szCs w:val="24"/>
              </w:rPr>
              <w:t>Fernanda Basques Moura Quintao</w:t>
            </w:r>
          </w:p>
          <w:p w14:paraId="5E914EF7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color w:val="auto"/>
                <w:sz w:val="24"/>
                <w:szCs w:val="24"/>
              </w:rPr>
              <w:t>Coordenadora-adjunta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8F3D50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1D2FE8E7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52069A4B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854961" w:rsidRPr="009D2F4F" w14:paraId="020D08D9" w14:textId="77777777" w:rsidTr="001A3246">
        <w:trPr>
          <w:trHeight w:val="69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EA84DD" w14:textId="1C187CB4" w:rsidR="00854961" w:rsidRPr="009D2F4F" w:rsidRDefault="009155C8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hAnsi="Calibri" w:cs="Calibri"/>
                <w:sz w:val="24"/>
                <w:szCs w:val="24"/>
              </w:rPr>
              <w:t>Kleyton Marinho da Silva</w:t>
            </w:r>
          </w:p>
          <w:p w14:paraId="69F7E501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194595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728F4662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7D8C14F5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854961" w:rsidRPr="009D2F4F" w14:paraId="6766ADB0" w14:textId="77777777" w:rsidTr="001A3246">
        <w:trPr>
          <w:trHeight w:val="69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191A77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Carlos Lucas Mali</w:t>
            </w:r>
          </w:p>
          <w:p w14:paraId="63191276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E6116E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3C379DA0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3CA6D5D9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854961" w:rsidRPr="009D2F4F" w14:paraId="017F5AFA" w14:textId="77777777" w:rsidTr="001A3246">
        <w:trPr>
          <w:trHeight w:val="70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221A31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hAnsi="Calibri" w:cs="Calibri"/>
                <w:sz w:val="24"/>
                <w:szCs w:val="24"/>
              </w:rPr>
              <w:t>Paulo Eleutério Cavalcanti Silva</w:t>
            </w:r>
          </w:p>
          <w:p w14:paraId="5C53C129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26294C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170B1590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1F46FDB2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854961" w:rsidRPr="009D2F4F" w14:paraId="5CCBF3B3" w14:textId="77777777" w:rsidTr="001A3246">
        <w:trPr>
          <w:trHeight w:val="71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DD1DCF9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717001E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Analista Técnica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6C6510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516DF705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02AA5D5A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854961" w:rsidRPr="009D2F4F" w14:paraId="5405AF8D" w14:textId="77777777" w:rsidTr="001A3246">
        <w:trPr>
          <w:trHeight w:val="71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51081A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1AB09168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highlight w:val="yellow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Assistente Administrativo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C712F5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2A2F021E" w14:textId="77777777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68710CD1" w14:textId="1A003A0C" w:rsidR="00854961" w:rsidRPr="009D2F4F" w:rsidRDefault="00854961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</w:tbl>
    <w:p w14:paraId="792C9733" w14:textId="4583CBEF" w:rsidR="00854961" w:rsidRPr="009D2F4F" w:rsidRDefault="00854961" w:rsidP="00854961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bCs/>
          <w:color w:val="auto"/>
          <w:sz w:val="24"/>
          <w:szCs w:val="24"/>
          <w:highlight w:val="yellow"/>
        </w:rPr>
      </w:pPr>
    </w:p>
    <w:tbl>
      <w:tblPr>
        <w:tblW w:w="439.50pt" w:type="dxa"/>
        <w:tblCellMar>
          <w:top w:w="0.75pt" w:type="dxa"/>
          <w:start w:w="0.75pt" w:type="dxa"/>
          <w:bottom w:w="0.75pt" w:type="dxa"/>
          <w:end w:w="0.75pt" w:type="dxa"/>
        </w:tblCellMar>
        <w:tblLook w:firstRow="1" w:lastRow="0" w:firstColumn="1" w:lastColumn="0" w:noHBand="0" w:noVBand="1"/>
      </w:tblPr>
      <w:tblGrid>
        <w:gridCol w:w="4275"/>
        <w:gridCol w:w="4515"/>
      </w:tblGrid>
      <w:tr w:rsidR="00E04957" w:rsidRPr="00E04957" w14:paraId="110560D6" w14:textId="77777777" w:rsidTr="00E04957">
        <w:trPr>
          <w:trHeight w:val="360"/>
        </w:trPr>
        <w:tc>
          <w:tcPr>
            <w:tcW w:w="439.5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68975784" w14:textId="77777777" w:rsidR="00E04957" w:rsidRPr="00E04957" w:rsidRDefault="00E04957" w:rsidP="00E04957">
            <w:pPr>
              <w:spacing w:before="3.75pt"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CONVIDADOS</w:t>
            </w:r>
          </w:p>
        </w:tc>
      </w:tr>
      <w:tr w:rsidR="00E04957" w:rsidRPr="00E04957" w14:paraId="1479B519" w14:textId="77777777" w:rsidTr="00E04957">
        <w:trPr>
          <w:trHeight w:val="360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1660AB37" w14:textId="77777777" w:rsidR="00E04957" w:rsidRPr="00E04957" w:rsidRDefault="00E04957" w:rsidP="00E04957">
            <w:pPr>
              <w:spacing w:before="3.75pt"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15951CAC" w14:textId="77777777" w:rsidR="00E04957" w:rsidRPr="00E04957" w:rsidRDefault="00E04957" w:rsidP="00E04957">
            <w:pPr>
              <w:spacing w:before="3.75pt"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E04957" w:rsidRPr="00E04957" w14:paraId="0BC00CDA" w14:textId="77777777" w:rsidTr="00E0495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1C2545EB" w14:textId="77777777" w:rsidR="00E04957" w:rsidRPr="00E04957" w:rsidRDefault="00E04957" w:rsidP="00E04957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Henrique Machado Borges</w:t>
            </w:r>
          </w:p>
          <w:p w14:paraId="5CF806EF" w14:textId="77777777" w:rsidR="00E04957" w:rsidRPr="00E04957" w:rsidRDefault="00E04957" w:rsidP="00E04957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Advogado do 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322EF25D" w14:textId="77777777" w:rsidR="00E04957" w:rsidRPr="00E04957" w:rsidRDefault="00E04957" w:rsidP="00E0495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4E14B712" w14:textId="77777777" w:rsidR="00E04957" w:rsidRPr="00E04957" w:rsidRDefault="00E04957" w:rsidP="00E0495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</w:tbl>
    <w:p w14:paraId="6C3365B1" w14:textId="77777777" w:rsidR="00E04957" w:rsidRPr="009D2F4F" w:rsidRDefault="00E04957" w:rsidP="00854961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bCs/>
          <w:color w:val="auto"/>
          <w:sz w:val="24"/>
          <w:szCs w:val="24"/>
          <w:highlight w:val="yellow"/>
        </w:rPr>
      </w:pPr>
    </w:p>
    <w:p w14:paraId="2495CC10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bookmarkEnd w:id="0"/>
    <w:p w14:paraId="21C2446D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34C7CF6F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706D93E3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36CF5F01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4C7C86CC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496DB9DD" w14:textId="40F9991F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00ECB20F" w14:textId="77777777" w:rsidR="001A3246" w:rsidRPr="009D2F4F" w:rsidRDefault="001A3246" w:rsidP="001A3246">
      <w:pPr>
        <w:spacing w:after="0pt" w:line="12pt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9D2F4F">
        <w:rPr>
          <w:rFonts w:ascii="Calibri" w:eastAsia="Times New Roman" w:hAnsi="Calibri" w:cs="Calibri"/>
          <w:b/>
          <w:sz w:val="24"/>
          <w:szCs w:val="24"/>
          <w:lang w:eastAsia="pt-BR"/>
        </w:rPr>
        <w:t>137ª REUNIÃO ORDINÁRIA DA COMISSÃO DE EXERCÍCIO PROFISSIONAL - CAU/BR</w:t>
      </w:r>
    </w:p>
    <w:p w14:paraId="13778912" w14:textId="77777777" w:rsidR="001A3246" w:rsidRPr="009D2F4F" w:rsidRDefault="001A3246" w:rsidP="001A3246">
      <w:pPr>
        <w:spacing w:after="0pt" w:line="12pt" w:lineRule="auto"/>
        <w:jc w:val="center"/>
        <w:rPr>
          <w:rFonts w:ascii="Calibri" w:eastAsia="MS Mincho" w:hAnsi="Calibri" w:cs="Calibri"/>
          <w:smallCaps/>
          <w:color w:val="auto"/>
          <w:sz w:val="24"/>
          <w:szCs w:val="24"/>
          <w:highlight w:val="yellow"/>
        </w:rPr>
      </w:pPr>
    </w:p>
    <w:p w14:paraId="6BD2440A" w14:textId="77777777" w:rsidR="001A3246" w:rsidRPr="009D2F4F" w:rsidRDefault="001A3246" w:rsidP="001A3246">
      <w:pPr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bCs/>
          <w:color w:val="auto"/>
          <w:sz w:val="24"/>
          <w:szCs w:val="24"/>
          <w:highlight w:val="yellow"/>
        </w:rPr>
      </w:pPr>
    </w:p>
    <w:p w14:paraId="7C892A6E" w14:textId="77777777" w:rsidR="001A3246" w:rsidRPr="009D2F4F" w:rsidRDefault="001A3246" w:rsidP="001A3246">
      <w:pPr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Local:</w:t>
      </w:r>
      <w:r w:rsidRPr="009D2F4F">
        <w:rPr>
          <w:rFonts w:ascii="Calibri" w:eastAsia="Calibri" w:hAnsi="Calibri" w:cs="Calibri"/>
          <w:color w:val="auto"/>
          <w:sz w:val="24"/>
          <w:szCs w:val="24"/>
        </w:rPr>
        <w:t xml:space="preserve"> Sede do CAU/BR</w:t>
      </w:r>
    </w:p>
    <w:p w14:paraId="352DAAAF" w14:textId="77777777" w:rsidR="001A3246" w:rsidRPr="009D2F4F" w:rsidRDefault="001A3246" w:rsidP="001A3246">
      <w:pPr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Data:</w:t>
      </w:r>
      <w:r w:rsidRPr="009D2F4F">
        <w:rPr>
          <w:rFonts w:ascii="Calibri" w:eastAsia="Calibri" w:hAnsi="Calibri" w:cs="Calibri"/>
          <w:color w:val="auto"/>
          <w:sz w:val="24"/>
          <w:szCs w:val="24"/>
        </w:rPr>
        <w:t xml:space="preserve"> 09 e 10</w:t>
      </w:r>
      <w:r w:rsidRPr="009D2F4F">
        <w:rPr>
          <w:rFonts w:ascii="Calibri" w:eastAsia="Calibri" w:hAnsi="Calibri" w:cs="Calibri"/>
          <w:bCs/>
          <w:color w:val="auto"/>
          <w:sz w:val="24"/>
          <w:szCs w:val="24"/>
        </w:rPr>
        <w:t xml:space="preserve"> </w:t>
      </w:r>
      <w:r w:rsidRPr="009D2F4F">
        <w:rPr>
          <w:rFonts w:ascii="Calibri" w:eastAsia="Calibri" w:hAnsi="Calibri" w:cs="Calibri"/>
          <w:color w:val="auto"/>
          <w:sz w:val="24"/>
          <w:szCs w:val="24"/>
        </w:rPr>
        <w:t>de maio de 2024</w:t>
      </w:r>
    </w:p>
    <w:p w14:paraId="33F9C4A1" w14:textId="77777777" w:rsidR="001A3246" w:rsidRPr="009D2F4F" w:rsidRDefault="001A3246" w:rsidP="001A3246">
      <w:pPr>
        <w:tabs>
          <w:tab w:val="center" w:pos="212.60pt"/>
          <w:tab w:val="end" w:pos="425.20pt"/>
        </w:tabs>
        <w:spacing w:after="0pt" w:line="12pt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Horário:</w:t>
      </w:r>
      <w:r w:rsidRPr="009D2F4F">
        <w:rPr>
          <w:rFonts w:ascii="Calibri" w:eastAsia="Calibri" w:hAnsi="Calibri" w:cs="Calibri"/>
          <w:color w:val="auto"/>
          <w:sz w:val="24"/>
          <w:szCs w:val="24"/>
        </w:rPr>
        <w:t xml:space="preserve"> 09h às 18h</w:t>
      </w:r>
    </w:p>
    <w:p w14:paraId="0FF93227" w14:textId="77777777" w:rsidR="001A3246" w:rsidRPr="009D2F4F" w:rsidRDefault="001A3246" w:rsidP="001A324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Lista de Presença</w:t>
      </w:r>
    </w:p>
    <w:p w14:paraId="6605B797" w14:textId="68F3661B" w:rsidR="001A3246" w:rsidRPr="009D2F4F" w:rsidRDefault="001A3246" w:rsidP="001A324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b/>
          <w:bCs/>
          <w:color w:val="auto"/>
          <w:sz w:val="24"/>
          <w:szCs w:val="24"/>
        </w:rPr>
        <w:t>10.05.2024</w:t>
      </w:r>
    </w:p>
    <w:p w14:paraId="335C9E4F" w14:textId="77777777" w:rsidR="00854961" w:rsidRPr="009D2F4F" w:rsidRDefault="00854961" w:rsidP="00854961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Calibri" w:eastAsia="Calibri" w:hAnsi="Calibri" w:cs="Calibri"/>
          <w:bCs/>
          <w:color w:val="auto"/>
          <w:sz w:val="24"/>
          <w:szCs w:val="24"/>
          <w:highlight w:val="yellow"/>
        </w:rPr>
      </w:pPr>
    </w:p>
    <w:tbl>
      <w:tblPr>
        <w:tblW w:w="439.7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276"/>
        <w:gridCol w:w="4519"/>
      </w:tblGrid>
      <w:tr w:rsidR="001A3246" w:rsidRPr="009D2F4F" w14:paraId="0D42000D" w14:textId="77777777" w:rsidTr="001A3246">
        <w:trPr>
          <w:trHeight w:val="36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34DC3C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F1AB35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1A3246" w:rsidRPr="009D2F4F" w14:paraId="22AE51D9" w14:textId="77777777" w:rsidTr="001A3246">
        <w:trPr>
          <w:trHeight w:val="67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808A680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color w:val="auto"/>
                <w:sz w:val="24"/>
                <w:szCs w:val="24"/>
              </w:rPr>
              <w:t>Maria Eliana Jubé Ribeiro</w:t>
            </w:r>
          </w:p>
          <w:p w14:paraId="3EE843AF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color w:val="auto"/>
                <w:sz w:val="24"/>
                <w:szCs w:val="24"/>
              </w:rPr>
              <w:t>Coordenadora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F79597A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1D6A9369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1CA5E0D0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1A3246" w:rsidRPr="009D2F4F" w14:paraId="0799B6FF" w14:textId="77777777" w:rsidTr="001A3246">
        <w:trPr>
          <w:trHeight w:val="694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486B3D9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hAnsi="Calibri" w:cs="Calibri"/>
                <w:sz w:val="24"/>
                <w:szCs w:val="24"/>
              </w:rPr>
              <w:t>Fernanda Basques Moura Quintao</w:t>
            </w:r>
          </w:p>
          <w:p w14:paraId="0EAE4049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color w:val="auto"/>
                <w:sz w:val="24"/>
                <w:szCs w:val="24"/>
              </w:rPr>
              <w:t>Coordenadora-adjunta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E4E9B0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61E5F57A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4E0742C7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1A3246" w:rsidRPr="009D2F4F" w14:paraId="55B6C465" w14:textId="77777777" w:rsidTr="001A3246">
        <w:trPr>
          <w:trHeight w:val="69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0DFAED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hAnsi="Calibri" w:cs="Calibri"/>
                <w:sz w:val="24"/>
                <w:szCs w:val="24"/>
              </w:rPr>
              <w:t>Kleyton Marinho da Silva</w:t>
            </w:r>
          </w:p>
          <w:p w14:paraId="466028F8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1087E2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7F39E87A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6B98886E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1A3246" w:rsidRPr="009D2F4F" w14:paraId="13EB71C4" w14:textId="77777777" w:rsidTr="001A3246">
        <w:trPr>
          <w:trHeight w:val="69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9927D6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Carlos Lucas Mali</w:t>
            </w:r>
          </w:p>
          <w:p w14:paraId="119A3215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801456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439916BC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630A0EEC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1A3246" w:rsidRPr="009D2F4F" w14:paraId="78827D5F" w14:textId="77777777" w:rsidTr="001A3246">
        <w:trPr>
          <w:trHeight w:val="70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78339C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hAnsi="Calibri" w:cs="Calibri"/>
                <w:sz w:val="24"/>
                <w:szCs w:val="24"/>
              </w:rPr>
              <w:t>Paulo Eleutério Cavalcanti Silva</w:t>
            </w:r>
          </w:p>
          <w:p w14:paraId="0060C57C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B84E969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54FB1FEF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4105044B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1A3246" w:rsidRPr="009D2F4F" w14:paraId="56D0D85E" w14:textId="77777777" w:rsidTr="001A3246">
        <w:trPr>
          <w:trHeight w:val="71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1109455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34174D3B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D2F4F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Analista Técnica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FAADCA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37EA2B06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2D815CC6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9D2F4F" w:rsidRPr="009D2F4F" w14:paraId="59E4AB56" w14:textId="77777777" w:rsidTr="001A3246">
        <w:trPr>
          <w:trHeight w:val="71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DD893B8" w14:textId="77777777" w:rsidR="009D2F4F" w:rsidRPr="009D2F4F" w:rsidRDefault="009D2F4F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Laís Ramalho Maia</w:t>
            </w:r>
          </w:p>
          <w:p w14:paraId="7377210C" w14:textId="6F1AE0E5" w:rsidR="009D2F4F" w:rsidRPr="009D2F4F" w:rsidRDefault="009D2F4F" w:rsidP="009D2F4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Coordenadora Técnico-Normativa do 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C610A2" w14:textId="77777777" w:rsidR="009D2F4F" w:rsidRPr="009D2F4F" w:rsidRDefault="009D2F4F" w:rsidP="009D2F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52578AB5" w14:textId="66511601" w:rsidR="009D2F4F" w:rsidRPr="009D2F4F" w:rsidRDefault="009D2F4F" w:rsidP="009D2F4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3C3BB6E8" w14:textId="77777777" w:rsidR="009D2F4F" w:rsidRPr="009D2F4F" w:rsidRDefault="009D2F4F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1A3246" w:rsidRPr="009D2F4F" w14:paraId="73CFAA03" w14:textId="77777777" w:rsidTr="001A3246">
        <w:trPr>
          <w:trHeight w:val="710"/>
        </w:trPr>
        <w:tc>
          <w:tcPr>
            <w:tcW w:w="21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097015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761D989D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highlight w:val="yellow"/>
              </w:rPr>
            </w:pPr>
            <w:r w:rsidRPr="009D2F4F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Assistente Administrativo da CEP-CAU/BR</w:t>
            </w:r>
          </w:p>
        </w:tc>
        <w:tc>
          <w:tcPr>
            <w:tcW w:w="22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74A7B5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</w:p>
          <w:p w14:paraId="5E52C184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9D2F4F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PRESENTE</w:t>
            </w:r>
          </w:p>
          <w:p w14:paraId="27D6BAF9" w14:textId="77777777" w:rsidR="001A3246" w:rsidRPr="009D2F4F" w:rsidRDefault="001A3246" w:rsidP="001A324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</w:tbl>
    <w:p w14:paraId="226560D3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tbl>
      <w:tblPr>
        <w:tblW w:w="439.50pt" w:type="dxa"/>
        <w:tblCellMar>
          <w:top w:w="0.75pt" w:type="dxa"/>
          <w:start w:w="0.75pt" w:type="dxa"/>
          <w:bottom w:w="0.75pt" w:type="dxa"/>
          <w:end w:w="0.75pt" w:type="dxa"/>
        </w:tblCellMar>
        <w:tblLook w:firstRow="1" w:lastRow="0" w:firstColumn="1" w:lastColumn="0" w:noHBand="0" w:noVBand="1"/>
      </w:tblPr>
      <w:tblGrid>
        <w:gridCol w:w="4275"/>
        <w:gridCol w:w="4515"/>
      </w:tblGrid>
      <w:tr w:rsidR="00E04957" w:rsidRPr="009D2F4F" w14:paraId="3E656DEB" w14:textId="77777777" w:rsidTr="00A307E7">
        <w:trPr>
          <w:trHeight w:val="360"/>
        </w:trPr>
        <w:tc>
          <w:tcPr>
            <w:tcW w:w="439.5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2DFF8386" w14:textId="77777777" w:rsidR="00E04957" w:rsidRPr="00E04957" w:rsidRDefault="00E04957" w:rsidP="00A307E7">
            <w:pPr>
              <w:spacing w:before="3.75pt"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CONVIDADOS</w:t>
            </w:r>
          </w:p>
        </w:tc>
      </w:tr>
      <w:tr w:rsidR="00E04957" w:rsidRPr="009D2F4F" w14:paraId="18310F54" w14:textId="77777777" w:rsidTr="00A307E7">
        <w:trPr>
          <w:trHeight w:val="360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543699BA" w14:textId="77777777" w:rsidR="00E04957" w:rsidRPr="00E04957" w:rsidRDefault="00E04957" w:rsidP="00A307E7">
            <w:pPr>
              <w:spacing w:before="3.75pt"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4DB447BD" w14:textId="77777777" w:rsidR="00E04957" w:rsidRPr="00E04957" w:rsidRDefault="00E04957" w:rsidP="00A307E7">
            <w:pPr>
              <w:spacing w:before="3.75pt"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9A2AB0" w:rsidRPr="009D2F4F" w14:paraId="07E065D9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5825F82E" w14:textId="05D2927F" w:rsidR="009A2AB0" w:rsidRDefault="009A2AB0" w:rsidP="009D2F4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Fábio M</w:t>
            </w:r>
            <w:r w:rsidR="002E4C8C" w:rsidRPr="002E4C8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ü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ller</w:t>
            </w:r>
          </w:p>
          <w:p w14:paraId="495B43A6" w14:textId="1953E3EE" w:rsidR="009A2AB0" w:rsidRPr="009D2F4F" w:rsidRDefault="009A2AB0" w:rsidP="009D2F4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 da CEF-CAU/BR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4D3F139E" w14:textId="644E59E2" w:rsidR="009A2AB0" w:rsidRPr="00E04957" w:rsidRDefault="009A2AB0" w:rsidP="00A307E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2E4C8C" w:rsidRPr="009D2F4F" w14:paraId="6A6D75B5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6CDD4986" w14:textId="77777777" w:rsidR="002E4C8C" w:rsidRDefault="002E4C8C" w:rsidP="009D2F4F">
            <w:pPr>
              <w:spacing w:after="0pt" w:line="12pt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Emerson Jose Vidigal</w:t>
            </w:r>
          </w:p>
          <w:p w14:paraId="71B604DB" w14:textId="2374F951" w:rsidR="002E4C8C" w:rsidRPr="002E4C8C" w:rsidRDefault="002E4C8C" w:rsidP="009D2F4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M</w:t>
            </w:r>
            <w:r w:rsidRPr="002E4C8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embro da CEF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-CAU/BR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6EE5369F" w14:textId="5DAD1D0B" w:rsidR="002E4C8C" w:rsidRPr="00E04957" w:rsidRDefault="002E4C8C" w:rsidP="00A307E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2E4C8C" w:rsidRPr="009D2F4F" w14:paraId="21728303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083D17F9" w14:textId="46C25EA2" w:rsidR="002E4C8C" w:rsidRPr="002E4C8C" w:rsidRDefault="002E4C8C" w:rsidP="009D2F4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4C8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Tito Augusto Abreu de Carvalho -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M</w:t>
            </w:r>
            <w:r w:rsidRPr="002E4C8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embro da CEF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-CAU/BR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2ACD4F93" w14:textId="3B5512D0" w:rsidR="002E4C8C" w:rsidRPr="00E04957" w:rsidRDefault="002E4C8C" w:rsidP="00A307E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2E4C8C" w:rsidRPr="009D2F4F" w14:paraId="78C59ABC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27293BC6" w14:textId="33B1D52C" w:rsidR="002E4C8C" w:rsidRPr="002E4C8C" w:rsidRDefault="002E4C8C" w:rsidP="009D2F4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4C8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 xml:space="preserve">Carlos Eduardo Mesquita Pedone -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M</w:t>
            </w:r>
            <w:r w:rsidRPr="002E4C8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embro da CEF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-CAU/BR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73E6CFFA" w14:textId="49305551" w:rsidR="002E4C8C" w:rsidRPr="00E04957" w:rsidRDefault="002E4C8C" w:rsidP="00A307E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2E4C8C" w:rsidRPr="009D2F4F" w14:paraId="57499E1D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17649F88" w14:textId="77777777" w:rsidR="00D24ED6" w:rsidRDefault="002E4C8C" w:rsidP="00D24ED6">
            <w:pPr>
              <w:spacing w:after="0pt" w:line="12pt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  <w:r w:rsidRPr="002E4C8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 xml:space="preserve">Ricardo Soares Mascarello </w:t>
            </w:r>
          </w:p>
          <w:p w14:paraId="4FCE144F" w14:textId="1ADC7AED" w:rsidR="002E4C8C" w:rsidRPr="002E4C8C" w:rsidRDefault="002E4C8C" w:rsidP="00D24ED6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M</w:t>
            </w:r>
            <w:r w:rsidRPr="002E4C8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embro da CEF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-CAU/BR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2FEDF7D6" w14:textId="4D40F4EE" w:rsidR="002E4C8C" w:rsidRPr="00E04957" w:rsidRDefault="002E4C8C" w:rsidP="00A307E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9D2F4F" w:rsidRPr="009D2F4F" w14:paraId="785CFAD4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0CB46839" w14:textId="77777777" w:rsidR="009D2F4F" w:rsidRPr="009D2F4F" w:rsidRDefault="009D2F4F" w:rsidP="009D2F4F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2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Joubert Maklane Bezerra</w:t>
            </w:r>
          </w:p>
          <w:p w14:paraId="4890F5AB" w14:textId="69F9D7A1" w:rsidR="009D2F4F" w:rsidRPr="009D2F4F" w:rsidRDefault="009D2F4F" w:rsidP="00A307E7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2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Gerente de Planejamento e Gestão Estratégica do 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7C2D7E8E" w14:textId="61B20BA2" w:rsidR="009D2F4F" w:rsidRPr="009D2F4F" w:rsidRDefault="009D2F4F" w:rsidP="00A307E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9D2F4F" w:rsidRPr="009D2F4F" w14:paraId="3B04C4B2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52AA60CE" w14:textId="0DF99771" w:rsidR="009D2F4F" w:rsidRPr="009D2F4F" w:rsidRDefault="009D2F4F" w:rsidP="00A307E7">
            <w:pPr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hAnsi="Calibri" w:cs="Calibri"/>
                <w:sz w:val="24"/>
                <w:szCs w:val="24"/>
              </w:rPr>
              <w:t>Lucimara Lúcia Floriano da Fonseca</w:t>
            </w:r>
          </w:p>
          <w:p w14:paraId="35A296C1" w14:textId="5DE21FEA" w:rsidR="009D2F4F" w:rsidRPr="009D2F4F" w:rsidRDefault="009D2F4F" w:rsidP="00A307E7">
            <w:pPr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9D2F4F">
              <w:rPr>
                <w:rFonts w:ascii="Calibri" w:hAnsi="Calibri" w:cs="Calibri"/>
                <w:sz w:val="24"/>
                <w:szCs w:val="24"/>
              </w:rPr>
              <w:t>Gerente de Orçamento e Finanças do 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397E3D5C" w14:textId="78DB91A4" w:rsidR="009D2F4F" w:rsidRPr="009D2F4F" w:rsidRDefault="009D2F4F" w:rsidP="00A307E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9D2F4F" w:rsidRPr="009D2F4F" w14:paraId="19122B88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27E7AFCB" w14:textId="77777777" w:rsidR="009D2F4F" w:rsidRPr="009D2F4F" w:rsidRDefault="009D2F4F" w:rsidP="00A307E7">
            <w:pPr>
              <w:spacing w:after="0pt" w:line="12pt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9D2F4F">
              <w:rPr>
                <w:rFonts w:ascii="Calibri" w:hAnsi="Calibri" w:cs="Calibri"/>
                <w:bCs/>
                <w:sz w:val="24"/>
                <w:szCs w:val="24"/>
              </w:rPr>
              <w:t>Andre Nör</w:t>
            </w:r>
          </w:p>
          <w:p w14:paraId="508179E7" w14:textId="52105B68" w:rsidR="009D2F4F" w:rsidRPr="009D2F4F" w:rsidRDefault="009D2F4F" w:rsidP="00A307E7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D2F4F">
              <w:rPr>
                <w:rFonts w:ascii="Calibri" w:hAnsi="Calibri" w:cs="Calibri"/>
                <w:bCs/>
                <w:sz w:val="24"/>
                <w:szCs w:val="24"/>
              </w:rPr>
              <w:t>Coordenador da CPFI-CAU/BR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122E662B" w14:textId="04BE683A" w:rsidR="009D2F4F" w:rsidRPr="009D2F4F" w:rsidRDefault="009D2F4F" w:rsidP="00A307E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2E4C8C" w:rsidRPr="009D2F4F" w14:paraId="54238467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38D2D36E" w14:textId="77777777" w:rsidR="002E4C8C" w:rsidRDefault="002E4C8C" w:rsidP="00A307E7">
            <w:pPr>
              <w:spacing w:after="0pt" w:line="12pt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2E4C8C">
              <w:rPr>
                <w:rFonts w:ascii="Calibri" w:hAnsi="Calibri" w:cs="Calibri"/>
                <w:bCs/>
                <w:sz w:val="24"/>
                <w:szCs w:val="24"/>
              </w:rPr>
              <w:t>Tatianna dos Santos Martins</w:t>
            </w:r>
          </w:p>
          <w:p w14:paraId="2F46AB75" w14:textId="50454962" w:rsidR="002E4C8C" w:rsidRPr="009D2F4F" w:rsidRDefault="002E4C8C" w:rsidP="00A307E7">
            <w:pPr>
              <w:spacing w:after="0pt" w:line="12pt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Analista Técnica da CEF-CAU/BR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452C6B77" w14:textId="7FB0838B" w:rsidR="002E4C8C" w:rsidRPr="00E04957" w:rsidRDefault="002E4C8C" w:rsidP="00A307E7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D24ED6" w:rsidRPr="009D2F4F" w14:paraId="3A5C5209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312018DA" w14:textId="77777777" w:rsidR="00D24ED6" w:rsidRPr="00E04957" w:rsidRDefault="00D24ED6" w:rsidP="00D24ED6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Henrique Machado Borges</w:t>
            </w:r>
          </w:p>
          <w:p w14:paraId="3F7AE59A" w14:textId="37663192" w:rsidR="00D24ED6" w:rsidRPr="002E4C8C" w:rsidRDefault="00D24ED6" w:rsidP="00D24ED6">
            <w:pPr>
              <w:spacing w:after="0pt" w:line="12pt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E04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Advogado do 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68C7217B" w14:textId="668887BA" w:rsidR="00D24ED6" w:rsidRPr="00E04957" w:rsidRDefault="00D24ED6" w:rsidP="00D24ED6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1F6D14" w:rsidRPr="009D2F4F" w14:paraId="1B685D2B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496D09A8" w14:textId="77777777" w:rsidR="001F6D14" w:rsidRPr="001F6D14" w:rsidRDefault="001F6D14" w:rsidP="001F6D14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F6D14">
              <w:rPr>
                <w:rFonts w:eastAsia="Times New Roman"/>
                <w:color w:val="000000"/>
                <w:lang w:eastAsia="pt-BR"/>
              </w:rPr>
              <w:t>Glauco Lúcio Riedi Gobbato</w:t>
            </w:r>
          </w:p>
          <w:p w14:paraId="75029088" w14:textId="27BED531" w:rsidR="001F6D14" w:rsidRPr="001F6D14" w:rsidRDefault="001F6D14" w:rsidP="00D24ED6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F6D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 Técnico-Executivo da SGM-CAU/BR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</w:tcPr>
          <w:p w14:paraId="7E6FA05F" w14:textId="07018ACC" w:rsidR="001F6D14" w:rsidRPr="00E04957" w:rsidRDefault="001F6D14" w:rsidP="00D24ED6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E04957" w:rsidRPr="009D2F4F" w14:paraId="607A32C0" w14:textId="77777777" w:rsidTr="00A307E7">
        <w:trPr>
          <w:trHeight w:val="675"/>
        </w:trPr>
        <w:tc>
          <w:tcPr>
            <w:tcW w:w="213.75pt" w:type="dxa"/>
            <w:tcBorders>
              <w:top w:val="nil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149252D7" w14:textId="77777777" w:rsidR="00E04957" w:rsidRDefault="00D24ED6" w:rsidP="00A307E7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Carolina Alcantara Ayres</w:t>
            </w:r>
          </w:p>
          <w:p w14:paraId="1EF7E99B" w14:textId="58D2F398" w:rsidR="00D24ED6" w:rsidRPr="00E04957" w:rsidRDefault="00D24ED6" w:rsidP="00A307E7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Assistente Administrativa da CEF-CAU/BR</w:t>
            </w:r>
          </w:p>
        </w:tc>
        <w:tc>
          <w:tcPr>
            <w:tcW w:w="225.75pt" w:type="dxa"/>
            <w:tcBorders>
              <w:top w:val="nil"/>
              <w:start w:val="nil"/>
              <w:bottom w:val="single" w:sz="6" w:space="0" w:color="000000"/>
              <w:end w:val="single" w:sz="6" w:space="0" w:color="000000"/>
            </w:tcBorders>
            <w:tcMar>
              <w:top w:w="0pt" w:type="dxa"/>
              <w:start w:w="5.25pt" w:type="dxa"/>
              <w:bottom w:w="0pt" w:type="dxa"/>
              <w:end w:w="5.25pt" w:type="dxa"/>
            </w:tcMar>
            <w:vAlign w:val="center"/>
            <w:hideMark/>
          </w:tcPr>
          <w:p w14:paraId="4054B5C2" w14:textId="77777777" w:rsidR="00E04957" w:rsidRDefault="00E04957" w:rsidP="002E4C8C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7FAE6589" w14:textId="78906031" w:rsidR="00D24ED6" w:rsidRPr="00E04957" w:rsidRDefault="00D24ED6" w:rsidP="002E4C8C">
            <w:pPr>
              <w:spacing w:after="0pt" w:line="12pt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PARTICIPAÇÃO VIRTUAL</w:t>
            </w:r>
          </w:p>
        </w:tc>
      </w:tr>
    </w:tbl>
    <w:p w14:paraId="0D7E7769" w14:textId="77777777" w:rsidR="00E04957" w:rsidRPr="009D2F4F" w:rsidRDefault="00E04957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26403BCC" w14:textId="43E04331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9D2F4F">
        <w:rPr>
          <w:rFonts w:ascii="Calibri" w:eastAsia="Calibri" w:hAnsi="Calibri" w:cs="Calibri"/>
          <w:color w:val="auto"/>
          <w:sz w:val="24"/>
          <w:szCs w:val="24"/>
        </w:rPr>
        <w:t>A coordenadora Maria Eliana Ribeiro e analista Cláudia Quaresma ratificam a participação dos convidados acima e dão fé pública a este documento.</w:t>
      </w:r>
    </w:p>
    <w:p w14:paraId="0942BCFB" w14:textId="77777777" w:rsidR="00854961" w:rsidRPr="009D2F4F" w:rsidRDefault="00854961" w:rsidP="00854961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2AF385F4" w14:textId="77777777" w:rsidR="00327165" w:rsidRPr="009D2F4F" w:rsidRDefault="00327165" w:rsidP="00327165">
      <w:pPr>
        <w:spacing w:after="0pt" w:line="12pt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790FF89F" w14:textId="77777777" w:rsidR="00232007" w:rsidRPr="009D2F4F" w:rsidRDefault="00232007" w:rsidP="00232007">
      <w:pPr>
        <w:rPr>
          <w:rFonts w:ascii="Calibri" w:hAnsi="Calibri" w:cs="Calibri"/>
          <w:sz w:val="24"/>
          <w:szCs w:val="24"/>
        </w:rPr>
      </w:pPr>
    </w:p>
    <w:sectPr w:rsidR="00232007" w:rsidRPr="009D2F4F" w:rsidSect="004B028B">
      <w:headerReference w:type="even" r:id="rId8"/>
      <w:headerReference w:type="default" r:id="rId9"/>
      <w:footerReference w:type="even" r:id="rId10"/>
      <w:footerReference w:type="default" r:id="rId11"/>
      <w:pgSz w:w="595.30pt" w:h="841.90pt"/>
      <w:pgMar w:top="70.90pt" w:right="85.05pt" w:bottom="70.90pt" w:left="85.05pt" w:header="99.20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7E661CA" w14:textId="77777777" w:rsidR="001A3246" w:rsidRDefault="001A3246" w:rsidP="002E1B8E">
      <w:pPr>
        <w:spacing w:after="0pt" w:line="12pt" w:lineRule="auto"/>
      </w:pPr>
      <w:r>
        <w:separator/>
      </w:r>
    </w:p>
  </w:endnote>
  <w:endnote w:type="continuationSeparator" w:id="0">
    <w:p w14:paraId="6A70F603" w14:textId="77777777" w:rsidR="001A3246" w:rsidRDefault="001A3246" w:rsidP="002E1B8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">
    <w:altName w:val="Arial"/>
    <w:charset w:characterSet="iso-8859-1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characterSet="iso-8859-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D7FDB" w14:textId="044A9394" w:rsidR="001A3246" w:rsidRDefault="001A3246" w:rsidP="001A3246">
        <w:pPr>
          <w:pStyle w:val="Rodap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1A3246" w:rsidRDefault="001A3246" w:rsidP="00232007">
    <w:pPr>
      <w:pStyle w:val="Rodap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882215" w14:textId="2D149C54" w:rsidR="001A3246" w:rsidRPr="00232007" w:rsidRDefault="001A3246" w:rsidP="00327165">
        <w:pPr>
          <w:pStyle w:val="Cabealho"/>
          <w:framePr w:w="592.05pt" w:h="11.20pt" w:hRule="exact" w:wrap="none" w:vAnchor="text" w:hAnchor="page" w:x="1.05pt" w:y="13.50pt"/>
          <w:ind w:end="-35.35pt"/>
          <w:jc w:val="center"/>
          <w:rPr>
            <w:rStyle w:val="Nmerodepgina"/>
            <w:rFonts w:ascii="Calibri" w:hAnsi="Calibri" w:cs="Calibri"/>
            <w:sz w:val="22"/>
            <w:szCs w:val="22"/>
          </w:rPr>
        </w:pP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begin"/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instrText xml:space="preserve"> PAGE </w:instrTex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separate"/>
        </w:r>
        <w:r w:rsidR="00C06F17">
          <w:rPr>
            <w:rStyle w:val="Nmerodepgina"/>
            <w:rFonts w:ascii="Calibri" w:hAnsi="Calibri" w:cs="Calibri"/>
            <w:noProof/>
            <w:sz w:val="22"/>
            <w:szCs w:val="22"/>
          </w:rPr>
          <w:t>1</w: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6B64AB0" w14:textId="77777777" w:rsidR="001A3246" w:rsidRDefault="001A3246" w:rsidP="00232007">
    <w:pPr>
      <w:pStyle w:val="Rodap"/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B9E1C83" w14:textId="77777777" w:rsidR="001A3246" w:rsidRDefault="001A3246" w:rsidP="002E1B8E">
      <w:pPr>
        <w:spacing w:after="0pt" w:line="12pt" w:lineRule="auto"/>
      </w:pPr>
      <w:r>
        <w:separator/>
      </w:r>
    </w:p>
  </w:footnote>
  <w:footnote w:type="continuationSeparator" w:id="0">
    <w:p w14:paraId="3394EB50" w14:textId="77777777" w:rsidR="001A3246" w:rsidRDefault="001A3246" w:rsidP="002E1B8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64BAC4E" w14:textId="6B8C3642" w:rsidR="001A3246" w:rsidRDefault="001A3246" w:rsidP="001A3246">
        <w:pPr>
          <w:pStyle w:val="Cabealho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1A3246" w:rsidRDefault="001A3246" w:rsidP="00232007">
    <w:pPr>
      <w:pStyle w:val="Cabealho"/>
      <w:ind w:end="18pt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26780AA" w14:textId="2ACC25D2" w:rsidR="001A3246" w:rsidRDefault="001A3246" w:rsidP="00232007">
    <w:pPr>
      <w:pStyle w:val="Cabealho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start"/>
      <w:pPr>
        <w:ind w:start="71.40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E"/>
    <w:rsid w:val="0004590C"/>
    <w:rsid w:val="000D7D4E"/>
    <w:rsid w:val="001A3246"/>
    <w:rsid w:val="001F6D14"/>
    <w:rsid w:val="00232007"/>
    <w:rsid w:val="002A3648"/>
    <w:rsid w:val="002E1B8E"/>
    <w:rsid w:val="002E4C8C"/>
    <w:rsid w:val="00317C29"/>
    <w:rsid w:val="00327165"/>
    <w:rsid w:val="003E5BB2"/>
    <w:rsid w:val="003F56B8"/>
    <w:rsid w:val="004B028B"/>
    <w:rsid w:val="00535F4D"/>
    <w:rsid w:val="006032B0"/>
    <w:rsid w:val="00603E06"/>
    <w:rsid w:val="007644F6"/>
    <w:rsid w:val="007B0465"/>
    <w:rsid w:val="0081767D"/>
    <w:rsid w:val="00854961"/>
    <w:rsid w:val="00863CAD"/>
    <w:rsid w:val="009155C8"/>
    <w:rsid w:val="009A2AB0"/>
    <w:rsid w:val="009D2F4F"/>
    <w:rsid w:val="009E65D9"/>
    <w:rsid w:val="009F081B"/>
    <w:rsid w:val="00A8027B"/>
    <w:rsid w:val="00BF635E"/>
    <w:rsid w:val="00C06F17"/>
    <w:rsid w:val="00D24ED6"/>
    <w:rsid w:val="00DC0C12"/>
    <w:rsid w:val="00E04957"/>
    <w:rsid w:val="00EC20D5"/>
    <w:rsid w:val="00F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8E"/>
    <w:pPr>
      <w:spacing w:after="8pt" w:line="12.95pt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18pt" w:after="4pt" w:line="12pt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8pt" w:after="4pt" w:line="12pt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8pt" w:after="4pt" w:line="12pt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pt" w:line="12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pt" w:line="12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4pt" w:line="12pt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12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8pt" w:line="12pt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B8E"/>
    <w:pPr>
      <w:spacing w:after="0pt" w:line="12pt" w:lineRule="auto"/>
      <w:ind w:start="36pt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 w:line="12pt" w:lineRule="auto"/>
      <w:ind w:start="43.20pt" w:end="43.20pt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pt" w:line="12pt" w:lineRule="auto"/>
      <w:ind w:start="30.65pt" w:end="30.85p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8pt" w:line="12.95pt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6pt" w:after="6pt"/>
      <w:ind w:start="56.70pt" w:end="14.20pt" w:firstLine="28.35pt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pt" w:line="12pt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06735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7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purl.oclc.org/ooxml/officeDocument/customXml" ds:itemID="{0B74DE08-6C5B-431C-8241-5FBC6AB5E41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Fonseca Fraga</dc:creator>
  <cp:keywords/>
  <dc:description/>
  <cp:lastModifiedBy>Pedro Martins Silva</cp:lastModifiedBy>
  <cp:revision>2</cp:revision>
  <dcterms:created xsi:type="dcterms:W3CDTF">2024-06-07T18:02:00Z</dcterms:created>
  <dcterms:modified xsi:type="dcterms:W3CDTF">2024-06-07T18:02:00Z</dcterms:modified>
</cp:coreProperties>
</file>