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4E3F6F93" w:rsidR="00D542FA" w:rsidRPr="004A0A95" w:rsidRDefault="000726BE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136</w:t>
      </w:r>
      <w:r w:rsidR="00C57EAE" w:rsidRPr="004A0A9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4A0A9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C57EAE" w:rsidRPr="004A0A9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</w:t>
      </w:r>
      <w:r w:rsidR="00A16B7D" w:rsidRPr="004A0A9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COMISSÃO DE EXERCÍCIO PROFISSIONAL </w:t>
      </w:r>
      <w:r w:rsidR="00C57EAE" w:rsidRPr="004A0A9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</w:t>
      </w:r>
      <w:r w:rsidR="00A16B7D" w:rsidRPr="004A0A9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C57EAE" w:rsidRPr="004A0A9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CAU/BR</w:t>
      </w:r>
    </w:p>
    <w:p w14:paraId="2D1360F4" w14:textId="5B7B37D2" w:rsidR="00D542FA" w:rsidRPr="00257F2F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  <w:highlight w:val="yellow"/>
        </w:rPr>
      </w:pPr>
    </w:p>
    <w:p w14:paraId="52865CB5" w14:textId="77777777" w:rsidR="008513D2" w:rsidRPr="00257F2F" w:rsidRDefault="008513D2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p w14:paraId="6256FEFA" w14:textId="0E46F088" w:rsidR="00D568C7" w:rsidRPr="00D372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05CA4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271107B9" w:rsidR="00D568C7" w:rsidRPr="00D372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726BE">
        <w:rPr>
          <w:rFonts w:asciiTheme="minorHAnsi" w:eastAsia="Calibri" w:hAnsiTheme="minorHAnsi" w:cstheme="minorHAnsi"/>
          <w:color w:val="auto"/>
          <w:sz w:val="24"/>
          <w:szCs w:val="24"/>
        </w:rPr>
        <w:t>04 e 05</w:t>
      </w:r>
      <w:r w:rsidRPr="00D372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0726BE">
        <w:rPr>
          <w:rFonts w:asciiTheme="minorHAnsi" w:eastAsia="Calibri" w:hAnsiTheme="minorHAnsi" w:cstheme="minorHAnsi"/>
          <w:color w:val="auto"/>
          <w:sz w:val="24"/>
          <w:szCs w:val="24"/>
        </w:rPr>
        <w:t>abril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005CA4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7DEED042" w14:textId="613AE7C0" w:rsidR="00005CA4" w:rsidRPr="00D372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05CA4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005CA4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257F2F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8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34C56652" w14:textId="49329D62" w:rsidR="00D568C7" w:rsidRPr="00D37293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271EBF15" w:rsidR="00D568C7" w:rsidRPr="00D37293" w:rsidRDefault="000726BE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04</w:t>
      </w:r>
      <w:r w:rsidR="00D568C7"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="00005CA4"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</w:t>
      </w: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4</w:t>
      </w:r>
      <w:r w:rsidR="00D568C7"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="00005CA4"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2024</w:t>
      </w:r>
    </w:p>
    <w:p w14:paraId="065623AD" w14:textId="77777777" w:rsidR="009B4B89" w:rsidRPr="00257F2F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257F2F" w14:paraId="7147533B" w14:textId="77777777" w:rsidTr="00B400E2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D37293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D37293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257F2F" w14:paraId="665F9097" w14:textId="77777777" w:rsidTr="00B400E2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2939F5" w14:textId="66B4477A" w:rsidR="004C0541" w:rsidRPr="00130740" w:rsidRDefault="00B3460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Pr="0013074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Pr="0013074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</w:p>
          <w:p w14:paraId="35EF48D8" w14:textId="2F66AC05" w:rsidR="009B4B89" w:rsidRPr="00130740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  <w:r w:rsidR="0013074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CBEDB4" w14:textId="77777777" w:rsidR="00B34603" w:rsidRPr="00130740" w:rsidRDefault="00B3460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D57923C" w14:textId="27BF5FD3" w:rsidR="009B4B89" w:rsidRPr="00130740" w:rsidRDefault="00E60A3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CA4902" w14:textId="7E4A847F" w:rsidR="00E60A39" w:rsidRPr="00130740" w:rsidRDefault="00E60A3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32EABA1C" w14:textId="77777777" w:rsidTr="00B400E2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BE80C72" w14:textId="616FF13E" w:rsidR="009B4B89" w:rsidRPr="007D2A43" w:rsidRDefault="007D2A4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A43">
              <w:rPr>
                <w:rFonts w:asciiTheme="minorHAnsi" w:hAnsiTheme="minorHAnsi" w:cstheme="minorHAnsi"/>
                <w:sz w:val="24"/>
                <w:szCs w:val="24"/>
              </w:rPr>
              <w:t xml:space="preserve">Fernanda </w:t>
            </w:r>
            <w:proofErr w:type="spellStart"/>
            <w:r w:rsidRPr="007D2A43">
              <w:rPr>
                <w:rFonts w:asciiTheme="minorHAnsi" w:hAnsiTheme="minorHAnsi" w:cstheme="minorHAnsi"/>
                <w:sz w:val="24"/>
                <w:szCs w:val="24"/>
              </w:rPr>
              <w:t>Basques</w:t>
            </w:r>
            <w:proofErr w:type="spellEnd"/>
            <w:r w:rsidRPr="007D2A43">
              <w:rPr>
                <w:rFonts w:asciiTheme="minorHAnsi" w:hAnsiTheme="minorHAnsi" w:cstheme="minorHAnsi"/>
                <w:sz w:val="24"/>
                <w:szCs w:val="24"/>
              </w:rPr>
              <w:t xml:space="preserve"> Moura </w:t>
            </w:r>
            <w:proofErr w:type="spellStart"/>
            <w:r w:rsidRPr="007D2A43">
              <w:rPr>
                <w:rFonts w:asciiTheme="minorHAnsi" w:hAnsiTheme="minorHAnsi" w:cstheme="minorHAnsi"/>
                <w:sz w:val="24"/>
                <w:szCs w:val="24"/>
              </w:rPr>
              <w:t>Quintao</w:t>
            </w:r>
            <w:proofErr w:type="spellEnd"/>
          </w:p>
          <w:p w14:paraId="1BC66616" w14:textId="0AF9CADC" w:rsidR="00D37293" w:rsidRPr="007D2A43" w:rsidRDefault="007D2A4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074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-adjunta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B73028" w14:textId="77777777" w:rsidR="00B34603" w:rsidRPr="007D2A4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5BF4292E" w14:textId="40DCB276" w:rsidR="00B34603" w:rsidRPr="007D2A4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7D2A4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5471483" w14:textId="77777777" w:rsidR="009B4B89" w:rsidRPr="007D2A43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38385245" w14:textId="77777777" w:rsidTr="00B400E2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DC2663" w14:textId="1FED0424" w:rsidR="004C0541" w:rsidRPr="00130740" w:rsidRDefault="00130740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0740">
              <w:rPr>
                <w:rFonts w:asciiTheme="minorHAnsi" w:hAnsiTheme="minorHAnsi" w:cstheme="minorHAnsi"/>
                <w:sz w:val="24"/>
                <w:szCs w:val="24"/>
              </w:rPr>
              <w:t>Jean Faria dos Santos</w:t>
            </w:r>
          </w:p>
          <w:p w14:paraId="3FD0AA81" w14:textId="236D3805" w:rsidR="009B4B89" w:rsidRPr="00130740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="00D37293" w:rsidRPr="001307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C13A52" w14:textId="77777777" w:rsidR="00B34603" w:rsidRPr="00130740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00EED13" w14:textId="47A9AF91" w:rsidR="00B34603" w:rsidRPr="00130740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329DE0C" w14:textId="77777777" w:rsidR="009B4B89" w:rsidRPr="00130740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67751FA4" w14:textId="77777777" w:rsidTr="00B400E2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17B9F9" w14:textId="4E28011B" w:rsidR="004C0541" w:rsidRPr="00FB3937" w:rsidRDefault="006D453B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B393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Carlos Lucas </w:t>
            </w:r>
            <w:r w:rsidR="004C0541" w:rsidRPr="00FB393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Mali</w:t>
            </w:r>
          </w:p>
          <w:p w14:paraId="27FCF106" w14:textId="76D44CE4" w:rsidR="009B4B89" w:rsidRPr="00FB3937" w:rsidRDefault="00D3729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B393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70C412" w14:textId="77777777" w:rsidR="00B34603" w:rsidRPr="00FB3937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6E7442A" w14:textId="612EDA12" w:rsidR="00B34603" w:rsidRPr="00FB3937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FB393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DB72E3A" w14:textId="77777777" w:rsidR="009B4B89" w:rsidRPr="00FB3937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76961E40" w14:textId="77777777" w:rsidTr="00B400E2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9920516" w14:textId="4E8A5F40" w:rsidR="004C0541" w:rsidRPr="00130740" w:rsidRDefault="00BD1CBA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0740">
              <w:rPr>
                <w:rFonts w:asciiTheme="minorHAnsi" w:hAnsiTheme="minorHAnsi" w:cstheme="minorHAnsi"/>
                <w:sz w:val="24"/>
                <w:szCs w:val="24"/>
              </w:rPr>
              <w:t>Paulo</w:t>
            </w:r>
            <w:r w:rsidR="006D453B" w:rsidRPr="00130740">
              <w:rPr>
                <w:rFonts w:asciiTheme="minorHAnsi" w:hAnsiTheme="minorHAnsi" w:cstheme="minorHAnsi"/>
                <w:sz w:val="24"/>
                <w:szCs w:val="24"/>
              </w:rPr>
              <w:t xml:space="preserve"> Ele</w:t>
            </w:r>
            <w:r w:rsidR="00300E03" w:rsidRPr="0013074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6D453B" w:rsidRPr="00130740">
              <w:rPr>
                <w:rFonts w:asciiTheme="minorHAnsi" w:hAnsiTheme="minorHAnsi" w:cstheme="minorHAnsi"/>
                <w:sz w:val="24"/>
                <w:szCs w:val="24"/>
              </w:rPr>
              <w:t>tério Cavalcanti Silva</w:t>
            </w:r>
          </w:p>
          <w:p w14:paraId="29DD6E20" w14:textId="78CAF79B" w:rsidR="009B4B89" w:rsidRPr="00130740" w:rsidRDefault="00D3729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B78AE8" w14:textId="77777777" w:rsidR="00B34603" w:rsidRPr="00130740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4A1ED715" w14:textId="1C2E13BA" w:rsidR="00B34603" w:rsidRPr="00130740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ED68416" w14:textId="77777777" w:rsidR="009B4B89" w:rsidRPr="00130740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4F2DB483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9B4B89" w:rsidRPr="00130740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307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0A12D7CF" w:rsidR="009B4B89" w:rsidRPr="00130740" w:rsidRDefault="00130740" w:rsidP="0013074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</w:t>
            </w:r>
            <w:r w:rsidR="00C57EAE" w:rsidRPr="0013074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</w:t>
            </w:r>
            <w:r w:rsidRPr="0013074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F705E7" w14:textId="77777777" w:rsidR="00B34603" w:rsidRPr="00130740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5258B2EF" w14:textId="7A417373" w:rsidR="00B34603" w:rsidRPr="00130740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95CFB9F" w14:textId="77777777" w:rsidR="009B4B89" w:rsidRPr="00130740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0D6187" w:rsidRPr="00257F2F" w14:paraId="6330CD00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157D7B" w14:textId="77777777" w:rsidR="000D6187" w:rsidRPr="00130740" w:rsidRDefault="000D6187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307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37D976B7" w14:textId="327BB8F1" w:rsidR="000D6187" w:rsidRPr="000726BE" w:rsidRDefault="000D6187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307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72C6B3" w14:textId="77777777" w:rsidR="000D6187" w:rsidRPr="00130740" w:rsidRDefault="000D6187" w:rsidP="00052D9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013D9002" w14:textId="77777777" w:rsidR="000D6187" w:rsidRPr="00130740" w:rsidRDefault="000D6187" w:rsidP="00052D9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3074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CAC25BF" w14:textId="31CA3B13" w:rsidR="000D6187" w:rsidRPr="000726BE" w:rsidRDefault="000D6187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130740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5F56E6A1" w14:textId="77777777" w:rsidR="000558FD" w:rsidRPr="00465DC8" w:rsidRDefault="000558FD" w:rsidP="000558F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p w14:paraId="651FCA5B" w14:textId="367FD86E" w:rsidR="000558FD" w:rsidRDefault="000558F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19EC508" w14:textId="341C73BD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290DF32" w14:textId="4D1E8EDC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85B65F7" w14:textId="1A21F2C8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36B9695" w14:textId="77FEE5F5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8C8E271" w14:textId="08E7491B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BEC391F" w14:textId="5858B766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E809640" w14:textId="6C49A58D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060F3DA" w14:textId="3AF0BDC1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0AC6536" w14:textId="7869A2CC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7975DC8" w14:textId="2F981E97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9DA4112" w14:textId="1DF3E75A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0FF3852" w14:textId="60E65985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0052660" w14:textId="06D738D7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9AC4289" w14:textId="63519544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B830DE4" w14:textId="77777777" w:rsidR="00C76B4F" w:rsidRDefault="00C76B4F" w:rsidP="00C76B4F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136ª REUNIÃO ORDINÁRIA DA COMISSÃO DE EXERCÍCIO PROFISSIONAL-CAU/BR</w:t>
      </w:r>
    </w:p>
    <w:p w14:paraId="6DB8EE38" w14:textId="77777777" w:rsidR="00C76B4F" w:rsidRDefault="00C76B4F" w:rsidP="00C76B4F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A97C710" w14:textId="77777777" w:rsidR="00C76B4F" w:rsidRDefault="00C76B4F" w:rsidP="00C76B4F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5BBCA03B" w14:textId="77777777" w:rsidR="00C76B4F" w:rsidRDefault="00C76B4F" w:rsidP="00C76B4F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6E5BD517" w14:textId="77777777" w:rsidR="00C76B4F" w:rsidRDefault="00C76B4F" w:rsidP="00C76B4F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04 e 05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de abril de 2024</w:t>
      </w:r>
    </w:p>
    <w:p w14:paraId="540AD581" w14:textId="77777777" w:rsidR="00C76B4F" w:rsidRDefault="00C76B4F" w:rsidP="00C76B4F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3EADA355" w14:textId="77777777" w:rsidR="00C76B4F" w:rsidRDefault="00C76B4F" w:rsidP="00C76B4F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265FDC2E" w14:textId="77777777" w:rsidR="00C76B4F" w:rsidRDefault="00C76B4F" w:rsidP="00C76B4F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05.04.2024</w:t>
      </w:r>
    </w:p>
    <w:p w14:paraId="468EA48E" w14:textId="77777777" w:rsidR="00C76B4F" w:rsidRDefault="00C76B4F" w:rsidP="00C76B4F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C76B4F" w14:paraId="5292A822" w14:textId="77777777" w:rsidTr="00C76B4F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4BBF3D" w14:textId="77777777" w:rsidR="00C76B4F" w:rsidRDefault="00C76B4F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F47755" w14:textId="77777777" w:rsidR="00C76B4F" w:rsidRDefault="00C76B4F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C76B4F" w14:paraId="452A6D7E" w14:textId="77777777" w:rsidTr="00C76B4F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F48F94A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</w:p>
          <w:p w14:paraId="0D907D07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1933A8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10DFA421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6EA82F45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C76B4F" w14:paraId="52714570" w14:textId="77777777" w:rsidTr="00C76B4F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7B74555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Fernanda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Basques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Moura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Quintao</w:t>
            </w:r>
            <w:proofErr w:type="spellEnd"/>
          </w:p>
          <w:p w14:paraId="1CEB7718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Coordenadora-adjunta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448374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2F73A14E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1FFEE9A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C76B4F" w14:paraId="18773E79" w14:textId="77777777" w:rsidTr="00C76B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E81BC12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Jean Faria dos Santos</w:t>
            </w:r>
          </w:p>
          <w:p w14:paraId="3218DBFA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BBCCB3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05A8E8CA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BF7474E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C76B4F" w14:paraId="73807AD6" w14:textId="77777777" w:rsidTr="00C76B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1A47835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</w:p>
          <w:p w14:paraId="0DA45157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D1200A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8C70AA2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6EFAB03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C76B4F" w14:paraId="397728BF" w14:textId="77777777" w:rsidTr="00C76B4F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F56166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  <w:p w14:paraId="3AA6510F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807F79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71A70252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F10FAED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C76B4F" w14:paraId="1F51A802" w14:textId="77777777" w:rsidTr="00C76B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B62E847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</w:p>
          <w:p w14:paraId="0C75AAD0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2697D3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789B3E35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6AE7F2C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C76B4F" w14:paraId="567B6B5F" w14:textId="77777777" w:rsidTr="00C76B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AA7134B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169BF16D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899984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74D3629F" w14:textId="77777777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6C7B6FC3" w14:textId="156B920A" w:rsidR="00C76B4F" w:rsidRDefault="00C76B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4BD82EEA" w14:textId="1AF403D5" w:rsidR="00C76B4F" w:rsidRDefault="00C76B4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446D7848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B5009">
        <w:rPr>
          <w:rFonts w:asciiTheme="minorHAnsi" w:eastAsia="Calibri" w:hAnsiTheme="minorHAnsi" w:cstheme="minorHAnsi"/>
          <w:color w:val="auto"/>
          <w:sz w:val="24"/>
          <w:szCs w:val="24"/>
        </w:rPr>
        <w:t>c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oordenador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</w:t>
      </w:r>
      <w:r w:rsidR="006D453B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Maria Eliana</w:t>
      </w:r>
      <w:r w:rsidR="007D5EE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Ribeiro</w:t>
      </w:r>
      <w:r w:rsidR="006D453B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e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B5009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nalista 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Cláudia Quaresma 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B2BA84C" w14:textId="77777777" w:rsidR="0011361D" w:rsidRDefault="0011361D" w:rsidP="00EE0A57">
      <w:pPr>
        <w:spacing w:after="0pt" w:line="12pt" w:lineRule="auto"/>
      </w:pPr>
      <w:r>
        <w:separator/>
      </w:r>
    </w:p>
  </w:endnote>
  <w:endnote w:type="continuationSeparator" w:id="0">
    <w:p w14:paraId="01803E87" w14:textId="77777777" w:rsidR="0011361D" w:rsidRDefault="0011361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5B5DA58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E97206" w:rsidRPr="00E97206">
          <w:rPr>
            <w:b/>
            <w:bCs/>
            <w:noProof/>
            <w:color w:val="1B6469"/>
          </w:rPr>
          <w:t>2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8BCA6CC" w14:textId="77777777" w:rsidR="0011361D" w:rsidRDefault="0011361D" w:rsidP="00EE0A57">
      <w:pPr>
        <w:spacing w:after="0pt" w:line="12pt" w:lineRule="auto"/>
      </w:pPr>
      <w:r>
        <w:separator/>
      </w:r>
    </w:p>
  </w:footnote>
  <w:footnote w:type="continuationSeparator" w:id="0">
    <w:p w14:paraId="04412219" w14:textId="77777777" w:rsidR="0011361D" w:rsidRDefault="0011361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CA4"/>
    <w:rsid w:val="000172F7"/>
    <w:rsid w:val="00024C49"/>
    <w:rsid w:val="00025DD8"/>
    <w:rsid w:val="0002741C"/>
    <w:rsid w:val="0003690E"/>
    <w:rsid w:val="000502E6"/>
    <w:rsid w:val="00052D91"/>
    <w:rsid w:val="000558FD"/>
    <w:rsid w:val="00071C49"/>
    <w:rsid w:val="000726BE"/>
    <w:rsid w:val="00076A2E"/>
    <w:rsid w:val="000836A3"/>
    <w:rsid w:val="0008459F"/>
    <w:rsid w:val="000915B6"/>
    <w:rsid w:val="00092202"/>
    <w:rsid w:val="000B5009"/>
    <w:rsid w:val="000B5EEF"/>
    <w:rsid w:val="000D26B5"/>
    <w:rsid w:val="000D6187"/>
    <w:rsid w:val="000F0C06"/>
    <w:rsid w:val="000F459A"/>
    <w:rsid w:val="001128EC"/>
    <w:rsid w:val="0011361D"/>
    <w:rsid w:val="00113BAF"/>
    <w:rsid w:val="00113E92"/>
    <w:rsid w:val="00121699"/>
    <w:rsid w:val="00121C79"/>
    <w:rsid w:val="00130740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57F2F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0E03"/>
    <w:rsid w:val="00301469"/>
    <w:rsid w:val="00314B6B"/>
    <w:rsid w:val="00314C0D"/>
    <w:rsid w:val="0031769F"/>
    <w:rsid w:val="003178CF"/>
    <w:rsid w:val="00323C68"/>
    <w:rsid w:val="003253A5"/>
    <w:rsid w:val="0032781C"/>
    <w:rsid w:val="00331A21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B6C6A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5DC8"/>
    <w:rsid w:val="004711C3"/>
    <w:rsid w:val="00473180"/>
    <w:rsid w:val="00474FA0"/>
    <w:rsid w:val="00475704"/>
    <w:rsid w:val="004825ED"/>
    <w:rsid w:val="00487DD2"/>
    <w:rsid w:val="00495E18"/>
    <w:rsid w:val="004A06E1"/>
    <w:rsid w:val="004A0A95"/>
    <w:rsid w:val="004A2666"/>
    <w:rsid w:val="004A289D"/>
    <w:rsid w:val="004B529A"/>
    <w:rsid w:val="004C0541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31481"/>
    <w:rsid w:val="00646843"/>
    <w:rsid w:val="00653568"/>
    <w:rsid w:val="006758DE"/>
    <w:rsid w:val="00683D8D"/>
    <w:rsid w:val="006A58E6"/>
    <w:rsid w:val="006B0B08"/>
    <w:rsid w:val="006C4131"/>
    <w:rsid w:val="006D0C53"/>
    <w:rsid w:val="006D453B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2A43"/>
    <w:rsid w:val="007D37AC"/>
    <w:rsid w:val="007D5EE1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3D2"/>
    <w:rsid w:val="00851604"/>
    <w:rsid w:val="00854073"/>
    <w:rsid w:val="00854877"/>
    <w:rsid w:val="0086512C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67160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6B7D"/>
    <w:rsid w:val="00A17CE8"/>
    <w:rsid w:val="00A2333C"/>
    <w:rsid w:val="00A24667"/>
    <w:rsid w:val="00A341EE"/>
    <w:rsid w:val="00A61416"/>
    <w:rsid w:val="00A66EA9"/>
    <w:rsid w:val="00A74F26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139BB"/>
    <w:rsid w:val="00B235FD"/>
    <w:rsid w:val="00B31F78"/>
    <w:rsid w:val="00B34603"/>
    <w:rsid w:val="00B400E2"/>
    <w:rsid w:val="00B44FD6"/>
    <w:rsid w:val="00B50F09"/>
    <w:rsid w:val="00B52E79"/>
    <w:rsid w:val="00B60120"/>
    <w:rsid w:val="00B74074"/>
    <w:rsid w:val="00B7675F"/>
    <w:rsid w:val="00B802D6"/>
    <w:rsid w:val="00B82D73"/>
    <w:rsid w:val="00B838E3"/>
    <w:rsid w:val="00B96E75"/>
    <w:rsid w:val="00BA0A42"/>
    <w:rsid w:val="00BA2E67"/>
    <w:rsid w:val="00BA75DD"/>
    <w:rsid w:val="00BC2396"/>
    <w:rsid w:val="00BC6406"/>
    <w:rsid w:val="00BD0733"/>
    <w:rsid w:val="00BD1CBA"/>
    <w:rsid w:val="00BF451C"/>
    <w:rsid w:val="00BF5530"/>
    <w:rsid w:val="00C0464C"/>
    <w:rsid w:val="00C049A3"/>
    <w:rsid w:val="00C049B1"/>
    <w:rsid w:val="00C07DEB"/>
    <w:rsid w:val="00C12DC9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76B4F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60F9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37293"/>
    <w:rsid w:val="00D41D3C"/>
    <w:rsid w:val="00D46579"/>
    <w:rsid w:val="00D542FA"/>
    <w:rsid w:val="00D54F19"/>
    <w:rsid w:val="00D568C7"/>
    <w:rsid w:val="00D61D98"/>
    <w:rsid w:val="00D65C6E"/>
    <w:rsid w:val="00D741A0"/>
    <w:rsid w:val="00D81141"/>
    <w:rsid w:val="00D84BA0"/>
    <w:rsid w:val="00D968F3"/>
    <w:rsid w:val="00DA24FD"/>
    <w:rsid w:val="00DB35A3"/>
    <w:rsid w:val="00DB56BF"/>
    <w:rsid w:val="00DC6777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97206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38D7"/>
    <w:rsid w:val="00F05FCB"/>
    <w:rsid w:val="00F07EAB"/>
    <w:rsid w:val="00F30A5C"/>
    <w:rsid w:val="00F33FDF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3937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067238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82ade07a-6c26-4821-a308-1e7006d52e0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purl.oclc.org/ooxml/officeDocument/customXml" ds:itemID="{A7A3405A-B8A2-452A-961B-82229F70741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2024-04-24T18:22:00Z</dcterms:created>
  <dcterms:modified xsi:type="dcterms:W3CDTF">2024-04-24T18:22:00Z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