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A265" w14:textId="6D38BC45" w:rsidR="00D542FA" w:rsidRPr="00527EF1" w:rsidRDefault="00527EF1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142</w:t>
      </w:r>
      <w:r w:rsidR="00916B7D"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235312"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EXERCÍCIO PROFISSIONAL</w:t>
      </w:r>
      <w:r w:rsidR="00916B7D"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– CAU/BR</w:t>
      </w:r>
    </w:p>
    <w:p w14:paraId="2D1360F4" w14:textId="5B7B37D2" w:rsidR="00D542FA" w:rsidRPr="00527EF1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76811BBE" w:rsidR="00D568C7" w:rsidRPr="00527EF1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bookmarkStart w:id="1" w:name="_Hlk163490272"/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16B7D"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>Sede do CAU/BR e Videoconferência</w:t>
      </w:r>
    </w:p>
    <w:p w14:paraId="0CF98804" w14:textId="15455F19" w:rsidR="00A302E5" w:rsidRPr="00916B7D" w:rsidRDefault="00A302E5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Setor de Edifícios Públicos Sul (SEPS), Quadra 702/902, Conjunto B, 2º Andar, Edifício General Alencastro – Brasília/DF</w:t>
      </w:r>
    </w:p>
    <w:bookmarkEnd w:id="1"/>
    <w:p w14:paraId="3E80972F" w14:textId="6C304E1D" w:rsidR="00D568C7" w:rsidRPr="00916B7D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</w:t>
      </w: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27EF1"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10 e 11 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527EF1"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527EF1"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>2024</w:t>
      </w:r>
    </w:p>
    <w:p w14:paraId="6634C229" w14:textId="7F399A49" w:rsidR="00D568C7" w:rsidRPr="00916B7D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916B7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7E4BCA"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916B7D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916B7D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0F404FD" w:rsidR="00D568C7" w:rsidRDefault="00527EF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</w:t>
      </w:r>
      <w:r w:rsidR="00D568C7"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</w:t>
      </w:r>
      <w:r w:rsidR="00D568C7"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9B4B89" w:rsidRPr="00916B7D" w14:paraId="7147533B" w14:textId="77777777" w:rsidTr="00D618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916B7D" w14:paraId="665F9097" w14:textId="77777777" w:rsidTr="00D61859">
        <w:trPr>
          <w:trHeight w:val="6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7B22" w14:textId="6CD61BE4" w:rsidR="00914C9E" w:rsidRPr="00527EF1" w:rsidRDefault="00235312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MARIA ELIANA JUBÉ RIBEIRO</w:t>
            </w:r>
          </w:p>
          <w:p w14:paraId="35EF48D8" w14:textId="256957DF" w:rsidR="009B4B89" w:rsidRPr="00527EF1" w:rsidRDefault="00916B7D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</w:t>
            </w:r>
            <w:r w:rsidR="00235312" w:rsidRPr="00527E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</w:t>
            </w:r>
            <w:r w:rsidRPr="00527E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35312"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</w:t>
            </w: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4B1" w14:textId="77777777" w:rsidR="00E60A39" w:rsidRPr="0043438B" w:rsidRDefault="009F7602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37CA4902" w14:textId="5983825A" w:rsidR="00527EF1" w:rsidRPr="0043438B" w:rsidRDefault="00527EF1" w:rsidP="009F76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9B4B89" w:rsidRPr="00916B7D" w14:paraId="32EABA1C" w14:textId="77777777" w:rsidTr="00D61859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3814" w14:textId="44D3F2AA" w:rsidR="00914C9E" w:rsidRPr="00527EF1" w:rsidRDefault="00235312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FERNANDA BASQUES MOURA QUINTÃO</w:t>
            </w:r>
            <w:r w:rsidR="00212AAA" w:rsidRPr="00527EF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</w:t>
            </w:r>
          </w:p>
          <w:p w14:paraId="1BC66616" w14:textId="6420FAFB" w:rsidR="009B4B89" w:rsidRPr="00527EF1" w:rsidRDefault="00916B7D" w:rsidP="00916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  <w:r w:rsidR="009B4B89"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</w:t>
            </w:r>
            <w:r w:rsidR="009F7602"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</w:t>
            </w:r>
            <w:r w:rsidR="009B4B89"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djunta da </w:t>
            </w:r>
            <w:r w:rsidR="00235312"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CEP</w:t>
            </w: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8EB1" w14:textId="77777777" w:rsidR="00527EF1" w:rsidRPr="0043438B" w:rsidRDefault="00527EF1" w:rsidP="00527EF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25471483" w14:textId="20FCF997" w:rsidR="009B4B89" w:rsidRPr="0043438B" w:rsidRDefault="00527EF1" w:rsidP="00527EF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8F03C1" w:rsidRPr="00916B7D" w14:paraId="76961E40" w14:textId="77777777" w:rsidTr="00D61859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B43" w14:textId="3A770642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PAULO ELEUTÉRIO CAVALCANTI SILVA</w:t>
            </w:r>
          </w:p>
          <w:p w14:paraId="29DD6E20" w14:textId="3EB62F32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A08" w14:textId="77777777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2ED68416" w14:textId="1AF2D8DE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AB6A82" w:rsidRPr="00916B7D" w14:paraId="041AD47D" w14:textId="77777777" w:rsidTr="00D61859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9BE" w14:textId="77777777" w:rsidR="00AB6A82" w:rsidRDefault="00AB6A82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Carlos Lucas Mali</w:t>
            </w:r>
          </w:p>
          <w:p w14:paraId="1D049110" w14:textId="580257C0" w:rsidR="00AB6A82" w:rsidRPr="00527EF1" w:rsidRDefault="00AB6A82" w:rsidP="00AB6A8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77C" w14:textId="5463E9B7" w:rsidR="00AB6A82" w:rsidRPr="0043438B" w:rsidRDefault="00AB6A82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AUSÊNCIA JUSTIFICADA</w:t>
            </w:r>
          </w:p>
        </w:tc>
      </w:tr>
      <w:tr w:rsidR="00AB6A82" w:rsidRPr="00916B7D" w14:paraId="7F4B66A7" w14:textId="77777777" w:rsidTr="00D61859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68F3" w14:textId="6F641F43" w:rsidR="00AB6A82" w:rsidRDefault="00AB6A82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Kleyton Marinho da Silva</w:t>
            </w:r>
          </w:p>
          <w:p w14:paraId="63C1B62D" w14:textId="65826B0B" w:rsidR="00AB6A82" w:rsidRDefault="00AB6A82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80F" w14:textId="1B70F117" w:rsidR="00AB6A82" w:rsidRDefault="00AB6A82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AUSÊNCIA JUSTIFICADA</w:t>
            </w:r>
          </w:p>
        </w:tc>
      </w:tr>
      <w:tr w:rsidR="008F03C1" w:rsidRPr="00916B7D" w14:paraId="111FBA31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2E0" w14:textId="19A5B978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CLÁUDIA DE MATTOS QUARESMA</w:t>
            </w:r>
          </w:p>
          <w:p w14:paraId="35BF9A08" w14:textId="1409CDD2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10A" w14:textId="2475E7DE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8F03C1" w:rsidRPr="00916B7D" w14:paraId="0B9E92A9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7F4" w14:textId="77777777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LAÍS RAMALHO MAIA</w:t>
            </w:r>
          </w:p>
          <w:p w14:paraId="3A4AF69E" w14:textId="0C194773" w:rsidR="008F03C1" w:rsidRPr="00527EF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0ED" w14:textId="24AED439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43438B" w:rsidRPr="00916B7D" w14:paraId="06FF0BBE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D93" w14:textId="77777777" w:rsidR="0043438B" w:rsidRDefault="0043438B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RAPHAELA REZENDE ARIZIA</w:t>
            </w:r>
          </w:p>
          <w:p w14:paraId="13EC8641" w14:textId="5D687835" w:rsidR="0043438B" w:rsidRPr="00527EF1" w:rsidRDefault="0043438B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EE5" w14:textId="076FA09E" w:rsidR="0043438B" w:rsidRPr="0043438B" w:rsidRDefault="0043438B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8F03C1" w:rsidRPr="00916B7D" w14:paraId="2D3B538C" w14:textId="77777777" w:rsidTr="00D61859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D209" w14:textId="6AF689B1" w:rsidR="008F03C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1BEAF5BA" w14:textId="626F8E57" w:rsidR="008F03C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C74" w14:textId="77777777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1FE19C71" w14:textId="6A4A1FED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6C0DD78C" w14:textId="59BB0C7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0446376A" w14:textId="77777777" w:rsidR="00D61859" w:rsidRPr="00916B7D" w:rsidRDefault="00D61859" w:rsidP="00D61859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61859" w:rsidRPr="00916B7D" w14:paraId="6EC7D5B2" w14:textId="77777777" w:rsidTr="001041C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9FA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</w:t>
            </w: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DOS</w:t>
            </w:r>
          </w:p>
        </w:tc>
      </w:tr>
      <w:tr w:rsidR="00D61859" w:rsidRPr="00916B7D" w14:paraId="234FE496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119E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88EE" w14:textId="77777777" w:rsidR="00D61859" w:rsidRPr="00916B7D" w:rsidRDefault="00D61859" w:rsidP="001041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D61859" w:rsidRPr="00916B7D" w14:paraId="4286C154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9527" w14:textId="77777777" w:rsidR="00D61859" w:rsidRPr="00527EF1" w:rsidRDefault="00527EF1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7EF1">
              <w:rPr>
                <w:rFonts w:asciiTheme="minorHAnsi" w:hAnsiTheme="minorHAnsi" w:cstheme="minorHAnsi"/>
                <w:sz w:val="24"/>
                <w:szCs w:val="24"/>
              </w:rPr>
              <w:t>CLÁUDIA GRANDI</w:t>
            </w:r>
          </w:p>
          <w:p w14:paraId="7208334F" w14:textId="40EB1B0F" w:rsidR="00527EF1" w:rsidRPr="00527EF1" w:rsidRDefault="00527EF1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27EF1">
              <w:rPr>
                <w:rFonts w:asciiTheme="minorHAnsi" w:hAnsiTheme="minorHAnsi" w:cstheme="minorHAnsi"/>
                <w:sz w:val="24"/>
                <w:szCs w:val="24"/>
              </w:rPr>
              <w:t>DPARAE - Design para Estratégia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464D" w14:textId="77777777" w:rsidR="00D61859" w:rsidRPr="0043438B" w:rsidRDefault="00D61859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527EF1" w:rsidRPr="00916B7D" w14:paraId="7713E74E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8AFE" w14:textId="77777777" w:rsidR="00527EF1" w:rsidRDefault="00527EF1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MARCOS CRISTINO DE OLIVEIRA</w:t>
            </w:r>
          </w:p>
          <w:p w14:paraId="2EE65FAC" w14:textId="62BE10FD" w:rsidR="00527EF1" w:rsidRPr="00527EF1" w:rsidRDefault="00527EF1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32E" w14:textId="773E224B" w:rsidR="00527EF1" w:rsidRPr="0043438B" w:rsidRDefault="00527EF1" w:rsidP="001041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B52A38" w:rsidRPr="00916B7D" w14:paraId="0633BC94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D4F" w14:textId="77777777" w:rsidR="00B52A38" w:rsidRPr="00B52A38" w:rsidRDefault="00B52A38" w:rsidP="00B52A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2A38">
              <w:rPr>
                <w:rFonts w:asciiTheme="minorHAnsi" w:hAnsiTheme="minorHAnsi" w:cstheme="minorHAnsi"/>
                <w:sz w:val="24"/>
                <w:szCs w:val="24"/>
              </w:rPr>
              <w:t>DANIELA DEMARTINI DE MORAIS</w:t>
            </w:r>
          </w:p>
          <w:p w14:paraId="01C10226" w14:textId="4AD97F2A" w:rsidR="00B52A38" w:rsidRPr="00B52A38" w:rsidRDefault="00B52A38" w:rsidP="00B52A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2A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Secretária-Geral da Mesa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C7B" w14:textId="77777777" w:rsidR="00B52A38" w:rsidRPr="0043438B" w:rsidRDefault="00B52A38" w:rsidP="00B52A3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PRESENTE</w:t>
            </w:r>
          </w:p>
          <w:p w14:paraId="647C0E0C" w14:textId="4EC072B2" w:rsidR="00B52A38" w:rsidRPr="0043438B" w:rsidRDefault="00B52A38" w:rsidP="00B52A3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PARTICIPAÇÃO VIRTUAL</w:t>
            </w:r>
          </w:p>
        </w:tc>
      </w:tr>
      <w:tr w:rsidR="008F03C1" w:rsidRPr="00916B7D" w14:paraId="3967ECA6" w14:textId="77777777" w:rsidTr="001041C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116" w14:textId="77777777" w:rsidR="008F03C1" w:rsidRPr="008F03C1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3C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JOUBERT MAKLANE BEZERRA</w:t>
            </w:r>
          </w:p>
          <w:p w14:paraId="5C8DEAC2" w14:textId="68F412D3" w:rsidR="008F03C1" w:rsidRPr="00B52A38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03C1">
              <w:rPr>
                <w:rFonts w:asciiTheme="minorHAnsi" w:hAnsiTheme="minorHAnsi" w:cstheme="minorHAnsi"/>
                <w:sz w:val="24"/>
                <w:szCs w:val="24"/>
              </w:rPr>
              <w:t>Gerente de Planejamento e Gestão Estratégica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C27" w14:textId="77777777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4B73ED6B" w14:textId="11DFC940" w:rsidR="008F03C1" w:rsidRPr="0043438B" w:rsidRDefault="008F03C1" w:rsidP="008F03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2B28381F" w14:textId="77777777" w:rsidR="00AA1BC6" w:rsidRDefault="00AA1BC6" w:rsidP="00AA1BC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D154F4" w14:textId="77777777" w:rsidR="0043438B" w:rsidRDefault="0043438B" w:rsidP="004343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829648A" w14:textId="72FD91DA" w:rsidR="0043438B" w:rsidRPr="00527EF1" w:rsidRDefault="0043438B" w:rsidP="004343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527EF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142ª REUNIÃO ORDINÁRIA DA COMISSÃO DE EXERCÍCIO PROFISSIONAL – CAU/BR</w:t>
      </w:r>
    </w:p>
    <w:p w14:paraId="4702F73F" w14:textId="77777777" w:rsidR="0043438B" w:rsidRPr="00527EF1" w:rsidRDefault="0043438B" w:rsidP="0043438B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57D4020E" w14:textId="77777777" w:rsidR="0043438B" w:rsidRPr="00527EF1" w:rsidRDefault="0043438B" w:rsidP="0043438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 e Videoconferência</w:t>
      </w:r>
    </w:p>
    <w:p w14:paraId="7B5FA893" w14:textId="77777777" w:rsidR="0043438B" w:rsidRPr="00916B7D" w:rsidRDefault="0043438B" w:rsidP="0043438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Endereço: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Setor de Edifícios Públicos Sul (SEPS), Quadra 702/902, Conjunto B, 2º Andar, Edifício General Alencastro – Brasília/DF</w:t>
      </w:r>
    </w:p>
    <w:p w14:paraId="1FD31946" w14:textId="77777777" w:rsidR="0043438B" w:rsidRPr="00916B7D" w:rsidRDefault="0043438B" w:rsidP="0043438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</w:t>
      </w:r>
      <w:r w:rsidRPr="00527EF1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27EF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10 e 11 de outubro de 2024</w:t>
      </w:r>
    </w:p>
    <w:p w14:paraId="007D4E4D" w14:textId="77777777" w:rsidR="0043438B" w:rsidRPr="00916B7D" w:rsidRDefault="0043438B" w:rsidP="0043438B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916B7D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>9h às 18h</w:t>
      </w:r>
    </w:p>
    <w:p w14:paraId="415B8575" w14:textId="77777777" w:rsidR="00235312" w:rsidRPr="00916B7D" w:rsidRDefault="00235312" w:rsidP="00235312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6F1BB630" w14:textId="77777777" w:rsidR="00235312" w:rsidRPr="00916B7D" w:rsidRDefault="00235312" w:rsidP="0023531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52943BB" w14:textId="18DA04E0" w:rsidR="00235312" w:rsidRPr="0043438B" w:rsidRDefault="0043438B" w:rsidP="0023531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43438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11</w:t>
      </w:r>
      <w:r w:rsidR="00235312" w:rsidRPr="0043438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43438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</w:t>
      </w:r>
      <w:r w:rsidR="00235312" w:rsidRPr="0043438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</w:t>
      </w:r>
      <w:r w:rsidRPr="0043438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2024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235312" w:rsidRPr="00916B7D" w14:paraId="4DFA19B6" w14:textId="77777777" w:rsidTr="00A9150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0CCF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6407" w14:textId="77777777" w:rsidR="00235312" w:rsidRPr="00916B7D" w:rsidRDefault="00235312" w:rsidP="00A9150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43438B" w:rsidRPr="00916B7D" w14:paraId="1356069A" w14:textId="77777777" w:rsidTr="00A9150A">
        <w:trPr>
          <w:trHeight w:val="6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EA15" w14:textId="77777777" w:rsidR="0043438B" w:rsidRPr="00527EF1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MARIA ELIANA JUBÉ RIBEIRO</w:t>
            </w:r>
          </w:p>
          <w:p w14:paraId="727A571B" w14:textId="6E61F1CE" w:rsidR="0043438B" w:rsidRPr="00916B7D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Coordenadora </w:t>
            </w: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905" w14:textId="77777777" w:rsidR="0043438B" w:rsidRP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5A6C99D2" w14:textId="33DA6870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43438B" w:rsidRPr="00916B7D" w14:paraId="1AD2EF43" w14:textId="77777777" w:rsidTr="00A9150A">
        <w:trPr>
          <w:trHeight w:val="6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21DA" w14:textId="77777777" w:rsidR="0043438B" w:rsidRPr="00527EF1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FERNANDA BASQUES MOURA QUINTÃO </w:t>
            </w:r>
          </w:p>
          <w:p w14:paraId="48D31C68" w14:textId="029EA40E" w:rsidR="0043438B" w:rsidRPr="00916B7D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Coordenadora-adjunta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154E" w14:textId="77777777" w:rsidR="0043438B" w:rsidRP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65F59E9E" w14:textId="2B9E20D6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43438B" w:rsidRPr="00916B7D" w14:paraId="781C50D2" w14:textId="77777777" w:rsidTr="00A9150A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974C" w14:textId="77777777" w:rsidR="0043438B" w:rsidRPr="00527EF1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PAULO ELEUTÉRIO CAVALCANTI SILVA</w:t>
            </w:r>
          </w:p>
          <w:p w14:paraId="63F6FB44" w14:textId="2CF2FF93" w:rsidR="0043438B" w:rsidRPr="00916B7D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DF9" w14:textId="77777777" w:rsidR="0043438B" w:rsidRP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15123F8A" w14:textId="6790C6AD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43438B" w:rsidRPr="00916B7D" w14:paraId="1AA43D25" w14:textId="77777777" w:rsidTr="00A9150A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9CE" w14:textId="77777777" w:rsidR="0043438B" w:rsidRPr="00527EF1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CLÁUDIA DE MATTOS QUARESMA</w:t>
            </w:r>
          </w:p>
          <w:p w14:paraId="3A8263A5" w14:textId="64ED498D" w:rsidR="0043438B" w:rsidRPr="00916B7D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527EF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10A" w14:textId="6A7182B8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43438B" w:rsidRPr="00916B7D" w14:paraId="0A2E81B3" w14:textId="77777777" w:rsidTr="00A9150A">
        <w:trPr>
          <w:trHeight w:val="7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E62" w14:textId="77777777" w:rsidR="0043438B" w:rsidRPr="00527EF1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LAÍS RAMALHO MAIA</w:t>
            </w:r>
          </w:p>
          <w:p w14:paraId="5D33B602" w14:textId="19425E18" w:rsidR="0043438B" w:rsidRPr="00916B7D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527EF1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 Técnico-Normativa da SGM-CAU/BR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B183" w14:textId="77777777" w:rsid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23DA5653" w14:textId="07A99B67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  <w:tr w:rsidR="0043438B" w:rsidRPr="00916B7D" w14:paraId="4B01DC12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C4F" w14:textId="77777777" w:rsid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RAPHAELA REZENDE ARIZIA</w:t>
            </w:r>
          </w:p>
          <w:p w14:paraId="6C2B1A7C" w14:textId="7682984D" w:rsid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Analista Técnica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287" w14:textId="723BB822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</w:tc>
      </w:tr>
      <w:tr w:rsidR="0043438B" w:rsidRPr="00916B7D" w14:paraId="22DF3427" w14:textId="77777777" w:rsidTr="00A9150A">
        <w:trPr>
          <w:trHeight w:val="7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056" w14:textId="77777777" w:rsid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PEDRO MARTINS SILVA</w:t>
            </w:r>
          </w:p>
          <w:p w14:paraId="2503A314" w14:textId="6D428117" w:rsidR="0043438B" w:rsidRPr="00235312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  <w:highlight w:val="cya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503" w14:textId="77777777" w:rsidR="0043438B" w:rsidRPr="0043438B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PRESENTE</w:t>
            </w:r>
          </w:p>
          <w:p w14:paraId="1793F9B4" w14:textId="2B550450" w:rsidR="0043438B" w:rsidRPr="00D61859" w:rsidRDefault="0043438B" w:rsidP="004343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cyan"/>
              </w:rPr>
            </w:pPr>
            <w:r w:rsidRPr="0043438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32CEB027" w14:textId="77777777" w:rsidR="00235312" w:rsidRPr="00916B7D" w:rsidRDefault="00235312" w:rsidP="00AA1BC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CFCD918" w14:textId="77777777" w:rsidR="00AA1BC6" w:rsidRDefault="00AA1BC6" w:rsidP="00AA1BC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Pr="009F760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8F03C1">
        <w:rPr>
          <w:rFonts w:asciiTheme="minorHAnsi" w:eastAsia="Calibri" w:hAnsiTheme="minorHAnsi" w:cstheme="minorHAnsi"/>
          <w:noProof/>
          <w:color w:val="auto"/>
          <w:sz w:val="24"/>
          <w:szCs w:val="24"/>
        </w:rPr>
        <w:t>Coordenadora</w:t>
      </w:r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Maria Eliana </w:t>
      </w:r>
      <w:proofErr w:type="spellStart"/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>Jubé</w:t>
      </w:r>
      <w:proofErr w:type="spellEnd"/>
      <w:r w:rsidRPr="008F03C1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Ribeiro e a analista técnica, Cláudia Quaresma, ratificam a participação dos convidados acima e dão fé pública a este documento.</w:t>
      </w:r>
    </w:p>
    <w:p w14:paraId="03EC135C" w14:textId="77777777" w:rsidR="00235312" w:rsidRDefault="00235312" w:rsidP="00235312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E8BFB52" w14:textId="77777777" w:rsidR="00D61859" w:rsidRDefault="00D6185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D61859" w:rsidSect="00D61859">
      <w:headerReference w:type="default" r:id="rId11"/>
      <w:footerReference w:type="default" r:id="rId12"/>
      <w:pgSz w:w="11906" w:h="16838"/>
      <w:pgMar w:top="1701" w:right="567" w:bottom="1134" w:left="1134" w:header="1701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6309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6C6891E" w14:textId="77777777" w:rsidR="00D61859" w:rsidRDefault="00D61859">
        <w:pPr>
          <w:pStyle w:val="Rodap"/>
          <w:jc w:val="center"/>
        </w:pPr>
      </w:p>
      <w:p w14:paraId="46E7982D" w14:textId="2CC04966" w:rsidR="00D61859" w:rsidRPr="00D61859" w:rsidRDefault="00D61859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6185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6185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35312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D6185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40C244" w14:textId="014B7581" w:rsidR="00814C12" w:rsidRPr="00D61859" w:rsidRDefault="00814C12" w:rsidP="00D61859">
    <w:pPr>
      <w:pStyle w:val="Rodap"/>
      <w:jc w:val="center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A3FE" w14:textId="04D87888" w:rsidR="00D61859" w:rsidRDefault="00D61859" w:rsidP="00943001">
    <w:pPr>
      <w:spacing w:after="0" w:line="276" w:lineRule="auto"/>
      <w:jc w:val="center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04EA65D1" wp14:editId="7BA6D980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70373" cy="1261432"/>
          <wp:effectExtent l="0" t="0" r="0" b="0"/>
          <wp:wrapNone/>
          <wp:docPr id="1304430530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FB855" w14:textId="77777777" w:rsidR="00D61859" w:rsidRDefault="00D61859" w:rsidP="00943001">
    <w:pPr>
      <w:spacing w:after="0" w:line="276" w:lineRule="auto"/>
      <w:jc w:val="center"/>
      <w:rPr>
        <w:noProof/>
        <w:color w:val="FFFFFF" w:themeColor="background1"/>
        <w:sz w:val="12"/>
        <w:szCs w:val="12"/>
        <w:lang w:eastAsia="pt-BR"/>
      </w:rPr>
    </w:pPr>
  </w:p>
  <w:p w14:paraId="73C0BC02" w14:textId="02A16626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70462">
    <w:abstractNumId w:val="2"/>
  </w:num>
  <w:num w:numId="2" w16cid:durableId="95293711">
    <w:abstractNumId w:val="4"/>
  </w:num>
  <w:num w:numId="3" w16cid:durableId="704524599">
    <w:abstractNumId w:val="0"/>
  </w:num>
  <w:num w:numId="4" w16cid:durableId="1160391536">
    <w:abstractNumId w:val="3"/>
  </w:num>
  <w:num w:numId="5" w16cid:durableId="6635117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698B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2AAA"/>
    <w:rsid w:val="00214024"/>
    <w:rsid w:val="00223385"/>
    <w:rsid w:val="00226D06"/>
    <w:rsid w:val="00235312"/>
    <w:rsid w:val="00235325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1FE0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438B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7EF1"/>
    <w:rsid w:val="00531256"/>
    <w:rsid w:val="00533BEE"/>
    <w:rsid w:val="005406D7"/>
    <w:rsid w:val="005459F0"/>
    <w:rsid w:val="00565076"/>
    <w:rsid w:val="00570C6D"/>
    <w:rsid w:val="00572529"/>
    <w:rsid w:val="00577AF3"/>
    <w:rsid w:val="00582258"/>
    <w:rsid w:val="005A7D23"/>
    <w:rsid w:val="005B619B"/>
    <w:rsid w:val="005C2E15"/>
    <w:rsid w:val="005C58E3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3C1"/>
    <w:rsid w:val="008F0D55"/>
    <w:rsid w:val="008F51B6"/>
    <w:rsid w:val="008F54BE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9F7602"/>
    <w:rsid w:val="00A00B64"/>
    <w:rsid w:val="00A05A92"/>
    <w:rsid w:val="00A12F06"/>
    <w:rsid w:val="00A141BE"/>
    <w:rsid w:val="00A160B6"/>
    <w:rsid w:val="00A17CE8"/>
    <w:rsid w:val="00A2333C"/>
    <w:rsid w:val="00A24667"/>
    <w:rsid w:val="00A302E5"/>
    <w:rsid w:val="00A341EE"/>
    <w:rsid w:val="00A61416"/>
    <w:rsid w:val="00A66EA9"/>
    <w:rsid w:val="00A87EC4"/>
    <w:rsid w:val="00A917C5"/>
    <w:rsid w:val="00A9656E"/>
    <w:rsid w:val="00AA1BC6"/>
    <w:rsid w:val="00AA2C2A"/>
    <w:rsid w:val="00AA79CF"/>
    <w:rsid w:val="00AB6A82"/>
    <w:rsid w:val="00AC0AFF"/>
    <w:rsid w:val="00AC46A7"/>
    <w:rsid w:val="00AC554C"/>
    <w:rsid w:val="00AD13E9"/>
    <w:rsid w:val="00AF1198"/>
    <w:rsid w:val="00B235FD"/>
    <w:rsid w:val="00B31F78"/>
    <w:rsid w:val="00B44FD6"/>
    <w:rsid w:val="00B52A38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7922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85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4726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D2D8E-6AD2-4107-805C-6AD9675AD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6</cp:revision>
  <dcterms:created xsi:type="dcterms:W3CDTF">2024-07-24T18:13:00Z</dcterms:created>
  <dcterms:modified xsi:type="dcterms:W3CDTF">2024-10-11T19:51:00Z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