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tbl>
      <w:tblPr>
        <w:tblW w:w="459.50pt" w:type="dxa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start w:w="5.65pt" w:type="dxa"/>
          <w:end w:w="5.65pt" w:type="dxa"/>
        </w:tblCellMar>
        <w:tblLook w:firstRow="1" w:lastRow="0" w:firstColumn="1" w:lastColumn="0" w:noHBand="0" w:noVBand="1"/>
      </w:tblPr>
      <w:tblGrid>
        <w:gridCol w:w="1974"/>
        <w:gridCol w:w="7216"/>
      </w:tblGrid>
      <w:tr w:rsidR="00F949C2" w:rsidRPr="00C47956" w14:paraId="693C0BF4" w14:textId="77777777" w:rsidTr="00E62302">
        <w:trPr>
          <w:cantSplit/>
          <w:trHeight w:val="283"/>
          <w:jc w:val="center"/>
        </w:trPr>
        <w:tc>
          <w:tcPr>
            <w:tcW w:w="98.7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1187E027" w14:textId="77777777" w:rsidR="00F949C2" w:rsidRPr="00C47956" w:rsidRDefault="00F949C2" w:rsidP="00E62302">
            <w:pPr>
              <w:spacing w:after="0pt" w:line="12pt" w:lineRule="auto"/>
              <w:outlineLvl w:val="4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C4795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br w:type="page"/>
            </w:r>
            <w:r w:rsidRPr="00C47956">
              <w:rPr>
                <w:rFonts w:asciiTheme="minorHAnsi" w:eastAsia="Cambria" w:hAnsiTheme="minorHAnsi" w:cstheme="minorHAnsi"/>
                <w:sz w:val="24"/>
                <w:szCs w:val="24"/>
                <w:lang w:eastAsia="pt-BR"/>
              </w:rPr>
              <w:t>PROTOCOLO</w:t>
            </w:r>
          </w:p>
        </w:tc>
        <w:tc>
          <w:tcPr>
            <w:tcW w:w="360.8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  <w:hideMark/>
          </w:tcPr>
          <w:p w14:paraId="24AF0413" w14:textId="299C1AE5" w:rsidR="00F949C2" w:rsidRPr="00C47956" w:rsidRDefault="00456823" w:rsidP="00E62302">
            <w:pPr>
              <w:widowControl w:val="0"/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highlight w:val="yellow"/>
                <w:lang w:eastAsia="pt-BR"/>
              </w:rPr>
            </w:pPr>
            <w:r w:rsidRPr="00456823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  <w:t>00146.000933/2023-47</w:t>
            </w:r>
          </w:p>
        </w:tc>
      </w:tr>
      <w:tr w:rsidR="00F949C2" w:rsidRPr="00C47956" w14:paraId="5E27DCC2" w14:textId="77777777" w:rsidTr="00E62302">
        <w:trPr>
          <w:cantSplit/>
          <w:trHeight w:val="283"/>
          <w:jc w:val="center"/>
        </w:trPr>
        <w:tc>
          <w:tcPr>
            <w:tcW w:w="98.7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3FA376EE" w14:textId="77777777" w:rsidR="00F949C2" w:rsidRPr="004266E2" w:rsidRDefault="00F949C2" w:rsidP="00E62302">
            <w:pPr>
              <w:spacing w:after="0pt" w:line="12pt" w:lineRule="auto"/>
              <w:outlineLvl w:val="4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4266E2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INTERESSADO</w:t>
            </w:r>
          </w:p>
        </w:tc>
        <w:tc>
          <w:tcPr>
            <w:tcW w:w="360.8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  <w:hideMark/>
          </w:tcPr>
          <w:p w14:paraId="7D165E2D" w14:textId="7A0090CD" w:rsidR="00F949C2" w:rsidRPr="004266E2" w:rsidRDefault="004306C0" w:rsidP="00E62302">
            <w:pPr>
              <w:widowControl w:val="0"/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4266E2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CAU/BR</w:t>
            </w:r>
            <w:r w:rsidR="00CB5F44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 xml:space="preserve"> e IPEA</w:t>
            </w:r>
          </w:p>
        </w:tc>
      </w:tr>
      <w:tr w:rsidR="00F949C2" w:rsidRPr="00C47956" w14:paraId="6AFFAF28" w14:textId="77777777" w:rsidTr="00E62302">
        <w:trPr>
          <w:cantSplit/>
          <w:trHeight w:val="283"/>
          <w:jc w:val="center"/>
        </w:trPr>
        <w:tc>
          <w:tcPr>
            <w:tcW w:w="98.7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3A4CD46C" w14:textId="77777777" w:rsidR="00F949C2" w:rsidRPr="004266E2" w:rsidRDefault="00F949C2" w:rsidP="00E62302">
            <w:pPr>
              <w:spacing w:after="0pt" w:line="12pt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4266E2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ASSUNTO</w:t>
            </w:r>
          </w:p>
        </w:tc>
        <w:tc>
          <w:tcPr>
            <w:tcW w:w="360.8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  <w:hideMark/>
          </w:tcPr>
          <w:p w14:paraId="307DF3D3" w14:textId="43EE7177" w:rsidR="00F949C2" w:rsidRPr="004266E2" w:rsidRDefault="004306C0" w:rsidP="00CB5F44">
            <w:pPr>
              <w:widowControl w:val="0"/>
              <w:spacing w:after="0pt" w:line="12pt" w:lineRule="auto"/>
              <w:ind w:end="28.35pt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4266E2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Aprovação</w:t>
            </w:r>
            <w:r w:rsidR="00CB5F44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 xml:space="preserve"> da minuta do Acordo de Cooperação Técnica com o IPEA</w:t>
            </w:r>
          </w:p>
        </w:tc>
      </w:tr>
    </w:tbl>
    <w:p w14:paraId="6DEF72A3" w14:textId="77777777" w:rsidR="00F949C2" w:rsidRPr="00C47956" w:rsidRDefault="00F949C2" w:rsidP="00F949C2">
      <w:pPr>
        <w:widowControl w:val="0"/>
        <w:tabs>
          <w:tab w:val="start" w:pos="104.35pt"/>
        </w:tabs>
        <w:spacing w:after="0pt" w:line="12pt" w:lineRule="auto"/>
        <w:ind w:start="5.65pt" w:end="28.35pt"/>
        <w:rPr>
          <w:rFonts w:asciiTheme="minorHAnsi" w:eastAsia="Times New Roman" w:hAnsiTheme="minorHAnsi" w:cstheme="minorHAnsi"/>
          <w:sz w:val="24"/>
          <w:szCs w:val="24"/>
        </w:rPr>
      </w:pPr>
      <w:r w:rsidRPr="00C47956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ab/>
      </w:r>
    </w:p>
    <w:p w14:paraId="160DC0A4" w14:textId="4FF8FDFA" w:rsidR="00F949C2" w:rsidRPr="00C47956" w:rsidRDefault="00F949C2" w:rsidP="00F949C2">
      <w:pPr>
        <w:pBdr>
          <w:top w:val="single" w:sz="8" w:space="1" w:color="7F7F7F"/>
          <w:bottom w:val="single" w:sz="8" w:space="1" w:color="7F7F7F"/>
        </w:pBdr>
        <w:shd w:val="clear" w:color="auto" w:fill="F2F2F2"/>
        <w:spacing w:after="0pt" w:line="12pt" w:lineRule="auto"/>
        <w:jc w:val="center"/>
        <w:rPr>
          <w:rFonts w:asciiTheme="minorHAnsi" w:eastAsia="Cambria" w:hAnsiTheme="minorHAnsi" w:cstheme="minorHAnsi"/>
          <w:b/>
          <w:smallCaps/>
          <w:color w:val="auto"/>
          <w:sz w:val="24"/>
          <w:szCs w:val="24"/>
          <w:lang w:eastAsia="pt-BR"/>
        </w:rPr>
      </w:pPr>
      <w:r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DELIBERAÇÃO N</w:t>
      </w:r>
      <w:r w:rsidRPr="003E34F5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 xml:space="preserve">° </w:t>
      </w:r>
      <w:r w:rsidR="00456823" w:rsidRPr="00456823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038</w:t>
      </w:r>
      <w:r w:rsidRPr="00456823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/</w:t>
      </w:r>
      <w:r w:rsidRPr="003E34F5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2023</w:t>
      </w:r>
      <w:r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 xml:space="preserve"> – </w:t>
      </w:r>
      <w:r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CPUA</w:t>
      </w:r>
      <w:r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-CAU/BR</w:t>
      </w:r>
    </w:p>
    <w:p w14:paraId="28A41CEF" w14:textId="77777777" w:rsidR="00F949C2" w:rsidRPr="00C47956" w:rsidRDefault="00F949C2" w:rsidP="00F949C2">
      <w:pPr>
        <w:spacing w:after="0pt" w:line="12pt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</w:p>
    <w:p w14:paraId="3AF6CFFF" w14:textId="3ACCA2D9" w:rsidR="00F949C2" w:rsidRPr="00563C6B" w:rsidRDefault="00F949C2" w:rsidP="00F949C2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 w:rsidRPr="00563C6B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A </w:t>
      </w:r>
      <w:r w:rsidRPr="004266E2">
        <w:rPr>
          <w:rFonts w:asciiTheme="minorHAnsi" w:hAnsiTheme="minorHAnsi" w:cstheme="minorHAnsi"/>
          <w:color w:val="auto"/>
          <w:sz w:val="24"/>
          <w:szCs w:val="24"/>
          <w:lang w:eastAsia="pt-BR"/>
        </w:rPr>
        <w:t>COMISSÃO DE POLÍTICA URBANA E AMBIENTAL DO CAU/BR – CPUA-CAU/BR, reunida ordinariamente</w:t>
      </w:r>
      <w:r w:rsidR="00F60D5C" w:rsidRPr="004266E2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em Brasília-DF</w:t>
      </w:r>
      <w:r w:rsidR="00623164" w:rsidRPr="004266E2">
        <w:rPr>
          <w:rFonts w:asciiTheme="minorHAnsi" w:hAnsiTheme="minorHAnsi" w:cstheme="minorHAnsi"/>
          <w:color w:val="auto"/>
          <w:sz w:val="24"/>
          <w:szCs w:val="24"/>
          <w:lang w:eastAsia="pt-BR"/>
        </w:rPr>
        <w:t>,</w:t>
      </w:r>
      <w:r w:rsidR="00F60D5C" w:rsidRPr="004266E2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na Sede do CAU/BR,</w:t>
      </w:r>
      <w:r w:rsidRPr="004266E2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no dia </w:t>
      </w:r>
      <w:r w:rsidR="00EE7EE0">
        <w:rPr>
          <w:rFonts w:asciiTheme="minorHAnsi" w:hAnsiTheme="minorHAnsi" w:cstheme="minorHAnsi"/>
          <w:color w:val="auto"/>
          <w:sz w:val="24"/>
          <w:szCs w:val="24"/>
          <w:lang w:eastAsia="pt-BR"/>
        </w:rPr>
        <w:t>29</w:t>
      </w:r>
      <w:r w:rsidRPr="004266E2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de </w:t>
      </w:r>
      <w:r w:rsidR="000C392E">
        <w:rPr>
          <w:rFonts w:asciiTheme="minorHAnsi" w:hAnsiTheme="minorHAnsi" w:cstheme="minorHAnsi"/>
          <w:color w:val="auto"/>
          <w:sz w:val="24"/>
          <w:szCs w:val="24"/>
          <w:lang w:eastAsia="pt-BR"/>
        </w:rPr>
        <w:t>novembro</w:t>
      </w:r>
      <w:r w:rsidRPr="004266E2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de 2023, no</w:t>
      </w:r>
      <w:r w:rsidRPr="00563C6B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uso das competências que lhe confere o artigo </w:t>
      </w:r>
      <w:r w:rsidRPr="00563C6B">
        <w:rPr>
          <w:rFonts w:asciiTheme="minorHAnsi" w:eastAsia="Times New Roman" w:hAnsiTheme="minorHAnsi" w:cstheme="minorHAnsi"/>
          <w:sz w:val="24"/>
          <w:szCs w:val="24"/>
          <w:lang w:eastAsia="pt-BR"/>
        </w:rPr>
        <w:t>art. 105</w:t>
      </w:r>
      <w:r w:rsidRPr="00563C6B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do Regimento Interno do CAU/BR, após análise do assunto em epígrafe, e</w:t>
      </w:r>
    </w:p>
    <w:p w14:paraId="299634F1" w14:textId="77777777" w:rsidR="00F949C2" w:rsidRPr="00C47956" w:rsidRDefault="00F949C2" w:rsidP="00F949C2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</w:p>
    <w:p w14:paraId="755030C6" w14:textId="4EB5F613" w:rsidR="00CB5F44" w:rsidRPr="002B5691" w:rsidRDefault="00F949C2" w:rsidP="15B89E95">
      <w:pPr>
        <w:pStyle w:val="paragraph"/>
        <w:spacing w:before="0pt" w:beforeAutospacing="0" w:after="0pt" w:afterAutospacing="0"/>
        <w:jc w:val="both"/>
        <w:textAlignment w:val="baseline"/>
        <w:rPr>
          <w:rFonts w:asciiTheme="minorHAnsi" w:hAnsiTheme="minorHAnsi" w:cstheme="minorBidi"/>
          <w:sz w:val="18"/>
          <w:szCs w:val="18"/>
        </w:rPr>
      </w:pPr>
      <w:r w:rsidRPr="002B5691">
        <w:rPr>
          <w:rFonts w:asciiTheme="minorHAnsi" w:hAnsiTheme="minorHAnsi" w:cstheme="minorBidi"/>
        </w:rPr>
        <w:t>Considerando</w:t>
      </w:r>
      <w:r w:rsidR="00A5438D" w:rsidRPr="002B5691">
        <w:rPr>
          <w:rFonts w:asciiTheme="minorHAnsi" w:hAnsiTheme="minorHAnsi" w:cstheme="minorBidi"/>
        </w:rPr>
        <w:t xml:space="preserve"> </w:t>
      </w:r>
      <w:r w:rsidR="0C3239BF" w:rsidRPr="002B5691">
        <w:rPr>
          <w:rFonts w:asciiTheme="minorHAnsi" w:hAnsiTheme="minorHAnsi" w:cstheme="minorBidi"/>
        </w:rPr>
        <w:t xml:space="preserve">como </w:t>
      </w:r>
      <w:r w:rsidR="00CB5F44" w:rsidRPr="002B5691">
        <w:rPr>
          <w:rStyle w:val="normaltextrun"/>
          <w:rFonts w:asciiTheme="minorHAnsi" w:hAnsiTheme="minorHAnsi" w:cstheme="minorBidi"/>
          <w:color w:val="000000" w:themeColor="text1"/>
        </w:rPr>
        <w:t xml:space="preserve">objetivo geral o levantamento, </w:t>
      </w:r>
      <w:r w:rsidR="54DA1EB6" w:rsidRPr="002B5691">
        <w:rPr>
          <w:rStyle w:val="normaltextrun"/>
          <w:rFonts w:asciiTheme="minorHAnsi" w:hAnsiTheme="minorHAnsi" w:cstheme="minorBidi"/>
          <w:color w:val="000000" w:themeColor="text1"/>
        </w:rPr>
        <w:t xml:space="preserve">a </w:t>
      </w:r>
      <w:r w:rsidR="00CB5F44" w:rsidRPr="002B5691">
        <w:rPr>
          <w:rStyle w:val="normaltextrun"/>
          <w:rFonts w:asciiTheme="minorHAnsi" w:hAnsiTheme="minorHAnsi" w:cstheme="minorBidi"/>
          <w:color w:val="000000" w:themeColor="text1"/>
        </w:rPr>
        <w:t>sistematização e disponibilização de dados (primários e secundários) e</w:t>
      </w:r>
      <w:r w:rsidR="4A6941F4" w:rsidRPr="002B5691">
        <w:rPr>
          <w:rStyle w:val="normaltextrun"/>
          <w:rFonts w:asciiTheme="minorHAnsi" w:hAnsiTheme="minorHAnsi" w:cstheme="minorBidi"/>
          <w:color w:val="000000" w:themeColor="text1"/>
        </w:rPr>
        <w:t xml:space="preserve"> o</w:t>
      </w:r>
      <w:r w:rsidR="00CB5F44" w:rsidRPr="002B5691">
        <w:rPr>
          <w:rStyle w:val="normaltextrun"/>
          <w:rFonts w:asciiTheme="minorHAnsi" w:hAnsiTheme="minorHAnsi" w:cstheme="minorBidi"/>
          <w:color w:val="000000" w:themeColor="text1"/>
        </w:rPr>
        <w:t xml:space="preserve"> compartilhamento de sistemas de informação do IPEA e do CAU/BR que possibilitem a integração, análise e divulgação de informações detalhadas acerca das assessorias técnicas e outras organizações da sociedade civil (OSCs) que atuam nas temáticas de urbanização de assentamentos precários, </w:t>
      </w:r>
      <w:r w:rsidR="4ED6D0AA" w:rsidRPr="002B5691">
        <w:rPr>
          <w:rStyle w:val="normaltextrun"/>
          <w:rFonts w:asciiTheme="minorHAnsi" w:hAnsiTheme="minorHAnsi" w:cstheme="minorBidi"/>
          <w:color w:val="000000" w:themeColor="text1"/>
        </w:rPr>
        <w:t xml:space="preserve">regularização fundiária, </w:t>
      </w:r>
      <w:r w:rsidR="00CB5F44" w:rsidRPr="002B5691">
        <w:rPr>
          <w:rStyle w:val="normaltextrun"/>
          <w:rFonts w:asciiTheme="minorHAnsi" w:hAnsiTheme="minorHAnsi" w:cstheme="minorBidi"/>
          <w:color w:val="000000" w:themeColor="text1"/>
        </w:rPr>
        <w:t>melhorias habitacionais e na assistência técnica para habitação de interesse social (ATHIS). </w:t>
      </w:r>
      <w:r w:rsidR="00CB5F44" w:rsidRPr="002B5691">
        <w:rPr>
          <w:rStyle w:val="eop"/>
          <w:rFonts w:asciiTheme="minorHAnsi" w:hAnsiTheme="minorHAnsi" w:cstheme="minorBidi"/>
          <w:color w:val="000000" w:themeColor="text1"/>
        </w:rPr>
        <w:t> </w:t>
      </w:r>
    </w:p>
    <w:p w14:paraId="5560A1E9" w14:textId="1E15F063" w:rsidR="15B89E95" w:rsidRPr="002B5691" w:rsidRDefault="15B89E95" w:rsidP="15B89E95">
      <w:pPr>
        <w:pStyle w:val="paragraph"/>
        <w:spacing w:before="0pt" w:beforeAutospacing="0" w:after="0pt" w:afterAutospacing="0"/>
        <w:jc w:val="both"/>
        <w:rPr>
          <w:rStyle w:val="eop"/>
          <w:rFonts w:asciiTheme="minorHAnsi" w:hAnsiTheme="minorHAnsi" w:cstheme="minorBidi"/>
          <w:color w:val="000000" w:themeColor="text1"/>
        </w:rPr>
      </w:pPr>
    </w:p>
    <w:p w14:paraId="206C0069" w14:textId="569319C5" w:rsidR="00CB5F44" w:rsidRPr="002B5691" w:rsidRDefault="0161DE1A" w:rsidP="15B89E95">
      <w:pPr>
        <w:pStyle w:val="paragraph"/>
        <w:spacing w:before="0pt" w:beforeAutospacing="0" w:after="0pt" w:afterAutospacing="0"/>
        <w:jc w:val="both"/>
        <w:textAlignment w:val="baseline"/>
        <w:rPr>
          <w:rStyle w:val="eop"/>
          <w:rFonts w:asciiTheme="minorHAnsi" w:hAnsiTheme="minorHAnsi" w:cstheme="minorBidi"/>
          <w:color w:val="000000"/>
        </w:rPr>
      </w:pPr>
      <w:r w:rsidRPr="002B5691">
        <w:rPr>
          <w:rStyle w:val="normaltextrun"/>
          <w:rFonts w:asciiTheme="minorHAnsi" w:hAnsiTheme="minorHAnsi" w:cstheme="minorBidi"/>
          <w:color w:val="000000" w:themeColor="text1"/>
        </w:rPr>
        <w:t>Considerando que a</w:t>
      </w:r>
      <w:r w:rsidR="00CB5F44" w:rsidRPr="002B5691">
        <w:rPr>
          <w:rStyle w:val="normaltextrun"/>
          <w:rFonts w:asciiTheme="minorHAnsi" w:hAnsiTheme="minorHAnsi" w:cstheme="minorBidi"/>
          <w:color w:val="000000" w:themeColor="text1"/>
        </w:rPr>
        <w:t xml:space="preserve">s informações sistematizadas e divulgadas têm como objetivo contribuir na execução de políticas </w:t>
      </w:r>
      <w:r w:rsidR="10F11138" w:rsidRPr="002B5691">
        <w:rPr>
          <w:rStyle w:val="normaltextrun"/>
          <w:rFonts w:asciiTheme="minorHAnsi" w:hAnsiTheme="minorHAnsi" w:cstheme="minorBidi"/>
          <w:color w:val="000000" w:themeColor="text1"/>
        </w:rPr>
        <w:t xml:space="preserve">públicas </w:t>
      </w:r>
      <w:r w:rsidR="00CB5F44" w:rsidRPr="002B5691">
        <w:rPr>
          <w:rStyle w:val="normaltextrun"/>
          <w:rFonts w:asciiTheme="minorHAnsi" w:hAnsiTheme="minorHAnsi" w:cstheme="minorBidi"/>
          <w:color w:val="000000" w:themeColor="text1"/>
        </w:rPr>
        <w:t xml:space="preserve">de melhorias habitacionais e urbanas tanto em território nacional, quanto como subsídios para possíveis cooperações técnicas internacionais </w:t>
      </w:r>
      <w:r w:rsidR="003A72F5" w:rsidRPr="002B5691">
        <w:rPr>
          <w:rStyle w:val="normaltextrun"/>
          <w:rFonts w:asciiTheme="minorHAnsi" w:hAnsiTheme="minorHAnsi" w:cstheme="minorBidi"/>
          <w:color w:val="000000" w:themeColor="text1"/>
        </w:rPr>
        <w:t>tanto do CAU/BR, quanto do IPEA;</w:t>
      </w:r>
    </w:p>
    <w:p w14:paraId="4C00AF20" w14:textId="0C742724" w:rsidR="00CB5F44" w:rsidRPr="002B5691" w:rsidRDefault="00CB5F44" w:rsidP="00CB5F44">
      <w:pPr>
        <w:pStyle w:val="paragraph"/>
        <w:spacing w:before="0pt" w:beforeAutospacing="0" w:after="0pt" w:afterAutospacing="0"/>
        <w:jc w:val="both"/>
        <w:textAlignment w:val="baseline"/>
        <w:rPr>
          <w:rStyle w:val="eop"/>
          <w:rFonts w:asciiTheme="minorHAnsi" w:hAnsiTheme="minorHAnsi" w:cstheme="minorHAnsi"/>
          <w:color w:val="000000"/>
        </w:rPr>
      </w:pPr>
    </w:p>
    <w:p w14:paraId="2ED4A013" w14:textId="2160A7EC" w:rsidR="00CB5F44" w:rsidRPr="002B5691" w:rsidRDefault="00CB5F44" w:rsidP="15B89E95">
      <w:pPr>
        <w:pStyle w:val="paragraph"/>
        <w:spacing w:before="0pt" w:beforeAutospacing="0" w:after="0pt" w:afterAutospacing="0"/>
        <w:jc w:val="both"/>
        <w:textAlignment w:val="baseline"/>
        <w:rPr>
          <w:rStyle w:val="normaltextrun"/>
          <w:rFonts w:asciiTheme="minorHAnsi" w:hAnsiTheme="minorHAnsi" w:cstheme="minorBidi"/>
          <w:color w:val="000000" w:themeColor="text1"/>
        </w:rPr>
      </w:pPr>
      <w:r w:rsidRPr="002B5691">
        <w:rPr>
          <w:rStyle w:val="normaltextrun"/>
          <w:rFonts w:asciiTheme="minorHAnsi" w:hAnsiTheme="minorHAnsi" w:cstheme="minorBidi"/>
          <w:color w:val="000000" w:themeColor="text1"/>
        </w:rPr>
        <w:t>Considerando</w:t>
      </w:r>
      <w:r w:rsidR="3CDA94A6" w:rsidRPr="002B5691">
        <w:rPr>
          <w:rStyle w:val="normaltextrun"/>
          <w:rFonts w:asciiTheme="minorHAnsi" w:hAnsiTheme="minorHAnsi" w:cstheme="minorBidi"/>
          <w:color w:val="000000" w:themeColor="text1"/>
        </w:rPr>
        <w:t xml:space="preserve"> o projeto Observatório da ATHIS, em processo de implementação pelo CAU/BR e o projeto Mapeamento de OSCs, desenvolvido pelo IPEA </w:t>
      </w:r>
      <w:r w:rsidR="1719D395" w:rsidRPr="002B5691">
        <w:rPr>
          <w:rStyle w:val="normaltextrun"/>
          <w:rFonts w:asciiTheme="minorHAnsi" w:hAnsiTheme="minorHAnsi" w:cstheme="minorBidi"/>
          <w:color w:val="000000" w:themeColor="text1"/>
        </w:rPr>
        <w:t>há pelo menos 7 anos</w:t>
      </w:r>
      <w:r w:rsidR="3CDA94A6" w:rsidRPr="002B5691">
        <w:rPr>
          <w:rStyle w:val="normaltextrun"/>
          <w:rFonts w:asciiTheme="minorHAnsi" w:hAnsiTheme="minorHAnsi" w:cstheme="minorBidi"/>
          <w:color w:val="000000" w:themeColor="text1"/>
        </w:rPr>
        <w:t xml:space="preserve"> e que a integração das ferramentas pode amplificar o potencial de </w:t>
      </w:r>
      <w:r w:rsidR="68C8B86F" w:rsidRPr="002B5691">
        <w:rPr>
          <w:rStyle w:val="normaltextrun"/>
          <w:rFonts w:asciiTheme="minorHAnsi" w:hAnsiTheme="minorHAnsi" w:cstheme="minorBidi"/>
          <w:color w:val="000000" w:themeColor="text1"/>
        </w:rPr>
        <w:t>ambas as plataformas</w:t>
      </w:r>
      <w:r w:rsidR="6FB380F5" w:rsidRPr="002B5691">
        <w:rPr>
          <w:rStyle w:val="normaltextrun"/>
          <w:rFonts w:asciiTheme="minorHAnsi" w:hAnsiTheme="minorHAnsi" w:cstheme="minorBidi"/>
          <w:color w:val="000000" w:themeColor="text1"/>
        </w:rPr>
        <w:t>;</w:t>
      </w:r>
    </w:p>
    <w:p w14:paraId="5AC30E2B" w14:textId="481C6059" w:rsidR="25640178" w:rsidRDefault="25640178" w:rsidP="25640178">
      <w:pPr>
        <w:spacing w:after="0pt" w:line="12pt" w:lineRule="auto"/>
        <w:jc w:val="both"/>
        <w:rPr>
          <w:rFonts w:asciiTheme="minorHAnsi" w:eastAsia="Times New Roman" w:hAnsiTheme="minorHAnsi" w:cstheme="minorBidi"/>
          <w:sz w:val="24"/>
          <w:szCs w:val="24"/>
          <w:lang w:eastAsia="pt-BR"/>
        </w:rPr>
      </w:pPr>
    </w:p>
    <w:p w14:paraId="4BBA8065" w14:textId="44C2C17B" w:rsidR="00A5438D" w:rsidRPr="00C47956" w:rsidRDefault="00A5438D" w:rsidP="00A5438D">
      <w:pPr>
        <w:spacing w:after="0pt" w:line="12pt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Considerando que Compete ao Plenário do CAU/BR, </w:t>
      </w:r>
      <w:r w:rsidRPr="007E5D94">
        <w:rPr>
          <w:rFonts w:asciiTheme="minorHAnsi" w:eastAsia="Times New Roman" w:hAnsiTheme="minorHAnsi" w:cstheme="minorHAnsi"/>
          <w:sz w:val="24"/>
          <w:szCs w:val="24"/>
          <w:lang w:eastAsia="pt-BR"/>
        </w:rPr>
        <w:t>apreciar e deliberar sobre a assinatura de parcerias em regime de mútua cooperação com organizações da sociedade civil, por meio de termos de colaboração, termos de fomento e acordos de cooperação;</w:t>
      </w:r>
      <w:r w:rsidR="003A72F5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e</w:t>
      </w:r>
    </w:p>
    <w:p w14:paraId="4CDC8166" w14:textId="77777777" w:rsidR="00A5438D" w:rsidRPr="00C47956" w:rsidRDefault="00A5438D" w:rsidP="00A5438D">
      <w:pPr>
        <w:spacing w:after="0pt" w:line="12pt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425D16AC" w14:textId="3DA6F360" w:rsidR="00A5438D" w:rsidRDefault="00A5438D" w:rsidP="00A5438D">
      <w:pPr>
        <w:autoSpaceDE w:val="0"/>
        <w:autoSpaceDN w:val="0"/>
        <w:adjustRightInd w:val="0"/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47956">
        <w:rPr>
          <w:rFonts w:asciiTheme="minorHAnsi" w:hAnsiTheme="minorHAnsi" w:cstheme="minorHAnsi"/>
          <w:sz w:val="24"/>
          <w:szCs w:val="24"/>
        </w:rPr>
        <w:t>Considerando que todas as deliberações de comissão devam ser encaminhadas à Presidência do CAU/BR, para verificação e encaminhamentos, conforme Regimento Interno do CAU/BR.</w:t>
      </w:r>
    </w:p>
    <w:p w14:paraId="3D003480" w14:textId="72CE761F" w:rsidR="00CB5F44" w:rsidRPr="00C47956" w:rsidRDefault="00CB5F44" w:rsidP="00A5438D">
      <w:pPr>
        <w:autoSpaceDE w:val="0"/>
        <w:autoSpaceDN w:val="0"/>
        <w:adjustRightInd w:val="0"/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66045A8" w14:textId="77777777" w:rsidR="00F949C2" w:rsidRPr="00C47956" w:rsidRDefault="00F949C2" w:rsidP="00F949C2">
      <w:pPr>
        <w:autoSpaceDE w:val="0"/>
        <w:autoSpaceDN w:val="0"/>
        <w:adjustRightInd w:val="0"/>
        <w:spacing w:after="0pt" w:line="12pt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065CFF4C" w14:textId="77777777" w:rsidR="00F949C2" w:rsidRPr="00C47956" w:rsidRDefault="00F949C2" w:rsidP="00F949C2">
      <w:pPr>
        <w:spacing w:after="0pt" w:line="12pt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  <w:r w:rsidRPr="00C47956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DELIBERA:</w:t>
      </w:r>
    </w:p>
    <w:p w14:paraId="38BAC21A" w14:textId="77777777" w:rsidR="00F949C2" w:rsidRPr="00C47956" w:rsidRDefault="00F949C2" w:rsidP="00F949C2">
      <w:pPr>
        <w:spacing w:after="0pt" w:line="12pt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</w:p>
    <w:p w14:paraId="2EE9A539" w14:textId="2BC7874E" w:rsidR="00555119" w:rsidRDefault="00555119" w:rsidP="15B89E95">
      <w:pPr>
        <w:numPr>
          <w:ilvl w:val="0"/>
          <w:numId w:val="2"/>
        </w:num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Bidi"/>
          <w:sz w:val="24"/>
          <w:szCs w:val="24"/>
        </w:rPr>
      </w:pPr>
      <w:r w:rsidRPr="15B89E95">
        <w:rPr>
          <w:rFonts w:asciiTheme="minorHAnsi" w:hAnsiTheme="minorHAnsi" w:cstheme="minorBidi"/>
          <w:sz w:val="24"/>
          <w:szCs w:val="24"/>
        </w:rPr>
        <w:t>Aprovar a minuta do</w:t>
      </w:r>
      <w:r w:rsidR="00CB5F44" w:rsidRPr="15B89E95">
        <w:rPr>
          <w:rFonts w:asciiTheme="minorHAnsi" w:hAnsiTheme="minorHAnsi" w:cstheme="minorBidi"/>
          <w:sz w:val="24"/>
          <w:szCs w:val="24"/>
        </w:rPr>
        <w:t xml:space="preserve"> acordo de cooperação técnica com o IPEA</w:t>
      </w:r>
      <w:r w:rsidR="1EFE060E" w:rsidRPr="15B89E95">
        <w:rPr>
          <w:rFonts w:asciiTheme="minorHAnsi" w:hAnsiTheme="minorHAnsi" w:cstheme="minorBidi"/>
          <w:sz w:val="24"/>
          <w:szCs w:val="24"/>
        </w:rPr>
        <w:t xml:space="preserve"> </w:t>
      </w:r>
      <w:r w:rsidR="00CB5F44" w:rsidRPr="15B89E95">
        <w:rPr>
          <w:rFonts w:asciiTheme="minorHAnsi" w:hAnsiTheme="minorHAnsi" w:cstheme="minorBidi"/>
          <w:sz w:val="24"/>
          <w:szCs w:val="24"/>
        </w:rPr>
        <w:t xml:space="preserve">- </w:t>
      </w:r>
      <w:hyperlink r:id="rId11">
        <w:r w:rsidR="00CB5F44" w:rsidRPr="15B89E95">
          <w:rPr>
            <w:rFonts w:asciiTheme="minorHAnsi" w:hAnsiTheme="minorHAnsi" w:cstheme="minorBidi"/>
            <w:sz w:val="24"/>
            <w:szCs w:val="24"/>
          </w:rPr>
          <w:t>Instituto de Pesquisa Econômica Aplicada</w:t>
        </w:r>
      </w:hyperlink>
      <w:r w:rsidR="00CB5F44" w:rsidRPr="15B89E95">
        <w:rPr>
          <w:rFonts w:asciiTheme="minorHAnsi" w:hAnsiTheme="minorHAnsi" w:cstheme="minorBidi"/>
          <w:sz w:val="24"/>
          <w:szCs w:val="24"/>
        </w:rPr>
        <w:t>,</w:t>
      </w:r>
      <w:r w:rsidRPr="15B89E95">
        <w:rPr>
          <w:rFonts w:asciiTheme="minorHAnsi" w:hAnsiTheme="minorHAnsi" w:cstheme="minorBidi"/>
          <w:sz w:val="24"/>
          <w:szCs w:val="24"/>
        </w:rPr>
        <w:t xml:space="preserve"> em anexo;</w:t>
      </w:r>
    </w:p>
    <w:p w14:paraId="547442D0" w14:textId="77777777" w:rsidR="00555119" w:rsidRPr="0063047F" w:rsidRDefault="00555119" w:rsidP="00555119">
      <w:pPr>
        <w:tabs>
          <w:tab w:val="start" w:pos="14.20pt"/>
        </w:tabs>
        <w:spacing w:after="0pt" w:line="12pt" w:lineRule="auto"/>
        <w:ind w:start="36pt"/>
        <w:jc w:val="both"/>
        <w:rPr>
          <w:rFonts w:asciiTheme="minorHAnsi" w:hAnsiTheme="minorHAnsi" w:cstheme="minorHAnsi"/>
          <w:sz w:val="24"/>
          <w:szCs w:val="24"/>
        </w:rPr>
      </w:pPr>
    </w:p>
    <w:p w14:paraId="6704AB21" w14:textId="67F7D788" w:rsidR="00555119" w:rsidRDefault="00555119" w:rsidP="336DF871">
      <w:pPr>
        <w:numPr>
          <w:ilvl w:val="0"/>
          <w:numId w:val="2"/>
        </w:num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Bidi"/>
          <w:sz w:val="24"/>
          <w:szCs w:val="24"/>
        </w:rPr>
      </w:pPr>
      <w:r w:rsidRPr="336DF871">
        <w:rPr>
          <w:rFonts w:asciiTheme="minorHAnsi" w:hAnsiTheme="minorHAnsi" w:cstheme="minorBidi"/>
          <w:sz w:val="24"/>
          <w:szCs w:val="24"/>
        </w:rPr>
        <w:t xml:space="preserve">Encaminhar a minuta </w:t>
      </w:r>
      <w:r w:rsidR="48600F25" w:rsidRPr="336DF871">
        <w:rPr>
          <w:rFonts w:asciiTheme="minorHAnsi" w:hAnsiTheme="minorHAnsi" w:cstheme="minorBidi"/>
          <w:sz w:val="24"/>
          <w:szCs w:val="24"/>
        </w:rPr>
        <w:t>aprovada</w:t>
      </w:r>
      <w:r w:rsidRPr="336DF871">
        <w:rPr>
          <w:rFonts w:asciiTheme="minorHAnsi" w:hAnsiTheme="minorHAnsi" w:cstheme="minorBidi"/>
          <w:sz w:val="24"/>
          <w:szCs w:val="24"/>
        </w:rPr>
        <w:t xml:space="preserve"> para </w:t>
      </w:r>
      <w:r w:rsidR="004266E2" w:rsidRPr="336DF871">
        <w:rPr>
          <w:rFonts w:asciiTheme="minorHAnsi" w:hAnsiTheme="minorHAnsi" w:cstheme="minorBidi"/>
          <w:sz w:val="24"/>
          <w:szCs w:val="24"/>
        </w:rPr>
        <w:t xml:space="preserve">elaboração de Nota Técnica, </w:t>
      </w:r>
      <w:r w:rsidRPr="336DF871">
        <w:rPr>
          <w:rFonts w:asciiTheme="minorHAnsi" w:hAnsiTheme="minorHAnsi" w:cstheme="minorBidi"/>
          <w:sz w:val="24"/>
          <w:szCs w:val="24"/>
        </w:rPr>
        <w:t>revisão jurídica e aprov</w:t>
      </w:r>
      <w:r w:rsidR="00BC15BB" w:rsidRPr="336DF871">
        <w:rPr>
          <w:rFonts w:asciiTheme="minorHAnsi" w:hAnsiTheme="minorHAnsi" w:cstheme="minorBidi"/>
          <w:sz w:val="24"/>
          <w:szCs w:val="24"/>
        </w:rPr>
        <w:t xml:space="preserve">ação da presidência do CAU/BR; </w:t>
      </w:r>
    </w:p>
    <w:p w14:paraId="1F5660F4" w14:textId="764A6975" w:rsidR="000C392E" w:rsidRPr="000C392E" w:rsidRDefault="000C392E" w:rsidP="000C392E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A43EB92" w14:textId="623B6015" w:rsidR="003E691C" w:rsidRDefault="00A5438D" w:rsidP="25640178">
      <w:pPr>
        <w:numPr>
          <w:ilvl w:val="0"/>
          <w:numId w:val="2"/>
        </w:num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Bidi"/>
          <w:sz w:val="24"/>
          <w:szCs w:val="24"/>
        </w:rPr>
      </w:pPr>
      <w:r w:rsidRPr="25640178">
        <w:rPr>
          <w:rFonts w:asciiTheme="minorHAnsi" w:hAnsiTheme="minorHAnsi" w:cstheme="minorBidi"/>
          <w:sz w:val="24"/>
          <w:szCs w:val="24"/>
        </w:rPr>
        <w:t xml:space="preserve">Solicitar que seja aprovado na Plenária do CAU/BR </w:t>
      </w:r>
      <w:r w:rsidR="40DAFB06" w:rsidRPr="25640178">
        <w:rPr>
          <w:rFonts w:asciiTheme="minorHAnsi" w:hAnsiTheme="minorHAnsi" w:cstheme="minorBidi"/>
          <w:sz w:val="24"/>
          <w:szCs w:val="24"/>
        </w:rPr>
        <w:t>ainda em</w:t>
      </w:r>
      <w:r w:rsidR="003E691C" w:rsidRPr="25640178">
        <w:rPr>
          <w:rFonts w:asciiTheme="minorHAnsi" w:hAnsiTheme="minorHAnsi" w:cstheme="minorBidi"/>
          <w:sz w:val="24"/>
          <w:szCs w:val="24"/>
        </w:rPr>
        <w:t xml:space="preserve"> </w:t>
      </w:r>
      <w:r w:rsidRPr="25640178">
        <w:rPr>
          <w:rFonts w:asciiTheme="minorHAnsi" w:hAnsiTheme="minorHAnsi" w:cstheme="minorBidi"/>
          <w:sz w:val="24"/>
          <w:szCs w:val="24"/>
        </w:rPr>
        <w:t>2023;</w:t>
      </w:r>
      <w:r w:rsidR="00BC15BB" w:rsidRPr="25640178">
        <w:rPr>
          <w:rFonts w:asciiTheme="minorHAnsi" w:hAnsiTheme="minorHAnsi" w:cstheme="minorBidi"/>
          <w:sz w:val="24"/>
          <w:szCs w:val="24"/>
        </w:rPr>
        <w:t xml:space="preserve"> e</w:t>
      </w:r>
    </w:p>
    <w:p w14:paraId="64C729A3" w14:textId="77777777" w:rsidR="003E691C" w:rsidRDefault="003E691C" w:rsidP="003E691C">
      <w:pPr>
        <w:pStyle w:val="PargrafodaLista"/>
        <w:rPr>
          <w:rFonts w:asciiTheme="minorHAnsi" w:hAnsiTheme="minorHAnsi" w:cstheme="minorHAnsi"/>
          <w:sz w:val="24"/>
          <w:szCs w:val="24"/>
        </w:rPr>
      </w:pPr>
    </w:p>
    <w:p w14:paraId="7962B384" w14:textId="7E609513" w:rsidR="00F949C2" w:rsidRPr="003E691C" w:rsidRDefault="00F949C2" w:rsidP="003E691C">
      <w:pPr>
        <w:numPr>
          <w:ilvl w:val="0"/>
          <w:numId w:val="2"/>
        </w:num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E691C">
        <w:rPr>
          <w:rFonts w:asciiTheme="minorHAnsi" w:hAnsiTheme="minorHAnsi" w:cstheme="minorHAnsi"/>
          <w:sz w:val="24"/>
          <w:szCs w:val="24"/>
        </w:rPr>
        <w:t>Encaminhar esta deliberação para verificação e tomada das seguintes providências, observado e cumprido o fluxo e prazos a seguir:</w:t>
      </w:r>
    </w:p>
    <w:p w14:paraId="66EB3164" w14:textId="77777777" w:rsidR="004266E2" w:rsidRDefault="004266E2" w:rsidP="004266E2">
      <w:pPr>
        <w:pStyle w:val="PargrafodaLista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acomgrade"/>
        <w:tblW w:w="0pt" w:type="auto"/>
        <w:tblInd w:w="0pt" w:type="dxa"/>
        <w:tblLook w:firstRow="1" w:lastRow="0" w:firstColumn="1" w:lastColumn="0" w:noHBand="0" w:noVBand="1"/>
      </w:tblPr>
      <w:tblGrid>
        <w:gridCol w:w="416"/>
        <w:gridCol w:w="1516"/>
        <w:gridCol w:w="4879"/>
        <w:gridCol w:w="2110"/>
      </w:tblGrid>
      <w:tr w:rsidR="00F949C2" w:rsidRPr="00C47956" w14:paraId="2A35FDF5" w14:textId="77777777" w:rsidTr="00E62302">
        <w:tc>
          <w:tcPr>
            <w:tcW w:w="20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5A8DB77A" w14:textId="77777777" w:rsidR="00F949C2" w:rsidRPr="00C47956" w:rsidRDefault="00F949C2" w:rsidP="00E62302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75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09C4AC26" w14:textId="77777777" w:rsidR="00F949C2" w:rsidRPr="00C47956" w:rsidRDefault="00F949C2" w:rsidP="00E62302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C47956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SETOR</w:t>
            </w:r>
          </w:p>
        </w:tc>
        <w:tc>
          <w:tcPr>
            <w:tcW w:w="243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590CE5B3" w14:textId="77777777" w:rsidR="00F949C2" w:rsidRPr="00C47956" w:rsidRDefault="00F949C2" w:rsidP="00E62302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C47956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DEMANDA</w:t>
            </w:r>
          </w:p>
        </w:tc>
        <w:tc>
          <w:tcPr>
            <w:tcW w:w="105.5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5ED4F132" w14:textId="77777777" w:rsidR="00F949C2" w:rsidRPr="00C47956" w:rsidRDefault="00F949C2" w:rsidP="00E62302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C47956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PRAZO</w:t>
            </w:r>
          </w:p>
        </w:tc>
      </w:tr>
      <w:tr w:rsidR="00F949C2" w:rsidRPr="00C47956" w14:paraId="76AD8E8E" w14:textId="77777777" w:rsidTr="00E62302">
        <w:trPr>
          <w:trHeight w:val="397"/>
        </w:trPr>
        <w:tc>
          <w:tcPr>
            <w:tcW w:w="20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745C5DF7" w14:textId="77777777" w:rsidR="00F949C2" w:rsidRPr="00C47956" w:rsidRDefault="00F949C2" w:rsidP="00E62302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</w:pPr>
            <w:r w:rsidRPr="00C47956"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75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168DD541" w14:textId="77777777" w:rsidR="00F949C2" w:rsidRPr="00C47956" w:rsidRDefault="00F949C2" w:rsidP="00E62302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C47956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SGM</w:t>
            </w:r>
          </w:p>
        </w:tc>
        <w:tc>
          <w:tcPr>
            <w:tcW w:w="243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5A3AD04A" w14:textId="77777777" w:rsidR="00F949C2" w:rsidRPr="00C47956" w:rsidRDefault="00F949C2" w:rsidP="00E62302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C47956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Encaminhar ao Gabinete da Presidência</w:t>
            </w:r>
          </w:p>
        </w:tc>
        <w:tc>
          <w:tcPr>
            <w:tcW w:w="105.5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1D559122" w14:textId="77777777" w:rsidR="00F949C2" w:rsidRPr="00C47956" w:rsidRDefault="00F949C2" w:rsidP="00E62302">
            <w:pP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C47956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03 dias</w:t>
            </w:r>
          </w:p>
        </w:tc>
      </w:tr>
    </w:tbl>
    <w:p w14:paraId="5BE7D1AF" w14:textId="77777777" w:rsidR="00F949C2" w:rsidRPr="00C47956" w:rsidRDefault="00F949C2" w:rsidP="00F949C2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676411A5" w14:textId="77777777" w:rsidR="00F949C2" w:rsidRPr="00C47956" w:rsidRDefault="00F949C2" w:rsidP="00F949C2">
      <w:pPr>
        <w:numPr>
          <w:ilvl w:val="0"/>
          <w:numId w:val="2"/>
        </w:numPr>
        <w:tabs>
          <w:tab w:val="start" w:pos="14.20pt"/>
        </w:tabs>
        <w:spacing w:after="0pt" w:line="12pt" w:lineRule="auto"/>
        <w:ind w:start="0pt" w:firstLine="0pt"/>
        <w:jc w:val="both"/>
        <w:rPr>
          <w:rFonts w:asciiTheme="minorHAnsi" w:hAnsiTheme="minorHAnsi" w:cstheme="minorHAnsi"/>
          <w:sz w:val="24"/>
          <w:szCs w:val="24"/>
        </w:rPr>
      </w:pPr>
      <w:r w:rsidRPr="00C47956">
        <w:rPr>
          <w:rFonts w:asciiTheme="minorHAnsi" w:hAnsiTheme="minorHAnsi" w:cstheme="minorHAnsi"/>
          <w:sz w:val="24"/>
          <w:szCs w:val="24"/>
        </w:rPr>
        <w:t xml:space="preserve"> Solicitar a observação dos temas contidos nesta deliberação pelos demais setores e órgãos colegiados que possuem convergência com o assunto.</w:t>
      </w:r>
    </w:p>
    <w:p w14:paraId="0505D670" w14:textId="77777777" w:rsidR="00F949C2" w:rsidRPr="00C47956" w:rsidRDefault="00F949C2" w:rsidP="00F949C2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4C0044F4" w14:textId="77777777" w:rsidR="00F949C2" w:rsidRPr="00C47956" w:rsidRDefault="00F949C2" w:rsidP="00F949C2">
      <w:pPr>
        <w:spacing w:after="0pt" w:line="12pt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47956">
        <w:rPr>
          <w:rFonts w:asciiTheme="minorHAnsi" w:hAnsiTheme="minorHAnsi" w:cstheme="minorHAnsi"/>
          <w:bCs/>
          <w:sz w:val="24"/>
          <w:szCs w:val="24"/>
        </w:rPr>
        <w:t>Esta deliberação entra em vigor na data de sua publicação.</w:t>
      </w:r>
    </w:p>
    <w:p w14:paraId="732CC4C3" w14:textId="77777777" w:rsidR="00D55EBB" w:rsidRDefault="00D55EBB" w:rsidP="00D55EBB">
      <w:pPr>
        <w:spacing w:after="0pt" w:line="12pt" w:lineRule="auto"/>
        <w:rPr>
          <w:rFonts w:asciiTheme="minorHAnsi" w:hAnsiTheme="minorHAnsi" w:cstheme="minorHAnsi"/>
          <w:bCs/>
          <w:sz w:val="24"/>
          <w:szCs w:val="24"/>
        </w:rPr>
      </w:pPr>
    </w:p>
    <w:p w14:paraId="4D9AC18E" w14:textId="73976A09" w:rsidR="002B5691" w:rsidRPr="00357C1B" w:rsidRDefault="002B5691" w:rsidP="002B5691">
      <w:pPr>
        <w:spacing w:after="0pt" w:line="12pt" w:lineRule="auto"/>
        <w:rPr>
          <w:rFonts w:ascii="Calibri" w:hAnsi="Calibri" w:cs="Calibri"/>
          <w:sz w:val="24"/>
          <w:szCs w:val="24"/>
        </w:rPr>
      </w:pPr>
      <w:r w:rsidRPr="00456823">
        <w:rPr>
          <w:rFonts w:ascii="Calibri" w:hAnsi="Calibri" w:cs="Calibri"/>
          <w:sz w:val="24"/>
          <w:szCs w:val="24"/>
        </w:rPr>
        <w:t xml:space="preserve">Com </w:t>
      </w:r>
      <w:r w:rsidRPr="00456823">
        <w:rPr>
          <w:rFonts w:ascii="Calibri" w:hAnsi="Calibri" w:cs="Calibri"/>
          <w:b/>
          <w:sz w:val="24"/>
          <w:szCs w:val="24"/>
        </w:rPr>
        <w:t>05 votos favoráveis</w:t>
      </w:r>
      <w:r w:rsidRPr="00456823">
        <w:rPr>
          <w:rFonts w:ascii="Calibri" w:hAnsi="Calibri" w:cs="Calibri"/>
          <w:sz w:val="24"/>
          <w:szCs w:val="24"/>
        </w:rPr>
        <w:t xml:space="preserve"> dos conselheiros Ricardo Mascarello, Alice Rosas, José Afonso Portocarrero, Emílio Caliman e Josélia Alves </w:t>
      </w:r>
      <w:r w:rsidRPr="00456823">
        <w:rPr>
          <w:rFonts w:ascii="Calibri" w:hAnsi="Calibri" w:cs="Calibri"/>
          <w:b/>
          <w:sz w:val="24"/>
          <w:szCs w:val="24"/>
        </w:rPr>
        <w:t>00 votos contrários</w:t>
      </w:r>
      <w:r w:rsidRPr="00456823">
        <w:rPr>
          <w:rFonts w:ascii="Calibri" w:hAnsi="Calibri" w:cs="Calibri"/>
          <w:sz w:val="24"/>
          <w:szCs w:val="24"/>
        </w:rPr>
        <w:t xml:space="preserve">; </w:t>
      </w:r>
      <w:r w:rsidRPr="00456823">
        <w:rPr>
          <w:rFonts w:ascii="Calibri" w:hAnsi="Calibri" w:cs="Calibri"/>
          <w:b/>
          <w:sz w:val="24"/>
          <w:szCs w:val="24"/>
        </w:rPr>
        <w:t>00 abstenções</w:t>
      </w:r>
      <w:r w:rsidRPr="00456823">
        <w:rPr>
          <w:rFonts w:ascii="Calibri" w:hAnsi="Calibri" w:cs="Calibri"/>
          <w:sz w:val="24"/>
          <w:szCs w:val="24"/>
        </w:rPr>
        <w:t xml:space="preserve"> e </w:t>
      </w:r>
      <w:r w:rsidRPr="00456823">
        <w:rPr>
          <w:rFonts w:ascii="Calibri" w:hAnsi="Calibri" w:cs="Calibri"/>
          <w:b/>
          <w:sz w:val="24"/>
          <w:szCs w:val="24"/>
        </w:rPr>
        <w:t>01 ausência</w:t>
      </w:r>
      <w:r w:rsidRPr="00456823">
        <w:rPr>
          <w:rFonts w:ascii="Calibri" w:hAnsi="Calibri" w:cs="Calibri"/>
          <w:sz w:val="24"/>
          <w:szCs w:val="24"/>
        </w:rPr>
        <w:t xml:space="preserve"> da conselheira Camila Leal.</w:t>
      </w:r>
    </w:p>
    <w:p w14:paraId="0F198DBE" w14:textId="77777777" w:rsidR="00D55EBB" w:rsidRPr="00C47956" w:rsidRDefault="00D55EBB" w:rsidP="00F949C2">
      <w:pPr>
        <w:spacing w:after="0pt" w:line="12pt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</w:p>
    <w:p w14:paraId="48A3D61F" w14:textId="01082D24" w:rsidR="00F949C2" w:rsidRDefault="00F60D5C" w:rsidP="00F949C2">
      <w:pPr>
        <w:spacing w:after="0pt" w:line="12pt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  <w:r w:rsidRPr="004266E2">
        <w:rPr>
          <w:rFonts w:asciiTheme="minorHAnsi" w:eastAsia="Cambria" w:hAnsiTheme="minorHAnsi" w:cstheme="minorHAnsi"/>
          <w:sz w:val="24"/>
          <w:szCs w:val="24"/>
        </w:rPr>
        <w:t>Brasília</w:t>
      </w:r>
      <w:r w:rsidR="00F949C2" w:rsidRPr="004266E2">
        <w:rPr>
          <w:rFonts w:asciiTheme="minorHAnsi" w:eastAsia="Cambria" w:hAnsiTheme="minorHAnsi" w:cstheme="minorHAnsi"/>
          <w:sz w:val="24"/>
          <w:szCs w:val="24"/>
        </w:rPr>
        <w:t xml:space="preserve">, </w:t>
      </w:r>
      <w:r w:rsidR="00EE7EE0">
        <w:rPr>
          <w:rFonts w:asciiTheme="minorHAnsi" w:eastAsia="Cambria" w:hAnsiTheme="minorHAnsi" w:cstheme="minorHAnsi"/>
          <w:sz w:val="24"/>
          <w:szCs w:val="24"/>
        </w:rPr>
        <w:t>29</w:t>
      </w:r>
      <w:r w:rsidRPr="004266E2">
        <w:rPr>
          <w:rFonts w:asciiTheme="minorHAnsi" w:eastAsia="Cambria" w:hAnsiTheme="minorHAnsi" w:cstheme="minorHAnsi"/>
          <w:sz w:val="24"/>
          <w:szCs w:val="24"/>
        </w:rPr>
        <w:t xml:space="preserve"> </w:t>
      </w:r>
      <w:r w:rsidR="00F949C2" w:rsidRPr="004266E2">
        <w:rPr>
          <w:rFonts w:asciiTheme="minorHAnsi" w:eastAsia="Cambria" w:hAnsiTheme="minorHAnsi" w:cstheme="minorHAnsi"/>
          <w:sz w:val="24"/>
          <w:szCs w:val="24"/>
        </w:rPr>
        <w:t xml:space="preserve">de </w:t>
      </w:r>
      <w:r w:rsidR="000C392E">
        <w:rPr>
          <w:rFonts w:asciiTheme="minorHAnsi" w:eastAsia="Cambria" w:hAnsiTheme="minorHAnsi" w:cstheme="minorHAnsi"/>
          <w:sz w:val="24"/>
          <w:szCs w:val="24"/>
        </w:rPr>
        <w:t>novembro</w:t>
      </w:r>
      <w:r w:rsidR="00F949C2" w:rsidRPr="004266E2">
        <w:rPr>
          <w:rFonts w:asciiTheme="minorHAnsi" w:eastAsia="Cambria" w:hAnsiTheme="minorHAnsi" w:cstheme="minorHAnsi"/>
          <w:sz w:val="24"/>
          <w:szCs w:val="24"/>
        </w:rPr>
        <w:t xml:space="preserve"> de 2023.</w:t>
      </w:r>
    </w:p>
    <w:p w14:paraId="5F7F0CB8" w14:textId="77777777" w:rsidR="006C68AD" w:rsidRPr="00C47956" w:rsidRDefault="006C68AD" w:rsidP="00F949C2">
      <w:pPr>
        <w:spacing w:after="0pt" w:line="12pt" w:lineRule="auto"/>
        <w:jc w:val="center"/>
        <w:rPr>
          <w:rFonts w:asciiTheme="minorHAnsi" w:eastAsia="Cambria" w:hAnsiTheme="minorHAnsi" w:cstheme="minorHAnsi"/>
          <w:b/>
          <w:sz w:val="24"/>
          <w:szCs w:val="24"/>
        </w:rPr>
      </w:pPr>
    </w:p>
    <w:tbl>
      <w:tblPr>
        <w:tblW w:w="457.30pt" w:type="dxa"/>
        <w:jc w:val="center"/>
        <w:tblLayout w:type="fixed"/>
        <w:tblLook w:firstRow="1" w:lastRow="0" w:firstColumn="1" w:lastColumn="0" w:noHBand="0" w:noVBand="1"/>
      </w:tblPr>
      <w:tblGrid>
        <w:gridCol w:w="4678"/>
        <w:gridCol w:w="4468"/>
      </w:tblGrid>
      <w:tr w:rsidR="006C68AD" w:rsidRPr="004531EA" w14:paraId="0665784F" w14:textId="77777777" w:rsidTr="000C392E">
        <w:trPr>
          <w:trHeight w:val="1537"/>
          <w:jc w:val="center"/>
        </w:trPr>
        <w:tc>
          <w:tcPr>
            <w:tcW w:w="233.90pt" w:type="dxa"/>
          </w:tcPr>
          <w:p w14:paraId="17510FD6" w14:textId="03376BB3" w:rsidR="006C68AD" w:rsidRPr="004531EA" w:rsidRDefault="007E4751" w:rsidP="00142508">
            <w:pPr>
              <w:spacing w:after="0p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RICARDO MASCARELLO</w:t>
            </w:r>
          </w:p>
          <w:p w14:paraId="1BD934EC" w14:textId="198D41E0" w:rsidR="006C68AD" w:rsidRDefault="006C68AD" w:rsidP="00142508">
            <w:pPr>
              <w:spacing w:after="0p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531EA">
              <w:rPr>
                <w:rFonts w:asciiTheme="minorHAnsi" w:hAnsiTheme="minorHAnsi" w:cstheme="minorHAnsi"/>
                <w:sz w:val="24"/>
                <w:szCs w:val="24"/>
              </w:rPr>
              <w:t>Coordenador</w:t>
            </w:r>
          </w:p>
          <w:p w14:paraId="76D013B4" w14:textId="77777777" w:rsidR="006C68AD" w:rsidRDefault="006C68AD" w:rsidP="00142508">
            <w:pPr>
              <w:spacing w:after="0p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790D5A8" w14:textId="2AD26A61" w:rsidR="006C68AD" w:rsidRPr="004531EA" w:rsidRDefault="000C392E" w:rsidP="000C392E">
            <w:pPr>
              <w:spacing w:after="0p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JOSÉLIA DA SILVA ALVES</w:t>
            </w:r>
          </w:p>
          <w:p w14:paraId="7A614BD8" w14:textId="77777777" w:rsidR="006C68AD" w:rsidRDefault="006C68AD" w:rsidP="00142508">
            <w:pPr>
              <w:spacing w:after="0p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531EA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  <w:p w14:paraId="01A7980E" w14:textId="77777777" w:rsidR="006C68AD" w:rsidRDefault="006C68AD" w:rsidP="00142508">
            <w:pPr>
              <w:spacing w:after="0p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2939429" w14:textId="77777777" w:rsidR="007E4751" w:rsidRPr="004531EA" w:rsidRDefault="007E4751" w:rsidP="007E4751">
            <w:pPr>
              <w:spacing w:after="0p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CAMILA LEAL COSTA</w:t>
            </w:r>
          </w:p>
          <w:p w14:paraId="3ABC2774" w14:textId="77777777" w:rsidR="00EE7EE0" w:rsidRDefault="00EE7EE0" w:rsidP="00EE7EE0">
            <w:pPr>
              <w:spacing w:after="0p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531EA">
              <w:rPr>
                <w:rFonts w:asciiTheme="minorHAnsi" w:hAnsiTheme="minorHAnsi" w:cstheme="minorHAnsi"/>
                <w:caps/>
                <w:spacing w:val="4"/>
                <w:sz w:val="24"/>
                <w:szCs w:val="24"/>
              </w:rPr>
              <w:t>M</w:t>
            </w:r>
            <w:r w:rsidRPr="004531EA">
              <w:rPr>
                <w:rFonts w:asciiTheme="minorHAnsi" w:hAnsiTheme="minorHAnsi" w:cstheme="minorHAnsi"/>
                <w:sz w:val="24"/>
                <w:szCs w:val="24"/>
              </w:rPr>
              <w:t>embro</w:t>
            </w:r>
          </w:p>
          <w:p w14:paraId="128A4F20" w14:textId="4BFD1042" w:rsidR="006C68AD" w:rsidRPr="004531EA" w:rsidRDefault="006C68AD" w:rsidP="00142508">
            <w:pPr>
              <w:spacing w:after="0p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3.40pt" w:type="dxa"/>
          </w:tcPr>
          <w:p w14:paraId="53E749C4" w14:textId="7B09C101" w:rsidR="007E4751" w:rsidRPr="007E4751" w:rsidRDefault="007E4751" w:rsidP="00142508">
            <w:pPr>
              <w:spacing w:after="0p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E4751">
              <w:rPr>
                <w:rFonts w:asciiTheme="minorHAnsi" w:hAnsiTheme="minorHAnsi" w:cstheme="minorHAnsi"/>
                <w:b/>
                <w:sz w:val="24"/>
                <w:szCs w:val="24"/>
              </w:rPr>
              <w:t>ALICE ROSAS</w:t>
            </w:r>
          </w:p>
          <w:p w14:paraId="26B65F98" w14:textId="796F95C5" w:rsidR="006C68AD" w:rsidRPr="000C392E" w:rsidRDefault="007E4751" w:rsidP="00142508">
            <w:pPr>
              <w:spacing w:after="0p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Coordenadora-Adjunta</w:t>
            </w:r>
          </w:p>
          <w:p w14:paraId="3D7E2170" w14:textId="77777777" w:rsidR="006C68AD" w:rsidRDefault="006C68AD" w:rsidP="00142508">
            <w:pPr>
              <w:spacing w:after="0p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AD589A6" w14:textId="1E4A9D96" w:rsidR="006C68AD" w:rsidRPr="004531EA" w:rsidRDefault="00EE7EE0" w:rsidP="00142508">
            <w:pPr>
              <w:spacing w:after="0p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EMÍLIO CALIMAN TERRA</w:t>
            </w:r>
          </w:p>
          <w:p w14:paraId="5D0E757A" w14:textId="77777777" w:rsidR="006C68AD" w:rsidRDefault="006C68AD" w:rsidP="00142508">
            <w:pPr>
              <w:spacing w:after="0p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531EA">
              <w:rPr>
                <w:rFonts w:asciiTheme="minorHAnsi" w:hAnsiTheme="minorHAnsi" w:cstheme="minorHAnsi"/>
                <w:caps/>
                <w:spacing w:val="4"/>
                <w:sz w:val="24"/>
                <w:szCs w:val="24"/>
              </w:rPr>
              <w:t>M</w:t>
            </w:r>
            <w:r w:rsidRPr="004531EA">
              <w:rPr>
                <w:rFonts w:asciiTheme="minorHAnsi" w:hAnsiTheme="minorHAnsi" w:cstheme="minorHAnsi"/>
                <w:sz w:val="24"/>
                <w:szCs w:val="24"/>
              </w:rPr>
              <w:t>embro</w:t>
            </w:r>
          </w:p>
          <w:p w14:paraId="0EBDB0CD" w14:textId="77777777" w:rsidR="006C68AD" w:rsidRDefault="006C68AD" w:rsidP="00142508">
            <w:pPr>
              <w:spacing w:after="0p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3A841DC" w14:textId="77777777" w:rsidR="007E4751" w:rsidRPr="004531EA" w:rsidRDefault="007E4751" w:rsidP="007E4751">
            <w:pPr>
              <w:spacing w:after="0p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JOSÉ AFONSO BOTURA PORTOCARRERO</w:t>
            </w:r>
          </w:p>
          <w:p w14:paraId="58F375BB" w14:textId="77777777" w:rsidR="007E4751" w:rsidRDefault="007E4751" w:rsidP="007E4751">
            <w:pPr>
              <w:spacing w:after="0p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531EA">
              <w:rPr>
                <w:rFonts w:asciiTheme="minorHAnsi" w:hAnsiTheme="minorHAnsi" w:cstheme="minorHAnsi"/>
                <w:caps/>
                <w:spacing w:val="4"/>
                <w:sz w:val="24"/>
                <w:szCs w:val="24"/>
              </w:rPr>
              <w:t>M</w:t>
            </w:r>
            <w:r w:rsidRPr="004531EA">
              <w:rPr>
                <w:rFonts w:asciiTheme="minorHAnsi" w:hAnsiTheme="minorHAnsi" w:cstheme="minorHAnsi"/>
                <w:sz w:val="24"/>
                <w:szCs w:val="24"/>
              </w:rPr>
              <w:t>embro</w:t>
            </w:r>
          </w:p>
          <w:p w14:paraId="58D5352A" w14:textId="42436550" w:rsidR="006C68AD" w:rsidRPr="004531EA" w:rsidRDefault="006C68AD" w:rsidP="00142508">
            <w:pPr>
              <w:spacing w:after="0p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86E14BA" w14:textId="08A17A08" w:rsidR="00210646" w:rsidRDefault="00210646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35D33AEE" w14:textId="2F3064D2" w:rsidR="00377802" w:rsidRDefault="00377802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6E98A1EE" w14:textId="6B5AC233" w:rsidR="00377802" w:rsidRDefault="00377802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13D91AFC" w14:textId="77777777" w:rsidR="00377802" w:rsidRDefault="00377802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29C04726" w14:textId="1A111D68" w:rsidR="001723FE" w:rsidRDefault="001723FE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1DA1E2D2" w14:textId="4DBAB64D" w:rsidR="004266E2" w:rsidRDefault="004266E2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0EF07CB8" w14:textId="218F1CEE" w:rsidR="004266E2" w:rsidRDefault="004266E2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0A55AB35" w14:textId="0254F2A8" w:rsidR="004266E2" w:rsidRDefault="004266E2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0FEDC544" w14:textId="0C21CA28" w:rsidR="004266E2" w:rsidRDefault="004266E2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07552A7D" w14:textId="1BB3E85A" w:rsidR="004266E2" w:rsidRDefault="004266E2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5FE5935E" w14:textId="2BF844A6" w:rsidR="004266E2" w:rsidRDefault="004266E2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6E6E6680" w14:textId="2873846D" w:rsidR="004266E2" w:rsidRDefault="004266E2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72AC19FE" w14:textId="6E3406B6" w:rsidR="004266E2" w:rsidRDefault="004266E2" w:rsidP="15B89E95">
      <w:pPr>
        <w:rPr>
          <w:rFonts w:asciiTheme="minorHAnsi" w:eastAsia="Calibri" w:hAnsiTheme="minorHAnsi" w:cstheme="minorBidi"/>
          <w:color w:val="auto"/>
          <w:spacing w:val="-6"/>
          <w:sz w:val="24"/>
          <w:szCs w:val="24"/>
          <w:lang w:eastAsia="pt-BR"/>
        </w:rPr>
      </w:pPr>
    </w:p>
    <w:p w14:paraId="0A0A7D39" w14:textId="31F921B8" w:rsidR="15B89E95" w:rsidRDefault="15B89E95" w:rsidP="15B89E95">
      <w:pPr>
        <w:rPr>
          <w:rFonts w:asciiTheme="minorHAnsi" w:eastAsia="Calibri" w:hAnsiTheme="minorHAnsi" w:cstheme="minorBidi"/>
          <w:color w:val="auto"/>
          <w:sz w:val="24"/>
          <w:szCs w:val="24"/>
          <w:lang w:eastAsia="pt-BR"/>
        </w:rPr>
      </w:pPr>
    </w:p>
    <w:p w14:paraId="5734F698" w14:textId="7A600F67" w:rsidR="15B89E95" w:rsidRDefault="15B89E95" w:rsidP="15B89E95">
      <w:pPr>
        <w:rPr>
          <w:rFonts w:asciiTheme="minorHAnsi" w:eastAsia="Calibri" w:hAnsiTheme="minorHAnsi" w:cstheme="minorBidi"/>
          <w:color w:val="auto"/>
          <w:sz w:val="24"/>
          <w:szCs w:val="24"/>
          <w:lang w:eastAsia="pt-BR"/>
        </w:rPr>
      </w:pPr>
    </w:p>
    <w:p w14:paraId="5CF27238" w14:textId="1C69D823" w:rsidR="004266E2" w:rsidRDefault="004266E2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2395889D" w14:textId="3359AAD7" w:rsidR="004266E2" w:rsidRDefault="004266E2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65748A79" w14:textId="650E3B46" w:rsidR="000C392E" w:rsidRDefault="000C392E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1D800E4C" w14:textId="77777777" w:rsidR="000C392E" w:rsidRDefault="000C392E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0B714109" w14:textId="039D4D8B" w:rsidR="00FB0ACF" w:rsidRPr="00377802" w:rsidRDefault="00523CD7" w:rsidP="00523CD7">
      <w:pPr>
        <w:tabs>
          <w:tab w:val="start" w:pos="67.80pt"/>
        </w:tabs>
        <w:rPr>
          <w:rFonts w:asciiTheme="minorHAnsi" w:eastAsia="Cambria" w:hAnsiTheme="minorHAnsi" w:cstheme="minorHAnsi"/>
          <w:b/>
          <w:sz w:val="24"/>
          <w:szCs w:val="24"/>
        </w:rPr>
      </w:pPr>
      <w: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ab/>
      </w:r>
      <w:r w:rsidR="00CB5F44">
        <w:rPr>
          <w:rFonts w:asciiTheme="minorHAnsi" w:hAnsiTheme="minorHAnsi" w:cstheme="minorHAnsi"/>
          <w:sz w:val="24"/>
          <w:szCs w:val="24"/>
        </w:rPr>
        <w:t>128</w:t>
      </w:r>
      <w:r w:rsidR="00FB0ACF" w:rsidRPr="00377802">
        <w:rPr>
          <w:rFonts w:asciiTheme="minorHAnsi" w:hAnsiTheme="minorHAnsi" w:cstheme="minorHAnsi"/>
          <w:sz w:val="24"/>
          <w:szCs w:val="24"/>
        </w:rPr>
        <w:t>ª REUNIÃO ORDINÁRIA DA COMISSÃO</w:t>
      </w:r>
      <w:r w:rsidR="00814A2F" w:rsidRPr="00377802">
        <w:rPr>
          <w:rFonts w:asciiTheme="minorHAnsi" w:hAnsiTheme="minorHAnsi" w:cstheme="minorHAnsi"/>
          <w:sz w:val="24"/>
          <w:szCs w:val="24"/>
        </w:rPr>
        <w:t xml:space="preserve"> DE </w:t>
      </w:r>
      <w:r w:rsidR="00F949C2">
        <w:rPr>
          <w:rFonts w:asciiTheme="minorHAnsi" w:hAnsiTheme="minorHAnsi" w:cstheme="minorHAnsi"/>
          <w:sz w:val="24"/>
          <w:szCs w:val="24"/>
        </w:rPr>
        <w:t>POLÍTICA URBANA E AMBIENTAL</w:t>
      </w:r>
      <w:r w:rsidR="00FB0ACF" w:rsidRPr="00377802">
        <w:rPr>
          <w:rFonts w:asciiTheme="minorHAnsi" w:hAnsiTheme="minorHAnsi" w:cstheme="minorHAnsi"/>
          <w:sz w:val="24"/>
          <w:szCs w:val="24"/>
        </w:rPr>
        <w:t xml:space="preserve">- CAU/BR </w:t>
      </w:r>
    </w:p>
    <w:p w14:paraId="12D8A866" w14:textId="054A46B1" w:rsidR="00FB0ACF" w:rsidRPr="002E2128" w:rsidRDefault="00FB0ACF" w:rsidP="00FB0ACF">
      <w:pPr>
        <w:tabs>
          <w:tab w:val="start" w:pos="155.95pt"/>
          <w:tab w:val="center" w:pos="212.60pt"/>
          <w:tab w:val="end" w:pos="425.20pt"/>
        </w:tabs>
        <w:spacing w:after="0pt" w:line="12pt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  <w:r w:rsidRPr="00377802">
        <w:rPr>
          <w:rFonts w:asciiTheme="minorHAnsi" w:hAnsiTheme="minorHAnsi" w:cstheme="minorHAnsi"/>
          <w:sz w:val="24"/>
          <w:szCs w:val="24"/>
        </w:rPr>
        <w:t>(</w:t>
      </w:r>
      <w:r w:rsidR="00EE7EE0">
        <w:rPr>
          <w:rFonts w:asciiTheme="minorHAnsi" w:hAnsiTheme="minorHAnsi" w:cstheme="minorHAnsi"/>
          <w:sz w:val="24"/>
          <w:szCs w:val="24"/>
        </w:rPr>
        <w:t>Híbrida</w:t>
      </w:r>
      <w:r w:rsidRPr="002E2128">
        <w:rPr>
          <w:rFonts w:asciiTheme="minorHAnsi" w:hAnsiTheme="minorHAnsi" w:cstheme="minorHAnsi"/>
          <w:sz w:val="24"/>
          <w:szCs w:val="24"/>
        </w:rPr>
        <w:t>)</w:t>
      </w:r>
    </w:p>
    <w:p w14:paraId="1CC11864" w14:textId="77777777" w:rsidR="00FB0ACF" w:rsidRPr="002E2128" w:rsidRDefault="00FB0ACF" w:rsidP="002F12DC">
      <w:pPr>
        <w:spacing w:after="0pt" w:line="12pt" w:lineRule="auto"/>
        <w:contextualSpacing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tbl>
      <w:tblPr>
        <w:tblW w:w="503.25pt" w:type="dxa"/>
        <w:tblInd w:w="0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1701"/>
        <w:gridCol w:w="3969"/>
        <w:gridCol w:w="993"/>
        <w:gridCol w:w="992"/>
        <w:gridCol w:w="1276"/>
        <w:gridCol w:w="1134"/>
      </w:tblGrid>
      <w:tr w:rsidR="00FB0ACF" w:rsidRPr="002E2128" w14:paraId="717DE275" w14:textId="77777777" w:rsidTr="001723FE">
        <w:tc>
          <w:tcPr>
            <w:tcW w:w="85.05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6D164CF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A1520AF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Função</w:t>
            </w:r>
          </w:p>
        </w:tc>
        <w:tc>
          <w:tcPr>
            <w:tcW w:w="198.45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379397FE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43AAA84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Conselheiro</w:t>
            </w:r>
          </w:p>
        </w:tc>
        <w:tc>
          <w:tcPr>
            <w:tcW w:w="219.75pt" w:type="dxa"/>
            <w:gridSpan w:val="4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49AC491E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Votação</w:t>
            </w:r>
          </w:p>
        </w:tc>
      </w:tr>
      <w:tr w:rsidR="00FB0ACF" w:rsidRPr="002E2128" w14:paraId="657281F8" w14:textId="77777777" w:rsidTr="001723FE">
        <w:tc>
          <w:tcPr>
            <w:tcW w:w="85.05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05658530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.45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22B33E75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516FD4F0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Sim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4A48CB23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Não</w:t>
            </w: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65A5D049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Abstenção</w:t>
            </w: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53460CE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Ausência</w:t>
            </w:r>
          </w:p>
        </w:tc>
      </w:tr>
      <w:tr w:rsidR="000C392E" w:rsidRPr="002E2128" w14:paraId="3F2F5BAA" w14:textId="77777777" w:rsidTr="001723FE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EB43DDD" w14:textId="1EDE4DF3" w:rsidR="000C392E" w:rsidRPr="002E2128" w:rsidRDefault="000C392E" w:rsidP="000C392E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Coordenador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73B61BA7" w14:textId="0185D944" w:rsidR="000C392E" w:rsidRPr="00D55EBB" w:rsidRDefault="000C392E" w:rsidP="000C392E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D55EBB">
              <w:rPr>
                <w:rFonts w:asciiTheme="minorHAnsi" w:hAnsiTheme="minorHAnsi" w:cstheme="minorHAnsi"/>
                <w:sz w:val="24"/>
                <w:szCs w:val="24"/>
              </w:rPr>
              <w:t>Ricardo Mascarello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C4FC3BD" w14:textId="30F1A949" w:rsidR="000C392E" w:rsidRPr="00D55EBB" w:rsidRDefault="00EE7EE0" w:rsidP="000C392E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55EBB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B14FD0F" w14:textId="77777777" w:rsidR="000C392E" w:rsidRPr="00CB5F44" w:rsidRDefault="000C392E" w:rsidP="000C392E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F3CE24B" w14:textId="77777777" w:rsidR="000C392E" w:rsidRPr="00CB5F44" w:rsidRDefault="000C392E" w:rsidP="000C392E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DC239C7" w14:textId="19389A8E" w:rsidR="000C392E" w:rsidRPr="00CB5F44" w:rsidRDefault="000C392E" w:rsidP="000C392E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</w:tr>
      <w:tr w:rsidR="000C392E" w:rsidRPr="002E2128" w14:paraId="4AA819A2" w14:textId="77777777" w:rsidTr="001723FE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4F0FDB4" w14:textId="0F577CBF" w:rsidR="000C392E" w:rsidRPr="002E2128" w:rsidRDefault="000C392E" w:rsidP="000C392E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>Coordenador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a-Adjunta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5C41D0D5" w14:textId="4408D9E5" w:rsidR="000C392E" w:rsidRPr="00D55EBB" w:rsidRDefault="000C392E" w:rsidP="000C392E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D55EBB">
              <w:rPr>
                <w:rFonts w:asciiTheme="minorHAnsi" w:hAnsiTheme="minorHAnsi" w:cstheme="minorHAnsi"/>
                <w:sz w:val="24"/>
                <w:szCs w:val="24"/>
              </w:rPr>
              <w:t>Alice Rosas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3F571B0" w14:textId="1CB5AF6B" w:rsidR="000C392E" w:rsidRPr="00D55EBB" w:rsidRDefault="00EE7EE0" w:rsidP="000C392E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55EBB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A1765DF" w14:textId="77777777" w:rsidR="000C392E" w:rsidRPr="00CB5F44" w:rsidRDefault="000C392E" w:rsidP="000C392E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EABFC4B" w14:textId="77777777" w:rsidR="000C392E" w:rsidRPr="00CB5F44" w:rsidRDefault="000C392E" w:rsidP="000C392E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6FAB2BF" w14:textId="77777777" w:rsidR="000C392E" w:rsidRPr="00CB5F44" w:rsidRDefault="000C392E" w:rsidP="000C392E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</w:tr>
      <w:tr w:rsidR="000C392E" w:rsidRPr="002E2128" w14:paraId="3BC38115" w14:textId="77777777" w:rsidTr="001723FE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DEC4A4C" w14:textId="29A7CA4D" w:rsidR="000C392E" w:rsidRPr="002E2128" w:rsidRDefault="000C392E" w:rsidP="000C392E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5CEB1568" w14:textId="5B54BCD9" w:rsidR="000C392E" w:rsidRPr="00D55EBB" w:rsidRDefault="000C392E" w:rsidP="000C392E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D55EBB">
              <w:rPr>
                <w:rFonts w:asciiTheme="minorHAnsi" w:eastAsia="Cambria" w:hAnsiTheme="minorHAnsi" w:cstheme="minorHAnsi"/>
                <w:sz w:val="24"/>
                <w:szCs w:val="24"/>
              </w:rPr>
              <w:t>Josélia da Silva Alves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1A121C7" w14:textId="7C7EBAC1" w:rsidR="000C392E" w:rsidRPr="00D55EBB" w:rsidRDefault="00EE7EE0" w:rsidP="000C392E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55EBB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D99B7D1" w14:textId="77777777" w:rsidR="000C392E" w:rsidRPr="00CB5F44" w:rsidRDefault="000C392E" w:rsidP="000C392E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D2DB5AC" w14:textId="77777777" w:rsidR="000C392E" w:rsidRPr="00CB5F44" w:rsidRDefault="000C392E" w:rsidP="000C392E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D9F8524" w14:textId="77777777" w:rsidR="000C392E" w:rsidRPr="00CB5F44" w:rsidRDefault="000C392E" w:rsidP="000C392E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</w:tr>
      <w:tr w:rsidR="000C392E" w:rsidRPr="002E2128" w14:paraId="24C4C1E9" w14:textId="77777777" w:rsidTr="001723FE">
        <w:trPr>
          <w:trHeight w:val="323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563BD5A6" w14:textId="65FC4E23" w:rsidR="000C392E" w:rsidRPr="002E2128" w:rsidRDefault="000C392E" w:rsidP="000C392E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50802509" w14:textId="5CEB1430" w:rsidR="000C392E" w:rsidRPr="00D55EBB" w:rsidRDefault="00EE7EE0" w:rsidP="000C392E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D55EBB">
              <w:rPr>
                <w:rFonts w:asciiTheme="minorHAnsi" w:hAnsiTheme="minorHAnsi" w:cstheme="minorHAnsi"/>
                <w:sz w:val="24"/>
                <w:szCs w:val="24"/>
              </w:rPr>
              <w:t>Emílio Caliman Terra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F199B0A" w14:textId="49FDC376" w:rsidR="000C392E" w:rsidRPr="00D55EBB" w:rsidRDefault="00EE7EE0" w:rsidP="000C392E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55EBB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45DC77D" w14:textId="77777777" w:rsidR="000C392E" w:rsidRPr="00CB5F44" w:rsidRDefault="000C392E" w:rsidP="000C392E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CBB0616" w14:textId="77777777" w:rsidR="000C392E" w:rsidRPr="00CB5F44" w:rsidRDefault="000C392E" w:rsidP="000C392E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DE5679D" w14:textId="77777777" w:rsidR="000C392E" w:rsidRPr="00CB5F44" w:rsidRDefault="000C392E" w:rsidP="000C392E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</w:tr>
      <w:tr w:rsidR="000C392E" w:rsidRPr="002E2128" w14:paraId="69DA3002" w14:textId="77777777" w:rsidTr="001723FE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B4FD340" w14:textId="60E3B58F" w:rsidR="000C392E" w:rsidRPr="002E2128" w:rsidRDefault="000C392E" w:rsidP="000C392E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3067FC4B" w14:textId="4C5E67D5" w:rsidR="000C392E" w:rsidRPr="00D55EBB" w:rsidRDefault="000C392E" w:rsidP="000C392E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D55EBB">
              <w:rPr>
                <w:rFonts w:asciiTheme="minorHAnsi" w:hAnsiTheme="minorHAnsi" w:cstheme="minorHAnsi"/>
                <w:sz w:val="24"/>
                <w:szCs w:val="24"/>
              </w:rPr>
              <w:t>Camila Leal Costa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0468C02" w14:textId="0DDAB49B" w:rsidR="000C392E" w:rsidRPr="00D55EBB" w:rsidRDefault="000C392E" w:rsidP="000C392E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D75FC7F" w14:textId="77777777" w:rsidR="000C392E" w:rsidRPr="00CB5F44" w:rsidRDefault="000C392E" w:rsidP="000C392E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26470D3" w14:textId="77777777" w:rsidR="000C392E" w:rsidRPr="00CB5F44" w:rsidRDefault="000C392E" w:rsidP="000C392E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2491C94" w14:textId="6E1AE3E2" w:rsidR="000C392E" w:rsidRPr="00CB5F44" w:rsidRDefault="002B5691" w:rsidP="002B5691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2B5691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</w:tr>
      <w:tr w:rsidR="00EE7EE0" w:rsidRPr="002E2128" w14:paraId="12DC06F4" w14:textId="77777777" w:rsidTr="001723FE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AEF7AFF" w14:textId="1D228233" w:rsidR="00EE7EE0" w:rsidRDefault="00EE7EE0" w:rsidP="000C392E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104E55AB" w14:textId="7C026E90" w:rsidR="00EE7EE0" w:rsidRPr="00D55EBB" w:rsidRDefault="00EE7EE0" w:rsidP="000C392E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D55EBB">
              <w:rPr>
                <w:rFonts w:asciiTheme="minorHAnsi" w:hAnsiTheme="minorHAnsi" w:cstheme="minorHAnsi"/>
                <w:sz w:val="24"/>
                <w:szCs w:val="24"/>
              </w:rPr>
              <w:t>José Afonso Botura Portocarrero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8392A1C" w14:textId="557EC71C" w:rsidR="00EE7EE0" w:rsidRPr="00D55EBB" w:rsidRDefault="00EE7EE0" w:rsidP="000C392E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55EBB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411355C" w14:textId="77777777" w:rsidR="00EE7EE0" w:rsidRPr="00CB5F44" w:rsidRDefault="00EE7EE0" w:rsidP="000C392E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338E550" w14:textId="77777777" w:rsidR="00EE7EE0" w:rsidRPr="00CB5F44" w:rsidRDefault="00EE7EE0" w:rsidP="000C392E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8C1EE34" w14:textId="77777777" w:rsidR="00EE7EE0" w:rsidRPr="00CB5F44" w:rsidRDefault="00EE7EE0" w:rsidP="000C392E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</w:tr>
    </w:tbl>
    <w:p w14:paraId="08AE2D85" w14:textId="77777777" w:rsidR="00FB0ACF" w:rsidRPr="002E2128" w:rsidRDefault="00FB0ACF" w:rsidP="002F12DC">
      <w:pPr>
        <w:spacing w:after="0pt" w:line="12pt" w:lineRule="auto"/>
        <w:contextualSpacing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tbl>
      <w:tblPr>
        <w:tblW w:w="503.25pt" w:type="dxa"/>
        <w:tblInd w:w="0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10065"/>
      </w:tblGrid>
      <w:tr w:rsidR="00FB0ACF" w:rsidRPr="002E2128" w14:paraId="70371CEC" w14:textId="77777777" w:rsidTr="00BA2CDB">
        <w:trPr>
          <w:trHeight w:val="3186"/>
        </w:trPr>
        <w:tc>
          <w:tcPr>
            <w:tcW w:w="503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D9D9FF"/>
          </w:tcPr>
          <w:p w14:paraId="1D14F8B2" w14:textId="77777777" w:rsidR="00FB0ACF" w:rsidRPr="001723FE" w:rsidRDefault="00FB0ACF" w:rsidP="00C94409">
            <w:pPr>
              <w:tabs>
                <w:tab w:val="start" w:pos="155.95pt"/>
              </w:tabs>
              <w:spacing w:after="0pt" w:line="12pt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Histórico da votação:</w:t>
            </w:r>
          </w:p>
          <w:p w14:paraId="4895930A" w14:textId="77777777" w:rsidR="00FB0ACF" w:rsidRPr="001723FE" w:rsidRDefault="00FB0ACF" w:rsidP="00BA2CDB">
            <w:pPr>
              <w:tabs>
                <w:tab w:val="start" w:pos="155.95pt"/>
                <w:tab w:val="start" w:pos="464.30pt"/>
              </w:tabs>
              <w:spacing w:after="0pt" w:line="12pt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D36C053" w14:textId="6FE4B3D3" w:rsidR="00FB0ACF" w:rsidRPr="001723FE" w:rsidRDefault="00CB5F44" w:rsidP="00C94409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128</w:t>
            </w:r>
            <w:r w:rsidR="001723FE"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ª REUNIÃO ORDINÁRIA DA</w:t>
            </w:r>
            <w:r w:rsidR="00FB0ACF"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COMISSÃO </w:t>
            </w:r>
            <w:r w:rsidR="00814A2F"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DE </w:t>
            </w:r>
            <w:r w:rsidR="00F949C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POLÍTICA URBANA E AMBIENTAL </w:t>
            </w:r>
            <w:r w:rsidR="00FB0ACF"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- CAU/BR</w:t>
            </w:r>
          </w:p>
          <w:p w14:paraId="287CF3E4" w14:textId="6F8727A2" w:rsidR="00FB0ACF" w:rsidRPr="004266E2" w:rsidRDefault="00FB0ACF" w:rsidP="00C94409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4266E2">
              <w:rPr>
                <w:rFonts w:asciiTheme="minorHAnsi" w:hAnsiTheme="minorHAnsi" w:cstheme="minorHAnsi"/>
                <w:b/>
                <w:sz w:val="24"/>
                <w:szCs w:val="24"/>
              </w:rPr>
              <w:t>Data:</w:t>
            </w:r>
            <w:r w:rsidR="00377802" w:rsidRPr="004266E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CB5F44">
              <w:rPr>
                <w:rFonts w:asciiTheme="minorHAnsi" w:hAnsiTheme="minorHAnsi" w:cstheme="minorHAnsi"/>
                <w:sz w:val="24"/>
                <w:szCs w:val="24"/>
              </w:rPr>
              <w:t>29</w:t>
            </w:r>
            <w:r w:rsidR="006E3742">
              <w:rPr>
                <w:rFonts w:asciiTheme="minorHAnsi" w:hAnsiTheme="minorHAnsi" w:cstheme="minorHAnsi"/>
                <w:sz w:val="24"/>
                <w:szCs w:val="24"/>
              </w:rPr>
              <w:t>/11</w:t>
            </w:r>
            <w:r w:rsidR="007A1540" w:rsidRPr="004266E2">
              <w:rPr>
                <w:rFonts w:asciiTheme="minorHAnsi" w:hAnsiTheme="minorHAnsi" w:cstheme="minorHAnsi"/>
                <w:sz w:val="24"/>
                <w:szCs w:val="24"/>
              </w:rPr>
              <w:t>/2023</w:t>
            </w:r>
          </w:p>
          <w:p w14:paraId="5CA52D18" w14:textId="7B4A7CFD" w:rsidR="00FB0ACF" w:rsidRPr="001723FE" w:rsidRDefault="00FB0ACF" w:rsidP="00BA2CDB">
            <w:pPr>
              <w:tabs>
                <w:tab w:val="start" w:pos="155.95pt"/>
              </w:tabs>
              <w:spacing w:after="0pt" w:line="12pt" w:lineRule="auto"/>
              <w:ind w:start="-19.45pt" w:firstLine="19.45pt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4266E2">
              <w:rPr>
                <w:rFonts w:asciiTheme="minorHAnsi" w:hAnsiTheme="minorHAnsi" w:cstheme="minorHAnsi"/>
                <w:b/>
                <w:sz w:val="24"/>
                <w:szCs w:val="24"/>
              </w:rPr>
              <w:t>Matéria em votação:</w:t>
            </w:r>
            <w:r w:rsidRPr="004266E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306C0" w:rsidRPr="004266E2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 xml:space="preserve">Aprovação do </w:t>
            </w:r>
            <w:r w:rsidR="00CB5F44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Acordo d</w:t>
            </w:r>
            <w:r w:rsidR="00EE7EE0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e Cooperação Técnica com o IPEA</w:t>
            </w:r>
          </w:p>
          <w:p w14:paraId="47BFE58F" w14:textId="3C369CD0" w:rsidR="00FB0ACF" w:rsidRPr="001723FE" w:rsidRDefault="00FB0ACF" w:rsidP="00C94409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Resultado da votação: </w:t>
            </w:r>
            <w:r w:rsidRPr="007E4751">
              <w:rPr>
                <w:rFonts w:asciiTheme="minorHAnsi" w:hAnsiTheme="minorHAnsi" w:cstheme="minorHAnsi"/>
                <w:b/>
                <w:sz w:val="24"/>
                <w:szCs w:val="24"/>
              </w:rPr>
              <w:t>Sim</w:t>
            </w:r>
            <w:r w:rsidRPr="007E4751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 w:rsidR="002B5691">
              <w:rPr>
                <w:rFonts w:asciiTheme="minorHAnsi" w:hAnsiTheme="minorHAnsi" w:cstheme="minorHAnsi"/>
                <w:sz w:val="24"/>
                <w:szCs w:val="24"/>
              </w:rPr>
              <w:t>05</w:t>
            </w:r>
            <w:r w:rsidRPr="007E4751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7E4751">
              <w:rPr>
                <w:rFonts w:asciiTheme="minorHAnsi" w:hAnsiTheme="minorHAnsi" w:cstheme="minorHAnsi"/>
                <w:b/>
                <w:sz w:val="24"/>
                <w:szCs w:val="24"/>
              </w:rPr>
              <w:t>Não</w:t>
            </w:r>
            <w:r w:rsidR="00BC15BB" w:rsidRPr="007E4751">
              <w:rPr>
                <w:rFonts w:asciiTheme="minorHAnsi" w:hAnsiTheme="minorHAnsi" w:cstheme="minorHAnsi"/>
                <w:sz w:val="24"/>
                <w:szCs w:val="24"/>
              </w:rPr>
              <w:t xml:space="preserve"> (00</w:t>
            </w:r>
            <w:r w:rsidRPr="007E4751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7E4751">
              <w:rPr>
                <w:rFonts w:asciiTheme="minorHAnsi" w:hAnsiTheme="minorHAnsi" w:cstheme="minorHAnsi"/>
                <w:b/>
                <w:sz w:val="24"/>
                <w:szCs w:val="24"/>
              </w:rPr>
              <w:t>Abstenções</w:t>
            </w:r>
            <w:r w:rsidR="00BC15BB" w:rsidRPr="007E4751">
              <w:rPr>
                <w:rFonts w:asciiTheme="minorHAnsi" w:hAnsiTheme="minorHAnsi" w:cstheme="minorHAnsi"/>
                <w:sz w:val="24"/>
                <w:szCs w:val="24"/>
              </w:rPr>
              <w:t xml:space="preserve"> (00</w:t>
            </w:r>
            <w:r w:rsidRPr="007E4751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7E4751">
              <w:rPr>
                <w:rFonts w:asciiTheme="minorHAnsi" w:hAnsiTheme="minorHAnsi" w:cstheme="minorHAnsi"/>
                <w:b/>
                <w:sz w:val="24"/>
                <w:szCs w:val="24"/>
              </w:rPr>
              <w:t>Ausências</w:t>
            </w:r>
            <w:r w:rsidR="002B5691">
              <w:rPr>
                <w:rFonts w:asciiTheme="minorHAnsi" w:hAnsiTheme="minorHAnsi" w:cstheme="minorHAnsi"/>
                <w:sz w:val="24"/>
                <w:szCs w:val="24"/>
              </w:rPr>
              <w:t xml:space="preserve"> (01</w:t>
            </w:r>
            <w:r w:rsidRPr="007E4751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7E475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Total </w:t>
            </w:r>
            <w:r w:rsidR="00EE7EE0" w:rsidRPr="007E4751">
              <w:rPr>
                <w:rFonts w:asciiTheme="minorHAnsi" w:hAnsiTheme="minorHAnsi" w:cstheme="minorHAnsi"/>
                <w:sz w:val="24"/>
                <w:szCs w:val="24"/>
              </w:rPr>
              <w:t>(06</w:t>
            </w:r>
            <w:r w:rsidRPr="007E4751">
              <w:rPr>
                <w:rFonts w:asciiTheme="minorHAnsi" w:hAnsiTheme="minorHAnsi" w:cstheme="minorHAnsi"/>
                <w:sz w:val="24"/>
                <w:szCs w:val="24"/>
              </w:rPr>
              <w:t>)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27D671BF" w14:textId="4231E4CA" w:rsidR="00FB0ACF" w:rsidRPr="001723FE" w:rsidRDefault="00FB0ACF" w:rsidP="00C94409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Impedimento/suspeição</w:t>
            </w:r>
            <w:r w:rsidR="00BC15BB">
              <w:rPr>
                <w:rFonts w:asciiTheme="minorHAnsi" w:hAnsiTheme="minorHAnsi" w:cstheme="minorHAnsi"/>
                <w:sz w:val="24"/>
                <w:szCs w:val="24"/>
              </w:rPr>
              <w:t>: (00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  <w:p w14:paraId="68D67B36" w14:textId="53FC3549" w:rsidR="00FB0ACF" w:rsidRPr="001723FE" w:rsidRDefault="00FB0ACF" w:rsidP="00C94409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Ocorrências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  <w:r w:rsidR="00BC15BB">
              <w:rPr>
                <w:rFonts w:ascii="Calibri" w:hAnsi="Calibri" w:cs="Calibri"/>
                <w:color w:val="000000"/>
              </w:rPr>
              <w:t>Não houve</w:t>
            </w:r>
          </w:p>
          <w:p w14:paraId="0741A3C2" w14:textId="0954247A" w:rsidR="00FB0ACF" w:rsidRPr="007E4751" w:rsidRDefault="00FB0ACF" w:rsidP="00C94409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7E475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Condução dos trabalhos (coordenador/substituto legal): </w:t>
            </w:r>
            <w:r w:rsidR="00CB5F44" w:rsidRPr="007E4751">
              <w:rPr>
                <w:rFonts w:asciiTheme="minorHAnsi" w:hAnsiTheme="minorHAnsi" w:cstheme="minorHAnsi"/>
                <w:sz w:val="24"/>
                <w:szCs w:val="24"/>
              </w:rPr>
              <w:t>Ricardo Mascarello</w:t>
            </w:r>
          </w:p>
          <w:p w14:paraId="7C33F47B" w14:textId="308C3F14" w:rsidR="00FB0ACF" w:rsidRPr="002E2128" w:rsidRDefault="00FB0ACF" w:rsidP="00537D8A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7E475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Assessoria Técnica: </w:t>
            </w:r>
            <w:r w:rsidR="00775F48" w:rsidRPr="007E4751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Antonio Couto</w:t>
            </w:r>
            <w:r w:rsidR="00EE7EE0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 xml:space="preserve"> e Giuliana Freitas</w:t>
            </w:r>
          </w:p>
        </w:tc>
      </w:tr>
    </w:tbl>
    <w:p w14:paraId="1D0ADC41" w14:textId="77777777" w:rsidR="00FB0ACF" w:rsidRPr="00C47956" w:rsidRDefault="00FB0ACF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sectPr w:rsidR="00FB0ACF" w:rsidRPr="00C47956" w:rsidSect="00523CD7">
      <w:headerReference w:type="default" r:id="rId12"/>
      <w:footerReference w:type="default" r:id="rId13"/>
      <w:pgSz w:w="595.30pt" w:h="841.90pt"/>
      <w:pgMar w:top="85.05pt" w:right="28.35pt" w:bottom="49.65pt" w:left="56.70pt" w:header="78pt" w:footer="37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14:paraId="7DAFD824" w14:textId="77777777" w:rsidR="00D85337" w:rsidRDefault="00D85337" w:rsidP="00EE0A57">
      <w:pPr>
        <w:spacing w:after="0pt" w:line="12pt" w:lineRule="auto"/>
      </w:pPr>
      <w:r>
        <w:separator/>
      </w:r>
    </w:p>
  </w:endnote>
  <w:endnote w:type="continuationSeparator" w:id="0">
    <w:p w14:paraId="52E000D6" w14:textId="77777777" w:rsidR="00D85337" w:rsidRDefault="00D85337" w:rsidP="00EE0A57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sdt>
    <w:sdtPr>
      <w:rPr>
        <w:b/>
        <w:bCs/>
      </w:rPr>
      <w:id w:val="-1959100009"/>
      <w:docPartObj>
        <w:docPartGallery w:val="Page Numbers (Bottom of Page)"/>
        <w:docPartUnique/>
      </w:docPartObj>
    </w:sdtPr>
    <w:sdtEndPr>
      <w:rPr>
        <w:color w:val="1B6469"/>
      </w:rPr>
    </w:sdtEndPr>
    <w:sdtContent>
      <w:p w14:paraId="2B2455C1" w14:textId="625328BC" w:rsidR="00814C12" w:rsidRPr="007A55E4" w:rsidRDefault="001723FE">
        <w:pPr>
          <w:pStyle w:val="Rodap"/>
          <w:jc w:val="end"/>
          <w:rPr>
            <w:b/>
            <w:bCs/>
            <w:color w:val="1B6469"/>
          </w:rPr>
        </w:pPr>
        <w:r>
          <w:rPr>
            <w:noProof/>
            <w:lang w:eastAsia="pt-BR"/>
          </w:rPr>
          <w:drawing>
            <wp:anchor distT="0" distB="0" distL="114300" distR="114300" simplePos="0" relativeHeight="251668480" behindDoc="0" locked="0" layoutInCell="1" allowOverlap="1" wp14:anchorId="2E78C825" wp14:editId="030FDADB">
              <wp:simplePos x="0" y="0"/>
              <wp:positionH relativeFrom="page">
                <wp:posOffset>-2540</wp:posOffset>
              </wp:positionH>
              <wp:positionV relativeFrom="paragraph">
                <wp:posOffset>163830</wp:posOffset>
              </wp:positionV>
              <wp:extent cx="7559675" cy="719455"/>
              <wp:effectExtent l="0" t="0" r="3175" b="4445"/>
              <wp:wrapNone/>
              <wp:docPr id="15" name="Imagem 15">
                <a:hlinkClick xmlns:a="http://purl.oclc.org/ooxml/drawingml/main" r:id="rId1"/>
              </wp:docPr>
              <wp:cNvGraphicFramePr>
                <a:graphicFrameLocks xmlns:a="http://purl.oclc.org/ooxml/drawingml/main" noChangeAspect="1"/>
              </wp:cNvGraphicFramePr>
              <a:graphic xmlns:a="http://purl.oclc.org/ooxml/drawingml/main">
                <a:graphicData uri="http://purl.oclc.org/ooxml/drawingml/picture">
                  <pic:pic xmlns:pic="http://purl.oclc.org/ooxml/drawingml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59675" cy="719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0%</wp14:pctWidth>
              </wp14:sizeRelH>
              <wp14:sizeRelV relativeFrom="margin">
                <wp14:pctHeight>0%</wp14:pctHeight>
              </wp14:sizeRelV>
            </wp:anchor>
          </w:drawing>
        </w:r>
        <w:r w:rsidR="00814C12" w:rsidRPr="007A55E4">
          <w:rPr>
            <w:b/>
            <w:bCs/>
            <w:color w:val="1B6469"/>
          </w:rPr>
          <w:fldChar w:fldCharType="begin"/>
        </w:r>
        <w:r w:rsidR="00814C12" w:rsidRPr="007A55E4">
          <w:rPr>
            <w:bCs/>
            <w:color w:val="1B6469"/>
          </w:rPr>
          <w:instrText>PAGE   \* MERGEFORMAT</w:instrText>
        </w:r>
        <w:r w:rsidR="00814C12" w:rsidRPr="007A55E4">
          <w:rPr>
            <w:b/>
            <w:bCs/>
            <w:color w:val="1B6469"/>
          </w:rPr>
          <w:fldChar w:fldCharType="separate"/>
        </w:r>
        <w:r w:rsidR="00EB2277" w:rsidRPr="00EB2277">
          <w:rPr>
            <w:b/>
            <w:bCs/>
            <w:noProof/>
            <w:color w:val="1B6469"/>
          </w:rPr>
          <w:t>1</w:t>
        </w:r>
        <w:r w:rsidR="00814C12" w:rsidRPr="007A55E4">
          <w:rPr>
            <w:b/>
            <w:bCs/>
            <w:color w:val="1B6469"/>
          </w:rPr>
          <w:fldChar w:fldCharType="end"/>
        </w:r>
      </w:p>
    </w:sdtContent>
  </w:sdt>
  <w:p w14:paraId="3B920AE1" w14:textId="116FF5F5" w:rsidR="00814C12" w:rsidRPr="008C2D78" w:rsidRDefault="00814C12" w:rsidP="008C2D78">
    <w:pPr>
      <w:pStyle w:val="Rodap"/>
    </w:pPr>
  </w:p>
</w:ftr>
</file>

<file path=word/footnotes.xml><?xml version="1.0" encoding="utf-8"?>
<w:footnotes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14:paraId="237602C7" w14:textId="77777777" w:rsidR="00D85337" w:rsidRDefault="00D85337" w:rsidP="00EE0A57">
      <w:pPr>
        <w:spacing w:after="0pt" w:line="12pt" w:lineRule="auto"/>
      </w:pPr>
      <w:r>
        <w:separator/>
      </w:r>
    </w:p>
  </w:footnote>
  <w:footnote w:type="continuationSeparator" w:id="0">
    <w:p w14:paraId="437B60B0" w14:textId="77777777" w:rsidR="00D85337" w:rsidRDefault="00D85337" w:rsidP="00EE0A57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5E04293B" w14:textId="31D5413D" w:rsidR="00814C12" w:rsidRPr="00345B66" w:rsidRDefault="00814C12" w:rsidP="001723FE">
    <w:pPr>
      <w:spacing w:after="0pt" w:line="13.80pt" w:lineRule="auto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73E4F2CA">
          <wp:simplePos x="0" y="0"/>
          <wp:positionH relativeFrom="page">
            <wp:posOffset>5080</wp:posOffset>
          </wp:positionH>
          <wp:positionV relativeFrom="paragraph">
            <wp:posOffset>-988695</wp:posOffset>
          </wp:positionV>
          <wp:extent cx="7560000" cy="1081430"/>
          <wp:effectExtent l="0" t="0" r="3175" b="4445"/>
          <wp:wrapNone/>
          <wp:docPr id="14" name="Imagem 14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  <w:r w:rsidR="001723FE">
      <w:rPr>
        <w:color w:val="FFFFFF" w:themeColor="background1"/>
        <w:sz w:val="12"/>
        <w:szCs w:val="12"/>
      </w:rPr>
      <w:t>rbanismo do Brasi</w:t>
    </w:r>
  </w:p>
</w:hdr>
</file>

<file path=word/numbering.xml><?xml version="1.0" encoding="utf-8"?>
<w:numbering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0CED030D"/>
    <w:multiLevelType w:val="hybridMultilevel"/>
    <w:tmpl w:val="83E42F2C"/>
    <w:lvl w:ilvl="0" w:tplc="20469DFE">
      <w:start w:val="1"/>
      <w:numFmt w:val="lowerLetter"/>
      <w:lvlText w:val="%1)"/>
      <w:lvlJc w:val="start"/>
      <w:pPr>
        <w:ind w:start="36pt" w:hanging="18pt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start"/>
      <w:pPr>
        <w:tabs>
          <w:tab w:val="num" w:pos="36pt"/>
        </w:tabs>
        <w:ind w:start="36pt" w:hanging="36pt"/>
      </w:pPr>
    </w:lvl>
    <w:lvl w:ilvl="1">
      <w:start w:val="1"/>
      <w:numFmt w:val="decimal"/>
      <w:lvlText w:val="%2."/>
      <w:lvlJc w:val="start"/>
      <w:pPr>
        <w:tabs>
          <w:tab w:val="num" w:pos="72pt"/>
        </w:tabs>
        <w:ind w:start="72pt" w:hanging="36pt"/>
      </w:pPr>
    </w:lvl>
    <w:lvl w:ilvl="2">
      <w:start w:val="1"/>
      <w:numFmt w:val="decimal"/>
      <w:lvlText w:val="%3."/>
      <w:lvlJc w:val="start"/>
      <w:pPr>
        <w:tabs>
          <w:tab w:val="num" w:pos="108pt"/>
        </w:tabs>
        <w:ind w:start="108pt" w:hanging="36pt"/>
      </w:pPr>
    </w:lvl>
    <w:lvl w:ilvl="3">
      <w:start w:val="1"/>
      <w:numFmt w:val="decimal"/>
      <w:lvlText w:val="%4."/>
      <w:lvlJc w:val="start"/>
      <w:pPr>
        <w:tabs>
          <w:tab w:val="num" w:pos="144pt"/>
        </w:tabs>
        <w:ind w:start="144pt" w:hanging="36pt"/>
      </w:pPr>
    </w:lvl>
    <w:lvl w:ilvl="4">
      <w:start w:val="1"/>
      <w:numFmt w:val="decimal"/>
      <w:lvlText w:val="%5."/>
      <w:lvlJc w:val="start"/>
      <w:pPr>
        <w:tabs>
          <w:tab w:val="num" w:pos="180pt"/>
        </w:tabs>
        <w:ind w:start="180pt" w:hanging="36pt"/>
      </w:pPr>
    </w:lvl>
    <w:lvl w:ilvl="5">
      <w:start w:val="1"/>
      <w:numFmt w:val="decimal"/>
      <w:lvlText w:val="%6."/>
      <w:lvlJc w:val="start"/>
      <w:pPr>
        <w:tabs>
          <w:tab w:val="num" w:pos="216pt"/>
        </w:tabs>
        <w:ind w:start="216pt" w:hanging="36pt"/>
      </w:pPr>
    </w:lvl>
    <w:lvl w:ilvl="6">
      <w:start w:val="1"/>
      <w:numFmt w:val="decimal"/>
      <w:lvlText w:val="%7."/>
      <w:lvlJc w:val="start"/>
      <w:pPr>
        <w:tabs>
          <w:tab w:val="num" w:pos="252pt"/>
        </w:tabs>
        <w:ind w:start="252pt" w:hanging="36pt"/>
      </w:pPr>
    </w:lvl>
    <w:lvl w:ilvl="7">
      <w:start w:val="1"/>
      <w:numFmt w:val="decimal"/>
      <w:lvlText w:val="%8."/>
      <w:lvlJc w:val="start"/>
      <w:pPr>
        <w:tabs>
          <w:tab w:val="num" w:pos="288pt"/>
        </w:tabs>
        <w:ind w:start="288pt" w:hanging="36pt"/>
      </w:pPr>
    </w:lvl>
    <w:lvl w:ilvl="8">
      <w:start w:val="1"/>
      <w:numFmt w:val="decimal"/>
      <w:lvlText w:val="%9."/>
      <w:lvlJc w:val="start"/>
      <w:pPr>
        <w:tabs>
          <w:tab w:val="num" w:pos="324pt"/>
        </w:tabs>
        <w:ind w:start="324pt" w:hanging="36pt"/>
      </w:pPr>
    </w:lvl>
  </w:abstractNum>
  <w:abstractNum w:abstractNumId="2" w15:restartNumberingAfterBreak="0">
    <w:nsid w:val="54E35124"/>
    <w:multiLevelType w:val="hybridMultilevel"/>
    <w:tmpl w:val="1E0C1CC6"/>
    <w:lvl w:ilvl="0" w:tplc="F6940BD4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displayBackgroundShape/>
  <w:activeWritingStyle w:appName="MSWord" w:lang="pt-BR" w:vendorID="64" w:dllVersion="131078" w:nlCheck="1" w:checkStyle="0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57"/>
    <w:rsid w:val="00004479"/>
    <w:rsid w:val="00004EDD"/>
    <w:rsid w:val="0000572D"/>
    <w:rsid w:val="000172F7"/>
    <w:rsid w:val="00024C49"/>
    <w:rsid w:val="00025DD8"/>
    <w:rsid w:val="0002741C"/>
    <w:rsid w:val="000502E6"/>
    <w:rsid w:val="00071C49"/>
    <w:rsid w:val="00076A2E"/>
    <w:rsid w:val="000836A3"/>
    <w:rsid w:val="0008459F"/>
    <w:rsid w:val="000915B6"/>
    <w:rsid w:val="00092202"/>
    <w:rsid w:val="000B5EEF"/>
    <w:rsid w:val="000C392E"/>
    <w:rsid w:val="000D26B5"/>
    <w:rsid w:val="000F0C06"/>
    <w:rsid w:val="000F459A"/>
    <w:rsid w:val="00110D05"/>
    <w:rsid w:val="001128EC"/>
    <w:rsid w:val="00113BAF"/>
    <w:rsid w:val="00113E92"/>
    <w:rsid w:val="00116CE5"/>
    <w:rsid w:val="00121699"/>
    <w:rsid w:val="00121C79"/>
    <w:rsid w:val="00136165"/>
    <w:rsid w:val="001431A9"/>
    <w:rsid w:val="001432F5"/>
    <w:rsid w:val="001456B0"/>
    <w:rsid w:val="00165B4A"/>
    <w:rsid w:val="001723FE"/>
    <w:rsid w:val="001742D1"/>
    <w:rsid w:val="00183BA1"/>
    <w:rsid w:val="001856B4"/>
    <w:rsid w:val="0019668B"/>
    <w:rsid w:val="0019785E"/>
    <w:rsid w:val="001A0542"/>
    <w:rsid w:val="001E4348"/>
    <w:rsid w:val="002010DC"/>
    <w:rsid w:val="00201F90"/>
    <w:rsid w:val="00210646"/>
    <w:rsid w:val="002116B9"/>
    <w:rsid w:val="00214024"/>
    <w:rsid w:val="00223385"/>
    <w:rsid w:val="00226D06"/>
    <w:rsid w:val="00235DE8"/>
    <w:rsid w:val="00247F5B"/>
    <w:rsid w:val="00250521"/>
    <w:rsid w:val="00253543"/>
    <w:rsid w:val="00261A1E"/>
    <w:rsid w:val="00264491"/>
    <w:rsid w:val="00265A7E"/>
    <w:rsid w:val="00273D1D"/>
    <w:rsid w:val="00274C48"/>
    <w:rsid w:val="0028319D"/>
    <w:rsid w:val="00284D02"/>
    <w:rsid w:val="0028527D"/>
    <w:rsid w:val="0029429B"/>
    <w:rsid w:val="00296B01"/>
    <w:rsid w:val="002A1CF7"/>
    <w:rsid w:val="002B1CD9"/>
    <w:rsid w:val="002B3AC5"/>
    <w:rsid w:val="002B5691"/>
    <w:rsid w:val="002C0927"/>
    <w:rsid w:val="002C59FB"/>
    <w:rsid w:val="002D5701"/>
    <w:rsid w:val="002D6D6C"/>
    <w:rsid w:val="002F12DC"/>
    <w:rsid w:val="002F4467"/>
    <w:rsid w:val="002F6B87"/>
    <w:rsid w:val="00301469"/>
    <w:rsid w:val="00314B6B"/>
    <w:rsid w:val="00314C0D"/>
    <w:rsid w:val="0031769F"/>
    <w:rsid w:val="003178CF"/>
    <w:rsid w:val="00323C68"/>
    <w:rsid w:val="003253A5"/>
    <w:rsid w:val="0032781C"/>
    <w:rsid w:val="00331DBE"/>
    <w:rsid w:val="0033608B"/>
    <w:rsid w:val="00342363"/>
    <w:rsid w:val="0034402B"/>
    <w:rsid w:val="00345B66"/>
    <w:rsid w:val="00377802"/>
    <w:rsid w:val="00394B28"/>
    <w:rsid w:val="00395A86"/>
    <w:rsid w:val="003A2E5F"/>
    <w:rsid w:val="003A72F5"/>
    <w:rsid w:val="003B3167"/>
    <w:rsid w:val="003B4087"/>
    <w:rsid w:val="003C171C"/>
    <w:rsid w:val="003D4129"/>
    <w:rsid w:val="003D6CA6"/>
    <w:rsid w:val="003E34F5"/>
    <w:rsid w:val="003E691C"/>
    <w:rsid w:val="003F06B6"/>
    <w:rsid w:val="003F4DA0"/>
    <w:rsid w:val="003F4E15"/>
    <w:rsid w:val="003F6B20"/>
    <w:rsid w:val="00403B79"/>
    <w:rsid w:val="00403B85"/>
    <w:rsid w:val="00407801"/>
    <w:rsid w:val="004126EE"/>
    <w:rsid w:val="00414C0E"/>
    <w:rsid w:val="004220DE"/>
    <w:rsid w:val="004266E2"/>
    <w:rsid w:val="00427DFE"/>
    <w:rsid w:val="004306C0"/>
    <w:rsid w:val="00433118"/>
    <w:rsid w:val="0043796D"/>
    <w:rsid w:val="00444569"/>
    <w:rsid w:val="00450EA0"/>
    <w:rsid w:val="00454E2F"/>
    <w:rsid w:val="00456823"/>
    <w:rsid w:val="004630AD"/>
    <w:rsid w:val="004711C3"/>
    <w:rsid w:val="00473180"/>
    <w:rsid w:val="00474FA0"/>
    <w:rsid w:val="00475704"/>
    <w:rsid w:val="004825ED"/>
    <w:rsid w:val="00487DD2"/>
    <w:rsid w:val="00495E18"/>
    <w:rsid w:val="004A06E1"/>
    <w:rsid w:val="004A2666"/>
    <w:rsid w:val="004A289D"/>
    <w:rsid w:val="004B529A"/>
    <w:rsid w:val="004C44C3"/>
    <w:rsid w:val="004D49F4"/>
    <w:rsid w:val="004E2D00"/>
    <w:rsid w:val="004E79D0"/>
    <w:rsid w:val="004F11E7"/>
    <w:rsid w:val="00500A18"/>
    <w:rsid w:val="00510572"/>
    <w:rsid w:val="00511798"/>
    <w:rsid w:val="005178A3"/>
    <w:rsid w:val="00517F84"/>
    <w:rsid w:val="00520535"/>
    <w:rsid w:val="00523CD7"/>
    <w:rsid w:val="00531256"/>
    <w:rsid w:val="00533BEE"/>
    <w:rsid w:val="00537D8A"/>
    <w:rsid w:val="005406D7"/>
    <w:rsid w:val="005459F0"/>
    <w:rsid w:val="00547E03"/>
    <w:rsid w:val="00555119"/>
    <w:rsid w:val="00565076"/>
    <w:rsid w:val="00570C6D"/>
    <w:rsid w:val="00572529"/>
    <w:rsid w:val="00577AF3"/>
    <w:rsid w:val="005A7D23"/>
    <w:rsid w:val="005B619B"/>
    <w:rsid w:val="005C2E15"/>
    <w:rsid w:val="005D02EA"/>
    <w:rsid w:val="005E55AE"/>
    <w:rsid w:val="005E7182"/>
    <w:rsid w:val="005F6C15"/>
    <w:rsid w:val="00613639"/>
    <w:rsid w:val="00620413"/>
    <w:rsid w:val="00620CF1"/>
    <w:rsid w:val="00623164"/>
    <w:rsid w:val="00623E5F"/>
    <w:rsid w:val="00623F7E"/>
    <w:rsid w:val="00646843"/>
    <w:rsid w:val="00653568"/>
    <w:rsid w:val="006758DE"/>
    <w:rsid w:val="00683D8D"/>
    <w:rsid w:val="006A58E6"/>
    <w:rsid w:val="006B0B08"/>
    <w:rsid w:val="006C4131"/>
    <w:rsid w:val="006C68AD"/>
    <w:rsid w:val="006D0C53"/>
    <w:rsid w:val="006E1348"/>
    <w:rsid w:val="006E3742"/>
    <w:rsid w:val="006E5943"/>
    <w:rsid w:val="006E7602"/>
    <w:rsid w:val="006F009C"/>
    <w:rsid w:val="006F6C49"/>
    <w:rsid w:val="006F75B0"/>
    <w:rsid w:val="00702B94"/>
    <w:rsid w:val="00721C11"/>
    <w:rsid w:val="0073096E"/>
    <w:rsid w:val="00743F40"/>
    <w:rsid w:val="00746708"/>
    <w:rsid w:val="00746B83"/>
    <w:rsid w:val="0075275C"/>
    <w:rsid w:val="0075624D"/>
    <w:rsid w:val="00756AF0"/>
    <w:rsid w:val="00756D86"/>
    <w:rsid w:val="00756DD8"/>
    <w:rsid w:val="00757BB0"/>
    <w:rsid w:val="00765BB6"/>
    <w:rsid w:val="00766B0D"/>
    <w:rsid w:val="00775F48"/>
    <w:rsid w:val="0079216E"/>
    <w:rsid w:val="00796D7F"/>
    <w:rsid w:val="007A1540"/>
    <w:rsid w:val="007A2617"/>
    <w:rsid w:val="007A3227"/>
    <w:rsid w:val="007A55E4"/>
    <w:rsid w:val="007B2DE0"/>
    <w:rsid w:val="007B47EA"/>
    <w:rsid w:val="007C5BC2"/>
    <w:rsid w:val="007D37AC"/>
    <w:rsid w:val="007E4751"/>
    <w:rsid w:val="007E7B60"/>
    <w:rsid w:val="007F3982"/>
    <w:rsid w:val="00805A9A"/>
    <w:rsid w:val="008125B1"/>
    <w:rsid w:val="00813964"/>
    <w:rsid w:val="00813CF4"/>
    <w:rsid w:val="00814A2F"/>
    <w:rsid w:val="00814C12"/>
    <w:rsid w:val="00825C1B"/>
    <w:rsid w:val="00842A6B"/>
    <w:rsid w:val="008508CE"/>
    <w:rsid w:val="00850D52"/>
    <w:rsid w:val="00851604"/>
    <w:rsid w:val="00852E3C"/>
    <w:rsid w:val="00854073"/>
    <w:rsid w:val="00885CE1"/>
    <w:rsid w:val="008936F6"/>
    <w:rsid w:val="0089372A"/>
    <w:rsid w:val="00897D1F"/>
    <w:rsid w:val="008A036E"/>
    <w:rsid w:val="008A43D5"/>
    <w:rsid w:val="008C2D78"/>
    <w:rsid w:val="008D08CB"/>
    <w:rsid w:val="008D580C"/>
    <w:rsid w:val="008D7A71"/>
    <w:rsid w:val="008E14C2"/>
    <w:rsid w:val="008E5C3A"/>
    <w:rsid w:val="008E6404"/>
    <w:rsid w:val="008F0D55"/>
    <w:rsid w:val="008F51B6"/>
    <w:rsid w:val="00911A3A"/>
    <w:rsid w:val="00911E1A"/>
    <w:rsid w:val="00917491"/>
    <w:rsid w:val="009176A0"/>
    <w:rsid w:val="009179C5"/>
    <w:rsid w:val="0092106B"/>
    <w:rsid w:val="00931D05"/>
    <w:rsid w:val="00936F4E"/>
    <w:rsid w:val="00955690"/>
    <w:rsid w:val="0096296A"/>
    <w:rsid w:val="00970899"/>
    <w:rsid w:val="00974483"/>
    <w:rsid w:val="00974E5E"/>
    <w:rsid w:val="00976E2D"/>
    <w:rsid w:val="00981283"/>
    <w:rsid w:val="00991601"/>
    <w:rsid w:val="009A166A"/>
    <w:rsid w:val="009A54B4"/>
    <w:rsid w:val="009B12BB"/>
    <w:rsid w:val="009B1338"/>
    <w:rsid w:val="009B651B"/>
    <w:rsid w:val="009F56AC"/>
    <w:rsid w:val="009F5CCC"/>
    <w:rsid w:val="00A00B64"/>
    <w:rsid w:val="00A05A92"/>
    <w:rsid w:val="00A12F06"/>
    <w:rsid w:val="00A141BE"/>
    <w:rsid w:val="00A160B6"/>
    <w:rsid w:val="00A17CE8"/>
    <w:rsid w:val="00A2333C"/>
    <w:rsid w:val="00A24667"/>
    <w:rsid w:val="00A341EE"/>
    <w:rsid w:val="00A5438D"/>
    <w:rsid w:val="00A61416"/>
    <w:rsid w:val="00A66EA9"/>
    <w:rsid w:val="00A87EC4"/>
    <w:rsid w:val="00A917C5"/>
    <w:rsid w:val="00A9656E"/>
    <w:rsid w:val="00AA2C2A"/>
    <w:rsid w:val="00AA79CF"/>
    <w:rsid w:val="00AC0AFF"/>
    <w:rsid w:val="00AC46A7"/>
    <w:rsid w:val="00AC554C"/>
    <w:rsid w:val="00AD13E9"/>
    <w:rsid w:val="00AF1198"/>
    <w:rsid w:val="00B235FD"/>
    <w:rsid w:val="00B26192"/>
    <w:rsid w:val="00B31F78"/>
    <w:rsid w:val="00B44FD6"/>
    <w:rsid w:val="00B52E79"/>
    <w:rsid w:val="00B60120"/>
    <w:rsid w:val="00B74074"/>
    <w:rsid w:val="00B7675F"/>
    <w:rsid w:val="00B82D73"/>
    <w:rsid w:val="00B838E3"/>
    <w:rsid w:val="00B96E75"/>
    <w:rsid w:val="00BA0A42"/>
    <w:rsid w:val="00BA2CDB"/>
    <w:rsid w:val="00BA2E67"/>
    <w:rsid w:val="00BC15BB"/>
    <w:rsid w:val="00BC2396"/>
    <w:rsid w:val="00BC4368"/>
    <w:rsid w:val="00BD0733"/>
    <w:rsid w:val="00BF451C"/>
    <w:rsid w:val="00BF5530"/>
    <w:rsid w:val="00C049A3"/>
    <w:rsid w:val="00C049B1"/>
    <w:rsid w:val="00C07DEB"/>
    <w:rsid w:val="00C147C8"/>
    <w:rsid w:val="00C1585E"/>
    <w:rsid w:val="00C256CC"/>
    <w:rsid w:val="00C319D1"/>
    <w:rsid w:val="00C36735"/>
    <w:rsid w:val="00C40066"/>
    <w:rsid w:val="00C47956"/>
    <w:rsid w:val="00C53B3E"/>
    <w:rsid w:val="00C56C72"/>
    <w:rsid w:val="00C60C46"/>
    <w:rsid w:val="00C84607"/>
    <w:rsid w:val="00C90086"/>
    <w:rsid w:val="00C91710"/>
    <w:rsid w:val="00C91CA5"/>
    <w:rsid w:val="00C9260F"/>
    <w:rsid w:val="00C96AAD"/>
    <w:rsid w:val="00CA3343"/>
    <w:rsid w:val="00CB407A"/>
    <w:rsid w:val="00CB5DBC"/>
    <w:rsid w:val="00CB5F44"/>
    <w:rsid w:val="00CB77DA"/>
    <w:rsid w:val="00CC6DA7"/>
    <w:rsid w:val="00CD5D63"/>
    <w:rsid w:val="00CD72AD"/>
    <w:rsid w:val="00CD79E9"/>
    <w:rsid w:val="00CE1A99"/>
    <w:rsid w:val="00CE243F"/>
    <w:rsid w:val="00CE68C1"/>
    <w:rsid w:val="00CF32FC"/>
    <w:rsid w:val="00CF5325"/>
    <w:rsid w:val="00D0349A"/>
    <w:rsid w:val="00D07558"/>
    <w:rsid w:val="00D15B4F"/>
    <w:rsid w:val="00D21C37"/>
    <w:rsid w:val="00D226BF"/>
    <w:rsid w:val="00D41D3C"/>
    <w:rsid w:val="00D46579"/>
    <w:rsid w:val="00D54F19"/>
    <w:rsid w:val="00D55EBB"/>
    <w:rsid w:val="00D61D98"/>
    <w:rsid w:val="00D741A0"/>
    <w:rsid w:val="00D84BA0"/>
    <w:rsid w:val="00D85337"/>
    <w:rsid w:val="00D968F3"/>
    <w:rsid w:val="00DA24FD"/>
    <w:rsid w:val="00DB35A3"/>
    <w:rsid w:val="00DB56BF"/>
    <w:rsid w:val="00DD79BB"/>
    <w:rsid w:val="00DE4531"/>
    <w:rsid w:val="00DF1442"/>
    <w:rsid w:val="00E021E6"/>
    <w:rsid w:val="00E0640A"/>
    <w:rsid w:val="00E20465"/>
    <w:rsid w:val="00E25662"/>
    <w:rsid w:val="00E27C0A"/>
    <w:rsid w:val="00E27D38"/>
    <w:rsid w:val="00E379E7"/>
    <w:rsid w:val="00E50891"/>
    <w:rsid w:val="00E54621"/>
    <w:rsid w:val="00E61A2C"/>
    <w:rsid w:val="00E70729"/>
    <w:rsid w:val="00E76D27"/>
    <w:rsid w:val="00E85D5F"/>
    <w:rsid w:val="00E9205E"/>
    <w:rsid w:val="00EA4731"/>
    <w:rsid w:val="00EA4E8E"/>
    <w:rsid w:val="00EA5AC2"/>
    <w:rsid w:val="00EB04EC"/>
    <w:rsid w:val="00EB2277"/>
    <w:rsid w:val="00EB31B7"/>
    <w:rsid w:val="00EC0876"/>
    <w:rsid w:val="00EC24D9"/>
    <w:rsid w:val="00ED24DF"/>
    <w:rsid w:val="00ED4D58"/>
    <w:rsid w:val="00ED6D65"/>
    <w:rsid w:val="00ED70C4"/>
    <w:rsid w:val="00EE0A57"/>
    <w:rsid w:val="00EE0F69"/>
    <w:rsid w:val="00EE2BAB"/>
    <w:rsid w:val="00EE394E"/>
    <w:rsid w:val="00EE7EE0"/>
    <w:rsid w:val="00EF061A"/>
    <w:rsid w:val="00F012A1"/>
    <w:rsid w:val="00F05FCB"/>
    <w:rsid w:val="00F07EAB"/>
    <w:rsid w:val="00F30A5C"/>
    <w:rsid w:val="00F42952"/>
    <w:rsid w:val="00F60D5C"/>
    <w:rsid w:val="00F67EFC"/>
    <w:rsid w:val="00F749D9"/>
    <w:rsid w:val="00F752C8"/>
    <w:rsid w:val="00F86139"/>
    <w:rsid w:val="00F916B7"/>
    <w:rsid w:val="00F949C2"/>
    <w:rsid w:val="00FA7123"/>
    <w:rsid w:val="00FB0A09"/>
    <w:rsid w:val="00FB0ACF"/>
    <w:rsid w:val="00FB30E6"/>
    <w:rsid w:val="00FB5793"/>
    <w:rsid w:val="00FC444C"/>
    <w:rsid w:val="00FC59C2"/>
    <w:rsid w:val="00FC724D"/>
    <w:rsid w:val="00FD0129"/>
    <w:rsid w:val="00FD17D4"/>
    <w:rsid w:val="00FD1F1F"/>
    <w:rsid w:val="00FD6287"/>
    <w:rsid w:val="00FE36C4"/>
    <w:rsid w:val="00FF062B"/>
    <w:rsid w:val="00FF12B4"/>
    <w:rsid w:val="00FF3A86"/>
    <w:rsid w:val="0161DE1A"/>
    <w:rsid w:val="017E6C29"/>
    <w:rsid w:val="0B892D07"/>
    <w:rsid w:val="0C3239BF"/>
    <w:rsid w:val="10F11138"/>
    <w:rsid w:val="15B89E95"/>
    <w:rsid w:val="1719D395"/>
    <w:rsid w:val="1EFE060E"/>
    <w:rsid w:val="1F6EC374"/>
    <w:rsid w:val="24D119A8"/>
    <w:rsid w:val="25640178"/>
    <w:rsid w:val="31078F42"/>
    <w:rsid w:val="336DF871"/>
    <w:rsid w:val="3CDA94A6"/>
    <w:rsid w:val="40DAFB06"/>
    <w:rsid w:val="4238C6C6"/>
    <w:rsid w:val="452FEE64"/>
    <w:rsid w:val="47652ABA"/>
    <w:rsid w:val="48600F25"/>
    <w:rsid w:val="4A6941F4"/>
    <w:rsid w:val="4ED6D0AA"/>
    <w:rsid w:val="52322233"/>
    <w:rsid w:val="53C46E03"/>
    <w:rsid w:val="54DA1EB6"/>
    <w:rsid w:val="55DA5307"/>
    <w:rsid w:val="5A4FAD96"/>
    <w:rsid w:val="5BBD4138"/>
    <w:rsid w:val="68C8B86F"/>
    <w:rsid w:val="6D560D06"/>
    <w:rsid w:val="6E12300C"/>
    <w:rsid w:val="6FB380F5"/>
    <w:rsid w:val="78CEE9F2"/>
    <w:rsid w:val="7E420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0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qFormat/>
    <w:rsid w:val="0089372A"/>
    <w:pPr>
      <w:keepNext/>
      <w:keepLines/>
      <w:pageBreakBefore/>
      <w:framePr w:wrap="around" w:vAnchor="text" w:hAnchor="text" w:y="0.05pt"/>
      <w:numPr>
        <w:numId w:val="1"/>
      </w:numPr>
      <w:suppressAutoHyphens/>
      <w:spacing w:after="1.50pt" w:line="18pt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6758DE"/>
    <w:pPr>
      <w:keepNext/>
      <w:keepLines/>
      <w:tabs>
        <w:tab w:val="num" w:pos="36pt"/>
      </w:tabs>
      <w:suppressAutoHyphens/>
      <w:spacing w:after="1.50pt" w:line="18pt" w:lineRule="auto"/>
      <w:ind w:start="36pt" w:hanging="36pt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9372A"/>
    <w:rPr>
      <w:rFonts w:eastAsiaTheme="majorEastAsia" w:cstheme="majorBidi"/>
      <w:b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qFormat/>
    <w:rsid w:val="009F5CCC"/>
    <w:pPr>
      <w:ind w:start="36pt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pt" w:line="12pt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texto1">
    <w:name w:val="texto1"/>
    <w:basedOn w:val="Normal"/>
    <w:rsid w:val="00646843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C6DA7"/>
    <w:rPr>
      <w:b/>
      <w:bCs/>
    </w:rPr>
  </w:style>
  <w:style w:type="table" w:styleId="GradeMdia3-nfase2">
    <w:name w:val="Medium Grid 3 Accent 2"/>
    <w:basedOn w:val="Tabelanormal"/>
    <w:uiPriority w:val="60"/>
    <w:qFormat/>
    <w:rsid w:val="00757BB0"/>
    <w:pPr>
      <w:spacing w:after="0pt" w:line="12pt" w:lineRule="auto"/>
    </w:pPr>
    <w:rPr>
      <w:rFonts w:ascii="Cambria" w:eastAsia="Times New Roman" w:hAnsi="Cambria" w:cs="Times New Roman"/>
      <w:b/>
      <w:color w:val="365F91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la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757BB0"/>
    <w:pPr>
      <w:spacing w:beforeLines="1" w:afterLines="1" w:after="0pt" w:line="12pt" w:lineRule="auto"/>
    </w:pPr>
    <w:rPr>
      <w:rFonts w:ascii="Times" w:eastAsia="Cambria" w:hAnsi="Times" w:cs="Times New Roman"/>
      <w:b/>
      <w:color w:val="auto"/>
      <w:sz w:val="20"/>
      <w:szCs w:val="20"/>
    </w:rPr>
  </w:style>
  <w:style w:type="character" w:customStyle="1" w:styleId="apple-converted-space">
    <w:name w:val="apple-converted-space"/>
    <w:basedOn w:val="Fontepargpadro"/>
    <w:rsid w:val="00757BB0"/>
  </w:style>
  <w:style w:type="character" w:styleId="nfase">
    <w:name w:val="Emphasis"/>
    <w:uiPriority w:val="20"/>
    <w:qFormat/>
    <w:rsid w:val="00757BB0"/>
    <w:rPr>
      <w:i/>
    </w:rPr>
  </w:style>
  <w:style w:type="character" w:styleId="Nmerodepgina">
    <w:name w:val="page number"/>
    <w:basedOn w:val="Fontepargpadro"/>
    <w:rsid w:val="00757BB0"/>
  </w:style>
  <w:style w:type="paragraph" w:customStyle="1" w:styleId="Default">
    <w:name w:val="Default"/>
    <w:basedOn w:val="Normal"/>
    <w:rsid w:val="00757BB0"/>
    <w:pPr>
      <w:autoSpaceDE w:val="0"/>
      <w:autoSpaceDN w:val="0"/>
      <w:spacing w:after="0pt" w:line="12pt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rsid w:val="00757BB0"/>
    <w:pPr>
      <w:spacing w:after="0pt" w:line="12pt" w:lineRule="auto"/>
    </w:pPr>
    <w:rPr>
      <w:rFonts w:ascii="Cambria" w:eastAsia="Cambria" w:hAnsi="Cambria" w:cs="Times New Roman"/>
      <w:b/>
      <w:color w:val="auto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757BB0"/>
    <w:rPr>
      <w:rFonts w:ascii="Cambria" w:eastAsia="Cambria" w:hAnsi="Cambria" w:cs="Times New Roman"/>
      <w:b/>
      <w:color w:val="auto"/>
      <w:sz w:val="20"/>
      <w:szCs w:val="20"/>
    </w:rPr>
  </w:style>
  <w:style w:type="character" w:styleId="Refdenotaderodap">
    <w:name w:val="footnote reference"/>
    <w:rsid w:val="00757BB0"/>
    <w:rPr>
      <w:vertAlign w:val="superscript"/>
    </w:rPr>
  </w:style>
  <w:style w:type="paragraph" w:styleId="TextosemFormatao">
    <w:name w:val="Plain Text"/>
    <w:basedOn w:val="Normal"/>
    <w:link w:val="TextosemFormataoChar"/>
    <w:rsid w:val="00757BB0"/>
    <w:pPr>
      <w:spacing w:after="0pt" w:line="12pt" w:lineRule="auto"/>
    </w:pPr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757BB0"/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paragraph" w:customStyle="1" w:styleId="artigo">
    <w:name w:val="artigo"/>
    <w:basedOn w:val="Normal"/>
    <w:rsid w:val="00757BB0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customStyle="1" w:styleId="SombreamentoMdio1-nfase11">
    <w:name w:val="Sombreamento Médio 1 - Ênfase 11"/>
    <w:uiPriority w:val="1"/>
    <w:qFormat/>
    <w:rsid w:val="00757BB0"/>
    <w:pPr>
      <w:spacing w:after="0pt" w:line="12pt" w:lineRule="auto"/>
    </w:pPr>
    <w:rPr>
      <w:rFonts w:ascii="Calibri" w:eastAsia="Calibri" w:hAnsi="Calibri" w:cs="Times New Roman"/>
      <w:b/>
      <w:color w:val="auto"/>
    </w:rPr>
  </w:style>
  <w:style w:type="paragraph" w:customStyle="1" w:styleId="cap">
    <w:name w:val="cap"/>
    <w:basedOn w:val="Normal"/>
    <w:rsid w:val="00757BB0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rsid w:val="00757BB0"/>
    <w:pPr>
      <w:spacing w:after="0pt" w:line="12pt" w:lineRule="auto"/>
    </w:pPr>
    <w:rPr>
      <w:rFonts w:ascii="Tahoma" w:eastAsia="Cambria" w:hAnsi="Tahoma" w:cs="Tahoma"/>
      <w:b/>
      <w:color w:val="auto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57BB0"/>
    <w:rPr>
      <w:rFonts w:ascii="Tahoma" w:eastAsia="Cambria" w:hAnsi="Tahoma" w:cs="Tahoma"/>
      <w:b/>
      <w:color w:val="auto"/>
      <w:sz w:val="16"/>
      <w:szCs w:val="16"/>
    </w:rPr>
  </w:style>
  <w:style w:type="paragraph" w:customStyle="1" w:styleId="seo">
    <w:name w:val="seção"/>
    <w:basedOn w:val="Normal"/>
    <w:link w:val="seoChar"/>
    <w:qFormat/>
    <w:rsid w:val="00757BB0"/>
    <w:pPr>
      <w:spacing w:after="6pt" w:line="12pt" w:lineRule="auto"/>
      <w:jc w:val="center"/>
      <w:outlineLvl w:val="1"/>
    </w:pPr>
    <w:rPr>
      <w:rFonts w:ascii="Times New Roman" w:eastAsia="Cambria" w:hAnsi="Times New Roman" w:cs="Times New Roman"/>
      <w:color w:val="000000"/>
    </w:rPr>
  </w:style>
  <w:style w:type="character" w:customStyle="1" w:styleId="seoChar">
    <w:name w:val="seção Char"/>
    <w:link w:val="seo"/>
    <w:rsid w:val="00757BB0"/>
    <w:rPr>
      <w:rFonts w:ascii="Times New Roman" w:eastAsia="Cambria" w:hAnsi="Times New Roman" w:cs="Times New Roman"/>
      <w:color w:val="000000"/>
    </w:rPr>
  </w:style>
  <w:style w:type="table" w:styleId="Tabelacomgrade">
    <w:name w:val="Table Grid"/>
    <w:basedOn w:val="Tabelanormal"/>
    <w:uiPriority w:val="39"/>
    <w:rsid w:val="00981283"/>
    <w:pPr>
      <w:spacing w:after="0pt" w:line="12pt" w:lineRule="auto"/>
    </w:pPr>
    <w:rPr>
      <w:b/>
    </w:rPr>
    <w:tblPr>
      <w:tblInd w:w="0pt" w:type="nil"/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331DBE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C59C2"/>
    <w:pPr>
      <w:widowControl w:val="0"/>
      <w:autoSpaceDE w:val="0"/>
      <w:autoSpaceDN w:val="0"/>
      <w:spacing w:after="0pt" w:line="12pt" w:lineRule="auto"/>
    </w:pPr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FC59C2"/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paragraph" w:customStyle="1" w:styleId="Seo0">
    <w:name w:val="Seção"/>
    <w:basedOn w:val="Normal"/>
    <w:next w:val="Normal"/>
    <w:link w:val="SeoChar0"/>
    <w:qFormat/>
    <w:rsid w:val="00531256"/>
    <w:pPr>
      <w:keepNext/>
      <w:widowControl w:val="0"/>
      <w:autoSpaceDE w:val="0"/>
      <w:autoSpaceDN w:val="0"/>
      <w:adjustRightInd w:val="0"/>
      <w:spacing w:before="12pt" w:after="0pt" w:line="12pt" w:lineRule="auto"/>
      <w:jc w:val="center"/>
      <w:outlineLvl w:val="1"/>
    </w:pPr>
    <w:rPr>
      <w:rFonts w:ascii="Times New Roman" w:eastAsia="Times New Roman" w:hAnsi="Times New Roman" w:cs="Times New Roman"/>
      <w:bCs/>
      <w:color w:val="auto"/>
      <w:lang w:eastAsia="pt-BR"/>
    </w:rPr>
  </w:style>
  <w:style w:type="character" w:customStyle="1" w:styleId="SeoChar0">
    <w:name w:val="Seção Char"/>
    <w:link w:val="Seo0"/>
    <w:rsid w:val="00531256"/>
    <w:rPr>
      <w:rFonts w:ascii="Times New Roman" w:eastAsia="Times New Roman" w:hAnsi="Times New Roman" w:cs="Times New Roman"/>
      <w:bCs/>
      <w:color w:val="auto"/>
      <w:lang w:eastAsia="pt-BR"/>
    </w:rPr>
  </w:style>
  <w:style w:type="paragraph" w:customStyle="1" w:styleId="paragraph">
    <w:name w:val="paragraph"/>
    <w:basedOn w:val="Normal"/>
    <w:rsid w:val="00CB5F44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CB5F44"/>
  </w:style>
  <w:style w:type="character" w:customStyle="1" w:styleId="eop">
    <w:name w:val="eop"/>
    <w:basedOn w:val="Fontepargpadro"/>
    <w:rsid w:val="00CB5F44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29125171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792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7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55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11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73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51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989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415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233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0017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40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13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172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68632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15978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webSettings" Target="webSettings.xml"/><Relationship Id="rId13" Type="http://purl.oclc.org/ooxml/officeDocument/relationships/footer" Target="footer1.xml"/><Relationship Id="rId3" Type="http://purl.oclc.org/ooxml/officeDocument/relationships/customXml" Target="../customXml/item3.xml"/><Relationship Id="rId7" Type="http://purl.oclc.org/ooxml/officeDocument/relationships/settings" Target="settings.xml"/><Relationship Id="rId12" Type="http://purl.oclc.org/ooxml/officeDocument/relationships/header" Target="header1.xml"/><Relationship Id="rId2" Type="http://purl.oclc.org/ooxml/officeDocument/relationships/customXml" Target="../customXml/item2.xml"/><Relationship Id="rId1" Type="http://purl.oclc.org/ooxml/officeDocument/relationships/customXml" Target="../customXml/item1.xml"/><Relationship Id="rId6" Type="http://purl.oclc.org/ooxml/officeDocument/relationships/styles" Target="styles.xml"/><Relationship Id="rId11" Type="http://purl.oclc.org/ooxml/officeDocument/relationships/hyperlink" Target="https://www.ipea.gov.br/portal/" TargetMode="External"/><Relationship Id="rId5" Type="http://purl.oclc.org/ooxml/officeDocument/relationships/numbering" Target="numbering.xml"/><Relationship Id="rId15" Type="http://purl.oclc.org/ooxml/officeDocument/relationships/theme" Target="theme/theme1.xml"/><Relationship Id="rId10" Type="http://purl.oclc.org/ooxml/officeDocument/relationships/endnotes" Target="endnotes.xml"/><Relationship Id="rId4" Type="http://purl.oclc.org/ooxml/officeDocument/relationships/customXml" Target="../customXml/item4.xml"/><Relationship Id="rId9" Type="http://purl.oclc.org/ooxml/officeDocument/relationships/footnotes" Target="footnotes.xml"/><Relationship Id="rId14" Type="http://purl.oclc.org/ooxml/officeDocument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purl.oclc.org/ooxml/officeDocument/relationships/image" Target="media/image2.jpeg"/><Relationship Id="rId1" Type="http://purl.oclc.org/ooxml/officeDocument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jpeg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purl.oclc.org/ooxml/officeDocument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purl.oclc.org/ooxml/officeDocument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purl.oclc.org/ooxml/officeDocument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B624EB421E32438430AA7DD0BECB10" ma:contentTypeVersion="2" ma:contentTypeDescription="Crie um novo documento." ma:contentTypeScope="" ma:versionID="ed5d938db634109aee8f423386de7b06">
  <xsd:schema xmlns:xsd="http://www.w3.org/2001/XMLSchema" xmlns:xs="http://www.w3.org/2001/XMLSchema" xmlns:p="http://schemas.microsoft.com/office/2006/metadata/properties" xmlns:ns2="82ade07a-6c26-4821-a308-1e7006d52e03" targetNamespace="http://schemas.microsoft.com/office/2006/metadata/properties" ma:root="true" ma:fieldsID="6f64f8d47896f00d54f2b9eec9a4f6c8" ns2:_="">
    <xsd:import namespace="82ade07a-6c26-4821-a308-1e7006d52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de07a-6c26-4821-a308-1e7006d52e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6C6B01D1-E696-471C-B838-BBC3886D24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purl.oclc.org/ooxml/officeDocument/customXml" ds:itemID="{B80BA41D-C2B0-4FC0-AC6E-87D5796E3E61}">
  <ds:schemaRefs>
    <ds:schemaRef ds:uri="http://schemas.microsoft.com/sharepoint/v3/contenttype/forms"/>
  </ds:schemaRefs>
</ds:datastoreItem>
</file>

<file path=customXml/itemProps3.xml><?xml version="1.0" encoding="utf-8"?>
<ds:datastoreItem xmlns:ds="http://purl.oclc.org/ooxml/officeDocument/customXml" ds:itemID="{3FF657A2-32F1-4FE3-AE70-CD5178568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ade07a-6c26-4821-a308-1e7006d52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purl.oclc.org/ooxml/officeDocument/customXml" ds:itemID="{9913DE01-9020-4749-99DF-9D2BC5B52A27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3</Pages>
  <Words>627</Words>
  <Characters>3389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Pedro Martins Silva</cp:lastModifiedBy>
  <cp:revision>2</cp:revision>
  <dcterms:created xsi:type="dcterms:W3CDTF">2024-03-15T19:54:00Z</dcterms:created>
  <dcterms:modified xsi:type="dcterms:W3CDTF">2024-03-15T19:54:00Z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ContentTypeId">
    <vt:lpwstr>0x01010037B624EB421E32438430AA7DD0BECB10</vt:lpwstr>
  </property>
</Properties>
</file>