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6325A9D0" w:rsidR="00B82D73" w:rsidRPr="00C47956" w:rsidRDefault="00AA5F3D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AA5F3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00146.000302/2024-17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244024B7" w:rsidR="00B82D73" w:rsidRPr="00C47956" w:rsidRDefault="00C74907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6A302F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 xml:space="preserve">GERPLAN, CD,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CPUA</w:t>
            </w:r>
            <w:r w:rsidR="00BA47CB" w:rsidRPr="00920ED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-CAU/BR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365EFC4" w:rsidR="00B82D73" w:rsidRPr="00C47956" w:rsidRDefault="00C74907" w:rsidP="00E04032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6A302F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Pl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ano de Trabalho 2024</w:t>
            </w:r>
            <w:r w:rsidRPr="006A302F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 xml:space="preserve"> da CPUA-CAU/BR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9F969CD" w:rsidR="00B82D73" w:rsidRPr="00AA5F3D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AA5F3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AA5F3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1279A" w:rsidRPr="00AA5F3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05</w:t>
      </w:r>
      <w:r w:rsidR="005E55AE" w:rsidRPr="00AA5F3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AA5F3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976743" w:rsidRPr="00AA5F3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C74907" w:rsidRPr="00AA5F3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–CPUA</w:t>
      </w:r>
      <w:r w:rsidRPr="00AA5F3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AA5F3D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60ADDB1" w14:textId="09277F57" w:rsidR="00C74907" w:rsidRDefault="00C74907" w:rsidP="00C7490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AA5F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POLÍTICA URBANA E AMBIENTAL DO CAU/BR – CPUA-CAU/BR, reunida ordinariamente em Brasília-DF, na sede do CAU/BR, no dia 6 de març</w:t>
      </w:r>
      <w:r w:rsidR="00524495" w:rsidRPr="00AA5F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de 2024</w:t>
      </w:r>
      <w:r w:rsidRPr="00AA5F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Pr="00BB49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 uso das competências que lhe confere o artigo </w:t>
      </w:r>
      <w:r w:rsidRPr="00BB49D5">
        <w:rPr>
          <w:rFonts w:asciiTheme="minorHAnsi" w:eastAsia="Times New Roman" w:hAnsiTheme="minorHAnsi" w:cstheme="minorHAnsi"/>
          <w:sz w:val="24"/>
          <w:szCs w:val="24"/>
          <w:lang w:eastAsia="pt-BR"/>
        </w:rPr>
        <w:t>art. 105</w:t>
      </w:r>
      <w:r w:rsidRPr="00BB49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9E78D32" w14:textId="77777777" w:rsidR="00C74907" w:rsidRPr="00EC4D12" w:rsidRDefault="00C74907" w:rsidP="00C7490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9AFC799" w14:textId="77777777" w:rsidR="00524495" w:rsidRPr="00881874" w:rsidRDefault="00524495" w:rsidP="0052449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 xml:space="preserve">Considerando que compete às comissões ordinárias e especiais propor, apreciar e deliberar sobre o calendário anual de eventos e reuniões e respectivas alterações, para apreciação de Conselho Diretor, e na falta deste, de plenário conforme regulamenta o inciso V do Regimento Interno do CAU/BR, aprovado pela Resolução CAU/BR nº 139, </w:t>
      </w:r>
      <w:r w:rsidRPr="008E7A62">
        <w:rPr>
          <w:rFonts w:ascii="Calibri" w:hAnsi="Calibri" w:cs="Calibri"/>
          <w:sz w:val="24"/>
          <w:szCs w:val="24"/>
        </w:rPr>
        <w:t>de 28 de abril de 2017</w:t>
      </w:r>
      <w:r w:rsidRPr="00881874">
        <w:rPr>
          <w:rFonts w:ascii="Calibri" w:hAnsi="Calibri" w:cs="Calibri"/>
          <w:sz w:val="24"/>
          <w:szCs w:val="24"/>
        </w:rPr>
        <w:t>;</w:t>
      </w:r>
    </w:p>
    <w:p w14:paraId="0788FA26" w14:textId="77777777" w:rsidR="00524495" w:rsidRPr="00881874" w:rsidRDefault="00524495" w:rsidP="0052449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CF134CF" w14:textId="77777777" w:rsidR="00524495" w:rsidRPr="00881874" w:rsidRDefault="00524495" w:rsidP="0052449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>Considerando que compete às comissões ordinárias e especiais elaborar e deliberar sobre planos de ação e orçamento e planos de trabalho das comissões, e suas alterações, observando o Planejamento Estratégico do CAU e as diretrizes estabelecidas conforme regulamenta o inciso X do Regimento Interno do CAU/BR;</w:t>
      </w:r>
    </w:p>
    <w:p w14:paraId="3C83BB19" w14:textId="77777777" w:rsidR="00524495" w:rsidRPr="00881874" w:rsidRDefault="00524495" w:rsidP="0052449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4AD7604" w14:textId="77777777" w:rsidR="00524495" w:rsidRPr="00881874" w:rsidRDefault="00524495" w:rsidP="0052449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>Considerando a necessidade de divulgação do Plano de Trabalho das Comissões do CAU/BR para acompanhamento institucional e da sociedade, seguindo a orientação da Comissão de Organização e Administração do CAU/BR (COA-CAU/BR);</w:t>
      </w:r>
    </w:p>
    <w:p w14:paraId="2D953951" w14:textId="77777777" w:rsidR="00524495" w:rsidRPr="00881874" w:rsidRDefault="00524495" w:rsidP="0052449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50C4A54D" w14:textId="59CCEB60" w:rsidR="00524495" w:rsidRDefault="00524495" w:rsidP="0052449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 xml:space="preserve">Considerando a Deliberação Plenária DPOBR nº 0143-04/2023, 13 de dezembro de 2023, que aprova o Plano de Ação e Orçamento – </w:t>
      </w:r>
      <w:r w:rsidRPr="00AC39ED">
        <w:rPr>
          <w:rFonts w:ascii="Calibri" w:hAnsi="Calibri" w:cs="Calibri"/>
          <w:sz w:val="24"/>
          <w:szCs w:val="24"/>
        </w:rPr>
        <w:t>exercício 2024 do CAU/BR</w:t>
      </w:r>
      <w:r w:rsidRPr="00881874">
        <w:rPr>
          <w:rFonts w:ascii="Calibri" w:hAnsi="Calibri" w:cs="Calibri"/>
          <w:sz w:val="24"/>
          <w:szCs w:val="24"/>
        </w:rPr>
        <w:t>, homologa os dos CAU/UF e dá outras providências;</w:t>
      </w:r>
    </w:p>
    <w:p w14:paraId="256EAB60" w14:textId="6FCDAB41" w:rsidR="00524495" w:rsidRDefault="00524495" w:rsidP="0052449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46827F3B" w14:textId="2468AA45" w:rsidR="00C74907" w:rsidRPr="00C47956" w:rsidRDefault="00C74907" w:rsidP="00C7490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499B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7CC3190D" w14:textId="77777777" w:rsidR="00BA47CB" w:rsidRPr="00881874" w:rsidRDefault="00BA47CB" w:rsidP="005C3F9F">
      <w:pPr>
        <w:autoSpaceDE w:val="0"/>
        <w:autoSpaceDN w:val="0"/>
        <w:adjustRightInd w:val="0"/>
        <w:spacing w:after="0pt" w:line="12pt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3A4FCFC" w14:textId="77777777" w:rsidR="00BA47CB" w:rsidRPr="00881874" w:rsidRDefault="00BA47CB" w:rsidP="005C3F9F">
      <w:pPr>
        <w:spacing w:after="0pt" w:line="12pt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  <w:r w:rsidRPr="00881874"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  <w:t>DELIBERA:</w:t>
      </w:r>
    </w:p>
    <w:p w14:paraId="4B8A33BA" w14:textId="77777777" w:rsidR="00BA47CB" w:rsidRPr="00881874" w:rsidRDefault="00BA47CB" w:rsidP="005C3F9F">
      <w:pPr>
        <w:spacing w:after="0pt" w:line="12pt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</w:p>
    <w:p w14:paraId="0FEF3ACB" w14:textId="4F27B749" w:rsidR="00BA47CB" w:rsidRPr="00C74907" w:rsidRDefault="00BA47CB" w:rsidP="00C7490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881874">
        <w:rPr>
          <w:rFonts w:ascii="Calibri" w:hAnsi="Calibri" w:cs="Calibri"/>
          <w:sz w:val="24"/>
          <w:szCs w:val="24"/>
        </w:rPr>
        <w:t xml:space="preserve">Aprovar o Plano de Trabalho da </w:t>
      </w:r>
      <w:r w:rsidR="00C74907" w:rsidRPr="0080499B">
        <w:rPr>
          <w:rFonts w:asciiTheme="minorHAnsi" w:hAnsiTheme="minorHAnsi" w:cstheme="minorHAnsi"/>
          <w:sz w:val="24"/>
          <w:szCs w:val="24"/>
        </w:rPr>
        <w:t>Pla</w:t>
      </w:r>
      <w:r w:rsidR="00E04032">
        <w:rPr>
          <w:rFonts w:asciiTheme="minorHAnsi" w:hAnsiTheme="minorHAnsi" w:cstheme="minorHAnsi"/>
          <w:sz w:val="24"/>
          <w:szCs w:val="24"/>
        </w:rPr>
        <w:t>no de Ação e Orçamento para 2024</w:t>
      </w:r>
      <w:r w:rsidR="00C74907" w:rsidRPr="0080499B">
        <w:rPr>
          <w:rFonts w:asciiTheme="minorHAnsi" w:hAnsiTheme="minorHAnsi" w:cstheme="minorHAnsi"/>
          <w:sz w:val="24"/>
          <w:szCs w:val="24"/>
        </w:rPr>
        <w:t xml:space="preserve"> da Comissão de Política Urbana e Ambienta</w:t>
      </w:r>
      <w:r w:rsidR="00C74907">
        <w:rPr>
          <w:rFonts w:asciiTheme="minorHAnsi" w:hAnsiTheme="minorHAnsi" w:cstheme="minorHAnsi"/>
          <w:sz w:val="24"/>
          <w:szCs w:val="24"/>
        </w:rPr>
        <w:t>l</w:t>
      </w:r>
      <w:r w:rsidR="00E04032">
        <w:rPr>
          <w:rFonts w:asciiTheme="minorHAnsi" w:hAnsiTheme="minorHAnsi" w:cstheme="minorHAnsi"/>
          <w:sz w:val="24"/>
          <w:szCs w:val="24"/>
        </w:rPr>
        <w:t xml:space="preserve"> CPUA-CAU/BR</w:t>
      </w:r>
      <w:r w:rsidR="00C74907">
        <w:rPr>
          <w:rFonts w:asciiTheme="minorHAnsi" w:hAnsiTheme="minorHAnsi" w:cstheme="minorHAnsi"/>
          <w:sz w:val="24"/>
          <w:szCs w:val="24"/>
        </w:rPr>
        <w:t>, conforme documentos</w:t>
      </w:r>
      <w:r w:rsidRPr="00C74907">
        <w:rPr>
          <w:rFonts w:ascii="Calibri" w:hAnsi="Calibri" w:cs="Calibri"/>
          <w:sz w:val="24"/>
          <w:szCs w:val="24"/>
        </w:rPr>
        <w:t xml:space="preserve"> na forma do anexo.</w:t>
      </w:r>
    </w:p>
    <w:p w14:paraId="67AF3784" w14:textId="77777777" w:rsidR="00BA47CB" w:rsidRPr="00881874" w:rsidRDefault="00BA47CB" w:rsidP="005C3F9F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bCs/>
          <w:color w:val="auto"/>
          <w:sz w:val="24"/>
          <w:szCs w:val="24"/>
          <w:lang w:eastAsia="pt-BR"/>
        </w:rPr>
      </w:pPr>
    </w:p>
    <w:p w14:paraId="47F19E84" w14:textId="1CC653F4" w:rsidR="00BA47CB" w:rsidRDefault="00BA47CB" w:rsidP="00BA47CB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7F8F856A" w14:textId="25CF8C99" w:rsidR="00BA47CB" w:rsidRPr="00881874" w:rsidRDefault="00BA47CB" w:rsidP="00BA47CB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5860"/>
        <w:gridCol w:w="2409"/>
      </w:tblGrid>
      <w:tr w:rsidR="00850D52" w:rsidRPr="00C47956" w14:paraId="2D62C4E4" w14:textId="77777777" w:rsidTr="00F07C24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273C64" w:rsidRPr="00C47956" w14:paraId="496B6361" w14:textId="77777777" w:rsidTr="00F07C2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11D304" w14:textId="0E785B30" w:rsidR="00273C64" w:rsidRPr="00273C64" w:rsidRDefault="00273C64" w:rsidP="00273C6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73C6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D8F580" w14:textId="0591F2F8" w:rsidR="00273C64" w:rsidRPr="00273C64" w:rsidRDefault="00273C64" w:rsidP="00273C6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73C6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SGM/CPUA</w:t>
            </w:r>
          </w:p>
        </w:tc>
        <w:tc>
          <w:tcPr>
            <w:tcW w:w="29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44F206A" w14:textId="11DE2ED3" w:rsidR="00273C64" w:rsidRPr="00BA47CB" w:rsidRDefault="00273C64" w:rsidP="00273C6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Assinar  presente documento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A9B7885" w14:textId="13B70CDA" w:rsidR="00273C64" w:rsidRPr="00C47956" w:rsidRDefault="00273C64" w:rsidP="00273C6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  <w:tr w:rsidR="00850D52" w:rsidRPr="00C47956" w14:paraId="742435AF" w14:textId="77777777" w:rsidTr="00F07C2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6A6070F2" w:rsidR="00850D52" w:rsidRPr="00C47956" w:rsidRDefault="00273C64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03DDB51D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  <w:r w:rsidR="00273C6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BA47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CAU/BR</w:t>
            </w:r>
          </w:p>
        </w:tc>
        <w:tc>
          <w:tcPr>
            <w:tcW w:w="29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6776E58" w:rsidR="00850D52" w:rsidRPr="00C47956" w:rsidRDefault="00BA47CB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BA47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Envio ao Conselho Diretor do CAU/BR para apreciação </w:t>
            </w:r>
            <w:r w:rsidR="0010075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do Plano de T</w:t>
            </w:r>
            <w:r w:rsidRPr="00BA47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rabalho aprovado no item 1.</w:t>
            </w:r>
          </w:p>
        </w:tc>
        <w:tc>
          <w:tcPr>
            <w:tcW w:w="120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C47956" w:rsidRDefault="00850D52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950E95C" w14:textId="3DFE9D3B" w:rsidR="00BA47CB" w:rsidRDefault="00BA47CB" w:rsidP="00BA47CB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6BE2B51A" w14:textId="77777777" w:rsidR="00BA47CB" w:rsidRPr="00C47956" w:rsidRDefault="00BA47CB" w:rsidP="00BA47CB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0BC2277C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>Brasília</w:t>
      </w:r>
      <w:r w:rsidRPr="00AA5F3D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BA47CB" w:rsidRPr="00AA5F3D">
        <w:rPr>
          <w:rFonts w:asciiTheme="minorHAnsi" w:eastAsia="Cambria" w:hAnsiTheme="minorHAnsi" w:cstheme="minorHAnsi"/>
          <w:sz w:val="24"/>
          <w:szCs w:val="24"/>
        </w:rPr>
        <w:t>0</w:t>
      </w:r>
      <w:r w:rsidR="00524495" w:rsidRPr="00AA5F3D">
        <w:rPr>
          <w:rFonts w:asciiTheme="minorHAnsi" w:eastAsia="Cambria" w:hAnsiTheme="minorHAnsi" w:cstheme="minorHAnsi"/>
          <w:sz w:val="24"/>
          <w:szCs w:val="24"/>
        </w:rPr>
        <w:t>6</w:t>
      </w:r>
      <w:r w:rsidR="004126EE" w:rsidRPr="00AA5F3D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24495" w:rsidRPr="00AA5F3D">
        <w:rPr>
          <w:rFonts w:asciiTheme="minorHAnsi" w:eastAsia="Cambria" w:hAnsiTheme="minorHAnsi" w:cstheme="minorHAnsi"/>
          <w:sz w:val="24"/>
          <w:szCs w:val="24"/>
        </w:rPr>
        <w:t>março</w:t>
      </w:r>
      <w:r w:rsidRPr="00AA5F3D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976743" w:rsidRPr="00AA5F3D">
        <w:rPr>
          <w:rFonts w:asciiTheme="minorHAnsi" w:eastAsia="Cambria" w:hAnsiTheme="minorHAnsi" w:cstheme="minorHAnsi"/>
          <w:sz w:val="24"/>
          <w:szCs w:val="24"/>
        </w:rPr>
        <w:t>4</w:t>
      </w:r>
      <w:r w:rsidRPr="00AA5F3D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35D33AEE" w14:textId="7464BC8D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98A1EE" w14:textId="6B5AC233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D91AFC" w14:textId="77777777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020F4AF" w14:textId="2D8FA0D0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FD4C752" w14:textId="122691C8" w:rsidR="00147703" w:rsidRDefault="0014770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CC7B2EF" w14:textId="25CE4C6F" w:rsidR="00147703" w:rsidRDefault="0014770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6570847" w14:textId="1DA33917" w:rsidR="00147703" w:rsidRDefault="0014770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9D1DD15" w14:textId="048EA43E" w:rsidR="00147703" w:rsidRDefault="0014770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3F9239" w14:textId="06723DFE" w:rsidR="00085290" w:rsidRDefault="0008529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C0FECE" w14:textId="2CDE1A5D" w:rsidR="00085290" w:rsidRDefault="0008529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FA6357A" w14:textId="008C9188" w:rsidR="00085290" w:rsidRDefault="0008529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BB7C9F0" w14:textId="190641DF" w:rsidR="00085290" w:rsidRDefault="0008529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019D604" w14:textId="71D33C50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FBDC511" w14:textId="3B2A51CF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1913B8D" w14:textId="369A5E92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2AE60C" w14:textId="4BCAAEC4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99F720A" w14:textId="7285CA29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1A96A7A" w14:textId="7DB1E692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E7582A" w14:textId="0CFF2F26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4C0865E" w14:textId="149285D8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42561AC" w14:textId="46011BDF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723BD" w14:textId="6F2D5925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9C1C54C" w14:textId="23AB2D61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F8A020" w14:textId="77777777" w:rsidR="00F07C24" w:rsidRDefault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A0AB21" w14:textId="77777777" w:rsidR="000C152B" w:rsidRDefault="000C152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4693C3D" w14:textId="1A507A99" w:rsidR="00FD2460" w:rsidRPr="00C94D81" w:rsidRDefault="00FD2460" w:rsidP="00FD2460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 xml:space="preserve">           </w:t>
      </w:r>
      <w:r w:rsidR="00E04032">
        <w:rPr>
          <w:rFonts w:asciiTheme="minorHAnsi" w:hAnsiTheme="minorHAnsi" w:cstheme="minorHAnsi"/>
          <w:sz w:val="24"/>
          <w:szCs w:val="24"/>
        </w:rPr>
        <w:t>130</w:t>
      </w:r>
      <w:r w:rsidRPr="00C94D81">
        <w:rPr>
          <w:rFonts w:asciiTheme="minorHAnsi" w:hAnsiTheme="minorHAnsi" w:cstheme="minorHAnsi"/>
          <w:sz w:val="24"/>
          <w:szCs w:val="24"/>
        </w:rPr>
        <w:t>ª REUNIÃO ORDINÁRIA DA COMISSÃO DE POLÍTICA URBANA E AMBIENTAL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94D81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0948866E" w:rsidR="00FB0ACF" w:rsidRPr="002E2128" w:rsidRDefault="00FD2460" w:rsidP="00FD2460">
      <w:pPr>
        <w:tabs>
          <w:tab w:val="start" w:pos="67.80pt"/>
        </w:tabs>
        <w:rPr>
          <w:rFonts w:asciiTheme="minorHAnsi" w:eastAsia="Cambria" w:hAnsiTheme="minorHAnsi" w:cstheme="minorHAnsi"/>
          <w:sz w:val="24"/>
          <w:szCs w:val="24"/>
        </w:rPr>
      </w:pPr>
      <w:r w:rsidRPr="000852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FB0ACF" w:rsidRPr="00085290">
        <w:rPr>
          <w:rFonts w:asciiTheme="minorHAnsi" w:hAnsiTheme="minorHAnsi" w:cstheme="minorHAnsi"/>
          <w:sz w:val="24"/>
          <w:szCs w:val="24"/>
        </w:rPr>
        <w:t>(</w:t>
      </w:r>
      <w:r w:rsidR="000C152B">
        <w:rPr>
          <w:rFonts w:asciiTheme="minorHAnsi" w:hAnsiTheme="minorHAnsi" w:cstheme="minorHAnsi"/>
          <w:sz w:val="24"/>
          <w:szCs w:val="24"/>
        </w:rPr>
        <w:t>Presencial</w:t>
      </w:r>
      <w:r w:rsidR="00FB0ACF" w:rsidRPr="00085290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D2460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3851EA1B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5CA85C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Jeanne Christine Versari Ferreira Sapata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2E87E000" w:rsidR="00FD2460" w:rsidRPr="00AA5F3D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5F3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4032" w:rsidRPr="002E2128" w14:paraId="7C077605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E986F3" w14:textId="0A74D715" w:rsidR="00E04032" w:rsidRPr="00C94D81" w:rsidRDefault="00E04032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EABF77" w14:textId="0CD375FB" w:rsidR="00E04032" w:rsidRPr="00C94D81" w:rsidRDefault="00E04032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Antônio Lopes Balau Filho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C011FF" w14:textId="4DA053EF" w:rsidR="00E04032" w:rsidRPr="00AA5F3D" w:rsidRDefault="00AA5F3D" w:rsidP="00FD24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5F3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7F2E57" w14:textId="77777777" w:rsidR="00E04032" w:rsidRPr="002E2128" w:rsidRDefault="00E04032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219D1F" w14:textId="77777777" w:rsidR="00E04032" w:rsidRPr="002E2128" w:rsidRDefault="00E04032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9555C1" w14:textId="77777777" w:rsidR="00E04032" w:rsidRPr="002E2128" w:rsidRDefault="00E04032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460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4E7351EB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6D1D6BC2" w:rsidR="00FD2460" w:rsidRPr="001723FE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Regina Maria de Faria Amaral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7583B6E4" w:rsidR="00FD2460" w:rsidRPr="00AA5F3D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5F3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460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47210C3D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6A610E9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Denise Vogel Custodio Martins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5D710EA6" w:rsidR="00FD2460" w:rsidRPr="00AA5F3D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5F3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460" w:rsidRPr="002E2128" w14:paraId="2C02B3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89473B" w14:textId="5C56E0C1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C7EA15C" w14:textId="7103A9DE" w:rsidR="00FD2460" w:rsidRPr="00462BBB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Moisés de Souza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013B3D" w14:textId="60907851" w:rsidR="00FD2460" w:rsidRPr="00AA5F3D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5F3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4A4D75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8A411E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F10969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460" w:rsidRPr="002E2128" w14:paraId="4F8F98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5920" w14:textId="2C712FD9" w:rsidR="00FD2460" w:rsidRPr="00D6548D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56E70E" w14:textId="6052541F" w:rsidR="00FD2460" w:rsidRPr="00D6548D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Luiz Afonso Maciel de Melo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AFA67" w14:textId="11A18BD5" w:rsidR="00FD2460" w:rsidRPr="00AA5F3D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5F3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4EDB3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FD348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093052" w14:textId="77777777" w:rsidR="00FD2460" w:rsidRPr="002E2128" w:rsidRDefault="00FD2460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3F9F" w:rsidRPr="002E2128" w14:paraId="335EA9A0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FC989E" w14:textId="139542A0" w:rsidR="005C3F9F" w:rsidRPr="00C94D81" w:rsidRDefault="005C3F9F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577DA97" w14:textId="410B5023" w:rsidR="005C3F9F" w:rsidRDefault="005C3F9F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Rossella Rossetto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0989A2" w14:textId="5370A99B" w:rsidR="005C3F9F" w:rsidRPr="00AA5F3D" w:rsidRDefault="00F07C24" w:rsidP="00FD246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5F3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F1B6DC" w14:textId="77777777" w:rsidR="005C3F9F" w:rsidRPr="002E2128" w:rsidRDefault="005C3F9F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00F9CE" w14:textId="77777777" w:rsidR="005C3F9F" w:rsidRPr="002E2128" w:rsidRDefault="005C3F9F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7C2330" w14:textId="77777777" w:rsidR="005C3F9F" w:rsidRPr="002E2128" w:rsidRDefault="005C3F9F" w:rsidP="00FD2460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5C3F9F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69080C9B" w:rsidR="00FB0ACF" w:rsidRPr="00B16B31" w:rsidRDefault="00FD2460" w:rsidP="005C3F9F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130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URBANA E AMBIENTAL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3E577059" w:rsidR="00FB0ACF" w:rsidRPr="001723FE" w:rsidRDefault="00FB0ACF" w:rsidP="005C3F9F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BA47C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377802" w:rsidRPr="00BA47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2460">
              <w:rPr>
                <w:rFonts w:asciiTheme="minorHAnsi" w:hAnsiTheme="minorHAnsi" w:cstheme="minorHAnsi"/>
                <w:sz w:val="24"/>
                <w:szCs w:val="24"/>
              </w:rPr>
              <w:t>06/03</w:t>
            </w:r>
            <w:r w:rsidR="00976743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474B84A1" w:rsidR="00FB0ACF" w:rsidRPr="001723FE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2460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PLANO DE TRABALHO DA CPUA</w:t>
            </w:r>
            <w:r w:rsidR="00BA47CB" w:rsidRPr="00881874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-CAU/BR PARA 2024</w:t>
            </w:r>
          </w:p>
          <w:p w14:paraId="47BFE58F" w14:textId="2D4B90A4" w:rsidR="00FB0ACF" w:rsidRPr="001723FE" w:rsidRDefault="00FB0ACF" w:rsidP="005C3F9F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AA5F3D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="00AA5F3D" w:rsidRPr="00AA5F3D">
              <w:rPr>
                <w:rFonts w:asciiTheme="minorHAnsi" w:hAnsiTheme="minorHAnsi" w:cstheme="minorHAnsi"/>
                <w:sz w:val="24"/>
                <w:szCs w:val="24"/>
              </w:rPr>
              <w:t xml:space="preserve"> (7</w:t>
            </w:r>
            <w:r w:rsidRPr="00AA5F3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BA47CB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BA47CB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BA47CB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5C3F9F">
              <w:rPr>
                <w:rFonts w:asciiTheme="minorHAnsi" w:hAnsiTheme="minorHAnsi" w:cstheme="minorHAnsi"/>
                <w:sz w:val="24"/>
                <w:szCs w:val="24"/>
              </w:rPr>
              <w:t>(7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46DE8517" w:rsidR="00FB0ACF" w:rsidRPr="001723FE" w:rsidRDefault="00FB0ACF" w:rsidP="005C3F9F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BA47CB"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5C3F9F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C0E6C3E" w:rsidR="00FB0ACF" w:rsidRPr="001723FE" w:rsidRDefault="00FB0ACF" w:rsidP="005C3F9F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5C3F9F" w:rsidRPr="00C94D81">
              <w:rPr>
                <w:rFonts w:asciiTheme="minorHAnsi" w:hAnsiTheme="minorHAnsi" w:cstheme="minorHAnsi"/>
                <w:sz w:val="24"/>
                <w:szCs w:val="24"/>
              </w:rPr>
              <w:t>Jeanne Christine Versari Ferreira Sapata</w:t>
            </w:r>
          </w:p>
          <w:p w14:paraId="7C33F47B" w14:textId="1F181425" w:rsidR="00FB0ACF" w:rsidRPr="002E2128" w:rsidRDefault="00FB0ACF" w:rsidP="00FD246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FD246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Cristiane Souto</w:t>
            </w:r>
          </w:p>
        </w:tc>
      </w:tr>
    </w:tbl>
    <w:p w14:paraId="1D0ADC41" w14:textId="7098FB7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DA50ABD" w14:textId="7A6FEF55" w:rsidR="00F07C24" w:rsidRDefault="00F07C24" w:rsidP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Considerando o art. 116, § 3°-A do Regimento Interno do CAU/BR e a Delibera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ção nº 002/2024 – CD – CAU/BR, a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 e a assessoria técnica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da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CED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-CAU/BR,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Jeanne </w:t>
      </w:r>
      <w:r w:rsidRPr="00C94D81">
        <w:rPr>
          <w:rFonts w:asciiTheme="minorHAnsi" w:hAnsiTheme="minorHAnsi" w:cstheme="minorHAnsi"/>
          <w:sz w:val="24"/>
          <w:szCs w:val="24"/>
        </w:rPr>
        <w:t>Christine Versari Ferreira Sapata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e Cristiane Souto</w:t>
      </w:r>
      <w:r w:rsidR="00AA5F3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respectivamente, 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as informações acima e d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ão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fé pública a este documento.</w:t>
      </w:r>
    </w:p>
    <w:p w14:paraId="30213DB6" w14:textId="731A6B9D" w:rsidR="00F07C24" w:rsidRDefault="00F07C24" w:rsidP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79F565A" w14:textId="77777777" w:rsidR="00F07C24" w:rsidRDefault="00F07C24" w:rsidP="00F07C2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F07C24" w:rsidRPr="009045CC" w14:paraId="4F538050" w14:textId="77777777" w:rsidTr="00565245">
        <w:tc>
          <w:tcPr>
            <w:tcW w:w="255.15pt" w:type="dxa"/>
          </w:tcPr>
          <w:p w14:paraId="751C5B83" w14:textId="77777777" w:rsidR="00F07C24" w:rsidRPr="009045CC" w:rsidRDefault="00F07C24" w:rsidP="0056524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JEANNE CHRISTINE VERSARI FERREIRA SAPATA</w:t>
            </w:r>
          </w:p>
          <w:p w14:paraId="5BEF9FDB" w14:textId="2F59463C" w:rsidR="00F07C24" w:rsidRPr="009045CC" w:rsidRDefault="00F07C24" w:rsidP="0056524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41317E">
              <w:rPr>
                <w:rFonts w:asciiTheme="minorHAnsi" w:hAnsiTheme="minorHAnsi" w:cstheme="minorHAnsi"/>
                <w:sz w:val="24"/>
                <w:szCs w:val="24"/>
              </w:rPr>
              <w:t>a da CPUA-CAU/BR</w:t>
            </w:r>
          </w:p>
        </w:tc>
        <w:tc>
          <w:tcPr>
            <w:tcW w:w="255.15pt" w:type="dxa"/>
          </w:tcPr>
          <w:p w14:paraId="12D48AB9" w14:textId="77777777" w:rsidR="00F07C24" w:rsidRPr="009045CC" w:rsidRDefault="00F07C24" w:rsidP="00565245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CRISTIANE SOUTO</w:t>
            </w:r>
          </w:p>
          <w:p w14:paraId="7EDA9FD6" w14:textId="4DC34157" w:rsidR="00F07C24" w:rsidRDefault="00F07C24" w:rsidP="0056524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Analista </w:t>
            </w:r>
            <w:r w:rsidR="00AA5F3D">
              <w:rPr>
                <w:rFonts w:asciiTheme="minorHAnsi" w:hAnsiTheme="minorHAnsi" w:cstheme="minorHAnsi"/>
                <w:sz w:val="24"/>
                <w:szCs w:val="24"/>
              </w:rPr>
              <w:t>Técnica</w:t>
            </w:r>
          </w:p>
          <w:p w14:paraId="2432E3A2" w14:textId="77777777" w:rsidR="00F07C24" w:rsidRPr="009045CC" w:rsidRDefault="00F07C24" w:rsidP="005652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F3E736" w14:textId="3D53E800" w:rsidR="00BA47CB" w:rsidRDefault="00BA47C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6F8188C" w14:textId="1F86C4A7" w:rsidR="00BA47CB" w:rsidRDefault="00BA47C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032F318" w14:textId="2FEE98D4" w:rsidR="00BA47CB" w:rsidRDefault="00BA47C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F8E6756" w14:textId="2389CBBE" w:rsidR="00BA47CB" w:rsidRDefault="00BA47C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061BB7B" w14:textId="5125CD94" w:rsidR="0041317E" w:rsidRDefault="0041317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74.9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203"/>
        <w:gridCol w:w="2625"/>
        <w:gridCol w:w="1984"/>
        <w:gridCol w:w="2163"/>
        <w:gridCol w:w="1523"/>
      </w:tblGrid>
      <w:tr w:rsidR="00BA47CB" w:rsidRPr="00881874" w14:paraId="293837B9" w14:textId="77777777" w:rsidTr="00F07C24">
        <w:trPr>
          <w:tblHeader/>
        </w:trPr>
        <w:tc>
          <w:tcPr>
            <w:tcW w:w="474.90pt" w:type="dxa"/>
            <w:gridSpan w:val="5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vAlign w:val="center"/>
          </w:tcPr>
          <w:p w14:paraId="5350F6F9" w14:textId="77777777" w:rsidR="00BA47CB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ANEXO</w:t>
            </w:r>
          </w:p>
          <w:p w14:paraId="641F8B84" w14:textId="0F9BA298" w:rsidR="00BA47CB" w:rsidRPr="00881874" w:rsidRDefault="00FD2460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PLANO DE TRABALHO 2024 DA CPUA</w:t>
            </w:r>
            <w:r w:rsidR="00BA47CB"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-CAU/BR</w:t>
            </w:r>
          </w:p>
        </w:tc>
      </w:tr>
      <w:tr w:rsidR="00BA47CB" w:rsidRPr="00881874" w14:paraId="1213E0AE" w14:textId="77777777" w:rsidTr="00F07C24">
        <w:trPr>
          <w:tblHeader/>
        </w:trPr>
        <w:tc>
          <w:tcPr>
            <w:tcW w:w="474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CBE75D8" w14:textId="77777777" w:rsidR="00BA47CB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ATIVIDADE 1 -  DE ROTINA DA COMISSÃO</w:t>
            </w:r>
          </w:p>
          <w:p w14:paraId="61BBBDCD" w14:textId="2F2E5636" w:rsidR="00BA47CB" w:rsidRDefault="00BA47CB" w:rsidP="005C3F9F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C0D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Objetivo no planejamento estratégico do CAU/BR:</w:t>
            </w:r>
            <w:r w:rsidRPr="00FC0D3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FD2460">
              <w:rPr>
                <w:rFonts w:ascii="Calibri" w:eastAsia="Calibri" w:hAnsi="Calibri" w:cs="Calibri"/>
                <w:bCs/>
                <w:sz w:val="24"/>
                <w:szCs w:val="24"/>
              </w:rPr>
              <w:t>Estimular a produção da Arquitetura e Urbanismo como política de Estado.</w:t>
            </w:r>
          </w:p>
          <w:p w14:paraId="7A6D55AF" w14:textId="34A8C74F" w:rsidR="00BA47CB" w:rsidRDefault="00BA47CB" w:rsidP="005C3F9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123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Descrição:</w:t>
            </w:r>
            <w:r w:rsidRPr="00300E6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Realização de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reuniões para </w:t>
            </w:r>
            <w:r w:rsidRPr="00300E6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atividades administrativas </w:t>
            </w:r>
            <w:r w:rsidR="00FD2460">
              <w:rPr>
                <w:rFonts w:ascii="Calibri" w:eastAsia="Calibri" w:hAnsi="Calibri" w:cs="Calibri"/>
                <w:bCs/>
                <w:sz w:val="24"/>
                <w:szCs w:val="24"/>
              </w:rPr>
              <w:t>ordinárias de competência da CPUA</w:t>
            </w:r>
            <w:r w:rsidRPr="00300E6B">
              <w:rPr>
                <w:rFonts w:ascii="Calibri" w:eastAsia="Calibri" w:hAnsi="Calibri" w:cs="Calibri"/>
                <w:bCs/>
                <w:sz w:val="24"/>
                <w:szCs w:val="24"/>
              </w:rPr>
              <w:t>-CAU/BR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, com enfoque em:</w:t>
            </w:r>
          </w:p>
          <w:p w14:paraId="0BE3C85A" w14:textId="33DA5BFF" w:rsidR="00BA47CB" w:rsidRPr="00133A0A" w:rsidRDefault="00BA47CB" w:rsidP="00BA47C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33A0A">
              <w:rPr>
                <w:rFonts w:ascii="Calibri" w:eastAsia="Calibri" w:hAnsi="Calibri" w:cs="Calibri"/>
                <w:bCs/>
                <w:sz w:val="24"/>
                <w:szCs w:val="24"/>
              </w:rPr>
              <w:t>Apreciação de matérias re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lacionadas;</w:t>
            </w:r>
          </w:p>
          <w:p w14:paraId="3C89EB47" w14:textId="77777777" w:rsidR="00BA47CB" w:rsidRPr="000E56B4" w:rsidRDefault="00BA47CB" w:rsidP="00BA47C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33A0A">
              <w:rPr>
                <w:rFonts w:ascii="Calibri" w:eastAsia="Calibri" w:hAnsi="Calibri" w:cs="Calibri"/>
                <w:bCs/>
                <w:sz w:val="24"/>
                <w:szCs w:val="24"/>
              </w:rPr>
              <w:t>Acompanhamento e tratamento dos protocolos de matérias de responsabilidade da Comissão.</w:t>
            </w:r>
          </w:p>
        </w:tc>
      </w:tr>
      <w:tr w:rsidR="00BA47CB" w:rsidRPr="00881874" w14:paraId="5B7E0AE1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F9F3D8B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B08B82A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Ações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88E05B6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Período</w:t>
            </w:r>
          </w:p>
        </w:tc>
      </w:tr>
      <w:tr w:rsidR="00BA47CB" w:rsidRPr="00881874" w14:paraId="049BAF65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D744BEF" w14:textId="7C84995C" w:rsidR="00BA47CB" w:rsidRPr="00881874" w:rsidRDefault="00C310B7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11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191BC68" w14:textId="620CD916" w:rsidR="00BA47CB" w:rsidRPr="00881874" w:rsidRDefault="00BA47CB" w:rsidP="005C3F9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Reuniões </w:t>
            </w:r>
            <w:r w:rsidR="00C310B7">
              <w:rPr>
                <w:rFonts w:ascii="Calibri" w:eastAsia="Calibri" w:hAnsi="Calibri" w:cs="Calibri"/>
                <w:bCs/>
                <w:sz w:val="24"/>
                <w:szCs w:val="24"/>
              </w:rPr>
              <w:t>ordinárias de 1 dia</w:t>
            </w: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em Brasília/DF, sede do CAU/BR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F5BE8C" w14:textId="284E95A9" w:rsidR="00BA47CB" w:rsidRPr="00881874" w:rsidRDefault="00C310B7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Fev</w:t>
            </w:r>
            <w:r w:rsidR="00BA47CB"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re</w:t>
            </w:r>
            <w:r w:rsidR="00BA47CB"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iro a dezembro</w:t>
            </w:r>
          </w:p>
        </w:tc>
      </w:tr>
      <w:tr w:rsidR="00BA47CB" w:rsidRPr="00881874" w14:paraId="19499C8F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3A46173" w14:textId="7F87671F" w:rsidR="00BA47CB" w:rsidRPr="00881874" w:rsidRDefault="00C310B7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  <w:r w:rsidR="00BA47CB"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43B559D" w14:textId="3E26DC32" w:rsidR="00BA47CB" w:rsidRPr="00881874" w:rsidRDefault="00C310B7" w:rsidP="005C3F9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Até três</w:t>
            </w:r>
            <w:r w:rsidR="00BA47CB"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reuniões extraordinárias virtuais de 1 dia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com a participação de 7</w:t>
            </w:r>
            <w:r w:rsidR="00BA47C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membros.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35043E5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Janeiro a dezembro</w:t>
            </w:r>
          </w:p>
        </w:tc>
      </w:tr>
      <w:tr w:rsidR="00BA47CB" w:rsidRPr="00881874" w14:paraId="08127FDB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807D0CC" w14:textId="1D4AAA62" w:rsidR="00BA47CB" w:rsidRPr="00881874" w:rsidRDefault="00C310B7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EE1FA74" w14:textId="3BF8071E" w:rsidR="00BA47CB" w:rsidRPr="00881874" w:rsidRDefault="00BA47CB" w:rsidP="00C310B7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Até</w:t>
            </w:r>
            <w:r w:rsidR="00C310B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seis</w:t>
            </w: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reuniões técnicas virtuais para tratar assuntos da pauta de trabalho com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 participação de até 6 membros.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E51ED89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Janeiro a dezembro</w:t>
            </w:r>
          </w:p>
        </w:tc>
      </w:tr>
      <w:tr w:rsidR="00BA47CB" w:rsidRPr="00881874" w14:paraId="383A100A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8BFBB4A" w14:textId="742DF8F0" w:rsidR="00BA47CB" w:rsidRPr="00881874" w:rsidRDefault="00C310B7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E80F1B3" w14:textId="3901AFF8" w:rsidR="00BA47CB" w:rsidRPr="00881874" w:rsidRDefault="00C310B7" w:rsidP="005C3F9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Até seis</w:t>
            </w:r>
            <w:r w:rsidR="00BA47CB"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representações em eventos externos (CAU/BR ou CAU/UF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 w:rsidR="00BA47CB"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presenciais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(2 diárias)</w:t>
            </w:r>
            <w:r w:rsidR="00BA47CB"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BA47CB">
              <w:rPr>
                <w:rFonts w:ascii="Calibri" w:eastAsia="Calibri" w:hAnsi="Calibri" w:cs="Calibri"/>
                <w:bCs/>
                <w:sz w:val="24"/>
                <w:szCs w:val="24"/>
              </w:rPr>
              <w:t>com a participação de 2 membros.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3C56ED7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Janeiro a dezembro</w:t>
            </w:r>
          </w:p>
        </w:tc>
      </w:tr>
      <w:tr w:rsidR="00BA47CB" w:rsidRPr="00881874" w14:paraId="6C8B4D70" w14:textId="77777777" w:rsidTr="00F07C24">
        <w:trPr>
          <w:tblHeader/>
        </w:trPr>
        <w:tc>
          <w:tcPr>
            <w:tcW w:w="474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686129F" w14:textId="78D03271" w:rsidR="00BA47CB" w:rsidRPr="00F07C24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ATIVIDADE 2 -  </w:t>
            </w:r>
            <w:r w:rsidR="00C310B7" w:rsidRP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CPUA ITINERANTE</w:t>
            </w:r>
            <w:r w:rsidR="00DF143E" w:rsidRP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(encontros CPUA)</w:t>
            </w:r>
          </w:p>
          <w:p w14:paraId="00852014" w14:textId="0A7B120D" w:rsidR="00BA47CB" w:rsidRPr="00F07C24" w:rsidRDefault="00BA47CB" w:rsidP="005C3F9F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Objetivo no planejamento estratégico do CAU/BR:</w:t>
            </w: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C310B7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Garantir a participação dos arquitetos e urbanistas no planejamento territorial e na gestão urbana.</w:t>
            </w:r>
          </w:p>
          <w:p w14:paraId="0E2C493B" w14:textId="450650B3" w:rsidR="00BA47CB" w:rsidRPr="00F07C24" w:rsidRDefault="00BA47CB" w:rsidP="005C3F9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Descrição:</w:t>
            </w: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C310B7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Promoção de Encontros de CPUAs em parceria com os CAU/UFs e outras instituições, sendo as 4 presenciais (encontros regionais). Serão realizados nas datas</w:t>
            </w:r>
            <w:r w:rsidR="006F5417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das reuniões ordinárias nos CAU/UF a definir. E </w:t>
            </w:r>
            <w:r w:rsidR="00A50275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um seminário de 1 (um) dia para 120 participantes e 1 tarde para um Encontro Regional de CPUAs para 30 pessoas.</w:t>
            </w:r>
            <w:r w:rsidR="0041317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F07C24">
              <w:rPr>
                <w:rFonts w:ascii="Calibri" w:eastAsia="Calibri" w:hAnsi="Calibri" w:cs="Calibri"/>
                <w:bCs/>
                <w:sz w:val="24"/>
                <w:szCs w:val="24"/>
              </w:rPr>
              <w:t>(Plano de Ação atual)</w:t>
            </w:r>
          </w:p>
          <w:p w14:paraId="5402051F" w14:textId="3572DB45" w:rsidR="00396CE8" w:rsidRPr="000C4E36" w:rsidRDefault="00396CE8" w:rsidP="003E173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highlight w:val="yellow"/>
              </w:rPr>
            </w:pP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Obs: A nova composição da Comissão entende que essa atividade </w:t>
            </w:r>
            <w:r w:rsidR="003E1731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deve</w:t>
            </w: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5C3F9F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ter sua programação alterada e realizar-se em conjunto com eventos oficiais do CAU/BR previstos no calendário deste ano conforme programação abaixo.</w:t>
            </w:r>
          </w:p>
        </w:tc>
      </w:tr>
      <w:tr w:rsidR="00BA47CB" w:rsidRPr="00881874" w14:paraId="1E97243A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26BBAC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3FA843B" w14:textId="77777777" w:rsidR="00BA47CB" w:rsidRPr="00F07C24" w:rsidRDefault="00BA47CB" w:rsidP="005C3F9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Ações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CAFC7F8" w14:textId="77777777" w:rsidR="00BA47CB" w:rsidRPr="00F07C2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</w:t>
            </w:r>
          </w:p>
        </w:tc>
      </w:tr>
      <w:tr w:rsidR="00BA47CB" w:rsidRPr="00881874" w14:paraId="75DE607D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7558237" w14:textId="7FCCD192" w:rsidR="00BA47CB" w:rsidRPr="00881874" w:rsidRDefault="00A50275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1/4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67133DA" w14:textId="3DC99971" w:rsidR="00BA47CB" w:rsidRPr="00F07C24" w:rsidRDefault="00A50275" w:rsidP="005C3F9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1º Encontro de </w:t>
            </w:r>
            <w:r w:rsidR="0041317E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coordenadores das CPUA-CAU/UF e CPUA-CAU/BR</w:t>
            </w:r>
            <w:r w:rsidRPr="00F07C24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  (virtual)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FDEEAB2" w14:textId="686AAFE0" w:rsidR="00BA47CB" w:rsidRPr="00F07C24" w:rsidRDefault="00A50275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03/04/2024</w:t>
            </w:r>
          </w:p>
        </w:tc>
      </w:tr>
      <w:tr w:rsidR="00BA47CB" w:rsidRPr="00881874" w14:paraId="790F47D7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F289398" w14:textId="7696B6FD" w:rsidR="00BA47CB" w:rsidRPr="00881874" w:rsidRDefault="00A50275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2/4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2B3158D" w14:textId="0EFD4EA7" w:rsidR="00BA47CB" w:rsidRPr="00F07C24" w:rsidRDefault="00A50275" w:rsidP="005C3F9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2º Encontro de </w:t>
            </w:r>
            <w:r w:rsidR="0041317E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coordenadores das CPUA-CAU/UF e CPUA-CAU/BR</w:t>
            </w:r>
            <w:r w:rsidR="0041317E" w:rsidRPr="00F07C24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  </w:t>
            </w:r>
            <w:r w:rsidRPr="00F07C24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(São Paulo/SP</w:t>
            </w:r>
            <w:r w:rsidR="005C3F9F" w:rsidRPr="00F07C24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 - antes da Plenária Ordinária do CAU/BR</w:t>
            </w:r>
            <w:r w:rsidRPr="00F07C24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B4E61EB" w14:textId="02BF30C9" w:rsidR="00BA47CB" w:rsidRPr="00F07C24" w:rsidRDefault="00236A22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22</w:t>
            </w:r>
            <w:r w:rsidR="00396CE8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/05/2024</w:t>
            </w:r>
          </w:p>
        </w:tc>
      </w:tr>
      <w:tr w:rsidR="00A50275" w:rsidRPr="00881874" w14:paraId="478797C7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586833" w14:textId="73FDD0CE" w:rsidR="00A50275" w:rsidRDefault="00A50275" w:rsidP="00A50275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3/4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7A27019" w14:textId="601C273D" w:rsidR="00A50275" w:rsidRDefault="00A50275" w:rsidP="00A50275">
            <w:pPr>
              <w:jc w:val="both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3º Encontro de </w:t>
            </w:r>
            <w:r w:rsidR="0041317E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coordenadores das CPUA-CAU/UF e CPUA-CAU/BR</w:t>
            </w:r>
            <w:r w:rsidR="0041317E" w:rsidRPr="00F07C24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(Fortaleza/CE</w:t>
            </w:r>
            <w:r w:rsidR="005C3F9F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 – na Semana da Habitação em conjunto com a CPP-CAU/BR</w:t>
            </w: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DB36DC9" w14:textId="02AFD44B" w:rsidR="00A50275" w:rsidRPr="00F07C24" w:rsidRDefault="00396CE8" w:rsidP="00A50275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19/08/2024</w:t>
            </w:r>
          </w:p>
        </w:tc>
      </w:tr>
      <w:tr w:rsidR="00A50275" w:rsidRPr="00881874" w14:paraId="1CC5CF6C" w14:textId="77777777" w:rsidTr="00F07C24">
        <w:trPr>
          <w:trHeight w:val="1013"/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7AC3339" w14:textId="6BB4A189" w:rsidR="00A50275" w:rsidRDefault="00A50275" w:rsidP="00A50275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4/4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435CDA7" w14:textId="352C27E7" w:rsidR="00A50275" w:rsidRDefault="00396CE8" w:rsidP="00A50275">
            <w:pPr>
              <w:jc w:val="both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4º Encontro de </w:t>
            </w:r>
            <w:r w:rsidR="0041317E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coordenadores das CPUA-CAU/UF e CPUA-CAU/BR</w:t>
            </w:r>
            <w:r w:rsidR="0041317E" w:rsidRPr="00F07C24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  (</w:t>
            </w:r>
            <w:r w:rsidR="005C3F9F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Belém/PA – no dia anterior ao Seminário Projeto Amazônia 2040</w:t>
            </w:r>
            <w:r w:rsidR="00A50275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4B3FC09" w14:textId="3802AF7C" w:rsidR="005C3F9F" w:rsidRPr="00F07C24" w:rsidRDefault="000538AB" w:rsidP="00236A22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19</w:t>
            </w:r>
            <w:r w:rsidR="005C3F9F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/09 ou 1</w:t>
            </w: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7</w:t>
            </w:r>
            <w:r w:rsidR="005C3F9F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/10 </w:t>
            </w:r>
          </w:p>
          <w:p w14:paraId="6F1F3F21" w14:textId="03A17938" w:rsidR="00A50275" w:rsidRPr="00F07C24" w:rsidRDefault="00236A22" w:rsidP="00236A22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(a definir)</w:t>
            </w:r>
          </w:p>
        </w:tc>
      </w:tr>
      <w:tr w:rsidR="00DF143E" w:rsidRPr="00881874" w14:paraId="10160DF5" w14:textId="77777777" w:rsidTr="00F07C24">
        <w:trPr>
          <w:tblHeader/>
        </w:trPr>
        <w:tc>
          <w:tcPr>
            <w:tcW w:w="474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0A9C44" w14:textId="12FBADAC" w:rsidR="00BC278D" w:rsidRDefault="00BC278D" w:rsidP="00BC278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ATIVIDADE 3</w:t>
            </w: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CAU EDUCA PELOS MUNICÍPIOS (finalização)</w:t>
            </w:r>
          </w:p>
          <w:p w14:paraId="0D198F35" w14:textId="3E07E66C" w:rsidR="00BC278D" w:rsidRDefault="00BC278D" w:rsidP="00BC278D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C0D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Objetivo no planejamento estratégico do CAU/BR: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Impactar significativamente o planejamento e a gestão do território.</w:t>
            </w:r>
          </w:p>
          <w:p w14:paraId="0A159965" w14:textId="77777777" w:rsidR="00DF143E" w:rsidRDefault="00BC278D" w:rsidP="00BC278D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123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Descrição: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Impressão de guia rápido (1000 unidades) e distribuir caderno.</w:t>
            </w:r>
          </w:p>
          <w:p w14:paraId="1732B9FE" w14:textId="11910758" w:rsidR="00BC278D" w:rsidRDefault="00BC278D" w:rsidP="00BC278D">
            <w:pPr>
              <w:rPr>
                <w:rFonts w:ascii="Calibri" w:eastAsia="Calibri" w:hAnsi="Calibri" w:cs="Calibri"/>
                <w:bCs/>
                <w:sz w:val="24"/>
                <w:szCs w:val="24"/>
                <w:highlight w:val="yellow"/>
              </w:rPr>
            </w:pP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Obs: A nova c</w:t>
            </w:r>
            <w:r w:rsidR="00FF39B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omposição da Comissão pretende </w:t>
            </w: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encaminhar esse material aos CAU/UF que ainda não foram comtemplados com os exemplares junto com uma orientação técnica a ser construída pelo conselheiro relator</w:t>
            </w:r>
            <w:r w:rsidR="000538AB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 Coordenação Executiva da SGM</w:t>
            </w: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 </w:t>
            </w:r>
            <w:r w:rsidR="000538AB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depois </w:t>
            </w: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encaminhada para finalização dessa atividade.</w:t>
            </w:r>
            <w:r w:rsidR="00FF39B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 a complementação do site CAU EDUCA.</w:t>
            </w:r>
          </w:p>
        </w:tc>
      </w:tr>
      <w:tr w:rsidR="00BC278D" w:rsidRPr="00881874" w14:paraId="50A27F92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FF498A" w14:textId="4012AD26" w:rsidR="00BC278D" w:rsidRDefault="00BC278D" w:rsidP="00BC278D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1B4FFEF" w14:textId="278956A2" w:rsidR="00BC278D" w:rsidRDefault="00BC278D" w:rsidP="00BC278D">
            <w:pPr>
              <w:jc w:val="both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Ações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7CB6304" w14:textId="5ACD57CC" w:rsidR="00BC278D" w:rsidRDefault="00BC278D" w:rsidP="00BC278D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highlight w:val="yellow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</w:t>
            </w:r>
          </w:p>
        </w:tc>
      </w:tr>
      <w:tr w:rsidR="00DF143E" w:rsidRPr="00881874" w14:paraId="6AC212C4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0D6AFC2" w14:textId="103938C0" w:rsidR="00DF143E" w:rsidRDefault="00BC278D" w:rsidP="00A50275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721A00E" w14:textId="5E4F6D7A" w:rsidR="00DF143E" w:rsidRDefault="00BC278D" w:rsidP="00A50275">
            <w:pPr>
              <w:jc w:val="both"/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Impressão e encaminhamento aos CAU/UF  - conforme orientação técnica a ser construída até o final do </w:t>
            </w:r>
            <w:r w:rsidR="00ED649F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primeiro semestre de 2024.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0063F95" w14:textId="77FEEFD3" w:rsidR="00DF143E" w:rsidRDefault="00F07C24" w:rsidP="00A50275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segundo</w:t>
            </w:r>
            <w:r w:rsidR="000538AB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semestre.</w:t>
            </w:r>
          </w:p>
        </w:tc>
      </w:tr>
      <w:tr w:rsidR="00BA47CB" w:rsidRPr="00881874" w14:paraId="51278ED1" w14:textId="77777777" w:rsidTr="00F07C24">
        <w:trPr>
          <w:tblHeader/>
        </w:trPr>
        <w:tc>
          <w:tcPr>
            <w:tcW w:w="474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A440149" w14:textId="7F4F8846" w:rsidR="00BA47CB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PROJETO 1 -  </w:t>
            </w:r>
            <w:r w:rsidR="00A50275" w:rsidRP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CAMARA TEMÁTICA DE PATRIMÔNIO</w:t>
            </w:r>
          </w:p>
          <w:p w14:paraId="7DF222DC" w14:textId="618F82A6" w:rsidR="00BA47CB" w:rsidRDefault="00BA47CB" w:rsidP="005C3F9F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C0D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Objetivo no planejamento estratégico do CAU/BR:</w:t>
            </w:r>
            <w:r w:rsidRPr="00FC0D3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A50275">
              <w:rPr>
                <w:rFonts w:ascii="Calibri" w:eastAsia="Calibri" w:hAnsi="Calibri" w:cs="Calibri"/>
                <w:bCs/>
                <w:sz w:val="24"/>
                <w:szCs w:val="24"/>
              </w:rPr>
              <w:t>Estimular a prod</w:t>
            </w:r>
            <w:r w:rsidR="00CF54C0">
              <w:rPr>
                <w:rFonts w:ascii="Calibri" w:eastAsia="Calibri" w:hAnsi="Calibri" w:cs="Calibri"/>
                <w:bCs/>
                <w:sz w:val="24"/>
                <w:szCs w:val="24"/>
              </w:rPr>
              <w:t>ução da Arquitetura e Urbanismo como política de Estado.</w:t>
            </w:r>
          </w:p>
          <w:p w14:paraId="4D304DDA" w14:textId="59730CDC" w:rsidR="00BA47CB" w:rsidRPr="00881874" w:rsidRDefault="00BA47CB" w:rsidP="00CF54C0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123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Descrição: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CF54C0">
              <w:rPr>
                <w:rFonts w:ascii="Calibri" w:eastAsia="Calibri" w:hAnsi="Calibri" w:cs="Calibri"/>
                <w:bCs/>
                <w:sz w:val="24"/>
                <w:szCs w:val="24"/>
              </w:rPr>
              <w:t>Realização de um Seminário Nacional presencial de um dia em local a definir custeado pelo CAU/BR para apresentar os resultados, ações e contribuições sobre o tema para elaboração de um relatório geral da Câmara. Participação no II Seminário TOPOS-FAU/UNB.</w:t>
            </w:r>
          </w:p>
        </w:tc>
      </w:tr>
      <w:tr w:rsidR="00BA47CB" w:rsidRPr="00881874" w14:paraId="2FA72593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59ED3F8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936CE72" w14:textId="77777777" w:rsidR="00BA47CB" w:rsidRPr="00881874" w:rsidRDefault="00BA47CB" w:rsidP="005C3F9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Ações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69AE744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</w:t>
            </w:r>
          </w:p>
        </w:tc>
      </w:tr>
      <w:tr w:rsidR="00BA47CB" w:rsidRPr="00881874" w14:paraId="4C08F5B4" w14:textId="77777777" w:rsidTr="00F07C24">
        <w:trPr>
          <w:trHeight w:val="611"/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A593445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B3719EE" w14:textId="4194452C" w:rsidR="00BA47CB" w:rsidRPr="00881874" w:rsidRDefault="00DB6649" w:rsidP="00DB6649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Seminário TOPOS-FAU/UNB 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BEA7149" w14:textId="6A1946A5" w:rsidR="00BA47CB" w:rsidRPr="00881874" w:rsidRDefault="00DB6649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04 e 05 de abril</w:t>
            </w:r>
          </w:p>
        </w:tc>
      </w:tr>
      <w:tr w:rsidR="00DB6649" w:rsidRPr="00881874" w14:paraId="7793AB80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8819109" w14:textId="27358BFF" w:rsidR="00DB6649" w:rsidRPr="00881874" w:rsidRDefault="00DB6649" w:rsidP="00DB6649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DA5CDE6" w14:textId="150A895F" w:rsidR="00DB6649" w:rsidRPr="00881874" w:rsidRDefault="00DB6649" w:rsidP="00DB6649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1º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Seminário Nacional 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CD8E346" w14:textId="5044B9EF" w:rsidR="00DB6649" w:rsidRPr="00881874" w:rsidRDefault="00DB6649" w:rsidP="00DB6649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Data e local a definir</w:t>
            </w:r>
          </w:p>
        </w:tc>
      </w:tr>
      <w:tr w:rsidR="00BA47CB" w:rsidRPr="00881874" w14:paraId="209138AE" w14:textId="77777777" w:rsidTr="00F07C24">
        <w:trPr>
          <w:tblHeader/>
        </w:trPr>
        <w:tc>
          <w:tcPr>
            <w:tcW w:w="474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C6E1B8" w14:textId="115780AB" w:rsidR="00BA47CB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PROJETO 2 -  </w:t>
            </w:r>
            <w:r w:rsidR="00DB6649" w:rsidRP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PROJETO AMAZÔNIA 2040</w:t>
            </w:r>
          </w:p>
          <w:p w14:paraId="7ECE15D3" w14:textId="4B6BEFEF" w:rsidR="00BA47CB" w:rsidRDefault="00BA47CB" w:rsidP="005C3F9F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C0D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Objetivo no planejamento estratégico do CAU/BR:</w:t>
            </w:r>
            <w:r w:rsidRPr="00FC0D3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DB6649">
              <w:rPr>
                <w:rFonts w:ascii="Calibri" w:eastAsia="Calibri" w:hAnsi="Calibri" w:cs="Calibri"/>
                <w:bCs/>
                <w:sz w:val="24"/>
                <w:szCs w:val="24"/>
              </w:rPr>
              <w:t>Valorizar a Arquitetura e Urbanismo.</w:t>
            </w:r>
          </w:p>
          <w:p w14:paraId="27B60361" w14:textId="77777777" w:rsidR="00BA47CB" w:rsidRDefault="00BA47CB" w:rsidP="005C3F9F">
            <w:pPr>
              <w:rPr>
                <w:rFonts w:ascii="Calibri" w:hAnsi="Calibri" w:cs="Calibri"/>
                <w:sz w:val="24"/>
                <w:szCs w:val="24"/>
              </w:rPr>
            </w:pPr>
            <w:r w:rsidRPr="00F123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Descrição: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DB6649">
              <w:rPr>
                <w:rFonts w:ascii="Calibri" w:hAnsi="Calibri" w:cs="Calibri"/>
                <w:sz w:val="24"/>
                <w:szCs w:val="24"/>
              </w:rPr>
              <w:t xml:space="preserve">Edital de boas práticas aplicadas ou em execução na </w:t>
            </w:r>
            <w:r w:rsidR="00DB6649" w:rsidRPr="00DB6649">
              <w:rPr>
                <w:rFonts w:ascii="Calibri" w:hAnsi="Calibri" w:cs="Calibri"/>
                <w:sz w:val="24"/>
                <w:szCs w:val="24"/>
              </w:rPr>
              <w:t>região da Amazônia Brasileira Legal que tenha promovido ou que pretenda promover o bem-estar das populações, a sustentabilidade do bioma e o enfrentamento às mudanças do clima. O edital premiará duas ações promovidas pelos CAU/UD em cada estado da Amazônia legal brasileira, ou seja Roraima, Amazonas, Amapá, Acre, Rondônia, Mato Gro</w:t>
            </w:r>
            <w:r w:rsidR="00DB6649">
              <w:rPr>
                <w:rFonts w:ascii="Calibri" w:hAnsi="Calibri" w:cs="Calibri"/>
                <w:sz w:val="24"/>
                <w:szCs w:val="24"/>
              </w:rPr>
              <w:t>sso, Tocantins, Maranhão e Pará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6059E29" w14:textId="0ABFDEA8" w:rsidR="00E34FA4" w:rsidRPr="00DB6649" w:rsidRDefault="00CF54C0" w:rsidP="006A27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</w:t>
            </w:r>
            <w:r w:rsidRPr="00F07C24">
              <w:rPr>
                <w:rFonts w:ascii="Calibri" w:hAnsi="Calibri" w:cs="Calibri"/>
                <w:sz w:val="24"/>
                <w:szCs w:val="24"/>
              </w:rPr>
              <w:t>: A nova composição da Comissão deseja executar um Seminário regional preparatório para organizar e alinhar expectativas e material a ser apresentado no evento internacional COP 30 em 2025 em Belém/PA e possivelmente elaborar um edital de premiação de boas práticas  na região amazônica</w:t>
            </w:r>
            <w:r w:rsidR="006A2707" w:rsidRPr="00F07C24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6A2707"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>Estados da região RO/RR/AM//PA/AP/MT)</w:t>
            </w:r>
            <w:r w:rsidRPr="00F07C24">
              <w:rPr>
                <w:rFonts w:ascii="Calibri" w:hAnsi="Calibri" w:cs="Calibri"/>
                <w:sz w:val="24"/>
                <w:szCs w:val="24"/>
              </w:rPr>
              <w:t xml:space="preserve"> a ser definido nas próximas reuniões ordinárias.</w:t>
            </w:r>
          </w:p>
        </w:tc>
      </w:tr>
      <w:tr w:rsidR="00BA47CB" w:rsidRPr="00881874" w14:paraId="12A36316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E381E02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E438C6" w14:textId="77777777" w:rsidR="00BA47CB" w:rsidRPr="00881874" w:rsidRDefault="00BA47CB" w:rsidP="005C3F9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Ações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362DC1F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</w:t>
            </w:r>
          </w:p>
        </w:tc>
      </w:tr>
      <w:tr w:rsidR="00BA47CB" w:rsidRPr="00881874" w14:paraId="32DC3085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11D03F5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2D93FC" w14:textId="54421F7E" w:rsidR="00BA47CB" w:rsidRPr="00881874" w:rsidRDefault="00DB6649" w:rsidP="005C3F9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Seminário regional</w:t>
            </w:r>
            <w:r w:rsid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em Belém/PA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(preparatório para o COP 30 em 2025 em Belém/PA)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8F20F47" w14:textId="77777777" w:rsidR="000538AB" w:rsidRPr="00F07C24" w:rsidRDefault="000538AB" w:rsidP="000538AB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20/09 ou 18/10 </w:t>
            </w:r>
          </w:p>
          <w:p w14:paraId="7C931D69" w14:textId="1F7DE9EC" w:rsidR="00DB6649" w:rsidRPr="00881874" w:rsidRDefault="000538AB" w:rsidP="0041317E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07C2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(a </w:t>
            </w:r>
            <w:r w:rsidR="0041317E">
              <w:rPr>
                <w:rFonts w:ascii="Calibri" w:eastAsia="Calibri" w:hAnsi="Calibri" w:cs="Calibri"/>
                <w:bCs/>
                <w:sz w:val="24"/>
                <w:szCs w:val="24"/>
              </w:rPr>
              <w:t>confirmar</w:t>
            </w:r>
            <w:r w:rsidRPr="004518AA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</w:p>
        </w:tc>
      </w:tr>
      <w:tr w:rsidR="001C2B66" w:rsidRPr="00881874" w14:paraId="4FC473D8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61D1B9A" w14:textId="590B0068" w:rsidR="001C2B66" w:rsidRPr="00881874" w:rsidRDefault="001C2B66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5B8B9F0" w14:textId="413C5E7E" w:rsidR="001C2B66" w:rsidRDefault="001C2B66" w:rsidP="005C3F9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COP 30 2025 em Belém/PA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AC2019C" w14:textId="1EFE16E5" w:rsidR="001C2B66" w:rsidRDefault="001C2B66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10 a 21/11/2025</w:t>
            </w:r>
          </w:p>
        </w:tc>
      </w:tr>
      <w:tr w:rsidR="00BA47CB" w:rsidRPr="00881874" w14:paraId="2FE8562C" w14:textId="77777777" w:rsidTr="00F07C24">
        <w:trPr>
          <w:tblHeader/>
        </w:trPr>
        <w:tc>
          <w:tcPr>
            <w:tcW w:w="474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318E2C4" w14:textId="21570BF7" w:rsidR="00BA47CB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PROJETO 3 -  </w:t>
            </w:r>
            <w:r w:rsidR="00DB664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SIMPLIFICAÇÃO DO LICENCIAMENTO URBANÍSTICO E EDILÍCIO</w:t>
            </w:r>
            <w:r w:rsidR="001C2B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C05C2F" w14:textId="56C6988F" w:rsidR="00BA47CB" w:rsidRDefault="00BA47CB" w:rsidP="005C3F9F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C0D3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Objetivo no planejamento estratégico do CAU/BR:</w:t>
            </w:r>
            <w:r w:rsidRPr="00FC0D3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DB6649">
              <w:rPr>
                <w:rFonts w:ascii="Calibri" w:eastAsia="Calibri" w:hAnsi="Calibri" w:cs="Calibri"/>
                <w:bCs/>
                <w:sz w:val="24"/>
                <w:szCs w:val="24"/>
              </w:rPr>
              <w:t>Estimular a produção da Arquitetura e Urbanismo como política de estado.</w:t>
            </w:r>
          </w:p>
          <w:p w14:paraId="6A9D4EE3" w14:textId="5BBB1BB8" w:rsidR="00BA47CB" w:rsidRPr="00881874" w:rsidRDefault="00BA47CB" w:rsidP="00DB6649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123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Descrição: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DB664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Campanha para impulsionar a </w:t>
            </w:r>
            <w:r w:rsidR="00DB6649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Marcha a Brasília em defesa dos Municípios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</w:tc>
      </w:tr>
      <w:tr w:rsidR="00BA47CB" w:rsidRPr="00881874" w14:paraId="5EB18708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F3EAB8D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2482AB3" w14:textId="77777777" w:rsidR="00BA47CB" w:rsidRPr="00881874" w:rsidRDefault="00BA47CB" w:rsidP="005C3F9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Ações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59ACCD9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Período</w:t>
            </w:r>
          </w:p>
        </w:tc>
      </w:tr>
      <w:tr w:rsidR="00BA47CB" w:rsidRPr="00881874" w14:paraId="68BF7900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B9634D1" w14:textId="6D3CFDC4" w:rsidR="00BA47CB" w:rsidRPr="00881874" w:rsidRDefault="00A22009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C7519E2" w14:textId="4B7089B9" w:rsidR="00BA47CB" w:rsidRPr="00881874" w:rsidRDefault="00A22009" w:rsidP="005C3F9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Diagramação e arte de guia rápido em conjunto com a CPP-CAU/BR e impressão de 1000 cópias.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36EB26B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Abril a dezembro</w:t>
            </w:r>
          </w:p>
        </w:tc>
      </w:tr>
      <w:tr w:rsidR="00A22009" w:rsidRPr="00881874" w14:paraId="64B5907F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5994770" w14:textId="32758B76" w:rsidR="00A22009" w:rsidRDefault="00A22009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4567B89" w14:textId="495A606B" w:rsidR="00A22009" w:rsidRDefault="00A22009" w:rsidP="005C3F9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Participação virtual de dois conselheiros em 5 seminários da CPP-CAU/BR para 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4CE2D88" w14:textId="07BE8B27" w:rsidR="00A22009" w:rsidRPr="00881874" w:rsidRDefault="00F07C24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 definir</w:t>
            </w:r>
          </w:p>
        </w:tc>
      </w:tr>
      <w:tr w:rsidR="00BA47CB" w:rsidRPr="00881874" w14:paraId="68D6273C" w14:textId="77777777" w:rsidTr="00F07C24">
        <w:trPr>
          <w:tblHeader/>
        </w:trPr>
        <w:tc>
          <w:tcPr>
            <w:tcW w:w="474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491F5CE" w14:textId="2D044C79" w:rsidR="00BA47CB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PROJETO 4 -  </w:t>
            </w:r>
            <w:r w:rsidR="001C2B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POLÍTICAS URBANAS E LEGISLAÇÃO URBANÍSTICA/ PLANOS DIRETORES</w:t>
            </w:r>
          </w:p>
          <w:p w14:paraId="3E8F9C87" w14:textId="32A12BEC" w:rsidR="00BA47CB" w:rsidRDefault="00BA47CB" w:rsidP="005C3F9F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26F8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Objetivo no planejamento estratégico do CAU/BR: </w:t>
            </w:r>
            <w:r w:rsidR="001C2B66">
              <w:rPr>
                <w:rFonts w:ascii="Calibri" w:eastAsia="Calibri" w:hAnsi="Calibri" w:cs="Calibri"/>
                <w:bCs/>
                <w:sz w:val="24"/>
                <w:szCs w:val="24"/>
              </w:rPr>
              <w:t>Tornar a fiscalização um vetor de melhora do exercício da Arquitetura e Urbanismo.</w:t>
            </w:r>
          </w:p>
          <w:p w14:paraId="40CFAD79" w14:textId="6C8221CB" w:rsidR="00BA47CB" w:rsidRDefault="00BA47CB" w:rsidP="001C2B66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123D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Descrição:</w:t>
            </w:r>
            <w:r w:rsidRPr="00726F8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236A22">
              <w:rPr>
                <w:rFonts w:ascii="Calibri" w:eastAsia="Calibri" w:hAnsi="Calibri" w:cs="Calibri"/>
                <w:bCs/>
                <w:sz w:val="24"/>
                <w:szCs w:val="24"/>
              </w:rPr>
              <w:t>Participação em eventos</w:t>
            </w:r>
            <w:r w:rsidR="001C2B6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par</w:t>
            </w:r>
            <w:r w:rsidR="00236A22">
              <w:rPr>
                <w:rFonts w:ascii="Calibri" w:eastAsia="Calibri" w:hAnsi="Calibri" w:cs="Calibri"/>
                <w:bCs/>
                <w:sz w:val="24"/>
                <w:szCs w:val="24"/>
              </w:rPr>
              <w:t>a</w:t>
            </w:r>
            <w:r w:rsidR="001C2B6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articulação política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  <w:p w14:paraId="2674C5D4" w14:textId="593E5B45" w:rsidR="001877BC" w:rsidRPr="00881874" w:rsidRDefault="001877BC" w:rsidP="001C2B66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Obs: Serão discutidas as matérias e projetos nos encontros de </w:t>
            </w:r>
            <w:r w:rsidR="00CF04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coordenadores das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CPUAs.</w:t>
            </w:r>
          </w:p>
        </w:tc>
      </w:tr>
      <w:tr w:rsidR="00BA47CB" w:rsidRPr="00881874" w14:paraId="5B177DCC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AAC251A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9183D66" w14:textId="77777777" w:rsidR="00BA47CB" w:rsidRPr="00881874" w:rsidRDefault="00BA47CB" w:rsidP="005C3F9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Ações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F83BB5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</w:t>
            </w:r>
          </w:p>
        </w:tc>
      </w:tr>
      <w:tr w:rsidR="00236A22" w:rsidRPr="00881874" w14:paraId="3C92057E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3B7C2F1" w14:textId="78910FDC" w:rsidR="00236A22" w:rsidRDefault="00236A22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BBE853E" w14:textId="1E48260E" w:rsidR="00236A22" w:rsidRDefault="00236A22" w:rsidP="001877BC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Participação na Marcha a Brasília em defesa dos Municípios em Brasília/DF (2 membros).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70A98BB" w14:textId="631127B4" w:rsidR="00236A22" w:rsidRDefault="00236A22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20 a 23 de maio de 2024</w:t>
            </w:r>
          </w:p>
        </w:tc>
      </w:tr>
      <w:tr w:rsidR="00BA47CB" w:rsidRPr="00881874" w14:paraId="62EC909F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F41DC71" w14:textId="3F7A5CF1" w:rsidR="00BA47CB" w:rsidRPr="00881874" w:rsidRDefault="00236A22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CB2B305" w14:textId="3E073335" w:rsidR="00BA47CB" w:rsidRPr="00881874" w:rsidRDefault="001877BC" w:rsidP="001877BC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Participação na Semana da Habitação em conjunto com a CPP-CAU/BR em Fortaleza/CE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E8A83BC" w14:textId="693F4921" w:rsidR="00BA47CB" w:rsidRPr="00881874" w:rsidRDefault="001877BC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20 e 21 de agosto de 2024</w:t>
            </w:r>
          </w:p>
        </w:tc>
      </w:tr>
      <w:tr w:rsidR="001877BC" w:rsidRPr="00881874" w14:paraId="79087849" w14:textId="77777777" w:rsidTr="00F07C24">
        <w:trPr>
          <w:tblHeader/>
        </w:trPr>
        <w:tc>
          <w:tcPr>
            <w:tcW w:w="6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AD73B56" w14:textId="023C4F92" w:rsidR="001877BC" w:rsidRDefault="00236A22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38.6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0C3719" w14:textId="060CF891" w:rsidR="001877BC" w:rsidRDefault="001877BC" w:rsidP="005C3F9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Reunião presencial preparatória no dia anterior</w:t>
            </w:r>
            <w:r w:rsidR="00334E8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6ª Conferência Nacional das Cidades </w:t>
            </w: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em Brasília/DF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 participação nesse evento.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5AA804B" w14:textId="5041EF7F" w:rsidR="001877BC" w:rsidRDefault="001877BC" w:rsidP="001877BC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Novembro (confirmar)</w:t>
            </w:r>
          </w:p>
        </w:tc>
      </w:tr>
      <w:tr w:rsidR="00BA47CB" w:rsidRPr="00881874" w14:paraId="514076DE" w14:textId="77777777" w:rsidTr="00F07C24">
        <w:trPr>
          <w:tblHeader/>
        </w:trPr>
        <w:tc>
          <w:tcPr>
            <w:tcW w:w="474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BE37D08" w14:textId="56F4DD1C" w:rsidR="00BA47CB" w:rsidRPr="00881874" w:rsidRDefault="006D1D03" w:rsidP="00F07C2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EIXOS TE</w:t>
            </w:r>
            <w:r w:rsidR="00F07C2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MÁTICOS A SEREM TRABALHADOS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 GESTÃO DE 2024 A 2026</w:t>
            </w:r>
          </w:p>
        </w:tc>
      </w:tr>
      <w:tr w:rsidR="00BA47CB" w:rsidRPr="00881874" w14:paraId="31512694" w14:textId="77777777" w:rsidTr="00F07C24">
        <w:trPr>
          <w:tblHeader/>
        </w:trPr>
        <w:tc>
          <w:tcPr>
            <w:tcW w:w="191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11D101F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Objeto / Assunto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3003733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Relator</w:t>
            </w:r>
          </w:p>
        </w:tc>
        <w:tc>
          <w:tcPr>
            <w:tcW w:w="10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A52735E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Prazo para apreciar e/ou deliberar na Comissão para início da ação/projeto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820E72B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Prazo para apreciação no Plenário ou finalização da ação/projeto </w:t>
            </w:r>
          </w:p>
        </w:tc>
      </w:tr>
      <w:tr w:rsidR="006D1D03" w:rsidRPr="00881874" w14:paraId="2F0EA028" w14:textId="77777777" w:rsidTr="00F07C24">
        <w:trPr>
          <w:tblHeader/>
        </w:trPr>
        <w:tc>
          <w:tcPr>
            <w:tcW w:w="191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141B9F6" w14:textId="1690FD32" w:rsidR="006D1D03" w:rsidRPr="00881874" w:rsidRDefault="006D1D03" w:rsidP="006D1D03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Câmara Temática do Patrimônio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187BCB4" w14:textId="3D8D9351" w:rsidR="006D1D03" w:rsidRPr="00881874" w:rsidRDefault="006D1D03" w:rsidP="006D1D03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Graciete Costa</w:t>
            </w:r>
          </w:p>
        </w:tc>
        <w:tc>
          <w:tcPr>
            <w:tcW w:w="10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F5F10EA" w14:textId="0163DD96" w:rsidR="006D1D03" w:rsidRPr="00881874" w:rsidRDefault="006D1D03" w:rsidP="006D1D03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Janeiro a dezembro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D18E4CF" w14:textId="1C53D8DA" w:rsidR="006D1D03" w:rsidRPr="00881874" w:rsidRDefault="006D1D03" w:rsidP="006D1D03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 definir</w:t>
            </w:r>
          </w:p>
        </w:tc>
      </w:tr>
      <w:tr w:rsidR="00BA47CB" w:rsidRPr="00881874" w14:paraId="2F9530D7" w14:textId="77777777" w:rsidTr="00F07C24">
        <w:trPr>
          <w:tblHeader/>
        </w:trPr>
        <w:tc>
          <w:tcPr>
            <w:tcW w:w="191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F22F8E5" w14:textId="6AA97445" w:rsidR="00BA47CB" w:rsidRPr="00881874" w:rsidRDefault="001C2B66" w:rsidP="005C3F9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Projeto Amazônia 2040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BB34547" w14:textId="7FF88F7E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Carla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912605">
              <w:rPr>
                <w:rFonts w:ascii="Calibri" w:eastAsia="Calibri" w:hAnsi="Calibri" w:cs="Calibri"/>
                <w:bCs/>
                <w:sz w:val="24"/>
                <w:szCs w:val="24"/>
              </w:rPr>
              <w:t>Tames</w:t>
            </w:r>
          </w:p>
        </w:tc>
        <w:tc>
          <w:tcPr>
            <w:tcW w:w="10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77597B4" w14:textId="6B3C79E9" w:rsidR="00BA47CB" w:rsidRPr="00881874" w:rsidRDefault="006D1D03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Janeiro a dezembro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497EE0" w14:textId="4DA53C17" w:rsidR="00BA47CB" w:rsidRPr="00881874" w:rsidRDefault="001C2B66" w:rsidP="005C3F9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 definir</w:t>
            </w:r>
          </w:p>
        </w:tc>
      </w:tr>
      <w:tr w:rsidR="003B4710" w:rsidRPr="00881874" w14:paraId="30DA6C9D" w14:textId="77777777" w:rsidTr="00F07C24">
        <w:trPr>
          <w:tblHeader/>
        </w:trPr>
        <w:tc>
          <w:tcPr>
            <w:tcW w:w="191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5D32FBB" w14:textId="32AFC82A" w:rsidR="003B4710" w:rsidRPr="00881874" w:rsidRDefault="003B4710" w:rsidP="003B4710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Políticas urbanas e legislação urbanística/ Planos diretores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1DB1F94" w14:textId="31D96E7F" w:rsidR="003B4710" w:rsidRPr="00881874" w:rsidRDefault="00405886" w:rsidP="003B4710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Leila Marques</w:t>
            </w:r>
          </w:p>
        </w:tc>
        <w:tc>
          <w:tcPr>
            <w:tcW w:w="10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575A58" w14:textId="2A6C3FF1" w:rsidR="003B4710" w:rsidRPr="00881874" w:rsidRDefault="006D1D03" w:rsidP="003B471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Janeiro a dezembro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83192D2" w14:textId="5D45F5CC" w:rsidR="003B4710" w:rsidRPr="00881874" w:rsidRDefault="003B4710" w:rsidP="003B471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 definir</w:t>
            </w:r>
          </w:p>
        </w:tc>
      </w:tr>
      <w:tr w:rsidR="00BA47CB" w:rsidRPr="00881874" w14:paraId="265EE4BA" w14:textId="77777777" w:rsidTr="00F07C24">
        <w:tc>
          <w:tcPr>
            <w:tcW w:w="191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AFAF973" w14:textId="2AF9ADAF" w:rsidR="00BA47CB" w:rsidRPr="00881874" w:rsidRDefault="003B4710" w:rsidP="0073757E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Projeto ATHIS (matéria</w:t>
            </w:r>
            <w:r w:rsidR="0073757E">
              <w:rPr>
                <w:rFonts w:ascii="Calibri" w:eastAsia="Calibri" w:hAnsi="Calibri" w:cs="Calibri"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específica</w:t>
            </w:r>
            <w:r w:rsidR="0073757E">
              <w:rPr>
                <w:rFonts w:ascii="Calibri" w:eastAsia="Calibri" w:hAnsi="Calibri" w:cs="Calibri"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 </w:t>
            </w:r>
            <w:r w:rsidR="0073757E">
              <w:rPr>
                <w:rFonts w:ascii="Calibri" w:eastAsia="Calibri" w:hAnsi="Calibri" w:cs="Calibri"/>
                <w:bCs/>
                <w:sz w:val="24"/>
                <w:szCs w:val="24"/>
              </w:rPr>
              <w:t>dos acordos de cooperação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9408633" w14:textId="0E228D38" w:rsidR="00BA47CB" w:rsidRPr="00881874" w:rsidRDefault="00405886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Luciana Schenk</w:t>
            </w:r>
          </w:p>
        </w:tc>
        <w:tc>
          <w:tcPr>
            <w:tcW w:w="10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B6908B3" w14:textId="77777777" w:rsidR="00BA47CB" w:rsidRPr="00881874" w:rsidRDefault="00BA47CB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Janeiro a dezembro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77FA161" w14:textId="0ECAFADC" w:rsidR="00BA47CB" w:rsidRPr="00881874" w:rsidRDefault="006D1D03" w:rsidP="005C3F9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 definir</w:t>
            </w:r>
          </w:p>
        </w:tc>
      </w:tr>
    </w:tbl>
    <w:p w14:paraId="0A9D5B6D" w14:textId="77777777" w:rsidR="00BA47CB" w:rsidRPr="00881874" w:rsidRDefault="00BA47CB" w:rsidP="00BA47CB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bCs/>
          <w:color w:val="auto"/>
          <w:sz w:val="24"/>
          <w:szCs w:val="24"/>
          <w:lang w:eastAsia="pt-BR"/>
        </w:rPr>
      </w:pPr>
    </w:p>
    <w:p w14:paraId="6A67B43B" w14:textId="260663E4" w:rsidR="00BA47CB" w:rsidRPr="00C47956" w:rsidRDefault="00BA47C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BA47CB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AA8A934" w14:textId="77777777" w:rsidR="005C3F9F" w:rsidRDefault="005C3F9F" w:rsidP="00EE0A57">
      <w:pPr>
        <w:spacing w:after="0pt" w:line="12pt" w:lineRule="auto"/>
      </w:pPr>
      <w:r>
        <w:separator/>
      </w:r>
    </w:p>
  </w:endnote>
  <w:endnote w:type="continuationSeparator" w:id="0">
    <w:p w14:paraId="6F039C4B" w14:textId="77777777" w:rsidR="005C3F9F" w:rsidRDefault="005C3F9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C13121E" w:rsidR="005C3F9F" w:rsidRPr="007A55E4" w:rsidRDefault="005C3F9F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E4117A" w:rsidRPr="00E4117A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C3F9F" w:rsidRPr="008C2D78" w:rsidRDefault="005C3F9F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627F6D4" w14:textId="77777777" w:rsidR="005C3F9F" w:rsidRDefault="005C3F9F" w:rsidP="00EE0A57">
      <w:pPr>
        <w:spacing w:after="0pt" w:line="12pt" w:lineRule="auto"/>
      </w:pPr>
      <w:r>
        <w:separator/>
      </w:r>
    </w:p>
  </w:footnote>
  <w:footnote w:type="continuationSeparator" w:id="0">
    <w:p w14:paraId="4CC92D38" w14:textId="77777777" w:rsidR="005C3F9F" w:rsidRDefault="005C3F9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5C3F9F" w:rsidRPr="00345B66" w:rsidRDefault="005C3F9F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588354AF"/>
    <w:multiLevelType w:val="hybridMultilevel"/>
    <w:tmpl w:val="F4BED9C0"/>
    <w:lvl w:ilvl="0" w:tplc="0416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538AB"/>
    <w:rsid w:val="00071C49"/>
    <w:rsid w:val="00076A2E"/>
    <w:rsid w:val="000836A3"/>
    <w:rsid w:val="0008459F"/>
    <w:rsid w:val="00085290"/>
    <w:rsid w:val="000915B6"/>
    <w:rsid w:val="00092202"/>
    <w:rsid w:val="000B5EEF"/>
    <w:rsid w:val="000C152B"/>
    <w:rsid w:val="000C4E36"/>
    <w:rsid w:val="000D26B5"/>
    <w:rsid w:val="000F0C06"/>
    <w:rsid w:val="000F459A"/>
    <w:rsid w:val="0010075F"/>
    <w:rsid w:val="00110D05"/>
    <w:rsid w:val="0011279A"/>
    <w:rsid w:val="001128EC"/>
    <w:rsid w:val="00113BAF"/>
    <w:rsid w:val="00113E92"/>
    <w:rsid w:val="00116CE5"/>
    <w:rsid w:val="00121699"/>
    <w:rsid w:val="00121C79"/>
    <w:rsid w:val="00125350"/>
    <w:rsid w:val="00136165"/>
    <w:rsid w:val="001416DB"/>
    <w:rsid w:val="001431A9"/>
    <w:rsid w:val="001456B0"/>
    <w:rsid w:val="00147703"/>
    <w:rsid w:val="00165B4A"/>
    <w:rsid w:val="001723FE"/>
    <w:rsid w:val="001742D1"/>
    <w:rsid w:val="00183BA1"/>
    <w:rsid w:val="001856B4"/>
    <w:rsid w:val="001877BC"/>
    <w:rsid w:val="0019668B"/>
    <w:rsid w:val="0019785E"/>
    <w:rsid w:val="001A0542"/>
    <w:rsid w:val="001C2B66"/>
    <w:rsid w:val="001E4348"/>
    <w:rsid w:val="001F5555"/>
    <w:rsid w:val="002010DC"/>
    <w:rsid w:val="00201F90"/>
    <w:rsid w:val="00210646"/>
    <w:rsid w:val="002116B9"/>
    <w:rsid w:val="00214024"/>
    <w:rsid w:val="00223385"/>
    <w:rsid w:val="00226D06"/>
    <w:rsid w:val="00235DE8"/>
    <w:rsid w:val="00236A22"/>
    <w:rsid w:val="00247F5B"/>
    <w:rsid w:val="00250521"/>
    <w:rsid w:val="00253543"/>
    <w:rsid w:val="00261A1E"/>
    <w:rsid w:val="00264491"/>
    <w:rsid w:val="00265A7E"/>
    <w:rsid w:val="0026732D"/>
    <w:rsid w:val="00273C64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01EB5"/>
    <w:rsid w:val="00314B6B"/>
    <w:rsid w:val="00314C0D"/>
    <w:rsid w:val="0031769F"/>
    <w:rsid w:val="003178CF"/>
    <w:rsid w:val="00323C68"/>
    <w:rsid w:val="003253A5"/>
    <w:rsid w:val="0032781C"/>
    <w:rsid w:val="00331DBE"/>
    <w:rsid w:val="00334E81"/>
    <w:rsid w:val="0033608B"/>
    <w:rsid w:val="00342363"/>
    <w:rsid w:val="0034402B"/>
    <w:rsid w:val="00345B66"/>
    <w:rsid w:val="00377802"/>
    <w:rsid w:val="00394B28"/>
    <w:rsid w:val="00395A86"/>
    <w:rsid w:val="00396CE8"/>
    <w:rsid w:val="003A2E5F"/>
    <w:rsid w:val="003B3167"/>
    <w:rsid w:val="003B4087"/>
    <w:rsid w:val="003B4710"/>
    <w:rsid w:val="003C171C"/>
    <w:rsid w:val="003D4129"/>
    <w:rsid w:val="003D6CA6"/>
    <w:rsid w:val="003E1731"/>
    <w:rsid w:val="003F0170"/>
    <w:rsid w:val="003F06B6"/>
    <w:rsid w:val="003F3EF9"/>
    <w:rsid w:val="003F4DA0"/>
    <w:rsid w:val="003F4E15"/>
    <w:rsid w:val="003F6B20"/>
    <w:rsid w:val="00403B79"/>
    <w:rsid w:val="00403B85"/>
    <w:rsid w:val="00405886"/>
    <w:rsid w:val="00407801"/>
    <w:rsid w:val="004126EE"/>
    <w:rsid w:val="0041317E"/>
    <w:rsid w:val="00414C0E"/>
    <w:rsid w:val="004220DE"/>
    <w:rsid w:val="004223FB"/>
    <w:rsid w:val="00427DFE"/>
    <w:rsid w:val="00433118"/>
    <w:rsid w:val="0043796D"/>
    <w:rsid w:val="00444569"/>
    <w:rsid w:val="00450EA0"/>
    <w:rsid w:val="004518AA"/>
    <w:rsid w:val="00454E2F"/>
    <w:rsid w:val="00462BBB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1573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24495"/>
    <w:rsid w:val="00531256"/>
    <w:rsid w:val="00533BEE"/>
    <w:rsid w:val="00537D8A"/>
    <w:rsid w:val="005406D7"/>
    <w:rsid w:val="005459F0"/>
    <w:rsid w:val="00564A69"/>
    <w:rsid w:val="00565076"/>
    <w:rsid w:val="00570C6D"/>
    <w:rsid w:val="00572529"/>
    <w:rsid w:val="00577AF3"/>
    <w:rsid w:val="005956D6"/>
    <w:rsid w:val="005A7D23"/>
    <w:rsid w:val="005B619B"/>
    <w:rsid w:val="005C2E15"/>
    <w:rsid w:val="005C3F9F"/>
    <w:rsid w:val="005D02EA"/>
    <w:rsid w:val="005E55AE"/>
    <w:rsid w:val="005E7182"/>
    <w:rsid w:val="005F6C15"/>
    <w:rsid w:val="0061013F"/>
    <w:rsid w:val="00613639"/>
    <w:rsid w:val="00620413"/>
    <w:rsid w:val="00620CF1"/>
    <w:rsid w:val="00623E5F"/>
    <w:rsid w:val="00623F7E"/>
    <w:rsid w:val="00624CE9"/>
    <w:rsid w:val="00646843"/>
    <w:rsid w:val="00653568"/>
    <w:rsid w:val="006758DE"/>
    <w:rsid w:val="00683D8D"/>
    <w:rsid w:val="006A2707"/>
    <w:rsid w:val="006A58E6"/>
    <w:rsid w:val="006B0B08"/>
    <w:rsid w:val="006C4131"/>
    <w:rsid w:val="006D0C53"/>
    <w:rsid w:val="006D1D03"/>
    <w:rsid w:val="006E1348"/>
    <w:rsid w:val="006E5943"/>
    <w:rsid w:val="006E7602"/>
    <w:rsid w:val="006F009C"/>
    <w:rsid w:val="006F5417"/>
    <w:rsid w:val="006F6C49"/>
    <w:rsid w:val="006F75B0"/>
    <w:rsid w:val="006F7CE6"/>
    <w:rsid w:val="00702B94"/>
    <w:rsid w:val="00721C11"/>
    <w:rsid w:val="0073096E"/>
    <w:rsid w:val="0073757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6522E"/>
    <w:rsid w:val="00885CE1"/>
    <w:rsid w:val="008936F6"/>
    <w:rsid w:val="0089372A"/>
    <w:rsid w:val="008A036E"/>
    <w:rsid w:val="008A43D5"/>
    <w:rsid w:val="008C2D78"/>
    <w:rsid w:val="008D0FC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4B34"/>
    <w:rsid w:val="00917491"/>
    <w:rsid w:val="009176A0"/>
    <w:rsid w:val="009179C5"/>
    <w:rsid w:val="00920ED7"/>
    <w:rsid w:val="0092106B"/>
    <w:rsid w:val="00931D05"/>
    <w:rsid w:val="00936F4E"/>
    <w:rsid w:val="00955690"/>
    <w:rsid w:val="0095743F"/>
    <w:rsid w:val="0096296A"/>
    <w:rsid w:val="00970899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651B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009"/>
    <w:rsid w:val="00A2333C"/>
    <w:rsid w:val="00A24667"/>
    <w:rsid w:val="00A341EE"/>
    <w:rsid w:val="00A50275"/>
    <w:rsid w:val="00A61416"/>
    <w:rsid w:val="00A66EA9"/>
    <w:rsid w:val="00A87EC4"/>
    <w:rsid w:val="00A917C5"/>
    <w:rsid w:val="00A9656E"/>
    <w:rsid w:val="00AA2C2A"/>
    <w:rsid w:val="00AA5F3D"/>
    <w:rsid w:val="00AA79CF"/>
    <w:rsid w:val="00AC0AFF"/>
    <w:rsid w:val="00AC46A7"/>
    <w:rsid w:val="00AC554C"/>
    <w:rsid w:val="00AD13E9"/>
    <w:rsid w:val="00AF1198"/>
    <w:rsid w:val="00B16B31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A47CB"/>
    <w:rsid w:val="00BA7148"/>
    <w:rsid w:val="00BC2396"/>
    <w:rsid w:val="00BC278D"/>
    <w:rsid w:val="00BD0733"/>
    <w:rsid w:val="00BF1C6D"/>
    <w:rsid w:val="00BF33DB"/>
    <w:rsid w:val="00BF451C"/>
    <w:rsid w:val="00BF5530"/>
    <w:rsid w:val="00C049A3"/>
    <w:rsid w:val="00C049B1"/>
    <w:rsid w:val="00C07DEB"/>
    <w:rsid w:val="00C147C8"/>
    <w:rsid w:val="00C1585E"/>
    <w:rsid w:val="00C256CC"/>
    <w:rsid w:val="00C310B7"/>
    <w:rsid w:val="00C319D1"/>
    <w:rsid w:val="00C36735"/>
    <w:rsid w:val="00C40066"/>
    <w:rsid w:val="00C47956"/>
    <w:rsid w:val="00C53B3E"/>
    <w:rsid w:val="00C56C72"/>
    <w:rsid w:val="00C60C46"/>
    <w:rsid w:val="00C74907"/>
    <w:rsid w:val="00C84607"/>
    <w:rsid w:val="00C8642A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04C8"/>
    <w:rsid w:val="00CF32FC"/>
    <w:rsid w:val="00CF5325"/>
    <w:rsid w:val="00CF54C0"/>
    <w:rsid w:val="00CF6C1F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6548D"/>
    <w:rsid w:val="00D741A0"/>
    <w:rsid w:val="00D84BA0"/>
    <w:rsid w:val="00D968F3"/>
    <w:rsid w:val="00DA24FD"/>
    <w:rsid w:val="00DB35A3"/>
    <w:rsid w:val="00DB56BF"/>
    <w:rsid w:val="00DB6649"/>
    <w:rsid w:val="00DD79BB"/>
    <w:rsid w:val="00DE3581"/>
    <w:rsid w:val="00DE4531"/>
    <w:rsid w:val="00DF143E"/>
    <w:rsid w:val="00DF1442"/>
    <w:rsid w:val="00E021E6"/>
    <w:rsid w:val="00E04032"/>
    <w:rsid w:val="00E0640A"/>
    <w:rsid w:val="00E20465"/>
    <w:rsid w:val="00E25662"/>
    <w:rsid w:val="00E27D38"/>
    <w:rsid w:val="00E34FA4"/>
    <w:rsid w:val="00E379E7"/>
    <w:rsid w:val="00E4117A"/>
    <w:rsid w:val="00E50891"/>
    <w:rsid w:val="00E54621"/>
    <w:rsid w:val="00E61A2C"/>
    <w:rsid w:val="00E70729"/>
    <w:rsid w:val="00E76D27"/>
    <w:rsid w:val="00E85D5F"/>
    <w:rsid w:val="00E908C6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49F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C24"/>
    <w:rsid w:val="00F07EAB"/>
    <w:rsid w:val="00F201B8"/>
    <w:rsid w:val="00F30A5C"/>
    <w:rsid w:val="00F42952"/>
    <w:rsid w:val="00F67EFC"/>
    <w:rsid w:val="00F749D9"/>
    <w:rsid w:val="00F752C8"/>
    <w:rsid w:val="00F83922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2460"/>
    <w:rsid w:val="00FD6287"/>
    <w:rsid w:val="00FE36C4"/>
    <w:rsid w:val="00FF062B"/>
    <w:rsid w:val="00FF12B4"/>
    <w:rsid w:val="00FF39BC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82ade07a-6c26-4821-a308-1e7006d52e03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3B29FCC1-8B90-4D23-AE04-5B469543BF6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1611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2024-03-21T18:36:00Z</dcterms:created>
  <dcterms:modified xsi:type="dcterms:W3CDTF">2024-03-21T18:36:00Z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