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72D04E87" w:rsidR="00B82D73" w:rsidRPr="00D76512" w:rsidRDefault="00B82D73" w:rsidP="00C4214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6D33439B" w:rsidR="00B82D73" w:rsidRPr="00D76512" w:rsidRDefault="004E5046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0D9F62F0" w:rsidR="00B82D73" w:rsidRPr="00D76512" w:rsidRDefault="00C7043A" w:rsidP="00C7043A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REVISÃO D</w:t>
            </w:r>
            <w:r w:rsidRPr="00B208D7">
              <w:rPr>
                <w:rFonts w:asciiTheme="minorHAnsi" w:eastAsia="Times New Roman" w:hAnsiTheme="minorHAnsi" w:cstheme="minorHAnsi"/>
                <w:sz w:val="24"/>
                <w:szCs w:val="24"/>
              </w:rPr>
              <w:t>A 1ª REPROGRAMAÇÃO 2023 C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PP</w:t>
            </w:r>
            <w:r w:rsidRPr="00B208D7">
              <w:rPr>
                <w:rFonts w:asciiTheme="minorHAnsi" w:eastAsia="Times New Roman" w:hAnsiTheme="minorHAnsi" w:cstheme="minorHAnsi"/>
                <w:sz w:val="24"/>
                <w:szCs w:val="24"/>
              </w:rPr>
              <w:t>-CAU/BR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17F7491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</w:t>
      </w:r>
      <w:r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° </w:t>
      </w:r>
      <w:r w:rsidR="00A05A92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E25F9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C7043A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7</w:t>
      </w:r>
      <w:r w:rsidR="005E55AE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97764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</w:t>
      </w:r>
      <w:r w:rsidR="0089117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1937E9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2E35EBF4" w:rsidR="003C171C" w:rsidRPr="00C47956" w:rsidRDefault="00B74074" w:rsidP="00C7043A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C7043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videoconferência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C7043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09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C7043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agosto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C7043A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2A28D8F" w14:textId="34E8DF06" w:rsidR="00C7043A" w:rsidRPr="00EA7EBC" w:rsidRDefault="00C7043A" w:rsidP="00C7043A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F552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deliberação n° 027</w:t>
      </w:r>
      <w:r w:rsidRPr="00EA7EB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/2023 C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PP</w:t>
      </w:r>
      <w:r w:rsidRPr="00EA7EB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-CAU/BR, de 2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8</w:t>
      </w:r>
      <w:r w:rsidRPr="00EA7EB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junho de 2023, aprovando a proposta de reprogramação do Plano de Ação e Orçamento para 2023 da Comissão de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</w:t>
      </w:r>
      <w:r w:rsidRPr="00EA7EB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CAU/BR;</w:t>
      </w:r>
    </w:p>
    <w:p w14:paraId="1B890B27" w14:textId="77777777" w:rsidR="00117D3D" w:rsidRDefault="00117D3D" w:rsidP="00C7043A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423EB61" w14:textId="43975E5F" w:rsidR="00C7043A" w:rsidRDefault="00C7043A" w:rsidP="00C7043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proposta inicial de reprogramação para a CPP-CAU/BR 2023 de </w:t>
      </w:r>
      <w:r w:rsidRPr="00EA7EB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R$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1.353.252,36;</w:t>
      </w:r>
    </w:p>
    <w:p w14:paraId="5109C958" w14:textId="77777777" w:rsidR="00C7043A" w:rsidRDefault="00C7043A" w:rsidP="00C7043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F7E1E64" w14:textId="77777777" w:rsidR="00C7043A" w:rsidRPr="00EA7EBC" w:rsidRDefault="00C7043A" w:rsidP="00C7043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EA7EB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necessidade de revisão da reprogramação 2023 devido ao aumento de custos e diminuição da arrecadação do CAU/BR; e</w:t>
      </w:r>
    </w:p>
    <w:p w14:paraId="36B8F2F3" w14:textId="77777777" w:rsidR="00443062" w:rsidRDefault="00443062" w:rsidP="00C7043A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6639DA" w14:textId="6800A58F" w:rsidR="00646843" w:rsidRPr="00D76512" w:rsidRDefault="00646843" w:rsidP="003A7145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</w:t>
      </w:r>
      <w:r w:rsidR="00523CD7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D76512" w:rsidRDefault="00B82D73" w:rsidP="003A71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D76512" w:rsidRDefault="00B82D73" w:rsidP="003A7145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0879CB" w:rsidRDefault="00CB407A" w:rsidP="003A7145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D327E6A" w14:textId="6BDC6BE9" w:rsidR="00C7043A" w:rsidRDefault="00C7043A" w:rsidP="003A714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Revogar a deliberação n° 027/2023 CPP-CAU/BR;</w:t>
      </w:r>
    </w:p>
    <w:p w14:paraId="6528505E" w14:textId="77777777" w:rsidR="00C7043A" w:rsidRPr="00EA7EBC" w:rsidRDefault="00C7043A" w:rsidP="003A71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A01843" w14:textId="6032F0E8" w:rsidR="00C7043A" w:rsidRPr="00C7043A" w:rsidRDefault="00C7043A" w:rsidP="003A714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C6A89">
        <w:rPr>
          <w:rFonts w:asciiTheme="minorHAnsi" w:eastAsia="Times New Roman" w:hAnsiTheme="minorHAnsi" w:cstheme="minorHAnsi"/>
          <w:sz w:val="24"/>
          <w:szCs w:val="24"/>
        </w:rPr>
        <w:t xml:space="preserve">Aprovar a proposta de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revisão da </w:t>
      </w:r>
      <w:r w:rsidRPr="009C6A89">
        <w:rPr>
          <w:rFonts w:asciiTheme="minorHAnsi" w:eastAsia="Times New Roman" w:hAnsiTheme="minorHAnsi" w:cstheme="minorHAnsi"/>
          <w:sz w:val="24"/>
          <w:szCs w:val="24"/>
        </w:rPr>
        <w:t xml:space="preserve">reprogramação do Plano de Ação e Orçamento para 2023 da Comissão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</w:t>
      </w:r>
      <w:r w:rsidRPr="00EA7EB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9C6A89">
        <w:rPr>
          <w:rFonts w:asciiTheme="minorHAnsi" w:eastAsia="Times New Roman" w:hAnsiTheme="minorHAnsi" w:cstheme="minorHAnsi"/>
          <w:sz w:val="24"/>
          <w:szCs w:val="24"/>
        </w:rPr>
        <w:t>do CAU/BR, segundo tabela abaixo;</w:t>
      </w:r>
    </w:p>
    <w:p w14:paraId="52214EF5" w14:textId="77777777" w:rsidR="00C7043A" w:rsidRPr="009C6A89" w:rsidRDefault="00C7043A" w:rsidP="003A714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268"/>
      </w:tblGrid>
      <w:tr w:rsidR="00C7043A" w:rsidRPr="009C6A89" w14:paraId="1D36738A" w14:textId="77777777" w:rsidTr="00410433">
        <w:trPr>
          <w:trHeight w:val="39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ECFC" w14:textId="77777777" w:rsidR="00C7043A" w:rsidRPr="009F7675" w:rsidRDefault="00C7043A" w:rsidP="003A71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MANTER E DESENVOLVER AS ATIVIDADES DA CPP-CAU/BR</w:t>
            </w:r>
          </w:p>
        </w:tc>
      </w:tr>
      <w:tr w:rsidR="00C7043A" w:rsidRPr="009C6A89" w14:paraId="6A04A001" w14:textId="77777777" w:rsidTr="00410433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2F80" w14:textId="583176CC" w:rsidR="00C7043A" w:rsidRPr="009F7675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Realização de 0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reuniões ordinárias da CPP, na sede do CAU/BR, com o pagamento, para cada reunião, de:</w:t>
            </w:r>
          </w:p>
          <w:p w14:paraId="5B5A2E72" w14:textId="77777777" w:rsidR="00C7043A" w:rsidRPr="009F7675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- 01 diária para 07 conselheiros;</w:t>
            </w:r>
          </w:p>
          <w:p w14:paraId="2DB4A94D" w14:textId="77777777" w:rsidR="00C7043A" w:rsidRPr="009F7675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- 07 passagens de ida e volta.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B94E" w14:textId="0B3CDAB9" w:rsidR="00C7043A" w:rsidRPr="009F7675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128.787,10</w:t>
            </w: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043A" w:rsidRPr="009C6A89" w14:paraId="0E49E343" w14:textId="77777777" w:rsidTr="00410433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28D2" w14:textId="43EFAE3E" w:rsidR="00C7043A" w:rsidRPr="009F7675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Realização de 0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reuniões ordinárias da CPP, fora de Brasília, com o pagamento, para cada reunião, de:</w:t>
            </w:r>
          </w:p>
          <w:p w14:paraId="65D9CDB0" w14:textId="3B1446B2" w:rsidR="00C7043A" w:rsidRPr="009F7675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diária para 07 conselheiros;</w:t>
            </w:r>
          </w:p>
          <w:p w14:paraId="6FB4CB20" w14:textId="6C06FE60" w:rsidR="00C7043A" w:rsidRPr="009F7675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diária para um analista e um assistente;</w:t>
            </w:r>
          </w:p>
          <w:p w14:paraId="05E183F0" w14:textId="77777777" w:rsidR="00C7043A" w:rsidRPr="009F7675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- 07 passagens de ida e volta.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44A9" w14:textId="556EBF4E" w:rsidR="00C7043A" w:rsidRPr="009F7675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R$ 72.363,06</w:t>
            </w:r>
          </w:p>
        </w:tc>
      </w:tr>
      <w:tr w:rsidR="00C7043A" w:rsidRPr="009C6A89" w14:paraId="4EBD77E5" w14:textId="77777777" w:rsidTr="00410433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28FA" w14:textId="77777777" w:rsidR="00C7043A" w:rsidRPr="009F7675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03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reuniões de a</w:t>
            </w: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companhamentos do MEP, micro-empreendedor, TABA e salário mínimo profissional, com o pagamento, para cada reunião, de: </w:t>
            </w:r>
          </w:p>
          <w:p w14:paraId="7250DC07" w14:textId="77777777" w:rsidR="00C7043A" w:rsidRPr="009F7675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- 01 diária para 01 conselheiro;</w:t>
            </w:r>
          </w:p>
          <w:p w14:paraId="2315F740" w14:textId="77777777" w:rsidR="00C7043A" w:rsidRPr="009F7675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- 01 passagem de ida e volta.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0BB9" w14:textId="77777777" w:rsidR="00C7043A" w:rsidRPr="009F7675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R$ 14.130,00</w:t>
            </w:r>
          </w:p>
        </w:tc>
      </w:tr>
      <w:tr w:rsidR="00C7043A" w:rsidRPr="009C6A89" w14:paraId="16DEA3B7" w14:textId="77777777" w:rsidTr="00410433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BD86" w14:textId="77777777" w:rsidR="000015FD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Participação em eventos relacionados à política profissional (representação), </w:t>
            </w:r>
            <w:r w:rsid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levando-se em consideração os já realizados e:</w:t>
            </w:r>
          </w:p>
          <w:p w14:paraId="567F6B03" w14:textId="382DC22A" w:rsidR="000015FD" w:rsidRPr="000015FD" w:rsidRDefault="000015FD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- 0</w:t>
            </w: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 participações em eventos de interesse (não definidos)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</w:t>
            </w: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com 2 diárias e 1 passagem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71392C3A" w14:textId="2D425E62" w:rsidR="000015FD" w:rsidRPr="000015FD" w:rsidRDefault="000015FD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Seminário da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CEF, </w:t>
            </w: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para 2 membros com 2 diárias e 1 passagem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6AD51F11" w14:textId="42FE9AC0" w:rsidR="00C7043A" w:rsidRPr="009F7675" w:rsidRDefault="000015FD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Seminários de mobilidade (2 eventos)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, para </w:t>
            </w: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 membros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</w:t>
            </w: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com 2 diárias e 1 passagem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C2CB" w14:textId="1F3E567A" w:rsidR="00C7043A" w:rsidRPr="009F7675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F767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 xml:space="preserve">R$ </w:t>
            </w:r>
            <w:r w:rsid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93.187,55</w:t>
            </w:r>
          </w:p>
        </w:tc>
      </w:tr>
      <w:tr w:rsidR="00C7043A" w:rsidRPr="009C6A89" w14:paraId="5EC2D852" w14:textId="77777777" w:rsidTr="00410433">
        <w:trPr>
          <w:trHeight w:val="355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5F45" w14:textId="77777777" w:rsidR="00C7043A" w:rsidRPr="000B53CE" w:rsidRDefault="00C7043A" w:rsidP="003A71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SEMINÁRIOS NACIONAIS DA CPP-CAU/BR</w:t>
            </w:r>
          </w:p>
        </w:tc>
      </w:tr>
      <w:tr w:rsidR="00C7043A" w:rsidRPr="009C6A89" w14:paraId="25E6AB92" w14:textId="77777777" w:rsidTr="00410433">
        <w:trPr>
          <w:trHeight w:val="92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CFCD" w14:textId="77777777" w:rsidR="00C7043A" w:rsidRDefault="00C7043A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Infraestrutura para 5 eventos dos Seminários Nacionais fora de sede, sendo duas diárias de locação de espaços e equipamentos, recepcionista, mestre de cerimônias, material de comunicação, café completo, para 120 pessoas</w:t>
            </w:r>
            <w:r w:rsid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:</w:t>
            </w:r>
          </w:p>
          <w:p w14:paraId="010DC947" w14:textId="4CF970EA" w:rsidR="000015FD" w:rsidRPr="000015FD" w:rsidRDefault="000015FD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Seminário de Patrimônio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–</w:t>
            </w: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já </w:t>
            </w: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pago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08EF6530" w14:textId="3B5CA9F8" w:rsidR="000015FD" w:rsidRPr="000015FD" w:rsidRDefault="000015FD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Semana da Habitação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R$ </w:t>
            </w: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60.000,00, a ser pago</w:t>
            </w:r>
          </w:p>
          <w:p w14:paraId="6309A559" w14:textId="0D7CCC52" w:rsidR="000015FD" w:rsidRPr="000015FD" w:rsidRDefault="000015FD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Semin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á</w:t>
            </w: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rio Nacional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da CPP- R$</w:t>
            </w: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32.000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,00</w:t>
            </w: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de estrutura</w:t>
            </w:r>
          </w:p>
          <w:p w14:paraId="73F19E2C" w14:textId="45671A4C" w:rsidR="000015FD" w:rsidRPr="000015FD" w:rsidRDefault="000015FD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Seminário Solare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R$</w:t>
            </w: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000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,00</w:t>
            </w: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de</w:t>
            </w: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estrutura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FCC4" w14:textId="0D704857" w:rsidR="00C7043A" w:rsidRPr="000B53CE" w:rsidRDefault="00C7043A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R$ </w:t>
            </w:r>
            <w:r w:rsid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148.890,00</w:t>
            </w:r>
          </w:p>
        </w:tc>
      </w:tr>
      <w:tr w:rsidR="00C7043A" w:rsidRPr="009C6A89" w14:paraId="7D5D97FF" w14:textId="77777777" w:rsidTr="00410433">
        <w:trPr>
          <w:trHeight w:val="92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B4A4" w14:textId="5C344C9D" w:rsidR="00C7043A" w:rsidRPr="000B53CE" w:rsidRDefault="00C7043A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Promoção de 5 Seminários Nacionais em parceria com CAU/UF e outras instituições</w:t>
            </w:r>
            <w:r w:rsid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:</w:t>
            </w:r>
          </w:p>
          <w:p w14:paraId="275B027D" w14:textId="666FDA94" w:rsidR="000015FD" w:rsidRPr="000015FD" w:rsidRDefault="000015FD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Seminário de Patrimônio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–</w:t>
            </w: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já realizado;</w:t>
            </w:r>
          </w:p>
          <w:p w14:paraId="697B3D90" w14:textId="5CE1D9CF" w:rsidR="000015FD" w:rsidRPr="000015FD" w:rsidRDefault="000015FD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Semana da Habitação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</w:t>
            </w: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já realizado;</w:t>
            </w:r>
          </w:p>
          <w:p w14:paraId="7CBDE27C" w14:textId="0D4D00A9" w:rsidR="000015FD" w:rsidRDefault="000015FD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Semin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á</w:t>
            </w: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rio Nacional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da CPP, com pagamento de 3 diárias e 01 passagem para 7 conselheiros, um analista e um assistente;</w:t>
            </w:r>
          </w:p>
          <w:p w14:paraId="685627DF" w14:textId="33FD08F2" w:rsidR="00C7043A" w:rsidRPr="000B53CE" w:rsidRDefault="000015FD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Seminário Solare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com pagamento de 3 diárias e 01 passagem para 7 conselheiros.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9038" w14:textId="69D86DD7" w:rsidR="00C7043A" w:rsidRPr="000B53CE" w:rsidRDefault="00C7043A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R$ </w:t>
            </w:r>
            <w:r w:rsid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115.334,15</w:t>
            </w:r>
          </w:p>
        </w:tc>
      </w:tr>
      <w:tr w:rsidR="00C7043A" w:rsidRPr="009C6A89" w14:paraId="445B1287" w14:textId="77777777" w:rsidTr="00410433">
        <w:trPr>
          <w:trHeight w:val="252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01CF" w14:textId="77777777" w:rsidR="00C7043A" w:rsidRPr="008A23D5" w:rsidRDefault="00C7043A" w:rsidP="003A71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green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TABELA DE HONORÁRIOS</w:t>
            </w:r>
          </w:p>
        </w:tc>
      </w:tr>
      <w:tr w:rsidR="00C7043A" w:rsidRPr="009C6A89" w14:paraId="4229264F" w14:textId="77777777" w:rsidTr="00410433">
        <w:trPr>
          <w:trHeight w:val="92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A4F3" w14:textId="77777777" w:rsidR="00C7043A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Atualização para melhor difusão da Tabela de Honorários, contendo: análise estatística da pesquisa, elaboração de sistema, elaboração de aplicativo para celular em todas as plataformas e análise da consulta pública</w:t>
            </w:r>
          </w:p>
          <w:p w14:paraId="35DEEB4D" w14:textId="77777777" w:rsidR="00C7043A" w:rsidRPr="008A23D5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A78A" w14:textId="2EC5106C" w:rsidR="00C7043A" w:rsidRPr="008A23D5" w:rsidRDefault="00C7043A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green"/>
              </w:rPr>
            </w:pPr>
            <w:r w:rsidRPr="000B53CE">
              <w:rPr>
                <w:rFonts w:asciiTheme="minorHAnsi" w:eastAsia="Times New Roman" w:hAnsiTheme="minorHAnsi" w:cstheme="minorHAnsi"/>
                <w:sz w:val="24"/>
                <w:szCs w:val="24"/>
              </w:rPr>
              <w:t>R$ 0,00</w:t>
            </w:r>
          </w:p>
        </w:tc>
      </w:tr>
      <w:tr w:rsidR="00C7043A" w:rsidRPr="009C6A89" w14:paraId="71AAD655" w14:textId="77777777" w:rsidTr="00410433">
        <w:trPr>
          <w:trHeight w:val="12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81FC" w14:textId="77777777" w:rsidR="00C7043A" w:rsidRPr="000B53CE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Realização de 05 reuniões fora de Brasília, com o pagamento, para cada reunião, de:</w:t>
            </w:r>
          </w:p>
          <w:p w14:paraId="4B1A7FDB" w14:textId="77777777" w:rsidR="00C7043A" w:rsidRPr="000B53CE" w:rsidRDefault="00C7043A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- 01 diária para 04 conselheiros e 1 analista</w:t>
            </w:r>
          </w:p>
          <w:p w14:paraId="52A7D032" w14:textId="77777777" w:rsidR="00C7043A" w:rsidRPr="000B53CE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- 05 passagem de ida e volta.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EDA0" w14:textId="4581473D" w:rsidR="00C7043A" w:rsidRPr="000B53CE" w:rsidRDefault="000015FD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sz w:val="24"/>
                <w:szCs w:val="24"/>
              </w:rPr>
              <w:t>R$ 0,00</w:t>
            </w:r>
          </w:p>
        </w:tc>
      </w:tr>
      <w:tr w:rsidR="00C7043A" w:rsidRPr="009C6A89" w14:paraId="17333731" w14:textId="77777777" w:rsidTr="0008712F">
        <w:trPr>
          <w:trHeight w:val="44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7875" w14:textId="77777777" w:rsidR="00C7043A" w:rsidRPr="000B53CE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Pod Cast com impulsionamento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0AD4" w14:textId="32E35416" w:rsidR="00C7043A" w:rsidRPr="000B53CE" w:rsidRDefault="000015FD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sz w:val="24"/>
                <w:szCs w:val="24"/>
              </w:rPr>
              <w:t>R$ 0,00</w:t>
            </w:r>
          </w:p>
        </w:tc>
      </w:tr>
      <w:tr w:rsidR="00C7043A" w:rsidRPr="009C6A89" w14:paraId="331EE399" w14:textId="77777777" w:rsidTr="00410433">
        <w:trPr>
          <w:trHeight w:val="38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FCB1" w14:textId="77777777" w:rsidR="00C7043A" w:rsidRDefault="00C7043A" w:rsidP="003A71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ASSISTÊNCIA TÉCNICA</w:t>
            </w:r>
          </w:p>
        </w:tc>
      </w:tr>
      <w:tr w:rsidR="00C7043A" w:rsidRPr="009C6A89" w14:paraId="57F44130" w14:textId="77777777" w:rsidTr="00410433">
        <w:trPr>
          <w:trHeight w:val="46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417E" w14:textId="77777777" w:rsidR="00C7043A" w:rsidRPr="000B53CE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Guia Rápido ATHIS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619B" w14:textId="77777777" w:rsidR="00C7043A" w:rsidRPr="000B53CE" w:rsidRDefault="00C7043A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sz w:val="24"/>
                <w:szCs w:val="24"/>
              </w:rPr>
              <w:t>R$ 2.990,31</w:t>
            </w:r>
          </w:p>
        </w:tc>
      </w:tr>
      <w:tr w:rsidR="00C7043A" w:rsidRPr="009C6A89" w14:paraId="592BC627" w14:textId="77777777" w:rsidTr="00410433">
        <w:trPr>
          <w:trHeight w:val="41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AC06" w14:textId="328F2CDE" w:rsidR="00C7043A" w:rsidRPr="000B53CE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Contrat</w:t>
            </w:r>
            <w:r w:rsidR="000015F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ação de especialistas em fundos, alterado para publicação de material a ser elaborado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36FF" w14:textId="4A1D6CA8" w:rsidR="00C7043A" w:rsidRPr="000B53CE" w:rsidRDefault="00C7043A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R$ </w:t>
            </w:r>
            <w:r w:rsidR="000015FD">
              <w:rPr>
                <w:rFonts w:asciiTheme="minorHAnsi" w:eastAsia="Times New Roman" w:hAnsiTheme="minorHAnsi" w:cstheme="minorHAnsi"/>
                <w:sz w:val="24"/>
                <w:szCs w:val="24"/>
              </w:rPr>
              <w:t>80</w:t>
            </w:r>
            <w:r w:rsidRPr="000B53CE">
              <w:rPr>
                <w:rFonts w:asciiTheme="minorHAnsi" w:eastAsia="Times New Roman" w:hAnsiTheme="minorHAnsi" w:cstheme="minorHAnsi"/>
                <w:sz w:val="24"/>
                <w:szCs w:val="24"/>
              </w:rPr>
              <w:t>.000,00</w:t>
            </w:r>
          </w:p>
        </w:tc>
      </w:tr>
      <w:tr w:rsidR="00C7043A" w:rsidRPr="009C6A89" w14:paraId="4D17F422" w14:textId="77777777" w:rsidTr="00410433">
        <w:trPr>
          <w:trHeight w:val="41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A71F" w14:textId="77777777" w:rsidR="00C7043A" w:rsidRPr="000B53CE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Pod Cast com impulsionamento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521D" w14:textId="77777777" w:rsidR="00C7043A" w:rsidRPr="000B53CE" w:rsidRDefault="00C7043A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B53CE">
              <w:rPr>
                <w:rFonts w:asciiTheme="minorHAnsi" w:eastAsia="Times New Roman" w:hAnsiTheme="minorHAnsi" w:cstheme="minorHAnsi"/>
                <w:sz w:val="24"/>
                <w:szCs w:val="24"/>
              </w:rPr>
              <w:t>R$ 28.000,00</w:t>
            </w:r>
          </w:p>
        </w:tc>
      </w:tr>
      <w:tr w:rsidR="00C7043A" w:rsidRPr="009C6A89" w14:paraId="5C5B1446" w14:textId="77777777" w:rsidTr="0008712F">
        <w:trPr>
          <w:trHeight w:val="350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8EC6" w14:textId="77777777" w:rsidR="00C7043A" w:rsidRPr="008A23D5" w:rsidRDefault="00C7043A" w:rsidP="003A71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highlight w:val="green"/>
              </w:rPr>
            </w:pPr>
            <w:r w:rsidRPr="002F51EB">
              <w:rPr>
                <w:rFonts w:asciiTheme="minorHAnsi" w:eastAsia="Times New Roman" w:hAnsiTheme="minorHAnsi" w:cstheme="minorHAnsi"/>
                <w:sz w:val="24"/>
                <w:szCs w:val="24"/>
              </w:rPr>
              <w:t>DIGITALIZAÇÃO NA ARQUITETURA</w:t>
            </w:r>
          </w:p>
        </w:tc>
      </w:tr>
      <w:tr w:rsidR="00C7043A" w:rsidRPr="009C6A89" w14:paraId="27365A2C" w14:textId="77777777" w:rsidTr="00410433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B32C" w14:textId="77777777" w:rsidR="00C7043A" w:rsidRPr="002F51EB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Chamamento para fomento de desenvolvimento de softwares livres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6E7C" w14:textId="0E427330" w:rsidR="00C7043A" w:rsidRPr="002F51EB" w:rsidRDefault="00C7043A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R$ </w:t>
            </w:r>
            <w:r w:rsidR="000015FD">
              <w:rPr>
                <w:rFonts w:asciiTheme="minorHAnsi" w:eastAsia="Times New Roman" w:hAnsiTheme="minorHAnsi" w:cstheme="minorHAnsi"/>
                <w:sz w:val="24"/>
                <w:szCs w:val="24"/>
              </w:rPr>
              <w:t>0,00</w:t>
            </w:r>
          </w:p>
        </w:tc>
      </w:tr>
      <w:tr w:rsidR="00C7043A" w:rsidRPr="009C6A89" w14:paraId="0C86BF31" w14:textId="77777777" w:rsidTr="00410433">
        <w:trPr>
          <w:trHeight w:val="5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1CA1" w14:textId="77777777" w:rsidR="00C7043A" w:rsidRPr="002F51EB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Participação em evento e GTs do Bim Fórum Brasil por meio de Protocolo de Intenções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33BD" w14:textId="77777777" w:rsidR="00C7043A" w:rsidRPr="002F51EB" w:rsidRDefault="00C7043A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sz w:val="24"/>
                <w:szCs w:val="24"/>
              </w:rPr>
              <w:t>R$ 4.689,10</w:t>
            </w:r>
          </w:p>
        </w:tc>
      </w:tr>
      <w:tr w:rsidR="00C7043A" w:rsidRPr="009C6A89" w14:paraId="460B9CBB" w14:textId="77777777" w:rsidTr="00410433">
        <w:trPr>
          <w:trHeight w:val="3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7300" w14:textId="77777777" w:rsidR="00C7043A" w:rsidRPr="002F51EB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Pod Cast com impulsionamento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8351" w14:textId="77777777" w:rsidR="00C7043A" w:rsidRPr="002F51EB" w:rsidRDefault="00C7043A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sz w:val="24"/>
                <w:szCs w:val="24"/>
              </w:rPr>
              <w:t>R$ 14.000,00</w:t>
            </w:r>
          </w:p>
        </w:tc>
      </w:tr>
      <w:tr w:rsidR="00C7043A" w:rsidRPr="009C6A89" w14:paraId="0132E7EA" w14:textId="77777777" w:rsidTr="0008712F">
        <w:trPr>
          <w:trHeight w:val="39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97C3" w14:textId="77777777" w:rsidR="00C7043A" w:rsidRPr="002F51EB" w:rsidRDefault="00C7043A" w:rsidP="003A71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SIMPLIFICAÇÃO DO LICENCIAMENTO URBANÍSTICO E EDILÍCIO</w:t>
            </w:r>
          </w:p>
        </w:tc>
      </w:tr>
      <w:tr w:rsidR="00C7043A" w:rsidRPr="009C6A89" w14:paraId="3651BBE3" w14:textId="77777777" w:rsidTr="00410433">
        <w:trPr>
          <w:trHeight w:val="29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A7D8" w14:textId="77777777" w:rsidR="00C7043A" w:rsidRPr="008A23D5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green"/>
              </w:rPr>
            </w:pPr>
            <w:r w:rsidRP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Campanha com impulsionamento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C6E9" w14:textId="77777777" w:rsidR="00C7043A" w:rsidRPr="002F51EB" w:rsidRDefault="00C7043A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sz w:val="24"/>
                <w:szCs w:val="24"/>
              </w:rPr>
              <w:t>R$ 14.000,00</w:t>
            </w:r>
          </w:p>
        </w:tc>
      </w:tr>
      <w:tr w:rsidR="00C7043A" w:rsidRPr="009C6A89" w14:paraId="28BD8875" w14:textId="77777777" w:rsidTr="00410433">
        <w:trPr>
          <w:trHeight w:val="41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D099" w14:textId="77777777" w:rsidR="00C7043A" w:rsidRPr="008A23D5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green"/>
              </w:rPr>
            </w:pPr>
            <w:r w:rsidRP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Impressão de guia rápido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  <w:r w:rsidRP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000 cópias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7551" w14:textId="77777777" w:rsidR="00C7043A" w:rsidRPr="002F51EB" w:rsidRDefault="00C7043A" w:rsidP="003A714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sz w:val="24"/>
                <w:szCs w:val="24"/>
              </w:rPr>
              <w:t>R$ 66.600,00</w:t>
            </w:r>
          </w:p>
        </w:tc>
      </w:tr>
      <w:tr w:rsidR="00C7043A" w:rsidRPr="002F51EB" w14:paraId="1D62D866" w14:textId="77777777" w:rsidTr="00410433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8B6DD" w14:textId="77777777" w:rsidR="00C7043A" w:rsidRPr="002F51EB" w:rsidRDefault="00C7043A" w:rsidP="003A714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0544" w14:textId="2C9CBA46" w:rsidR="00C7043A" w:rsidRPr="002F51EB" w:rsidRDefault="00C7043A" w:rsidP="003A71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F51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R$ </w:t>
            </w:r>
            <w:r w:rsidR="003A714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782.971,27</w:t>
            </w:r>
          </w:p>
        </w:tc>
      </w:tr>
    </w:tbl>
    <w:p w14:paraId="74147A99" w14:textId="77777777" w:rsidR="00C7043A" w:rsidRPr="00B208D7" w:rsidRDefault="00C7043A" w:rsidP="003A714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0B02C9A" w14:textId="77777777" w:rsidR="00C7043A" w:rsidRPr="00B208D7" w:rsidRDefault="00C7043A" w:rsidP="003A714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208D7">
        <w:rPr>
          <w:rFonts w:asciiTheme="minorHAnsi" w:eastAsia="Times New Roman" w:hAnsiTheme="minorHAnsi" w:cstheme="minorHAnsi"/>
          <w:sz w:val="24"/>
          <w:szCs w:val="24"/>
        </w:rPr>
        <w:t>Encaminhar a proposta à Presidência, para providências.</w:t>
      </w:r>
    </w:p>
    <w:p w14:paraId="1D50D624" w14:textId="77777777" w:rsidR="00C7043A" w:rsidRPr="009C6A89" w:rsidRDefault="00C7043A" w:rsidP="003A714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1A1927" w14:textId="77777777" w:rsidR="00850D52" w:rsidRPr="00D76512" w:rsidRDefault="00850D52" w:rsidP="003A714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A7145">
        <w:rPr>
          <w:rFonts w:asciiTheme="minorHAnsi" w:eastAsia="Times New Roman" w:hAnsiTheme="minorHAnsi" w:cstheme="minorHAnsi"/>
          <w:sz w:val="24"/>
          <w:szCs w:val="24"/>
        </w:rPr>
        <w:t>Encaminhar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esta deliberação para verificação e tomada das seguintes providências, observado e cumprido o fluxo e prazos a seguir:</w:t>
      </w:r>
    </w:p>
    <w:p w14:paraId="1AD5FCB1" w14:textId="77777777" w:rsidR="009C7E3F" w:rsidRPr="00D76512" w:rsidRDefault="009C7E3F" w:rsidP="003A714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6512" w:rsidRPr="00D76512" w14:paraId="2D62C4E4" w14:textId="77777777" w:rsidTr="00765BB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D76512" w:rsidRDefault="00850D52" w:rsidP="003A7145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D76512" w:rsidRDefault="00850D52" w:rsidP="003A7145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D76512" w:rsidRDefault="00850D52" w:rsidP="003A7145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D76512" w:rsidRDefault="00850D52" w:rsidP="003A7145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D76512" w14:paraId="742435AF" w14:textId="77777777" w:rsidTr="00765BB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D76512" w:rsidRDefault="00850D52" w:rsidP="003A7145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7777777" w:rsidR="00850D52" w:rsidRPr="00D76512" w:rsidRDefault="00850D52" w:rsidP="003A7145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77777777" w:rsidR="00850D52" w:rsidRPr="00D76512" w:rsidRDefault="00850D52" w:rsidP="003A7145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77777777" w:rsidR="00850D52" w:rsidRPr="00D76512" w:rsidRDefault="00850D52" w:rsidP="003A7145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76512" w:rsidRDefault="00850D52" w:rsidP="003A714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3A714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A7145">
        <w:rPr>
          <w:rFonts w:asciiTheme="minorHAnsi" w:eastAsia="Times New Roman" w:hAnsiTheme="minorHAnsi" w:cstheme="minorHAnsi"/>
          <w:sz w:val="24"/>
          <w:szCs w:val="24"/>
        </w:rPr>
        <w:t>Solicitar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a observação dos temas contidos nesta deliberação pelos demais setores e órgãos colegiados </w:t>
      </w:r>
      <w:r w:rsidRPr="001937E9">
        <w:rPr>
          <w:rFonts w:asciiTheme="minorHAnsi" w:hAnsiTheme="minorHAnsi" w:cstheme="minorHAnsi"/>
          <w:color w:val="auto"/>
          <w:sz w:val="24"/>
          <w:szCs w:val="24"/>
        </w:rPr>
        <w:t>que possuem convergência com o assunto.</w:t>
      </w:r>
    </w:p>
    <w:p w14:paraId="3BDDEC9B" w14:textId="77777777" w:rsidR="00850D52" w:rsidRPr="001937E9" w:rsidRDefault="00850D52" w:rsidP="003A7145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3A7145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Default="00911A3A" w:rsidP="003A7145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A9A67F5" w14:textId="77777777" w:rsidR="00816AB4" w:rsidRPr="00C47956" w:rsidRDefault="00816AB4" w:rsidP="003A7145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092F015" w14:textId="77777777" w:rsidR="00816AB4" w:rsidRPr="00C47956" w:rsidRDefault="00816AB4" w:rsidP="00816AB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3C05E60" w14:textId="1948579C" w:rsidR="00303DA3" w:rsidRPr="00C47956" w:rsidRDefault="003A7145" w:rsidP="00303DA3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Brasília</w:t>
      </w:r>
      <w:r w:rsidR="00303DA3" w:rsidRPr="00B535CE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>
        <w:rPr>
          <w:rFonts w:asciiTheme="minorHAnsi" w:eastAsia="Cambria" w:hAnsiTheme="minorHAnsi" w:cstheme="minorHAnsi"/>
          <w:sz w:val="24"/>
          <w:szCs w:val="24"/>
        </w:rPr>
        <w:t>09</w:t>
      </w:r>
      <w:r w:rsidR="00303DA3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>
        <w:rPr>
          <w:rFonts w:asciiTheme="minorHAnsi" w:eastAsia="Cambria" w:hAnsiTheme="minorHAnsi" w:cstheme="minorHAnsi"/>
          <w:sz w:val="24"/>
          <w:szCs w:val="24"/>
        </w:rPr>
        <w:t>agosto</w:t>
      </w:r>
      <w:r w:rsidR="00303DA3" w:rsidRPr="00B535CE">
        <w:rPr>
          <w:rFonts w:asciiTheme="minorHAnsi" w:eastAsia="Cambria" w:hAnsiTheme="minorHAnsi" w:cstheme="minorHAnsi"/>
          <w:sz w:val="24"/>
          <w:szCs w:val="24"/>
        </w:rPr>
        <w:t xml:space="preserve"> de 2023.</w:t>
      </w: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421"/>
        <w:gridCol w:w="4468"/>
      </w:tblGrid>
      <w:tr w:rsidR="00303DA3" w:rsidRPr="00C47956" w14:paraId="466D34AC" w14:textId="77777777" w:rsidTr="004F49B4">
        <w:trPr>
          <w:jc w:val="center"/>
        </w:trPr>
        <w:tc>
          <w:tcPr>
            <w:tcW w:w="5421" w:type="dxa"/>
          </w:tcPr>
          <w:p w14:paraId="55F15347" w14:textId="77777777" w:rsidR="00303DA3" w:rsidRPr="003A7145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14B2CC" w14:textId="77777777" w:rsidR="00303DA3" w:rsidRPr="003A7145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7145"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031BF416" w14:textId="77777777" w:rsidR="00303DA3" w:rsidRPr="003A7145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7145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4468" w:type="dxa"/>
          </w:tcPr>
          <w:p w14:paraId="626F9767" w14:textId="77777777" w:rsidR="00303DA3" w:rsidRPr="003A7145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20A9F3" w14:textId="79A3E68A" w:rsidR="003A7145" w:rsidRPr="003A7145" w:rsidRDefault="003A7145" w:rsidP="00541B49">
            <w:pPr>
              <w:spacing w:after="0" w:line="240" w:lineRule="auto"/>
              <w:jc w:val="center"/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A7145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GILCINEA BARBOSA DA CONCEIÇÃO</w:t>
            </w:r>
          </w:p>
          <w:p w14:paraId="7F6AFCB2" w14:textId="4F249689" w:rsidR="00303DA3" w:rsidRPr="003A7145" w:rsidRDefault="00541B49" w:rsidP="00541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7145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3A7145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</w:tc>
      </w:tr>
      <w:tr w:rsidR="00303DA3" w:rsidRPr="00C47956" w14:paraId="19E43042" w14:textId="77777777" w:rsidTr="004F49B4">
        <w:trPr>
          <w:trHeight w:val="1100"/>
          <w:jc w:val="center"/>
        </w:trPr>
        <w:tc>
          <w:tcPr>
            <w:tcW w:w="5421" w:type="dxa"/>
          </w:tcPr>
          <w:p w14:paraId="668A75A3" w14:textId="77777777" w:rsidR="00303DA3" w:rsidRPr="003A7145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C27B8E" w14:textId="77777777" w:rsidR="003A7145" w:rsidRPr="003A7145" w:rsidRDefault="003A7145" w:rsidP="003A7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714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ROGÉRIO </w:t>
            </w:r>
            <w:r w:rsidRPr="003A71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MARKIEWICZ</w:t>
            </w:r>
          </w:p>
          <w:p w14:paraId="074BA67A" w14:textId="2428BB6A" w:rsidR="00303DA3" w:rsidRPr="003A7145" w:rsidRDefault="00541B49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714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4468" w:type="dxa"/>
          </w:tcPr>
          <w:p w14:paraId="7C3E417A" w14:textId="77777777" w:rsidR="00303DA3" w:rsidRPr="003A7145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89D8F3E" w14:textId="38D0FBAE" w:rsidR="003A7145" w:rsidRPr="003A7145" w:rsidRDefault="003A7145" w:rsidP="00541B49">
            <w:pPr>
              <w:spacing w:after="0" w:line="240" w:lineRule="auto"/>
              <w:jc w:val="center"/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A7145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ANA CRISTINA LIMA BARREIROS DA SILVA</w:t>
            </w:r>
          </w:p>
          <w:p w14:paraId="7B62D722" w14:textId="4F8D267F" w:rsidR="00303DA3" w:rsidRPr="003A7145" w:rsidRDefault="00541B49" w:rsidP="00541B49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3A7145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  <w:tr w:rsidR="00303DA3" w:rsidRPr="00C47956" w14:paraId="7CC7D3AA" w14:textId="77777777" w:rsidTr="004F49B4">
        <w:trPr>
          <w:jc w:val="center"/>
        </w:trPr>
        <w:tc>
          <w:tcPr>
            <w:tcW w:w="5421" w:type="dxa"/>
          </w:tcPr>
          <w:p w14:paraId="6CEB8A0C" w14:textId="50138A3E" w:rsidR="00303DA3" w:rsidRPr="003A7145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8" w:type="dxa"/>
          </w:tcPr>
          <w:p w14:paraId="231BCE58" w14:textId="77777777" w:rsidR="00303DA3" w:rsidRPr="003A7145" w:rsidRDefault="00303DA3" w:rsidP="004F49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9969D7" w14:textId="77777777" w:rsidR="00816AB4" w:rsidRDefault="00816AB4" w:rsidP="00816AB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5D7E0963" w14:textId="4921E129" w:rsidR="00816AB4" w:rsidRPr="00377802" w:rsidRDefault="00541B49" w:rsidP="00816AB4">
      <w:pPr>
        <w:tabs>
          <w:tab w:val="left" w:pos="1356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21</w:t>
      </w:r>
      <w:r w:rsidR="00816AB4" w:rsidRPr="00377802">
        <w:rPr>
          <w:rFonts w:asciiTheme="minorHAnsi" w:hAnsiTheme="minorHAnsi" w:cstheme="minorHAnsi"/>
          <w:sz w:val="24"/>
          <w:szCs w:val="24"/>
        </w:rPr>
        <w:t xml:space="preserve">ª REUNIÃO </w:t>
      </w:r>
      <w:r w:rsidR="003A7145">
        <w:rPr>
          <w:rFonts w:asciiTheme="minorHAnsi" w:hAnsiTheme="minorHAnsi" w:cstheme="minorHAnsi"/>
          <w:sz w:val="24"/>
          <w:szCs w:val="24"/>
        </w:rPr>
        <w:t>EXTRA</w:t>
      </w:r>
      <w:r w:rsidR="00816AB4" w:rsidRPr="00377802">
        <w:rPr>
          <w:rFonts w:asciiTheme="minorHAnsi" w:hAnsiTheme="minorHAnsi" w:cstheme="minorHAnsi"/>
          <w:sz w:val="24"/>
          <w:szCs w:val="24"/>
        </w:rPr>
        <w:t xml:space="preserve">ORDINÁRIA DA COMISSÃO DE </w:t>
      </w:r>
      <w:r w:rsidR="00816AB4">
        <w:rPr>
          <w:rFonts w:asciiTheme="minorHAnsi" w:hAnsiTheme="minorHAnsi" w:cstheme="minorHAnsi"/>
          <w:sz w:val="24"/>
          <w:szCs w:val="24"/>
        </w:rPr>
        <w:t>POLÍTICA PROFISISONAL</w:t>
      </w:r>
      <w:r w:rsidR="00816AB4"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473B0237" w14:textId="581CC0AD" w:rsidR="00816AB4" w:rsidRPr="002E2128" w:rsidRDefault="00816AB4" w:rsidP="00816AB4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3A7145">
        <w:rPr>
          <w:rFonts w:asciiTheme="minorHAnsi" w:hAnsiTheme="minorHAnsi" w:cstheme="minorHAnsi"/>
          <w:sz w:val="24"/>
          <w:szCs w:val="24"/>
        </w:rPr>
        <w:t>videoconferência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3DD0DD5C" w14:textId="77777777" w:rsidR="00816AB4" w:rsidRPr="002E2128" w:rsidRDefault="00816AB4" w:rsidP="00816AB4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816AB4" w:rsidRPr="002E2128" w14:paraId="444A9D7C" w14:textId="77777777" w:rsidTr="0006597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E30C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BB07EC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3ED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3CA7F7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AC15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816AB4" w:rsidRPr="002E2128" w14:paraId="005411B3" w14:textId="77777777" w:rsidTr="0006597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1A0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052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0AE5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A579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C1DD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09E3" w14:textId="77777777" w:rsidR="00816AB4" w:rsidRPr="002E2128" w:rsidRDefault="00816AB4" w:rsidP="0006597D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303DA3" w:rsidRPr="0093015C" w14:paraId="0DF9EEBA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B767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A6CF" w14:textId="7E32114D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4ADC" w14:textId="1999C084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B6D6" w14:textId="77777777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EC37" w14:textId="77777777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9D80" w14:textId="77777777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DA3" w:rsidRPr="0093015C" w14:paraId="1F450377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0F87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87D9" w14:textId="523F0C21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4AE1" w14:textId="57CF8699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524F" w14:textId="77777777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7FDB" w14:textId="77777777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E8A0" w14:textId="43FD02CE" w:rsidR="00303DA3" w:rsidRPr="0093015C" w:rsidRDefault="003A7145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303DA3" w:rsidRPr="0093015C" w14:paraId="67B6CFD0" w14:textId="77777777" w:rsidTr="0006597D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AEB1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9A90" w14:textId="24CD8A8D" w:rsidR="00303DA3" w:rsidRPr="00541B49" w:rsidRDefault="00541B49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41B49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Gilcinea Barbosa da Conceição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4D1E" w14:textId="6F054B9E" w:rsidR="00303DA3" w:rsidRPr="0093015C" w:rsidRDefault="003A7145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6AB1" w14:textId="77777777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C644" w14:textId="77777777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00DD" w14:textId="6F0D5F13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DA3" w:rsidRPr="0093015C" w14:paraId="4A33D6C5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3ADF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4D2" w14:textId="694555C8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Rogério </w:t>
            </w:r>
            <w:r w:rsidRPr="0093015C">
              <w:rPr>
                <w:rFonts w:asciiTheme="minorHAnsi" w:hAnsiTheme="minorHAnsi" w:cstheme="minorHAnsi"/>
                <w:bCs/>
                <w:sz w:val="24"/>
                <w:szCs w:val="24"/>
              </w:rPr>
              <w:t>Markiewicz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8736" w14:textId="712199F9" w:rsidR="00303DA3" w:rsidRPr="0093015C" w:rsidRDefault="00541B49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042D" w14:textId="77777777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F8DB" w14:textId="77777777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C07A" w14:textId="77777777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DA3" w:rsidRPr="0093015C" w14:paraId="072DB576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2439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84AE" w14:textId="18836FDF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0F95" w14:textId="3932E602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9115" w14:textId="77777777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B72F" w14:textId="77777777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56C6" w14:textId="3185A153" w:rsidR="00303DA3" w:rsidRPr="0093015C" w:rsidRDefault="003A7145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303DA3" w:rsidRPr="0093015C" w14:paraId="0C2AB1FF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26F0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B26E" w14:textId="6BFDFFA4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1FDE" w14:textId="2FEDD670" w:rsidR="00303DA3" w:rsidRPr="0093015C" w:rsidRDefault="0008712F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75CB" w14:textId="77777777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C70A" w14:textId="77777777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7963" w14:textId="5C2C1984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DA3" w:rsidRPr="0093015C" w14:paraId="7D26E6EC" w14:textId="77777777" w:rsidTr="0006597D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2DD2" w14:textId="77777777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B53F" w14:textId="1A11A27A" w:rsidR="00303DA3" w:rsidRPr="0093015C" w:rsidRDefault="00303DA3" w:rsidP="00303DA3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F134" w14:textId="1D570F2C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1E07" w14:textId="77777777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A69F" w14:textId="77777777" w:rsidR="00303DA3" w:rsidRPr="0093015C" w:rsidRDefault="00303DA3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DE74" w14:textId="6E8AC172" w:rsidR="00303DA3" w:rsidRPr="0093015C" w:rsidRDefault="003A7145" w:rsidP="003A7145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</w:tbl>
    <w:p w14:paraId="5875E352" w14:textId="77777777" w:rsidR="00816AB4" w:rsidRPr="0093015C" w:rsidRDefault="00816AB4" w:rsidP="00816AB4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21F7A2D5" w:rsidR="00FB0ACF" w:rsidRPr="00816AB4" w:rsidRDefault="00541B49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  <w:r w:rsidR="001723FE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</w:t>
            </w:r>
            <w:r w:rsidR="003A7145">
              <w:rPr>
                <w:rFonts w:asciiTheme="minorHAnsi" w:hAnsiTheme="minorHAnsi" w:cstheme="minorHAnsi"/>
                <w:b/>
                <w:sz w:val="24"/>
                <w:szCs w:val="24"/>
              </w:rPr>
              <w:t>EXTRA</w:t>
            </w:r>
            <w:r w:rsidR="001723FE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ORDINÁRIA DA</w:t>
            </w:r>
            <w:r w:rsidR="00FB0ACF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891170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60CA1B1A" w:rsidR="00FB0ACF" w:rsidRPr="00816AB4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7145">
              <w:rPr>
                <w:rFonts w:asciiTheme="minorHAnsi" w:hAnsiTheme="minorHAnsi" w:cstheme="minorHAnsi"/>
                <w:sz w:val="24"/>
                <w:szCs w:val="24"/>
              </w:rPr>
              <w:t>09/08</w:t>
            </w:r>
            <w:r w:rsidR="00FC757C" w:rsidRPr="00816AB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377802" w:rsidRPr="00816AB4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</w:p>
          <w:p w14:paraId="5CA52D18" w14:textId="1CA877AD" w:rsidR="00FB0ACF" w:rsidRPr="00816AB4" w:rsidRDefault="00FB0ACF" w:rsidP="00071499">
            <w:pPr>
              <w:tabs>
                <w:tab w:val="left" w:pos="3119"/>
              </w:tabs>
              <w:spacing w:after="0" w:line="240" w:lineRule="auto"/>
              <w:ind w:left="34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3A7145">
              <w:rPr>
                <w:rFonts w:asciiTheme="minorHAnsi" w:eastAsia="Times New Roman" w:hAnsiTheme="minorHAnsi" w:cstheme="minorHAnsi"/>
                <w:sz w:val="24"/>
                <w:szCs w:val="24"/>
              </w:rPr>
              <w:t>REVISÃO D</w:t>
            </w:r>
            <w:r w:rsidR="003A7145" w:rsidRPr="00B208D7">
              <w:rPr>
                <w:rFonts w:asciiTheme="minorHAnsi" w:eastAsia="Times New Roman" w:hAnsiTheme="minorHAnsi" w:cstheme="minorHAnsi"/>
                <w:sz w:val="24"/>
                <w:szCs w:val="24"/>
              </w:rPr>
              <w:t>A 1ª REPROGRAMAÇÃO 2023 C</w:t>
            </w:r>
            <w:r w:rsidR="003A7145">
              <w:rPr>
                <w:rFonts w:asciiTheme="minorHAnsi" w:eastAsia="Times New Roman" w:hAnsiTheme="minorHAnsi" w:cstheme="minorHAnsi"/>
                <w:sz w:val="24"/>
                <w:szCs w:val="24"/>
              </w:rPr>
              <w:t>PP</w:t>
            </w:r>
            <w:r w:rsidR="003A7145" w:rsidRPr="00B208D7">
              <w:rPr>
                <w:rFonts w:asciiTheme="minorHAnsi" w:eastAsia="Times New Roman" w:hAnsiTheme="minorHAnsi" w:cstheme="minorHAnsi"/>
                <w:sz w:val="24"/>
                <w:szCs w:val="24"/>
              </w:rPr>
              <w:t>-CAU/BR</w:t>
            </w:r>
          </w:p>
          <w:p w14:paraId="4B7661A2" w14:textId="4F5F2F31" w:rsidR="00D76512" w:rsidRPr="00816AB4" w:rsidRDefault="00816AB4" w:rsidP="00D76512">
            <w:pPr>
              <w:tabs>
                <w:tab w:val="left" w:pos="3119"/>
              </w:tabs>
              <w:spacing w:after="0" w:line="240" w:lineRule="auto"/>
              <w:ind w:left="34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</w:t>
            </w:r>
            <w:r w:rsidR="00D76512"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esultado da votação: Sim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="001E25F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="00D76512"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="00D76512"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="00D76512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1E25F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D76512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(07) </w:t>
            </w:r>
          </w:p>
          <w:p w14:paraId="178C54C7" w14:textId="77777777" w:rsidR="00D76512" w:rsidRPr="00816AB4" w:rsidRDefault="00D76512" w:rsidP="00D76512">
            <w:pPr>
              <w:tabs>
                <w:tab w:val="left" w:pos="3119"/>
              </w:tabs>
              <w:spacing w:after="0" w:line="240" w:lineRule="auto"/>
              <w:ind w:left="34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816AB4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8D67B36" w14:textId="77777777" w:rsidR="00FB0ACF" w:rsidRPr="00816AB4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765601E8" w:rsidR="00FB0ACF" w:rsidRPr="00816AB4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16AB4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 w:rsidRPr="00816AB4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11906" w:h="16838"/>
      <w:pgMar w:top="1701" w:right="567" w:bottom="993" w:left="1134" w:header="156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61EF" w14:textId="77777777" w:rsidR="005B5A07" w:rsidRDefault="005B5A07" w:rsidP="00EE0A57">
      <w:pPr>
        <w:spacing w:after="0" w:line="240" w:lineRule="auto"/>
      </w:pPr>
      <w:r>
        <w:separator/>
      </w:r>
    </w:p>
  </w:endnote>
  <w:endnote w:type="continuationSeparator" w:id="0">
    <w:p w14:paraId="1137DE44" w14:textId="77777777" w:rsidR="005B5A07" w:rsidRDefault="005B5A07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98EF2BE" w:rsidR="00814C12" w:rsidRPr="007A55E4" w:rsidRDefault="001723FE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590128" w:rsidRPr="00590128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F5E7B" w14:textId="77777777" w:rsidR="005B5A07" w:rsidRDefault="005B5A07" w:rsidP="00EE0A57">
      <w:pPr>
        <w:spacing w:after="0" w:line="240" w:lineRule="auto"/>
      </w:pPr>
      <w:r>
        <w:separator/>
      </w:r>
    </w:p>
  </w:footnote>
  <w:footnote w:type="continuationSeparator" w:id="0">
    <w:p w14:paraId="5E9BFC6C" w14:textId="77777777" w:rsidR="005B5A07" w:rsidRDefault="005B5A07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31D5413D" w:rsidR="00814C12" w:rsidRPr="00345B66" w:rsidRDefault="00814C12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628"/>
    <w:multiLevelType w:val="hybridMultilevel"/>
    <w:tmpl w:val="7B2CB5B8"/>
    <w:lvl w:ilvl="0" w:tplc="3A82F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624E8"/>
    <w:multiLevelType w:val="hybridMultilevel"/>
    <w:tmpl w:val="1452CA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D743C"/>
    <w:multiLevelType w:val="hybridMultilevel"/>
    <w:tmpl w:val="8430CE8C"/>
    <w:lvl w:ilvl="0" w:tplc="60AAC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11"/>
  </w:num>
  <w:num w:numId="9">
    <w:abstractNumId w:val="6"/>
  </w:num>
  <w:num w:numId="10">
    <w:abstractNumId w:val="13"/>
  </w:num>
  <w:num w:numId="11">
    <w:abstractNumId w:val="3"/>
  </w:num>
  <w:num w:numId="12">
    <w:abstractNumId w:val="9"/>
  </w:num>
  <w:num w:numId="13">
    <w:abstractNumId w:val="10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15FD"/>
    <w:rsid w:val="00004479"/>
    <w:rsid w:val="00004EDD"/>
    <w:rsid w:val="0000572D"/>
    <w:rsid w:val="000172F7"/>
    <w:rsid w:val="00024C49"/>
    <w:rsid w:val="00025DD8"/>
    <w:rsid w:val="0002741C"/>
    <w:rsid w:val="000450FE"/>
    <w:rsid w:val="000502E6"/>
    <w:rsid w:val="00066144"/>
    <w:rsid w:val="00071499"/>
    <w:rsid w:val="00071C49"/>
    <w:rsid w:val="00076A2E"/>
    <w:rsid w:val="000836A3"/>
    <w:rsid w:val="0008459F"/>
    <w:rsid w:val="0008712F"/>
    <w:rsid w:val="000879CB"/>
    <w:rsid w:val="000915B6"/>
    <w:rsid w:val="00092202"/>
    <w:rsid w:val="000B5EEF"/>
    <w:rsid w:val="000D26B5"/>
    <w:rsid w:val="000E1E52"/>
    <w:rsid w:val="000F0C06"/>
    <w:rsid w:val="000F459A"/>
    <w:rsid w:val="001020A5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144"/>
    <w:rsid w:val="001A0542"/>
    <w:rsid w:val="001E25F9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FFF"/>
    <w:rsid w:val="0029429B"/>
    <w:rsid w:val="00296B01"/>
    <w:rsid w:val="002A1CF7"/>
    <w:rsid w:val="002B1CD9"/>
    <w:rsid w:val="002B3AC5"/>
    <w:rsid w:val="002C0927"/>
    <w:rsid w:val="002C2D1E"/>
    <w:rsid w:val="002C59FB"/>
    <w:rsid w:val="002D5701"/>
    <w:rsid w:val="002D6D6C"/>
    <w:rsid w:val="002F12DC"/>
    <w:rsid w:val="002F4467"/>
    <w:rsid w:val="002F6B87"/>
    <w:rsid w:val="00301469"/>
    <w:rsid w:val="00303DA3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1E65"/>
    <w:rsid w:val="00342363"/>
    <w:rsid w:val="0034402B"/>
    <w:rsid w:val="00345B66"/>
    <w:rsid w:val="003733AD"/>
    <w:rsid w:val="00377802"/>
    <w:rsid w:val="00394B28"/>
    <w:rsid w:val="00395A86"/>
    <w:rsid w:val="003A2E5F"/>
    <w:rsid w:val="003A7145"/>
    <w:rsid w:val="003B3167"/>
    <w:rsid w:val="003B4087"/>
    <w:rsid w:val="003C171C"/>
    <w:rsid w:val="003C2A6A"/>
    <w:rsid w:val="003D0B6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062"/>
    <w:rsid w:val="00443771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1F6"/>
    <w:rsid w:val="00487DD2"/>
    <w:rsid w:val="00495E18"/>
    <w:rsid w:val="00496C5B"/>
    <w:rsid w:val="004A06E1"/>
    <w:rsid w:val="004A2666"/>
    <w:rsid w:val="004A289D"/>
    <w:rsid w:val="004B2264"/>
    <w:rsid w:val="004B529A"/>
    <w:rsid w:val="004C44C3"/>
    <w:rsid w:val="004D49F4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1B49"/>
    <w:rsid w:val="005459F0"/>
    <w:rsid w:val="005537C6"/>
    <w:rsid w:val="00565076"/>
    <w:rsid w:val="00570C6D"/>
    <w:rsid w:val="00572529"/>
    <w:rsid w:val="00577AF3"/>
    <w:rsid w:val="00590128"/>
    <w:rsid w:val="005A5126"/>
    <w:rsid w:val="005A7D23"/>
    <w:rsid w:val="005B5A07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63CC6"/>
    <w:rsid w:val="006758DE"/>
    <w:rsid w:val="00683D8D"/>
    <w:rsid w:val="006A58E6"/>
    <w:rsid w:val="006B0B08"/>
    <w:rsid w:val="006B7C9B"/>
    <w:rsid w:val="006C4131"/>
    <w:rsid w:val="006D0C53"/>
    <w:rsid w:val="006E1348"/>
    <w:rsid w:val="006E5943"/>
    <w:rsid w:val="006E7602"/>
    <w:rsid w:val="006F009C"/>
    <w:rsid w:val="006F1442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9EC"/>
    <w:rsid w:val="00757BB0"/>
    <w:rsid w:val="0076281F"/>
    <w:rsid w:val="00765BB6"/>
    <w:rsid w:val="00766B0D"/>
    <w:rsid w:val="007879A0"/>
    <w:rsid w:val="0079216E"/>
    <w:rsid w:val="00795F00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1AA"/>
    <w:rsid w:val="00814A2F"/>
    <w:rsid w:val="00814C12"/>
    <w:rsid w:val="00816AB4"/>
    <w:rsid w:val="00825C1B"/>
    <w:rsid w:val="00841F24"/>
    <w:rsid w:val="00842A6B"/>
    <w:rsid w:val="008508CE"/>
    <w:rsid w:val="00850D52"/>
    <w:rsid w:val="00851604"/>
    <w:rsid w:val="00854073"/>
    <w:rsid w:val="00873DFB"/>
    <w:rsid w:val="00885CE1"/>
    <w:rsid w:val="0088701A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572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A166A"/>
    <w:rsid w:val="009A54B4"/>
    <w:rsid w:val="009B12BB"/>
    <w:rsid w:val="009B1338"/>
    <w:rsid w:val="009B651B"/>
    <w:rsid w:val="009C7E3F"/>
    <w:rsid w:val="009F56AC"/>
    <w:rsid w:val="009F5CCC"/>
    <w:rsid w:val="00A00B64"/>
    <w:rsid w:val="00A05A92"/>
    <w:rsid w:val="00A12048"/>
    <w:rsid w:val="00A12F06"/>
    <w:rsid w:val="00A141BE"/>
    <w:rsid w:val="00A160B6"/>
    <w:rsid w:val="00A17CE8"/>
    <w:rsid w:val="00A2333C"/>
    <w:rsid w:val="00A24667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D163D"/>
    <w:rsid w:val="00AF1198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698C"/>
    <w:rsid w:val="00BC798F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2144"/>
    <w:rsid w:val="00C47956"/>
    <w:rsid w:val="00C53B3E"/>
    <w:rsid w:val="00C56C72"/>
    <w:rsid w:val="00C60C46"/>
    <w:rsid w:val="00C7043A"/>
    <w:rsid w:val="00C84607"/>
    <w:rsid w:val="00C90086"/>
    <w:rsid w:val="00C91710"/>
    <w:rsid w:val="00C91CA5"/>
    <w:rsid w:val="00C9260F"/>
    <w:rsid w:val="00C93ED6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7192"/>
    <w:rsid w:val="00D21C37"/>
    <w:rsid w:val="00D226BF"/>
    <w:rsid w:val="00D23DF0"/>
    <w:rsid w:val="00D41D3C"/>
    <w:rsid w:val="00D4589B"/>
    <w:rsid w:val="00D46579"/>
    <w:rsid w:val="00D54F19"/>
    <w:rsid w:val="00D61D98"/>
    <w:rsid w:val="00D741A0"/>
    <w:rsid w:val="00D76512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130FD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C780E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C757C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" w:line="240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82ade07a-6c26-4821-a308-1e7006d52e0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7333D9-0FA6-4909-BD79-8758D27C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4809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2023-08-16T18:19:00Z</dcterms:created>
  <dcterms:modified xsi:type="dcterms:W3CDTF">2023-08-16T18:19:00Z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