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5B56585F" w:rsidR="00B82D73" w:rsidRPr="00D76512" w:rsidRDefault="004871F6" w:rsidP="00C4214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00146.0000</w:t>
            </w:r>
            <w:r w:rsidR="00C4214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383/</w:t>
            </w: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2023-</w:t>
            </w:r>
            <w:r w:rsidR="00C4214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66</w:t>
            </w: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1D12D8CC" w:rsidR="00B82D73" w:rsidRPr="00D76512" w:rsidRDefault="00A46283" w:rsidP="00C42144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SOFTWARES</w:t>
            </w: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</w:t>
            </w:r>
            <w:r w:rsidR="004871F6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: </w:t>
            </w:r>
            <w:r w:rsidR="00C42144">
              <w:t>EFCAZ TECNOLOGIA LTD</w:t>
            </w:r>
            <w:r w:rsidR="00AD163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</w:t>
            </w:r>
            <w:r w:rsidR="004871F6"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8360481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E25F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303DA3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5E55A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315C313" w:rsidR="003C171C" w:rsidRPr="00C47956" w:rsidRDefault="00B74074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reunião híbrida, no </w:t>
      </w:r>
      <w:r w:rsidR="00C42144" w:rsidRPr="00B11893">
        <w:rPr>
          <w:rFonts w:asciiTheme="minorHAnsi" w:hAnsiTheme="minorHAnsi" w:cstheme="minorHAnsi"/>
          <w:spacing w:val="4"/>
        </w:rPr>
        <w:t>Espa</w:t>
      </w:r>
      <w:r w:rsidR="00C42144">
        <w:rPr>
          <w:rFonts w:asciiTheme="minorHAnsi" w:hAnsiTheme="minorHAnsi" w:cstheme="minorHAnsi"/>
          <w:spacing w:val="4"/>
        </w:rPr>
        <w:t>ç</w:t>
      </w:r>
      <w:r w:rsidR="00C42144" w:rsidRPr="00B11893">
        <w:rPr>
          <w:rFonts w:asciiTheme="minorHAnsi" w:hAnsiTheme="minorHAnsi" w:cstheme="minorHAnsi"/>
          <w:spacing w:val="4"/>
        </w:rPr>
        <w:t>o</w:t>
      </w:r>
      <w:r w:rsidR="00C42144">
        <w:rPr>
          <w:rFonts w:asciiTheme="minorHAnsi" w:hAnsiTheme="minorHAnsi" w:cstheme="minorHAnsi"/>
          <w:spacing w:val="4"/>
        </w:rPr>
        <w:t xml:space="preserve"> Conviva C</w:t>
      </w:r>
      <w:r w:rsidR="00C42144" w:rsidRPr="00B11893">
        <w:rPr>
          <w:rFonts w:asciiTheme="minorHAnsi" w:hAnsiTheme="minorHAnsi" w:cstheme="minorHAnsi"/>
          <w:spacing w:val="4"/>
        </w:rPr>
        <w:t>oworking – Aracaju/SE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25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7DA5EA" w14:textId="77777777" w:rsidR="00117D3D" w:rsidRPr="00117D3D" w:rsidRDefault="00117D3D" w:rsidP="00117D3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disposto do §1° do art. 24 da Lei 12.378/2010: “ </w:t>
      </w:r>
      <w:r w:rsidRPr="00D76512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.”; </w:t>
      </w:r>
    </w:p>
    <w:p w14:paraId="1B890B27" w14:textId="77777777" w:rsidR="00117D3D" w:rsidRDefault="00117D3D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08FBE04" w14:textId="67BD9FE6" w:rsidR="004E5046" w:rsidRDefault="004E5046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chamada pública nº 1/2023, a qual seleciona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propostas a serem apresentadas por pessoas jurídicas de direito privado interessadas no fornecimento de softwares e/ou softwares com seus respectivos treinamentos, relacionados ao exercício da atividade profissional de Arquitetura e Urbanismo, beneficiando, em condições comerciais diferenciadas que incluam descontos reais e/ou outras vantagens, os profissionais de arquitetura e urbanismo e as empresas de arquitetura e urbanismo adquirentes registrados e regulares perante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C85BC87" w14:textId="77777777" w:rsidR="00873DFB" w:rsidRDefault="00873DFB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2D8EB6" w14:textId="5604ED00" w:rsidR="00A46283" w:rsidRPr="00A46283" w:rsidRDefault="00873DFB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dispositivo 12.2 da chamada pública, que explicita ser de competência da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a análise do mérito das propostas e das reciprocidades;</w:t>
      </w:r>
    </w:p>
    <w:p w14:paraId="1604F324" w14:textId="77777777" w:rsidR="00A46283" w:rsidRPr="00A46283" w:rsidRDefault="00A46283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5F1D8CD" w14:textId="302C179C" w:rsidR="00A46283" w:rsidRDefault="00A46283" w:rsidP="00C4214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solicitação de credenciamento realizada pela empresa </w:t>
      </w:r>
      <w:r w:rsidR="00C42144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EFCAZ Tecnologia </w:t>
      </w:r>
      <w:r w:rsidR="00AD163D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Ltda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., CNPJ n° 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4.872.613/0001-70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contendo a proposta de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concessão de desconto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15%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(quinze por cento) na contratação d e1qualqeur plano de recorrência mensal da plataforma de assinatura eletrônica de documentos BeSign, oferecidos no sítio eletrônico </w:t>
      </w:r>
      <w:r w:rsidR="00C42144" w:rsidRP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www.besign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.com.br;</w:t>
      </w:r>
    </w:p>
    <w:p w14:paraId="4408504C" w14:textId="77777777" w:rsidR="00C42144" w:rsidRDefault="00C42144" w:rsidP="00C4214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D910ED2" w14:textId="77777777" w:rsidR="00541B49" w:rsidRDefault="00541B49" w:rsidP="00541B4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de comprovação de segurança no tratamento das informações a serem cedidas pelos profissionais de Arquitetura e Urbanismo que eventualmente assinarem a plataforma;</w:t>
      </w:r>
    </w:p>
    <w:p w14:paraId="70F288B8" w14:textId="77777777" w:rsidR="00541B49" w:rsidRDefault="00541B49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150DC15" w14:textId="1E592335" w:rsidR="00117D3D" w:rsidRDefault="004B2264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interesse de o CAU/BR em contribuir com as boas práticas profissionais e o exercício da profissão da Arquitetura e Urbanismo, por meio da utilização de softwares profissionais, que são meios indispensáveis para o melhor desempenho profissional, resultando na valorização do ofício perante a sociedade e na maior segurança em sua atuação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bem como na facilitação de assinatura digital de projetos, contratos e demais documentos relacionados com o exercício profissional</w:t>
      </w:r>
      <w:r w:rsidRP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E56CC63" w14:textId="44FE5F0B" w:rsidR="00A46283" w:rsidRPr="00D76512" w:rsidRDefault="00A46283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6B56B58" w14:textId="77777777" w:rsidR="00BF4AE8" w:rsidRPr="00D76512" w:rsidRDefault="00BF4AE8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despacho recebido do Núcleo de Compras, Contratos e Licitação, atestando que a empresa encaminhou toda a documentação solicitada no Edital, atendendo aos requisitos exigidos; e</w:t>
      </w:r>
    </w:p>
    <w:p w14:paraId="28E405E2" w14:textId="77777777" w:rsidR="00BF4AE8" w:rsidRDefault="00BF4AE8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7BF07DF" w14:textId="2B33B43A" w:rsidR="00496C5B" w:rsidRPr="00541B49" w:rsidRDefault="00117D3D" w:rsidP="002D23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541B49">
        <w:rPr>
          <w:rFonts w:asciiTheme="minorHAnsi" w:hAnsiTheme="minorHAnsi" w:cstheme="minorHAnsi"/>
          <w:color w:val="auto"/>
          <w:sz w:val="24"/>
          <w:szCs w:val="24"/>
        </w:rPr>
        <w:t>Recomendar à Presidência a formalização d</w:t>
      </w:r>
      <w:r w:rsidR="00BF4AE8" w:rsidRPr="00541B49">
        <w:rPr>
          <w:rFonts w:asciiTheme="minorHAnsi" w:hAnsiTheme="minorHAnsi" w:cstheme="minorHAnsi"/>
          <w:color w:val="auto"/>
          <w:sz w:val="24"/>
          <w:szCs w:val="24"/>
        </w:rPr>
        <w:t xml:space="preserve">o credenciamento da empresa </w:t>
      </w:r>
      <w:r w:rsidR="00541B49" w:rsidRPr="00541B49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EFCAZ Tecnologia Ltda</w:t>
      </w:r>
      <w:r w:rsidR="00303DA3" w:rsidRPr="00541B4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.</w:t>
      </w:r>
      <w:r w:rsidR="00BF4AE8" w:rsidRPr="00541B4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conforme proposta apresentada e dispositivos constantes no Edital da Chamada Pública n° 1/2023</w:t>
      </w:r>
      <w:r w:rsidR="00541B49" w:rsidRPr="00541B4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após solicitada a averigua</w:t>
      </w:r>
      <w:r w:rsidR="00541B4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çã</w:t>
      </w:r>
      <w:r w:rsidR="00541B49" w:rsidRPr="00541B4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</w:t>
      </w:r>
      <w:r w:rsidR="00496C5B" w:rsidRPr="00541B4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junto à empresa</w:t>
      </w:r>
      <w:r w:rsidR="00541B4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de</w:t>
      </w:r>
      <w:r w:rsidR="00496C5B" w:rsidRPr="00541B4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:</w:t>
      </w:r>
    </w:p>
    <w:p w14:paraId="16AB608A" w14:textId="13C6B1C3" w:rsidR="00496C5B" w:rsidRDefault="00496C5B" w:rsidP="00496C5B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Os valores atuais bases para a aplicação dos descontos </w:t>
      </w:r>
      <w:r w:rsidR="00541B4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nas assinaturas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;</w:t>
      </w:r>
      <w:r w:rsidR="00541B4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</w:t>
      </w:r>
    </w:p>
    <w:p w14:paraId="7ECA1FD2" w14:textId="7A42FBFF" w:rsidR="00541B49" w:rsidRDefault="00541B49" w:rsidP="00496C5B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Certificado de segurança no tratamento das informações, para anexá-lo ao processo.</w:t>
      </w:r>
    </w:p>
    <w:p w14:paraId="0BE9E725" w14:textId="77777777" w:rsidR="00541B49" w:rsidRDefault="00541B49" w:rsidP="00541B49">
      <w:pPr>
        <w:tabs>
          <w:tab w:val="left" w:pos="284"/>
        </w:tabs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Default="00911A3A" w:rsidP="001937E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9A67F5" w14:textId="77777777" w:rsidR="00816AB4" w:rsidRPr="00C47956" w:rsidRDefault="00816AB4" w:rsidP="00816AB4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092F015" w14:textId="77777777" w:rsidR="00816AB4" w:rsidRPr="00C47956" w:rsidRDefault="00816AB4" w:rsidP="00816AB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3C05E60" w14:textId="014FAB94" w:rsidR="00303DA3" w:rsidRPr="00C47956" w:rsidRDefault="00541B49" w:rsidP="00303DA3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Aracaju</w:t>
      </w:r>
      <w:r w:rsidR="00303DA3" w:rsidRPr="00B535CE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25</w:t>
      </w:r>
      <w:r w:rsidR="00303DA3">
        <w:rPr>
          <w:rFonts w:asciiTheme="minorHAnsi" w:eastAsia="Cambria" w:hAnsiTheme="minorHAnsi" w:cstheme="minorHAnsi"/>
          <w:sz w:val="24"/>
          <w:szCs w:val="24"/>
        </w:rPr>
        <w:t xml:space="preserve"> de ju</w:t>
      </w:r>
      <w:r>
        <w:rPr>
          <w:rFonts w:asciiTheme="minorHAnsi" w:eastAsia="Cambria" w:hAnsiTheme="minorHAnsi" w:cstheme="minorHAnsi"/>
          <w:sz w:val="24"/>
          <w:szCs w:val="24"/>
        </w:rPr>
        <w:t>lho</w:t>
      </w:r>
      <w:r w:rsidR="00303DA3" w:rsidRPr="00B535CE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421"/>
        <w:gridCol w:w="4468"/>
      </w:tblGrid>
      <w:tr w:rsidR="00303DA3" w:rsidRPr="00C47956" w14:paraId="466D34AC" w14:textId="77777777" w:rsidTr="004F49B4">
        <w:trPr>
          <w:jc w:val="center"/>
        </w:trPr>
        <w:tc>
          <w:tcPr>
            <w:tcW w:w="5421" w:type="dxa"/>
          </w:tcPr>
          <w:p w14:paraId="55F15347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14B2CC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31BF416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</w:tcPr>
          <w:p w14:paraId="626F9767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429862" w14:textId="77777777" w:rsidR="00541B49" w:rsidRPr="00E7296D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ROGÉRIO </w:t>
            </w:r>
            <w:r w:rsidRPr="00E729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MARKIEWICZ</w:t>
            </w:r>
          </w:p>
          <w:p w14:paraId="7F6AFCB2" w14:textId="64DCB334" w:rsidR="00303DA3" w:rsidRPr="0093015C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</w:tr>
      <w:tr w:rsidR="00303DA3" w:rsidRPr="00C47956" w14:paraId="19E43042" w14:textId="77777777" w:rsidTr="004F49B4">
        <w:trPr>
          <w:trHeight w:val="1100"/>
          <w:jc w:val="center"/>
        </w:trPr>
        <w:tc>
          <w:tcPr>
            <w:tcW w:w="5421" w:type="dxa"/>
          </w:tcPr>
          <w:p w14:paraId="668A75A3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2FC86C" w14:textId="77777777" w:rsidR="00541B49" w:rsidRDefault="00541B49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74BA67A" w14:textId="2428BB6A" w:rsidR="00303DA3" w:rsidRPr="0093015C" w:rsidRDefault="00541B49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7C3E417A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2E2F69E" w14:textId="024A4AC7" w:rsidR="00541B49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rte"/>
                <w:color w:val="000000"/>
                <w:shd w:val="clear" w:color="auto" w:fill="FFFFFF"/>
              </w:rPr>
              <w:t>DANIELA PAREJA GARCIA SARMENTO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B62D722" w14:textId="081C0DDA" w:rsidR="00303DA3" w:rsidRPr="0093015C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303DA3" w:rsidRPr="00C47956" w14:paraId="7CC7D3AA" w14:textId="77777777" w:rsidTr="004F49B4">
        <w:trPr>
          <w:jc w:val="center"/>
        </w:trPr>
        <w:tc>
          <w:tcPr>
            <w:tcW w:w="5421" w:type="dxa"/>
          </w:tcPr>
          <w:p w14:paraId="6CEB8A0C" w14:textId="50138A3E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231BCE58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9969D7" w14:textId="77777777" w:rsidR="00816AB4" w:rsidRDefault="00816AB4" w:rsidP="00816AB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5D7E0963" w14:textId="6EC22045" w:rsidR="00816AB4" w:rsidRPr="00377802" w:rsidRDefault="00816AB4" w:rsidP="00816AB4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541B4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21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473B0237" w14:textId="3AB89F99" w:rsidR="00816AB4" w:rsidRPr="002E2128" w:rsidRDefault="00816AB4" w:rsidP="00816AB4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541B49" w:rsidRPr="00B11893">
        <w:rPr>
          <w:rFonts w:asciiTheme="minorHAnsi" w:hAnsiTheme="minorHAnsi" w:cstheme="minorHAnsi"/>
          <w:spacing w:val="4"/>
        </w:rPr>
        <w:t>Espa</w:t>
      </w:r>
      <w:r w:rsidR="00541B49">
        <w:rPr>
          <w:rFonts w:asciiTheme="minorHAnsi" w:hAnsiTheme="minorHAnsi" w:cstheme="minorHAnsi"/>
          <w:spacing w:val="4"/>
        </w:rPr>
        <w:t>ç</w:t>
      </w:r>
      <w:r w:rsidR="00541B49" w:rsidRPr="00B11893">
        <w:rPr>
          <w:rFonts w:asciiTheme="minorHAnsi" w:hAnsiTheme="minorHAnsi" w:cstheme="minorHAnsi"/>
          <w:spacing w:val="4"/>
        </w:rPr>
        <w:t>o</w:t>
      </w:r>
      <w:r w:rsidR="00541B49">
        <w:rPr>
          <w:rFonts w:asciiTheme="minorHAnsi" w:hAnsiTheme="minorHAnsi" w:cstheme="minorHAnsi"/>
          <w:spacing w:val="4"/>
        </w:rPr>
        <w:t xml:space="preserve"> Conviva C</w:t>
      </w:r>
      <w:r w:rsidR="00541B49" w:rsidRPr="00B11893">
        <w:rPr>
          <w:rFonts w:asciiTheme="minorHAnsi" w:hAnsiTheme="minorHAnsi" w:cstheme="minorHAnsi"/>
          <w:spacing w:val="4"/>
        </w:rPr>
        <w:t>oworking – Aracaju/SE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3DD0DD5C" w14:textId="77777777" w:rsidR="00816AB4" w:rsidRPr="002E2128" w:rsidRDefault="00816AB4" w:rsidP="00816AB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816AB4" w:rsidRPr="002E2128" w14:paraId="444A9D7C" w14:textId="77777777" w:rsidTr="0006597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E30C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B07EC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3ED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3CA7F7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C15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816AB4" w:rsidRPr="002E2128" w14:paraId="005411B3" w14:textId="77777777" w:rsidTr="0006597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1A0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052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0AE5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579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C1DD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09E3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03DA3" w:rsidRPr="0093015C" w14:paraId="0DF9EEBA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B76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6CF" w14:textId="7E32114D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4ADC" w14:textId="1999C084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B6D6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EC3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9D80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1F450377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0F8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7D9" w14:textId="523F0C21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AE1" w14:textId="57CF8699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24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FD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8A0" w14:textId="24070207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67B6CFD0" w14:textId="77777777" w:rsidTr="0006597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AEB1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A90" w14:textId="24CD8A8D" w:rsidR="00303DA3" w:rsidRPr="00541B49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41B49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4D1E" w14:textId="4A611F75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AB1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C644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00DD" w14:textId="3BE59212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4A33D6C5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AD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4D2" w14:textId="694555C8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8736" w14:textId="712199F9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042D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F8D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07A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072DB576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439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4AE" w14:textId="18836FDF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0F95" w14:textId="311CD2B4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9115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B72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56C6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0C2AB1FF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26F0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26E" w14:textId="6BFDFFA4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FDE" w14:textId="22EADD21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75C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70A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963" w14:textId="6598BCF8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7D26E6EC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2DD2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53F" w14:textId="1A11A27A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134" w14:textId="39CC16F0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1E0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A69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DE74" w14:textId="2731F6A2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75E352" w14:textId="77777777" w:rsidR="00816AB4" w:rsidRPr="0093015C" w:rsidRDefault="00816AB4" w:rsidP="00816AB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91690B2" w:rsidR="00FB0ACF" w:rsidRPr="00816AB4" w:rsidRDefault="00FC757C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41B49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1723FE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91170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9D8C3B2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B49">
              <w:rPr>
                <w:rFonts w:asciiTheme="minorHAnsi" w:hAnsiTheme="minorHAnsi" w:cstheme="minorHAnsi"/>
                <w:sz w:val="24"/>
                <w:szCs w:val="24"/>
              </w:rPr>
              <w:t>25/07</w:t>
            </w:r>
            <w:r w:rsidR="00FC757C" w:rsidRPr="00816AB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  <w:p w14:paraId="5CA52D18" w14:textId="779E87B8" w:rsidR="00FB0ACF" w:rsidRPr="00816AB4" w:rsidRDefault="00FB0ACF" w:rsidP="00071499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03DA3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="00303DA3"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SOFTWARES</w:t>
            </w:r>
            <w:r w:rsidR="00303DA3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A&amp;U: </w:t>
            </w:r>
            <w:r w:rsidR="001E25F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EFCAZ TECNOLOGIA</w:t>
            </w:r>
            <w:r w:rsidR="00303DA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LTDA</w:t>
            </w:r>
            <w:r w:rsidR="00FC757C" w:rsidRPr="00816AB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.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4B7661A2" w14:textId="4F5F2F31" w:rsidR="00D76512" w:rsidRPr="00816AB4" w:rsidRDefault="00816AB4" w:rsidP="00D76512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esultado da votação: Sim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1E25F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1E25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816AB4" w:rsidRDefault="00D76512" w:rsidP="00D76512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16AB4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 w:rsidRPr="00816A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98992" w14:textId="77777777" w:rsidR="00DD7666" w:rsidRDefault="00DD7666" w:rsidP="00EE0A57">
      <w:pPr>
        <w:spacing w:after="0" w:line="240" w:lineRule="auto"/>
      </w:pPr>
      <w:r>
        <w:separator/>
      </w:r>
    </w:p>
  </w:endnote>
  <w:endnote w:type="continuationSeparator" w:id="0">
    <w:p w14:paraId="4F1561CE" w14:textId="77777777" w:rsidR="00DD7666" w:rsidRDefault="00DD766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295BA71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886CC5" w:rsidRPr="00886CC5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0E85" w14:textId="77777777" w:rsidR="00DD7666" w:rsidRDefault="00DD7666" w:rsidP="00EE0A57">
      <w:pPr>
        <w:spacing w:after="0" w:line="240" w:lineRule="auto"/>
      </w:pPr>
      <w:r>
        <w:separator/>
      </w:r>
    </w:p>
  </w:footnote>
  <w:footnote w:type="continuationSeparator" w:id="0">
    <w:p w14:paraId="455D7E98" w14:textId="77777777" w:rsidR="00DD7666" w:rsidRDefault="00DD766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50FE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E1E52"/>
    <w:rsid w:val="000F0C06"/>
    <w:rsid w:val="000F459A"/>
    <w:rsid w:val="001020A5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144"/>
    <w:rsid w:val="001A0542"/>
    <w:rsid w:val="001E25F9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03DA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1E65"/>
    <w:rsid w:val="00342363"/>
    <w:rsid w:val="0034402B"/>
    <w:rsid w:val="00345B66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96C5B"/>
    <w:rsid w:val="004A06E1"/>
    <w:rsid w:val="004A2666"/>
    <w:rsid w:val="004A289D"/>
    <w:rsid w:val="004B2264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1B49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B7C9B"/>
    <w:rsid w:val="006C4131"/>
    <w:rsid w:val="006D0C53"/>
    <w:rsid w:val="006E1348"/>
    <w:rsid w:val="006E5943"/>
    <w:rsid w:val="006E7602"/>
    <w:rsid w:val="006F009C"/>
    <w:rsid w:val="006F1442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281F"/>
    <w:rsid w:val="00765BB6"/>
    <w:rsid w:val="00766B0D"/>
    <w:rsid w:val="007879A0"/>
    <w:rsid w:val="0079216E"/>
    <w:rsid w:val="00795F00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1AA"/>
    <w:rsid w:val="00814A2F"/>
    <w:rsid w:val="00814C12"/>
    <w:rsid w:val="00816AB4"/>
    <w:rsid w:val="00825C1B"/>
    <w:rsid w:val="00842A6B"/>
    <w:rsid w:val="008508CE"/>
    <w:rsid w:val="00850D52"/>
    <w:rsid w:val="00851604"/>
    <w:rsid w:val="00854073"/>
    <w:rsid w:val="00873DFB"/>
    <w:rsid w:val="00885CE1"/>
    <w:rsid w:val="00886CC5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163D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698C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2144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589B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666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C757C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82ade07a-6c26-4821-a308-1e7006d52e03"/>
  </ds:schemaRefs>
</ds:datastoreItem>
</file>

<file path=customXml/itemProps4.xml><?xml version="1.0" encoding="utf-8"?>
<ds:datastoreItem xmlns:ds="http://schemas.openxmlformats.org/officeDocument/2006/customXml" ds:itemID="{3E1F14DD-2C55-46F3-828C-0D5B0FD5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4253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2023-08-16T18:22:00Z</dcterms:created>
  <dcterms:modified xsi:type="dcterms:W3CDTF">2023-08-16T18:22:00Z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