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3EDADAF9" w:rsidR="00B82D73" w:rsidRPr="0037725A" w:rsidRDefault="00B82D73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lang w:eastAsia="pt-BR"/>
              </w:rPr>
            </w:pP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BA76AFA" w:rsidR="00B82D73" w:rsidRPr="009E14ED" w:rsidRDefault="009E14ED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E14E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C881A4F" w:rsidR="00B82D73" w:rsidRPr="009E14ED" w:rsidRDefault="00E41184" w:rsidP="0007396A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Aprovação da Programação completa Semana da Habitação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C90C8AF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75BF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33</w:t>
      </w:r>
      <w:bookmarkStart w:id="0" w:name="_GoBack"/>
      <w:bookmarkEnd w:id="0"/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C305E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="003A6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0ADE8C9" w14:textId="77777777" w:rsidR="003A6DFC" w:rsidRPr="00563C6B" w:rsidRDefault="003A6DFC" w:rsidP="003A6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POLÍTICA </w:t>
      </w:r>
      <w:r w:rsidRPr="003733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PROFISSIONAL DO CAU/BR – CPP-CAU/BR, reunida extraordinariamente, por videoconferência, no dia 13 de julho de 2023, no uso das competências que lhe confere o artigo </w:t>
      </w:r>
      <w:r w:rsidRPr="00373331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104</w:t>
      </w:r>
      <w:r w:rsidRPr="003733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50A07E76" w14:textId="63E7F8A7" w:rsidR="0007396A" w:rsidRDefault="0007396A" w:rsidP="0073056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B328092" w14:textId="1BFDEBE1" w:rsidR="00AA3057" w:rsidRDefault="00AA3057" w:rsidP="00AA305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</w:t>
      </w:r>
      <w:r w:rsidRPr="00341043">
        <w:rPr>
          <w:rFonts w:asciiTheme="minorHAnsi" w:eastAsia="Times New Roman" w:hAnsiTheme="minorHAnsi" w:cstheme="minorHAnsi"/>
          <w:sz w:val="24"/>
          <w:szCs w:val="24"/>
          <w:lang w:eastAsia="pt-BR"/>
        </w:rPr>
        <w:t>realização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Semana da Habitação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promovid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</w:t>
      </w:r>
      <w:r w:rsidR="0026317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pela CP</w:t>
      </w:r>
      <w:r w:rsidR="006627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</w:t>
      </w:r>
      <w:r w:rsidR="0026317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-CAU/BR e CP</w:t>
      </w:r>
      <w:r w:rsidR="006627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UA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em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Aracaju-SE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25 a 29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</w:t>
      </w:r>
      <w:r w:rsidR="0026317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lho, </w:t>
      </w:r>
      <w:r w:rsidR="006627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conjunto com 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Gabinete da Presidência do CAU/BR;</w:t>
      </w:r>
    </w:p>
    <w:p w14:paraId="7AFA225D" w14:textId="4C4EBDD8" w:rsidR="0026317B" w:rsidRDefault="0026317B" w:rsidP="00AA305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7DFC231" w14:textId="3B8121C9" w:rsidR="003A6DFC" w:rsidRDefault="0026317B" w:rsidP="003A6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Deliberação </w:t>
      </w:r>
      <w:r w:rsidR="003A6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021/2023 CPP</w:t>
      </w:r>
      <w:r w:rsidRPr="0026317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R</w:t>
      </w:r>
      <w:r w:rsidR="003A6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solicitando à Presidência a convocação dos conselheiros e empregados para a reunião do dia 25 de julho, bem como para o Encontro Nacional das CPUAs e para a Semana da Habitação, em Aracaju-SE, dos dias 25 a 29 de julho; </w:t>
      </w:r>
    </w:p>
    <w:p w14:paraId="0DE2E091" w14:textId="77777777" w:rsidR="003A6DFC" w:rsidRDefault="003A6DFC" w:rsidP="003A6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4A8BD2" w14:textId="77777777" w:rsidR="003A6DFC" w:rsidRDefault="003A6DFC" w:rsidP="003A6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Deliberação 031/2023 CPP</w:t>
      </w:r>
      <w:r w:rsidRPr="0026317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R, aprovar a divisão dos custos da Semana da Habitação com o Gabinete e com a CPUA-CAU/BR, utilizando o centro de custos </w:t>
      </w:r>
      <w:r w:rsidRPr="0034104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2.01.03.001 - ATIVIDADE - Seminários Nacionais da CPP-CAU/BR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dentro do seu limite, a ser verificada durante a realização da 121ª reunião ordinária da Comissão;</w:t>
      </w:r>
    </w:p>
    <w:p w14:paraId="5254B21C" w14:textId="29362DE5" w:rsidR="00AA3057" w:rsidRDefault="00AA3057" w:rsidP="00AA305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6393CB4" w14:textId="77777777" w:rsidR="00AA3057" w:rsidRDefault="00AA3057" w:rsidP="00AA30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gastos necessários com infraestrutura, bem como a convocação de palestrantes para o referido evento;</w:t>
      </w:r>
    </w:p>
    <w:p w14:paraId="3CDAA706" w14:textId="77777777" w:rsidR="00AA3057" w:rsidRDefault="00AA3057" w:rsidP="00AA30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B465EA8" w14:textId="1C35B4FD" w:rsidR="00AA3057" w:rsidRPr="00575BF3" w:rsidRDefault="00AA3057" w:rsidP="00AA3057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575BF3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Considerando que até o presente momento, não foram apresentados os orç</w:t>
      </w:r>
      <w:r w:rsidR="007960C5" w:rsidRPr="00575BF3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amentos para a infraestrutura;</w:t>
      </w:r>
    </w:p>
    <w:p w14:paraId="323162BA" w14:textId="5761441B" w:rsidR="00AA3057" w:rsidRDefault="00AA3057" w:rsidP="0007396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C013253" w14:textId="66228D53" w:rsidR="00513BF2" w:rsidRPr="00730560" w:rsidRDefault="00513BF2" w:rsidP="00730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Considerando o plano de ação da Comissão de Política </w:t>
      </w:r>
      <w:r w:rsidR="003A6DFC">
        <w:rPr>
          <w:rFonts w:asciiTheme="minorHAnsi" w:hAnsiTheme="minorHAnsi" w:cstheme="minorHAnsi"/>
          <w:sz w:val="24"/>
          <w:szCs w:val="24"/>
        </w:rPr>
        <w:t>Profissional</w:t>
      </w:r>
      <w:r w:rsidRPr="00730560">
        <w:rPr>
          <w:rFonts w:asciiTheme="minorHAnsi" w:hAnsiTheme="minorHAnsi" w:cstheme="minorHAnsi"/>
          <w:sz w:val="24"/>
          <w:szCs w:val="24"/>
        </w:rPr>
        <w:t xml:space="preserve"> do CAU/BR, aprovado no </w:t>
      </w:r>
      <w:r w:rsidRPr="00730560">
        <w:rPr>
          <w:rFonts w:asciiTheme="minorHAnsi" w:hAnsiTheme="minorHAnsi" w:cstheme="minorHAnsi"/>
          <w:sz w:val="24"/>
          <w:szCs w:val="24"/>
        </w:rPr>
        <w:fldChar w:fldCharType="begin"/>
      </w:r>
      <w:r w:rsidRPr="00730560">
        <w:rPr>
          <w:rFonts w:asciiTheme="minorHAnsi" w:hAnsiTheme="minorHAnsi" w:cstheme="minorHAnsi"/>
          <w:sz w:val="24"/>
          <w:szCs w:val="24"/>
        </w:rPr>
        <w:instrText xml:space="preserve"> HYPERLINK "https://transparencia.caubr.gov.br/resolucao229/" </w:instrText>
      </w:r>
      <w:r w:rsidRPr="00730560">
        <w:rPr>
          <w:rFonts w:asciiTheme="minorHAnsi" w:hAnsiTheme="minorHAnsi" w:cstheme="minorHAnsi"/>
          <w:sz w:val="24"/>
          <w:szCs w:val="24"/>
        </w:rPr>
        <w:fldChar w:fldCharType="separate"/>
      </w:r>
      <w:r w:rsidRPr="00730560">
        <w:rPr>
          <w:rFonts w:asciiTheme="minorHAnsi" w:hAnsiTheme="minorHAnsi" w:cstheme="minorHAnsi"/>
          <w:sz w:val="24"/>
          <w:szCs w:val="24"/>
        </w:rPr>
        <w:t>Plano de Ação e Orçamento – exercício 2023 do CAU/BR, por meio da Resolução CAU/BR n° 229, de 15 de dezembro de 2022;</w:t>
      </w:r>
      <w:r w:rsidR="007960C5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00A84DBC" w14:textId="525D06D4" w:rsidR="00513BF2" w:rsidRPr="00730560" w:rsidRDefault="00513BF2" w:rsidP="00730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57A7C81D" w:rsidR="00646843" w:rsidRPr="00730560" w:rsidRDefault="00513BF2" w:rsidP="00730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fldChar w:fldCharType="end"/>
      </w:r>
      <w:r w:rsidR="00646843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</w:t>
      </w:r>
      <w:r w:rsidR="00523CD7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646843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m ser encaminhadas à Presidência do CAU/BR,</w:t>
      </w:r>
      <w:r w:rsidR="00646843" w:rsidRPr="00730560">
        <w:rPr>
          <w:rFonts w:asciiTheme="minorHAnsi" w:hAnsiTheme="minorHAnsi" w:cstheme="minorHAnsi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730560" w:rsidRDefault="00B82D73" w:rsidP="007305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730560" w:rsidRDefault="00B82D73" w:rsidP="00730560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07389CA4" w:rsidR="00CB407A" w:rsidRDefault="00CB407A" w:rsidP="00730560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CF3D0B3" w14:textId="3FE80CDB" w:rsidR="00E41184" w:rsidRDefault="00AA3057" w:rsidP="00E411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Aprovar a divisão dos custos da Semana da Habitação com o Gabinete e com a CP</w:t>
      </w:r>
      <w:r w:rsidR="003A6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utilizando o </w:t>
      </w:r>
      <w:r w:rsidR="003A6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centro de custos </w:t>
      </w:r>
      <w:r w:rsidR="003A6DFC" w:rsidRPr="0034104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2.01.03.001 - ATIVIDADE - Seminários Nacionais da CPP-CAU/BR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dentro do seu limite de </w:t>
      </w:r>
      <w:r w:rsidRPr="00575B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R$</w:t>
      </w:r>
      <w:r w:rsidR="007960C5" w:rsidRPr="00575B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75BF3" w:rsidRPr="00575B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100.000,00 (cem mil reais)</w:t>
      </w:r>
      <w:r w:rsidR="007960C5" w:rsidRPr="00575B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960C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para convocaç</w:t>
      </w:r>
      <w:r w:rsidR="00F835A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ões </w:t>
      </w:r>
      <w:r w:rsidR="007960C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infraestrutura, conforme plano de ação</w:t>
      </w:r>
      <w:r w:rsidR="00E411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da CP</w:t>
      </w:r>
      <w:r w:rsidR="003A6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P-CAU/BR</w:t>
      </w:r>
      <w:r w:rsidR="00E411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aprovado;</w:t>
      </w:r>
    </w:p>
    <w:p w14:paraId="15BE4658" w14:textId="77777777" w:rsidR="00E41184" w:rsidRDefault="00E41184" w:rsidP="00E4118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E12CFD0" w14:textId="12BB3C13" w:rsidR="00575BF3" w:rsidRPr="00E41184" w:rsidRDefault="00575BF3" w:rsidP="00575B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Aprovar a programação apresentada e os convidados/convocados propostos para o evento em questão, conforme anexo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B7FDB8F" w14:textId="68C80FCB" w:rsidR="00E41184" w:rsidRPr="00E41184" w:rsidRDefault="00E41184" w:rsidP="00575BF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DD84278" w14:textId="77777777" w:rsidR="00AA3057" w:rsidRPr="007F6790" w:rsidRDefault="00AA3057" w:rsidP="00AA3057">
      <w:pPr>
        <w:tabs>
          <w:tab w:val="left" w:pos="284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257B701" w14:textId="77777777" w:rsidR="00E41184" w:rsidRDefault="00AA3057" w:rsidP="00E411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>Encaminhar a deliberação para a Presidência do CAU/BR, para providências;</w:t>
      </w:r>
    </w:p>
    <w:p w14:paraId="6A66278C" w14:textId="77777777" w:rsidR="00575BF3" w:rsidRDefault="00575BF3" w:rsidP="00575BF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12C7F5E" w14:textId="0E4A4578" w:rsidR="00D1033D" w:rsidRPr="00E41184" w:rsidRDefault="00D1033D" w:rsidP="00E411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4118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D1033D" w:rsidRPr="00C47956" w14:paraId="221F1BE0" w14:textId="77777777" w:rsidTr="00A740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B33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309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39E4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D75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1033D" w:rsidRPr="00C47956" w14:paraId="54C9235A" w14:textId="77777777" w:rsidTr="00A7408B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2F7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FEB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3AF" w14:textId="59C246EF" w:rsidR="00D1033D" w:rsidRPr="00C47956" w:rsidRDefault="00D1033D" w:rsidP="001224E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1224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CD e Plenário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6F9" w14:textId="0C50CECC" w:rsidR="00D1033D" w:rsidRPr="001224E4" w:rsidRDefault="001224E4" w:rsidP="001224E4">
            <w:pPr>
              <w:jc w:val="center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03 </w:t>
            </w:r>
            <w:r w:rsidR="00D1033D" w:rsidRPr="001224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dias</w:t>
            </w:r>
          </w:p>
        </w:tc>
      </w:tr>
    </w:tbl>
    <w:p w14:paraId="435E05D1" w14:textId="77777777" w:rsidR="00D1033D" w:rsidRPr="00C47956" w:rsidRDefault="00D1033D" w:rsidP="00D1033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11FFC4" w14:textId="7CB16BC3" w:rsidR="00D1033D" w:rsidRPr="00C47956" w:rsidRDefault="00D1033D" w:rsidP="00575B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128DB7B4" w14:textId="77777777" w:rsidR="00D1033D" w:rsidRPr="00C47956" w:rsidRDefault="00D1033D" w:rsidP="00D1033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CD4264" w14:textId="77777777" w:rsidR="00D1033D" w:rsidRPr="00C47956" w:rsidRDefault="00D1033D" w:rsidP="00D1033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A78D38B" w14:textId="77777777" w:rsidR="00D1033D" w:rsidRPr="00C47956" w:rsidRDefault="00D1033D" w:rsidP="00D1033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582D7A" w14:textId="577FF540" w:rsidR="00D1033D" w:rsidRPr="00C47956" w:rsidRDefault="00D1033D" w:rsidP="00D1033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05B6">
        <w:rPr>
          <w:rFonts w:asciiTheme="minorHAnsi" w:hAnsiTheme="minorHAnsi" w:cstheme="minorHAnsi"/>
          <w:sz w:val="24"/>
          <w:szCs w:val="24"/>
        </w:rPr>
        <w:t xml:space="preserve">Aprovado </w:t>
      </w:r>
      <w:r w:rsidR="006A05B6" w:rsidRPr="006A05B6">
        <w:rPr>
          <w:rFonts w:asciiTheme="minorHAnsi" w:hAnsiTheme="minorHAnsi" w:cstheme="minorHAnsi"/>
          <w:sz w:val="24"/>
          <w:szCs w:val="24"/>
        </w:rPr>
        <w:t>por unanimidade dos presentes.</w:t>
      </w:r>
    </w:p>
    <w:p w14:paraId="59D55AB7" w14:textId="77777777" w:rsidR="00D1033D" w:rsidRPr="00C47956" w:rsidRDefault="00D1033D" w:rsidP="00D1033D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905FD90" w14:textId="7B81EC92" w:rsidR="00D1033D" w:rsidRDefault="00E41184" w:rsidP="00D1033D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Brasília, 13</w:t>
      </w:r>
      <w:r w:rsidR="00D1033D" w:rsidRPr="008023E9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jul</w:t>
      </w:r>
      <w:r w:rsidR="00F756A9">
        <w:rPr>
          <w:rFonts w:asciiTheme="minorHAnsi" w:eastAsia="Cambria" w:hAnsiTheme="minorHAnsi" w:cstheme="minorHAnsi"/>
          <w:sz w:val="24"/>
          <w:szCs w:val="24"/>
        </w:rPr>
        <w:t>ho</w:t>
      </w:r>
      <w:r w:rsidR="00D1033D" w:rsidRPr="00C47956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p w14:paraId="283427F6" w14:textId="77777777" w:rsidR="00D1033D" w:rsidRDefault="00D1033D" w:rsidP="00D1033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A6DFC" w:rsidRPr="00BA1686" w14:paraId="22D84C01" w14:textId="77777777" w:rsidTr="00301E06">
        <w:tc>
          <w:tcPr>
            <w:tcW w:w="4678" w:type="dxa"/>
          </w:tcPr>
          <w:p w14:paraId="509D990A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686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4904FA76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A1686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Pr="00BA168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  <w:p w14:paraId="5F0954EF" w14:textId="77777777" w:rsidR="003A6DFC" w:rsidRPr="00BA1686" w:rsidRDefault="003A6DFC" w:rsidP="00301E06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A1686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ROGÉRIO MARKIEWICZ</w:t>
            </w:r>
          </w:p>
          <w:p w14:paraId="040C4D63" w14:textId="77777777" w:rsidR="003A6DFC" w:rsidRPr="00BA1686" w:rsidRDefault="003A6DFC" w:rsidP="00301E06">
            <w:pPr>
              <w:spacing w:after="0" w:line="240" w:lineRule="auto"/>
              <w:jc w:val="center"/>
              <w:rPr>
                <w:rStyle w:val="Ttulo1Char"/>
                <w:rFonts w:asciiTheme="minorHAnsi" w:hAnsiTheme="minorHAnsi" w:cstheme="minorHAnsi"/>
                <w:b w:val="0"/>
                <w:color w:val="000000"/>
                <w:szCs w:val="24"/>
                <w:shd w:val="clear" w:color="auto" w:fill="FFFFFF"/>
              </w:rPr>
            </w:pPr>
            <w:r w:rsidRPr="00BA1686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  <w:r w:rsidRPr="00BA1686">
              <w:rPr>
                <w:rStyle w:val="Ttulo1Char"/>
                <w:rFonts w:asciiTheme="minorHAnsi" w:hAnsiTheme="minorHAnsi" w:cstheme="minorHAnsi"/>
                <w:b w:val="0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67018C67" w14:textId="77777777" w:rsidR="003A6DFC" w:rsidRPr="00BA1686" w:rsidRDefault="003A6DFC" w:rsidP="00301E06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A1686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EDUARDO FAJARDO SOARES</w:t>
            </w:r>
          </w:p>
          <w:p w14:paraId="41744986" w14:textId="77777777" w:rsidR="003A6DFC" w:rsidRPr="00BA1686" w:rsidRDefault="003A6DFC" w:rsidP="00301E06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1686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  <w:p w14:paraId="2535680F" w14:textId="77777777" w:rsidR="003A6DFC" w:rsidRPr="00BA1686" w:rsidRDefault="003A6DFC" w:rsidP="00301E06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A1686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DANIELA PAREJA GARCIA SARMENTO</w:t>
            </w:r>
          </w:p>
          <w:p w14:paraId="0CE5BAC7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BA1686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</w:tc>
        <w:tc>
          <w:tcPr>
            <w:tcW w:w="4468" w:type="dxa"/>
          </w:tcPr>
          <w:p w14:paraId="643B2807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BA1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GILCINEA BARBOSA DA CONCEIÇÃO</w:t>
            </w:r>
            <w:r w:rsidRPr="00BA1686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</w:p>
          <w:p w14:paraId="4C7B762D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1686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BA1686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377169D3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16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BA16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4F59673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1686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BA1686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2C99889A" w14:textId="77777777" w:rsidR="003A6DFC" w:rsidRPr="00BA1686" w:rsidRDefault="003A6DFC" w:rsidP="00301E06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A1686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ANA CRISTINA LIMA BARREIROS DA SILVA</w:t>
            </w:r>
          </w:p>
          <w:p w14:paraId="191A5915" w14:textId="77777777" w:rsidR="003A6DFC" w:rsidRPr="00BA1686" w:rsidRDefault="003A6DFC" w:rsidP="00301E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BA1686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</w:tc>
      </w:tr>
    </w:tbl>
    <w:p w14:paraId="07E0BEDF" w14:textId="77777777" w:rsidR="00D1033D" w:rsidRDefault="00D1033D" w:rsidP="00D1033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071534" w14:textId="5EE87FE1" w:rsidR="003A6DFC" w:rsidRDefault="003A6DF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24486049" w14:textId="77777777" w:rsidR="00315824" w:rsidRDefault="003A6DFC" w:rsidP="00D1033D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Pr="00377802">
        <w:rPr>
          <w:rFonts w:asciiTheme="minorHAnsi" w:hAnsiTheme="minorHAnsi" w:cstheme="minorHAnsi"/>
          <w:sz w:val="24"/>
          <w:szCs w:val="24"/>
        </w:rPr>
        <w:t xml:space="preserve">ORDINÁRIA DA COMISSÃO DE </w:t>
      </w:r>
      <w:r>
        <w:rPr>
          <w:rFonts w:asciiTheme="minorHAnsi" w:hAnsiTheme="minorHAnsi" w:cstheme="minorHAnsi"/>
          <w:sz w:val="24"/>
          <w:szCs w:val="24"/>
        </w:rPr>
        <w:t xml:space="preserve">POLÍTICA PROFISSIONAL 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  <w:r w:rsidRPr="008023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9308F2" w14:textId="07A289EB" w:rsidR="00D1033D" w:rsidRPr="002E2128" w:rsidRDefault="00D1033D" w:rsidP="00D1033D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8023E9">
        <w:rPr>
          <w:rFonts w:asciiTheme="minorHAnsi" w:hAnsiTheme="minorHAnsi" w:cstheme="minorHAnsi"/>
          <w:sz w:val="24"/>
          <w:szCs w:val="24"/>
        </w:rPr>
        <w:t>(</w:t>
      </w:r>
      <w:r w:rsidR="00E41184">
        <w:rPr>
          <w:rFonts w:asciiTheme="minorHAnsi" w:hAnsiTheme="minorHAnsi" w:cstheme="minorHAnsi"/>
          <w:sz w:val="24"/>
          <w:szCs w:val="24"/>
        </w:rPr>
        <w:t>Videoconferência</w:t>
      </w:r>
      <w:r w:rsidRPr="008023E9">
        <w:rPr>
          <w:rFonts w:asciiTheme="minorHAnsi" w:hAnsiTheme="minorHAnsi" w:cstheme="minorHAnsi"/>
          <w:sz w:val="24"/>
          <w:szCs w:val="24"/>
        </w:rPr>
        <w:t>)</w:t>
      </w:r>
    </w:p>
    <w:p w14:paraId="65CAF258" w14:textId="77777777" w:rsidR="00D1033D" w:rsidRPr="002E2128" w:rsidRDefault="00D1033D" w:rsidP="00D1033D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D1033D" w:rsidRPr="002E2128" w14:paraId="549A0017" w14:textId="77777777" w:rsidTr="00A7408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1048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3D6CBB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BDA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4AC3B1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53E9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D1033D" w:rsidRPr="002E2128" w14:paraId="095ED4A3" w14:textId="77777777" w:rsidTr="00A7408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228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D2A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DCC9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CD7C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C5F2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9BB9" w14:textId="77777777" w:rsidR="00D1033D" w:rsidRPr="002E2128" w:rsidRDefault="00D1033D" w:rsidP="00A7408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A6DFC" w:rsidRPr="002E2128" w14:paraId="5C848327" w14:textId="77777777" w:rsidTr="00A7408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2F2F" w14:textId="3AA2A3EE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9DF" w14:textId="6978BDB6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F18A" w14:textId="0191B519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1772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41DC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7FC6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A6DFC" w:rsidRPr="002E2128" w14:paraId="26481951" w14:textId="77777777" w:rsidTr="00A7408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6028" w14:textId="651E6061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B6F" w14:textId="790909EE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Gilcinea Barbosa da Conceição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29A9" w14:textId="4DDD2073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0771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6C18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99E1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DFC" w:rsidRPr="002E2128" w14:paraId="59EC7428" w14:textId="77777777" w:rsidTr="00A7408B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0454" w14:textId="202EDA1C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46F" w14:textId="76FEAA93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Rogério 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899" w14:textId="3732C79A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7137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1995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15C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DFC" w:rsidRPr="002E2128" w14:paraId="4CAEEFA5" w14:textId="77777777" w:rsidTr="00A7408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0549" w14:textId="6DFEB7DA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ACA" w14:textId="31B5B0D7" w:rsidR="003A6DFC" w:rsidRPr="00FA2E3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0F74" w14:textId="083FA0BF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A995" w14:textId="37D412C0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E2B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76F8" w14:textId="32202C7F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DFC" w:rsidRPr="002E2128" w14:paraId="02B8F3D0" w14:textId="77777777" w:rsidTr="00A7408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67D4" w14:textId="230FB0B9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685" w14:textId="65395615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B260" w14:textId="5DE0228B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E058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7725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A4EE" w14:textId="1757DDE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DFC" w:rsidRPr="002E2128" w14:paraId="09B726DD" w14:textId="77777777" w:rsidTr="00A7408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32A1" w14:textId="486A94D8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0994" w14:textId="26ABA12D" w:rsidR="003A6DFC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Ana Cristina Lima Barreiros da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159" w14:textId="20E8B1A0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884C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93D7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7CD8" w14:textId="7A9A23AE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DFC" w:rsidRPr="002E2128" w14:paraId="552E75A9" w14:textId="77777777" w:rsidTr="00A7408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AF33" w14:textId="0935DD13" w:rsidR="003A6DFC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09DC" w14:textId="1F61AE68" w:rsidR="003A6DFC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277DD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hd w:val="clear" w:color="auto" w:fill="FFFFFF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45BE" w14:textId="69AC534E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5792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7C2B" w14:textId="77777777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4854" w14:textId="19F2FE46" w:rsidR="003A6DFC" w:rsidRPr="002E2128" w:rsidRDefault="003A6DFC" w:rsidP="003A6DF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64C89C" w14:textId="77777777" w:rsidR="00D1033D" w:rsidRPr="002E2128" w:rsidRDefault="00D1033D" w:rsidP="00D1033D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1033D" w:rsidRPr="002E2128" w14:paraId="15F6CF38" w14:textId="77777777" w:rsidTr="00A7408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F70EEF4" w14:textId="77777777" w:rsidR="00D1033D" w:rsidRPr="001723FE" w:rsidRDefault="00D1033D" w:rsidP="00A7408B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A8BB7DE" w14:textId="77777777" w:rsidR="00D1033D" w:rsidRPr="001723FE" w:rsidRDefault="00D1033D" w:rsidP="00A7408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C5B7D9" w14:textId="77777777" w:rsidR="003A6DFC" w:rsidRPr="001723FE" w:rsidRDefault="003A6DFC" w:rsidP="003A6DF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PROFISSIONAL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552AFC36" w14:textId="77777777" w:rsidR="003A6DFC" w:rsidRPr="001723FE" w:rsidRDefault="003A6DFC" w:rsidP="003A6DF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92E6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192E64">
              <w:rPr>
                <w:rFonts w:asciiTheme="minorHAnsi" w:hAnsiTheme="minorHAnsi" w:cstheme="minorHAnsi"/>
                <w:sz w:val="24"/>
                <w:szCs w:val="24"/>
              </w:rPr>
              <w:t xml:space="preserve"> 13/07/2023</w:t>
            </w:r>
          </w:p>
          <w:p w14:paraId="6017E82D" w14:textId="2809CAFE" w:rsidR="00D1033D" w:rsidRPr="00BF2535" w:rsidRDefault="00D1033D" w:rsidP="00A7408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17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Aprovação da programação completa da semana da habitação</w:t>
            </w:r>
          </w:p>
          <w:p w14:paraId="1032F5FE" w14:textId="0225E7AB" w:rsidR="00D1033D" w:rsidRPr="00BF2535" w:rsidRDefault="00D1033D" w:rsidP="00A7408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FA2E38">
              <w:rPr>
                <w:rFonts w:asciiTheme="minorHAnsi" w:hAnsiTheme="minorHAnsi" w:cstheme="minorHAnsi"/>
                <w:sz w:val="24"/>
                <w:szCs w:val="24"/>
              </w:rPr>
              <w:t xml:space="preserve"> (04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BE3BB2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FA2E38">
              <w:rPr>
                <w:rFonts w:asciiTheme="minorHAnsi" w:hAnsiTheme="minorHAnsi" w:cstheme="minorHAnsi"/>
                <w:sz w:val="24"/>
                <w:szCs w:val="24"/>
              </w:rPr>
              <w:t xml:space="preserve"> (03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E13DD7B" w14:textId="77777777" w:rsidR="00D1033D" w:rsidRPr="00BF2535" w:rsidRDefault="00D1033D" w:rsidP="00A7408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BF253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B2460BF" w14:textId="529F073A" w:rsidR="00D1033D" w:rsidRPr="001723FE" w:rsidRDefault="00D1033D" w:rsidP="00A7408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F2535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="002631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10DCCF9" w14:textId="77777777" w:rsidR="003A6DFC" w:rsidRPr="001723FE" w:rsidRDefault="003A6DFC" w:rsidP="003A6DF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Nilton de Lima Júnior</w:t>
            </w:r>
          </w:p>
          <w:p w14:paraId="78E57643" w14:textId="097D18E5" w:rsidR="00D1033D" w:rsidRPr="002E2128" w:rsidRDefault="003A6DFC" w:rsidP="003A6DF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387859F5" w14:textId="7BA539B8" w:rsidR="00575BF3" w:rsidRDefault="00575BF3" w:rsidP="003A6DF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A44115" w14:textId="77777777" w:rsidR="00575BF3" w:rsidRDefault="00575BF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3ADAEC3A" w14:textId="77777777" w:rsidR="00D1033D" w:rsidRDefault="00D1033D" w:rsidP="003A6DF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2CF2C2" w14:textId="377B78D7" w:rsidR="00575BF3" w:rsidRDefault="003A6DFC" w:rsidP="00575BF3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Relação dos convocados</w:t>
      </w:r>
      <w:r w:rsidR="00575BF3" w:rsidRPr="00575B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575B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ANEXO 1 - PROGRAMAÇÃO</w:t>
      </w:r>
    </w:p>
    <w:tbl>
      <w:tblPr>
        <w:tblpPr w:leftFromText="141" w:rightFromText="141" w:vertAnchor="text" w:tblpY="1"/>
        <w:tblOverlap w:val="never"/>
        <w:tblW w:w="963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382"/>
        <w:gridCol w:w="3004"/>
        <w:gridCol w:w="2835"/>
      </w:tblGrid>
      <w:tr w:rsidR="00575BF3" w:rsidRPr="00CF46AA" w14:paraId="132DD2B8" w14:textId="77777777" w:rsidTr="00A311AE">
        <w:trPr>
          <w:trHeight w:val="117"/>
        </w:trPr>
        <w:tc>
          <w:tcPr>
            <w:tcW w:w="1413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C69C921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DATA  E LOCAL</w:t>
            </w: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155C9DC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ATIVIDADES</w:t>
            </w:r>
          </w:p>
        </w:tc>
      </w:tr>
      <w:tr w:rsidR="00575BF3" w:rsidRPr="00CF46AA" w14:paraId="1A6D663F" w14:textId="77777777" w:rsidTr="00A311AE">
        <w:trPr>
          <w:trHeight w:val="866"/>
        </w:trPr>
        <w:tc>
          <w:tcPr>
            <w:tcW w:w="141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</w:tcPr>
          <w:p w14:paraId="5FF98F7E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Terça-feira (25/07)</w:t>
            </w:r>
          </w:p>
          <w:p w14:paraId="0402CCE3" w14:textId="77777777" w:rsidR="00575BF3" w:rsidRPr="00AF63EB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AF63EB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Local:</w:t>
            </w:r>
            <w:r w:rsidRPr="00AF63EB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Coworking Conviva - R. Riachuelo, 1200</w:t>
            </w: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</w:tcPr>
          <w:p w14:paraId="7A7ADA75" w14:textId="77777777" w:rsidR="00575BF3" w:rsidRPr="00696881" w:rsidRDefault="00575BF3" w:rsidP="00A311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Encontro de CPUAs</w:t>
            </w:r>
          </w:p>
          <w:p w14:paraId="561BAAF8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Boas-vindas e breve relato sobre as ações da CPUA-CAU/BR (Ricardo Soares Mascarello) </w:t>
            </w:r>
          </w:p>
          <w:p w14:paraId="7E7ADEA8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Roda de apresentações dos representantes do CAU/UF </w:t>
            </w:r>
          </w:p>
          <w:p w14:paraId="4ABCC8D1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Informe Protocolo CAU/BR com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Instituto Lincoln</w:t>
            </w: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(Anacláudia Rossbach) </w:t>
            </w:r>
          </w:p>
          <w:p w14:paraId="4770E872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Dúvidas sobre o Protocolo</w:t>
            </w:r>
          </w:p>
          <w:p w14:paraId="5192342E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Projeto Amazônia (Ricardo Mascarello, Alice Rosas, Caroline Bertol e Gelson Benatti) </w:t>
            </w:r>
          </w:p>
          <w:p w14:paraId="70E8AF96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Dúvidas Projeto Amazônia e debate </w:t>
            </w:r>
          </w:p>
          <w:p w14:paraId="29A4F665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Intervalo </w:t>
            </w:r>
          </w:p>
          <w:p w14:paraId="388D3F8F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Ações do CAU Educa no UF (Ricardo Mascarello e Josélia Alves) </w:t>
            </w:r>
          </w:p>
          <w:p w14:paraId="1DCC13A3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Edital CAU Educa – CAU/SP (Mônica Viana) </w:t>
            </w:r>
          </w:p>
          <w:p w14:paraId="391A2104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Outras ações do CAU Educa nos Estados e dúvidas (Representantes dos CAU/UF) </w:t>
            </w:r>
          </w:p>
          <w:p w14:paraId="3A717743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Informe sobre Evento do Quitandinha (Ricardo Mascarello) </w:t>
            </w:r>
          </w:p>
          <w:p w14:paraId="2DF912E4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Informe sobre a Câmara de Patrimônio (Ricardo Mascarello) </w:t>
            </w:r>
          </w:p>
          <w:p w14:paraId="47568E98" w14:textId="77777777" w:rsidR="00575BF3" w:rsidRPr="00696881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Apresentação do IPHAN sobre Projeto em Laranjeiras (ATHIS e Patrimônio) (Erika Diogo e Paulo Farsette) </w:t>
            </w:r>
          </w:p>
          <w:p w14:paraId="5EA927EC" w14:textId="77777777" w:rsidR="00575BF3" w:rsidRPr="00CF46AA" w:rsidRDefault="00575BF3" w:rsidP="00575BF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53"/>
              <w:jc w:val="both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96881">
              <w:rPr>
                <w:rFonts w:asciiTheme="minorHAnsi" w:eastAsia="Times New Roman" w:hAnsiTheme="minorHAnsi" w:cstheme="minorHAnsi"/>
                <w:sz w:val="16"/>
                <w:szCs w:val="16"/>
              </w:rPr>
              <w:t>Dúvidas e encerramento</w:t>
            </w:r>
          </w:p>
        </w:tc>
      </w:tr>
      <w:tr w:rsidR="00575BF3" w:rsidRPr="00CF46AA" w14:paraId="340DCD4B" w14:textId="77777777" w:rsidTr="00A311AE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757171"/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1F84CBC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Quarta-feira (26/07)</w:t>
            </w:r>
          </w:p>
          <w:p w14:paraId="5DA4BDEF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MANHÃ </w:t>
            </w:r>
          </w:p>
          <w:p w14:paraId="14175A8F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Local: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Sesc Aracaju - Rua Otoniel Dórea, 464, Centro</w:t>
            </w: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EF9E68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Credenciamento</w:t>
            </w:r>
          </w:p>
        </w:tc>
      </w:tr>
      <w:tr w:rsidR="00575BF3" w:rsidRPr="00CF46AA" w14:paraId="24B14CC8" w14:textId="77777777" w:rsidTr="00A311AE">
        <w:trPr>
          <w:trHeight w:val="234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089809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616687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Direcionamento dos participantes para o auditório</w:t>
            </w:r>
          </w:p>
        </w:tc>
      </w:tr>
      <w:tr w:rsidR="00575BF3" w:rsidRPr="00CF46AA" w14:paraId="2CCA67BD" w14:textId="77777777" w:rsidTr="00A311AE">
        <w:trPr>
          <w:trHeight w:val="252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0DB620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B4DA54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Sessão de início das Atividades da “Semana da Habi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tação 2023”</w:t>
            </w:r>
          </w:p>
        </w:tc>
      </w:tr>
      <w:tr w:rsidR="00575BF3" w:rsidRPr="00CF46AA" w14:paraId="74A9222F" w14:textId="77777777" w:rsidTr="00A311AE">
        <w:trPr>
          <w:trHeight w:val="228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BFA9A6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802F62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Mediadora: Heloísa Diniz de Rezende (Presidente CAU/SE)</w:t>
            </w:r>
          </w:p>
        </w:tc>
      </w:tr>
      <w:tr w:rsidR="00575BF3" w:rsidRPr="00CF46AA" w14:paraId="5F7CB80F" w14:textId="77777777" w:rsidTr="00A311AE">
        <w:trPr>
          <w:trHeight w:val="260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79148E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BA5B77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Painel 1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| Déficit Habitacional e Inadequação de moradias no Brasil e a ATHIS </w:t>
            </w:r>
          </w:p>
        </w:tc>
      </w:tr>
      <w:tr w:rsidR="00575BF3" w:rsidRPr="00CF46AA" w14:paraId="2333CE32" w14:textId="77777777" w:rsidTr="00A311AE">
        <w:trPr>
          <w:trHeight w:val="236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EADF123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208B5D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Painel 2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|Histórico da ATHIS e as ações do CAU 2021-2023</w:t>
            </w:r>
          </w:p>
        </w:tc>
      </w:tr>
      <w:tr w:rsidR="00575BF3" w:rsidRPr="00CF46AA" w14:paraId="2E88A0FF" w14:textId="77777777" w:rsidTr="00A311AE">
        <w:trPr>
          <w:trHeight w:val="205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57A21A5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9697A61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</w:tr>
      <w:tr w:rsidR="00575BF3" w:rsidRPr="00CF46AA" w14:paraId="47E86EA6" w14:textId="77777777" w:rsidTr="00A311AE">
        <w:trPr>
          <w:trHeight w:val="252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A95349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90FA2E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Painel 3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|Estruturação programática da ATHIS a partir do CAU</w:t>
            </w:r>
          </w:p>
        </w:tc>
      </w:tr>
      <w:tr w:rsidR="00575BF3" w:rsidRPr="00CF46AA" w14:paraId="73F7CDCD" w14:textId="77777777" w:rsidTr="00A311AE">
        <w:trPr>
          <w:trHeight w:val="228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AE9B923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33703D9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Debate  </w:t>
            </w:r>
          </w:p>
        </w:tc>
      </w:tr>
      <w:tr w:rsidR="00575BF3" w:rsidRPr="00CF46AA" w14:paraId="13249009" w14:textId="77777777" w:rsidTr="00A311AE">
        <w:trPr>
          <w:trHeight w:val="260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49F2CA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6980F42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Mesa de Encerramento</w:t>
            </w:r>
          </w:p>
        </w:tc>
      </w:tr>
      <w:tr w:rsidR="00575BF3" w:rsidRPr="00CF46AA" w14:paraId="4B0A7B6F" w14:textId="77777777" w:rsidTr="00A311AE">
        <w:trPr>
          <w:trHeight w:val="250"/>
        </w:trPr>
        <w:tc>
          <w:tcPr>
            <w:tcW w:w="141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CB65E6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B501A3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Orientações para dinâmica da tarde e encerramento das atividades da manhã</w:t>
            </w:r>
          </w:p>
        </w:tc>
      </w:tr>
      <w:tr w:rsidR="00575BF3" w:rsidRPr="00CF46AA" w14:paraId="288B41AF" w14:textId="77777777" w:rsidTr="00A311AE">
        <w:trPr>
          <w:trHeight w:val="236"/>
        </w:trPr>
        <w:tc>
          <w:tcPr>
            <w:tcW w:w="141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C2E27DD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Quarta-feira (26/07)</w:t>
            </w:r>
          </w:p>
          <w:p w14:paraId="41BC419F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TARDE</w:t>
            </w:r>
          </w:p>
          <w:p w14:paraId="6E2E3FCF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Local: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Sesc Aracaju - Rua Otoniel Dórea, 464, Centro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F52DA3D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Almoço</w:t>
            </w:r>
          </w:p>
        </w:tc>
      </w:tr>
      <w:tr w:rsidR="00575BF3" w:rsidRPr="00CF46AA" w14:paraId="67058558" w14:textId="77777777" w:rsidTr="00A311AE">
        <w:trPr>
          <w:trHeight w:val="243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163A33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679BAF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Direcionamento dos participantes para as respectivas salas</w:t>
            </w:r>
          </w:p>
        </w:tc>
      </w:tr>
      <w:tr w:rsidR="00575BF3" w:rsidRPr="00CF46AA" w14:paraId="44E83117" w14:textId="77777777" w:rsidTr="00A311AE">
        <w:trPr>
          <w:trHeight w:val="404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59D9657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683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Oficina 1 - Possibilidades de arranjos institucionais para Prefeituras.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8E0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Oficina 2 – Contribuindo com a Plataforma “Observatório da ATHIS”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670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Oficina 3 – Cenários de captação e ampliação de Recursos para ATHIS e REURB </w:t>
            </w:r>
          </w:p>
        </w:tc>
      </w:tr>
      <w:tr w:rsidR="00575BF3" w:rsidRPr="00CF46AA" w14:paraId="1840BF14" w14:textId="77777777" w:rsidTr="00A311AE">
        <w:trPr>
          <w:trHeight w:val="328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1AB0275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AC6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Daniela Sarmento (CPP-CAU/BR)</w:t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6C7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Camila Leal (CPUA-CAU/BR)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00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Gilcinéa (CPP-CAU/BR)</w:t>
            </w:r>
          </w:p>
        </w:tc>
      </w:tr>
      <w:tr w:rsidR="00575BF3" w:rsidRPr="00CF46AA" w14:paraId="202CE287" w14:textId="77777777" w:rsidTr="00A311AE">
        <w:trPr>
          <w:trHeight w:val="603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6EF195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BE57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Moderadores: Sandra Becker, Paulo Soares e Fausto Leiria (CAU/RS)</w:t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FC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Moderadores: Antonio Couto e Sandra Marinho (CAU/BR)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20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Moderadores: Luciana Rubino (CAU/BR), Renato Balbim e Cleandro Krause (IPEA) e Patrick Carvalho (CEF)</w:t>
            </w:r>
          </w:p>
        </w:tc>
      </w:tr>
      <w:tr w:rsidR="00575BF3" w:rsidRPr="00CF46AA" w14:paraId="13330461" w14:textId="77777777" w:rsidTr="00A311AE">
        <w:trPr>
          <w:trHeight w:val="62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4FB296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F36" w14:textId="77777777" w:rsidR="00575BF3" w:rsidRPr="00696881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t-BR"/>
              </w:rPr>
            </w:pPr>
            <w:r w:rsidRPr="00696881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pt-BR"/>
              </w:rPr>
              <w:t>Intervalo</w:t>
            </w:r>
          </w:p>
        </w:tc>
      </w:tr>
      <w:tr w:rsidR="00575BF3" w:rsidRPr="00CF46AA" w14:paraId="79F0B776" w14:textId="77777777" w:rsidTr="00A311AE">
        <w:trPr>
          <w:trHeight w:val="690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73BB716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en-GB" w:eastAsia="pt-BR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32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Continuidade Oficina 1 - Possibilidades de arranjos institucionais para Prefeituras.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04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Continuidade Oficina 2 – Contribuindo com a Plataforma “Observatório da ATHIS”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86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Continuidade Oficina 3 – Captação de Recursos para ATHIS e REURB  </w:t>
            </w:r>
          </w:p>
        </w:tc>
      </w:tr>
      <w:tr w:rsidR="00575BF3" w:rsidRPr="00CF46AA" w14:paraId="14156FC1" w14:textId="77777777" w:rsidTr="00A311AE">
        <w:trPr>
          <w:trHeight w:val="246"/>
        </w:trPr>
        <w:tc>
          <w:tcPr>
            <w:tcW w:w="141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2BB297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0132C753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Encerramento das atividades do 1º dia  </w:t>
            </w:r>
          </w:p>
        </w:tc>
      </w:tr>
      <w:tr w:rsidR="00575BF3" w:rsidRPr="00CF46AA" w14:paraId="3D1F9EBD" w14:textId="77777777" w:rsidTr="00A311AE">
        <w:trPr>
          <w:trHeight w:val="158"/>
        </w:trPr>
        <w:tc>
          <w:tcPr>
            <w:tcW w:w="1413" w:type="dxa"/>
            <w:vMerge w:val="restart"/>
            <w:tcBorders>
              <w:top w:val="nil"/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156D0639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Quinta-feira (27/07)</w:t>
            </w:r>
          </w:p>
          <w:p w14:paraId="12948626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MANHÃ</w:t>
            </w:r>
          </w:p>
          <w:p w14:paraId="66EB1BEF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Local: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Coworking Conviva - R. Riachuelo, 1200 - São José, Aracaju - SE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649B83E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Credenciamento</w:t>
            </w:r>
          </w:p>
        </w:tc>
      </w:tr>
      <w:tr w:rsidR="00575BF3" w:rsidRPr="00CF46AA" w14:paraId="1292B642" w14:textId="77777777" w:rsidTr="00A311AE">
        <w:trPr>
          <w:trHeight w:val="209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01199B7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4E6EFAA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Direcionamentos das OSC e demais participantes para as respectivas salas </w:t>
            </w:r>
          </w:p>
        </w:tc>
      </w:tr>
      <w:tr w:rsidR="00575BF3" w:rsidRPr="00CF46AA" w14:paraId="14A33B8D" w14:textId="77777777" w:rsidTr="00A311AE">
        <w:trPr>
          <w:trHeight w:val="240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2166BBE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7D4329B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Sessão de início das Atividades "Boas Práticas nas parcerias entre CAU (BR e UFs) e OSCs " </w:t>
            </w:r>
          </w:p>
        </w:tc>
      </w:tr>
      <w:tr w:rsidR="00575BF3" w:rsidRPr="00CF46AA" w14:paraId="5540CAAD" w14:textId="77777777" w:rsidTr="00A311AE">
        <w:trPr>
          <w:trHeight w:val="387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530586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802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Conferência: Debatendo Melhorias Habitacionais – Sala A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53D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Conferência:: Debatendo REURB – Sala 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E0F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Conferência:  Debatendo Metodologias Participativas – Sala C</w:t>
            </w:r>
          </w:p>
        </w:tc>
      </w:tr>
      <w:tr w:rsidR="00575BF3" w:rsidRPr="00CF46AA" w14:paraId="286BF5AA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31AC37F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F3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Karinne Santiago (Conselheira Federal CAU/SE)</w:t>
            </w:r>
          </w:p>
        </w:tc>
        <w:tc>
          <w:tcPr>
            <w:tcW w:w="30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6D0C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Daniela Sarmento (a confirmar)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06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Andressa Oliveira - (Conselheira Estadual CAU/SE)</w:t>
            </w:r>
          </w:p>
        </w:tc>
      </w:tr>
      <w:tr w:rsidR="00575BF3" w:rsidRPr="00CF46AA" w14:paraId="2E0DA399" w14:textId="77777777" w:rsidTr="00A311AE">
        <w:trPr>
          <w:trHeight w:val="420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0BC30D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0F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Mediação:  Eduardo Fajardo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02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Mediação: Camila Leal – CPUA-CAU/BR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9D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Mediação: Gilcinéa</w:t>
            </w:r>
          </w:p>
        </w:tc>
      </w:tr>
      <w:tr w:rsidR="00575BF3" w:rsidRPr="00CF46AA" w14:paraId="42157C9D" w14:textId="77777777" w:rsidTr="00A311AE">
        <w:trPr>
          <w:trHeight w:val="547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C49F84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183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Ambiens Sociedade Cooperativa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 xml:space="preserve">Projeto Morar Bem – Madre (PR)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0A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Associação Veracidade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Abordagem Sistêmica e Participativa: estudos técnicos transdisciplinares para Reurb-S nas Ocupações. (SP)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31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Associação Futuro Melhor (SP)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 xml:space="preserve">Plano Popular para o Futuro Melhor </w:t>
            </w:r>
          </w:p>
        </w:tc>
      </w:tr>
      <w:tr w:rsidR="00575BF3" w:rsidRPr="00CF46AA" w14:paraId="7C8C306C" w14:textId="77777777" w:rsidTr="00A311AE">
        <w:trPr>
          <w:trHeight w:val="300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4D5A60A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2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Adriane Nunes Ferreira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FC9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AE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Gessyka Castelli Kanashiro de Araujo e Elizabeth Othon de Souza</w:t>
            </w:r>
          </w:p>
        </w:tc>
      </w:tr>
      <w:tr w:rsidR="00575BF3" w:rsidRPr="00CF46AA" w14:paraId="07E39CC4" w14:textId="77777777" w:rsidTr="00A311AE">
        <w:trPr>
          <w:trHeight w:val="667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292AA6A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10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Centro Sócio Pastoral N. Sra. da Conceição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 xml:space="preserve">Projeto Mãe Luiza Acessível (RN)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13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62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Instituto Soma (SP)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Projeto e Mutirão para mitigação de risco em área atingida por escorregamento</w:t>
            </w:r>
          </w:p>
        </w:tc>
      </w:tr>
      <w:tr w:rsidR="00575BF3" w:rsidRPr="00CF46AA" w14:paraId="7F3241CC" w14:textId="77777777" w:rsidTr="00A311AE">
        <w:trPr>
          <w:trHeight w:val="300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4201BE1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BE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A5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36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</w:tr>
      <w:tr w:rsidR="00575BF3" w:rsidRPr="00CF46AA" w14:paraId="4BE3FC3D" w14:textId="77777777" w:rsidTr="00A311AE">
        <w:trPr>
          <w:trHeight w:val="781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46132CD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62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Sindicato dos Arquitetos e Urbanistas de Mato Grosso do Sul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Casa Eco-Pantaneira (MS)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C0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54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Sindicato de Arquitetos no Estado de Santa Catarina (SC)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 xml:space="preserve">Espaço coletivo para a comunidade do Quilombo toca/Santa Cruz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75BF3" w:rsidRPr="00CF46AA" w14:paraId="2F685EA6" w14:textId="77777777" w:rsidTr="00A311AE">
        <w:trPr>
          <w:trHeight w:val="201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045090E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367C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Ivanete Carpes Ramos</w:t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F4D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04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Samuel Steiner dos Santos</w:t>
            </w:r>
          </w:p>
        </w:tc>
      </w:tr>
      <w:tr w:rsidR="00575BF3" w:rsidRPr="00CF46AA" w14:paraId="08C3A456" w14:textId="77777777" w:rsidTr="00A311AE">
        <w:trPr>
          <w:trHeight w:val="114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203C265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074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</w:tr>
      <w:tr w:rsidR="00575BF3" w:rsidRPr="00CF46AA" w14:paraId="5EA0B0D7" w14:textId="77777777" w:rsidTr="00A311AE">
        <w:trPr>
          <w:trHeight w:val="434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48423D3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26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Soluções Urbanas – Projeto Portelinha - CAU/SE e Prefeitura de São Cristóvão (SE)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16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Associação de Moradores do Bairro da Coréia de Mesquita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Entre o parque e a favela (RJ)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E9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Panã Arquitetura Social (DF) 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Capacitação profissional para construção civil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75BF3" w:rsidRPr="00CF46AA" w14:paraId="5C03B4EF" w14:textId="77777777" w:rsidTr="00A311AE">
        <w:trPr>
          <w:trHeight w:val="245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55ACFFD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63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Mariana Estevão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8F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Fabio Ávila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FA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Ludmila de Araujo Correia</w:t>
            </w:r>
          </w:p>
        </w:tc>
      </w:tr>
      <w:tr w:rsidR="00575BF3" w:rsidRPr="00CF46AA" w14:paraId="3D9B9A87" w14:textId="77777777" w:rsidTr="00A311AE">
        <w:trPr>
          <w:trHeight w:val="660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154128A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48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A6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Peabiru Trabalhos Comunitários e Ambientais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AUTOURB-REURB Anchieta (SP)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B4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Laboratório da Cidade –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Projeto Cidades Desejáveis: Mão na Massa na Comunidade. (PA)</w:t>
            </w:r>
          </w:p>
        </w:tc>
      </w:tr>
      <w:tr w:rsidR="00575BF3" w:rsidRPr="00CF46AA" w14:paraId="455396CD" w14:textId="77777777" w:rsidTr="00A311AE">
        <w:trPr>
          <w:trHeight w:val="245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158410E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C73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C3BA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Nunes Lopes do Reis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92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</w:tr>
      <w:tr w:rsidR="00575BF3" w:rsidRPr="00CF46AA" w14:paraId="30BB7CEF" w14:textId="77777777" w:rsidTr="00A311AE">
        <w:trPr>
          <w:trHeight w:val="476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32CD117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CC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EMCASA – 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Implementação do Programa ATHIS no município de Juiz de Fora (MG)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00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03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IAB/PR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- </w:t>
            </w:r>
            <w:r w:rsidRPr="00CF46AA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  <w:lang w:eastAsia="pt-BR"/>
              </w:rPr>
              <w:t>Oficinas para construção e capacitação de um instrumento de diagnóstico habitacional municipal</w:t>
            </w:r>
          </w:p>
        </w:tc>
      </w:tr>
      <w:tr w:rsidR="00575BF3" w:rsidRPr="00CF46AA" w14:paraId="7133A3A4" w14:textId="77777777" w:rsidTr="00A311AE">
        <w:trPr>
          <w:trHeight w:val="165"/>
        </w:trPr>
        <w:tc>
          <w:tcPr>
            <w:tcW w:w="1413" w:type="dxa"/>
            <w:vMerge/>
            <w:tcBorders>
              <w:left w:val="single" w:sz="4" w:space="0" w:color="757171"/>
              <w:right w:val="nil"/>
            </w:tcBorders>
            <w:shd w:val="clear" w:color="auto" w:fill="auto"/>
            <w:vAlign w:val="center"/>
            <w:hideMark/>
          </w:tcPr>
          <w:p w14:paraId="23B4A1F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70D1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Fabrício Zanoli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08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4F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Jeanne Versari </w:t>
            </w:r>
          </w:p>
        </w:tc>
      </w:tr>
      <w:tr w:rsidR="00575BF3" w:rsidRPr="00CF46AA" w14:paraId="2EBD4DB7" w14:textId="77777777" w:rsidTr="00A311AE">
        <w:trPr>
          <w:trHeight w:val="112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1B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06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Debate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EB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Debate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13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Debate </w:t>
            </w:r>
          </w:p>
        </w:tc>
      </w:tr>
      <w:tr w:rsidR="00575BF3" w:rsidRPr="00CF46AA" w14:paraId="2355E347" w14:textId="77777777" w:rsidTr="00A311AE">
        <w:trPr>
          <w:trHeight w:val="231"/>
        </w:trPr>
        <w:tc>
          <w:tcPr>
            <w:tcW w:w="1413" w:type="dxa"/>
            <w:vMerge/>
            <w:tcBorders>
              <w:left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8B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584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Orientações para dinâmica da tarde</w:t>
            </w:r>
          </w:p>
        </w:tc>
      </w:tr>
      <w:tr w:rsidR="00575BF3" w:rsidRPr="00CF46AA" w14:paraId="2A6EDE2D" w14:textId="77777777" w:rsidTr="00A311AE">
        <w:trPr>
          <w:trHeight w:val="107"/>
        </w:trPr>
        <w:tc>
          <w:tcPr>
            <w:tcW w:w="1413" w:type="dxa"/>
            <w:vMerge/>
            <w:tcBorders>
              <w:left w:val="single" w:sz="4" w:space="0" w:color="75717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CEAF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757171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CEED34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Encerramento das atividades da manhã</w:t>
            </w:r>
          </w:p>
        </w:tc>
      </w:tr>
      <w:tr w:rsidR="00575BF3" w:rsidRPr="00CF46AA" w14:paraId="3AD4ED66" w14:textId="77777777" w:rsidTr="00A311AE">
        <w:trPr>
          <w:trHeight w:val="24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E289B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Quinta-feira (27/07)</w:t>
            </w:r>
          </w:p>
          <w:p w14:paraId="2378AE5B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TARDE</w:t>
            </w:r>
          </w:p>
          <w:p w14:paraId="67C5B033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Local: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Coworking Conviva - R. Riachuelo, 1200 - São José, Aracaju - SE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7E2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Almoço</w:t>
            </w:r>
          </w:p>
        </w:tc>
      </w:tr>
      <w:tr w:rsidR="00575BF3" w:rsidRPr="00CF46AA" w14:paraId="1A28831E" w14:textId="77777777" w:rsidTr="00A311AE">
        <w:trPr>
          <w:trHeight w:val="1065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422C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D3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Oficina 4 - Boas práticas na execução de Parcerias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134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Oficina 5 - Como viabilizar as obras de Melhorias Habitacionais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B2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Oficina 6 – REURB integrada à ATHIS no contexto urbano e rural </w:t>
            </w:r>
          </w:p>
        </w:tc>
      </w:tr>
      <w:tr w:rsidR="00575BF3" w:rsidRPr="00CF46AA" w14:paraId="1A3C3B24" w14:textId="77777777" w:rsidTr="00A311AE">
        <w:trPr>
          <w:trHeight w:val="272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AE63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E7C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Relatoria/Sintetizador:</w:t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92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Relatoria/Sintetizador: Eduardo Fajardo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8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Relatoria/Sintetizador: Gilcinea</w:t>
            </w:r>
          </w:p>
        </w:tc>
      </w:tr>
      <w:tr w:rsidR="00575BF3" w:rsidRPr="00CF46AA" w14:paraId="52122B96" w14:textId="77777777" w:rsidTr="00A311AE">
        <w:trPr>
          <w:trHeight w:val="93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581D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E1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Moderadores: Paula Valéria das 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Neves Benitez e Hermann Pereira</w:t>
            </w:r>
          </w:p>
        </w:tc>
        <w:tc>
          <w:tcPr>
            <w:tcW w:w="300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1A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Moderadores: Mariana Estevão (Soluções Urbanas) 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1F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Moderadores: Cristiane Benedetto (CAU/BR) e Rafael Ambrósio (INCRA)</w:t>
            </w:r>
          </w:p>
        </w:tc>
      </w:tr>
      <w:tr w:rsidR="00575BF3" w:rsidRPr="00CF46AA" w14:paraId="0FF9873A" w14:textId="77777777" w:rsidTr="00A311AE">
        <w:trPr>
          <w:trHeight w:val="183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EEA31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555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4F3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B87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</w:tr>
      <w:tr w:rsidR="00575BF3" w:rsidRPr="00CF46AA" w14:paraId="0D701AE3" w14:textId="77777777" w:rsidTr="00A311AE">
        <w:trPr>
          <w:trHeight w:val="701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583D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C7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Continuidade Oficina 4 - III Workshop “Boas práticas na execução de Parcerias”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63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Continuidade  Oficina 5 - Como viabilizar as obras de Melhorias Habitacionais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02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Continuidade  Oficina 6 – REURB integrada à ATHIS no contexto urbano e rural </w:t>
            </w:r>
          </w:p>
        </w:tc>
      </w:tr>
      <w:tr w:rsidR="00575BF3" w:rsidRPr="00CF46AA" w14:paraId="218CD8F6" w14:textId="77777777" w:rsidTr="00A311AE">
        <w:trPr>
          <w:trHeight w:val="6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42D7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auto" w:fill="auto"/>
            <w:vAlign w:val="center"/>
            <w:hideMark/>
          </w:tcPr>
          <w:p w14:paraId="2110EE26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Encerramento das atividades da tarde</w:t>
            </w:r>
          </w:p>
        </w:tc>
      </w:tr>
      <w:tr w:rsidR="00575BF3" w:rsidRPr="00CF46AA" w14:paraId="6C59BC8F" w14:textId="77777777" w:rsidTr="00A311AE">
        <w:trPr>
          <w:trHeight w:val="12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ED7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Quinta-feira (27/07)</w:t>
            </w:r>
          </w:p>
          <w:p w14:paraId="53820DCB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NOITE</w:t>
            </w:r>
          </w:p>
          <w:p w14:paraId="3F580DB9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Local: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Sesc Aracaju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br/>
              <w:t>Rua Otoniel Dórea, 464, Centro, Aracaju-SE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80B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Intervalo para deslocamento do participantes do Coworking Conviva para o SESC</w:t>
            </w:r>
          </w:p>
        </w:tc>
      </w:tr>
      <w:tr w:rsidR="00575BF3" w:rsidRPr="00CF46AA" w14:paraId="617358B6" w14:textId="77777777" w:rsidTr="00A311AE">
        <w:trPr>
          <w:trHeight w:val="16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D7D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1D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Credenciamento e café de boas-vindas aos participantes do período noturno.  - </w:t>
            </w:r>
          </w:p>
        </w:tc>
      </w:tr>
      <w:tr w:rsidR="00575BF3" w:rsidRPr="00CF46AA" w14:paraId="75E572A8" w14:textId="77777777" w:rsidTr="00A311AE">
        <w:trPr>
          <w:trHeight w:val="6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7E1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6C9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Solenidade oficial da Semana da Habitação do CAU Brasil - 2023 -</w:t>
            </w:r>
            <w:r w:rsidRPr="00CF46A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6"/>
                <w:szCs w:val="16"/>
                <w:lang w:eastAsia="pt-BR"/>
              </w:rPr>
              <w:t xml:space="preserve"> "15 anos da lei de ATHIS e o fomento do CAU ao tema da moradia digna. Um momento de reflexão em relação aos avanços, desafios e perspectivas para a próxima década".</w:t>
            </w:r>
          </w:p>
        </w:tc>
      </w:tr>
      <w:tr w:rsidR="00575BF3" w:rsidRPr="00CF46AA" w14:paraId="547424C8" w14:textId="77777777" w:rsidTr="00A311AE">
        <w:trPr>
          <w:trHeight w:val="13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1C3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41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Mesa Institucional</w:t>
            </w:r>
          </w:p>
        </w:tc>
      </w:tr>
      <w:tr w:rsidR="00575BF3" w:rsidRPr="00CF46AA" w14:paraId="1920F253" w14:textId="77777777" w:rsidTr="00A311AE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4A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B0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Mediadora: Andreia dos Santos </w:t>
            </w:r>
          </w:p>
        </w:tc>
      </w:tr>
      <w:tr w:rsidR="00575BF3" w:rsidRPr="00CF46AA" w14:paraId="068313EC" w14:textId="77777777" w:rsidTr="00A311AE">
        <w:trPr>
          <w:trHeight w:val="8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F0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D2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A definir</w:t>
            </w:r>
          </w:p>
        </w:tc>
      </w:tr>
      <w:tr w:rsidR="00575BF3" w:rsidRPr="00CF46AA" w14:paraId="11BE716E" w14:textId="77777777" w:rsidTr="00A311AE">
        <w:trPr>
          <w:trHeight w:val="27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6C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3B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Apresentação do trabalho do CAU com ATHIS e a parceria com o IPEA</w:t>
            </w:r>
          </w:p>
        </w:tc>
      </w:tr>
      <w:tr w:rsidR="00575BF3" w:rsidRPr="00CF46AA" w14:paraId="6325BFFA" w14:textId="77777777" w:rsidTr="00A311AE">
        <w:trPr>
          <w:trHeight w:val="25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0A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AA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Contexto das Melhorias Habitacionais dentro da pespectiva da Política Habitacional.</w:t>
            </w:r>
          </w:p>
        </w:tc>
      </w:tr>
      <w:tr w:rsidR="00575BF3" w:rsidRPr="00CF46AA" w14:paraId="5A092061" w14:textId="77777777" w:rsidTr="00A311AE">
        <w:trPr>
          <w:trHeight w:val="24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9F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13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As propostas do Governo Federal para as periferias brasileiras </w:t>
            </w:r>
          </w:p>
        </w:tc>
      </w:tr>
      <w:tr w:rsidR="00575BF3" w:rsidRPr="00CF46AA" w14:paraId="1078589B" w14:textId="77777777" w:rsidTr="00A311AE">
        <w:trPr>
          <w:trHeight w:val="23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6E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5A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Debate</w:t>
            </w:r>
          </w:p>
        </w:tc>
      </w:tr>
      <w:tr w:rsidR="00575BF3" w:rsidRPr="00CF46AA" w14:paraId="44D0C0BA" w14:textId="77777777" w:rsidTr="00A311AE">
        <w:trPr>
          <w:trHeight w:val="25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0B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EC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Fala de Encerramento</w:t>
            </w:r>
          </w:p>
        </w:tc>
      </w:tr>
      <w:tr w:rsidR="00575BF3" w:rsidRPr="00CF46AA" w14:paraId="7E26CE2F" w14:textId="77777777" w:rsidTr="00A311AE">
        <w:trPr>
          <w:trHeight w:val="24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E22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Sexta-feira</w:t>
            </w:r>
          </w:p>
          <w:p w14:paraId="6AB99AAB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(28/07)</w:t>
            </w:r>
          </w:p>
          <w:p w14:paraId="6D6F746D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MANHÃ</w:t>
            </w:r>
          </w:p>
          <w:p w14:paraId="67D25F6C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lastRenderedPageBreak/>
              <w:t xml:space="preserve">Local: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Sesc Aracaju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br/>
              <w:t>Rua Otoniel Dórea, 464, Centro, Aracaju-SE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ACB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lastRenderedPageBreak/>
              <w:t xml:space="preserve">Credenciamento </w:t>
            </w:r>
          </w:p>
        </w:tc>
      </w:tr>
      <w:tr w:rsidR="00575BF3" w:rsidRPr="00CF46AA" w14:paraId="5D06FBF6" w14:textId="77777777" w:rsidTr="00A311AE">
        <w:trPr>
          <w:trHeight w:val="2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71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87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Direcionamento dos participantes para o auditório</w:t>
            </w:r>
          </w:p>
        </w:tc>
      </w:tr>
      <w:tr w:rsidR="00575BF3" w:rsidRPr="00CF46AA" w14:paraId="4D67E1F5" w14:textId="77777777" w:rsidTr="00A311AE">
        <w:trPr>
          <w:trHeight w:val="24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3B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9A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Sessão de início das Atividades "Operando a ATHIS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" -  Mesa 1</w:t>
            </w:r>
          </w:p>
        </w:tc>
      </w:tr>
      <w:tr w:rsidR="00575BF3" w:rsidRPr="00CF46AA" w14:paraId="1F11ABA3" w14:textId="77777777" w:rsidTr="00A311AE">
        <w:trPr>
          <w:trHeight w:val="23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6E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52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Mesa de Debate Operando a ATHIS com ações concretas – CAU, Gestão  Pública e Movimentos Sociais.</w:t>
            </w:r>
          </w:p>
        </w:tc>
      </w:tr>
      <w:tr w:rsidR="00575BF3" w:rsidRPr="00CF46AA" w14:paraId="493C57AD" w14:textId="77777777" w:rsidTr="00A311AE">
        <w:trPr>
          <w:trHeight w:val="24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DF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6B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Conselheiro Federal Camila Leal (CPUA-CAU/BR)</w:t>
            </w:r>
          </w:p>
        </w:tc>
      </w:tr>
      <w:tr w:rsidR="00575BF3" w:rsidRPr="00CF46AA" w14:paraId="68167E11" w14:textId="77777777" w:rsidTr="00A311AE">
        <w:trPr>
          <w:trHeight w:val="10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3F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664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Projeto Nenhuma Casa Sem Banheiro (NCSB) do CAU/RS</w:t>
            </w:r>
          </w:p>
        </w:tc>
      </w:tr>
      <w:tr w:rsidR="00575BF3" w:rsidRPr="00CF46AA" w14:paraId="5545D110" w14:textId="77777777" w:rsidTr="00A311AE">
        <w:trPr>
          <w:trHeight w:val="1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EEE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EAD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ATHIS e a Política municipal de habitação em Rio Branco do Sul/PR</w:t>
            </w:r>
          </w:p>
        </w:tc>
      </w:tr>
      <w:tr w:rsidR="00575BF3" w:rsidRPr="00CF46AA" w14:paraId="44F86F2F" w14:textId="77777777" w:rsidTr="00A311AE">
        <w:trPr>
          <w:trHeight w:val="21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62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3E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Apresentação sobre Projeto em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Laranjeiras</w:t>
            </w:r>
          </w:p>
        </w:tc>
      </w:tr>
      <w:tr w:rsidR="00575BF3" w:rsidRPr="00CF46AA" w14:paraId="586370EE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C7D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5CA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</w:tr>
      <w:tr w:rsidR="00575BF3" w:rsidRPr="00CF46AA" w14:paraId="0DBF81EF" w14:textId="77777777" w:rsidTr="00A311AE">
        <w:trPr>
          <w:trHeight w:val="12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F8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C40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Palestra a definir</w:t>
            </w:r>
          </w:p>
        </w:tc>
      </w:tr>
      <w:tr w:rsidR="00575BF3" w:rsidRPr="00CF46AA" w14:paraId="2C662042" w14:textId="77777777" w:rsidTr="00A311AE">
        <w:trPr>
          <w:trHeight w:val="5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78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DE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Movimentos de Moradia, a ATHIS e o novo MCMV</w:t>
            </w:r>
          </w:p>
        </w:tc>
      </w:tr>
      <w:tr w:rsidR="00575BF3" w:rsidRPr="00CF46AA" w14:paraId="12704687" w14:textId="77777777" w:rsidTr="00A311AE">
        <w:trPr>
          <w:trHeight w:val="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AE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8D2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Debate </w:t>
            </w:r>
          </w:p>
        </w:tc>
      </w:tr>
      <w:tr w:rsidR="00575BF3" w:rsidRPr="00CF46AA" w14:paraId="5372D8F6" w14:textId="77777777" w:rsidTr="00A311AE">
        <w:trPr>
          <w:trHeight w:val="14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5A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C3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Orientações para dinâmica da tarde</w:t>
            </w:r>
          </w:p>
        </w:tc>
      </w:tr>
      <w:tr w:rsidR="00575BF3" w:rsidRPr="00CF46AA" w14:paraId="604194C2" w14:textId="77777777" w:rsidTr="00A311AE">
        <w:trPr>
          <w:trHeight w:val="6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B0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D2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Encerramento das atividades da manhã </w:t>
            </w:r>
          </w:p>
        </w:tc>
      </w:tr>
      <w:tr w:rsidR="00575BF3" w:rsidRPr="00CF46AA" w14:paraId="496078C7" w14:textId="77777777" w:rsidTr="00A311AE">
        <w:trPr>
          <w:trHeight w:val="23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405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Sexta-feira</w:t>
            </w:r>
          </w:p>
          <w:p w14:paraId="1F10E316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(28/07)</w:t>
            </w:r>
          </w:p>
          <w:p w14:paraId="65E492B7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TARDE</w:t>
            </w:r>
          </w:p>
          <w:p w14:paraId="0CDD5A83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Local: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Sesc Aracaju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br/>
              <w:t>Rua Otoniel Dórea, 464, Centro, Aracaju-SE</w:t>
            </w:r>
          </w:p>
          <w:p w14:paraId="22E619E0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862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Almoço</w:t>
            </w:r>
          </w:p>
        </w:tc>
      </w:tr>
      <w:tr w:rsidR="00575BF3" w:rsidRPr="00CF46AA" w14:paraId="34529543" w14:textId="77777777" w:rsidTr="00A311AE">
        <w:trPr>
          <w:trHeight w:val="25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9D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1432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Sessão de início das Atividades da “Semana da Habitação 2023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” -  Mesa 2</w:t>
            </w:r>
          </w:p>
        </w:tc>
      </w:tr>
      <w:tr w:rsidR="00575BF3" w:rsidRPr="00CF46AA" w14:paraId="5DA9DD5F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FA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C8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Mesa de Debate Operando a ATHIS  com ações concretas – Ensino, Pesquisa e Extensão em ATHIS</w:t>
            </w:r>
          </w:p>
        </w:tc>
      </w:tr>
      <w:tr w:rsidR="00575BF3" w:rsidRPr="00CF46AA" w14:paraId="79DE8670" w14:textId="77777777" w:rsidTr="00A311AE">
        <w:trPr>
          <w:trHeight w:val="14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B4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85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Relatoria: CEF</w:t>
            </w:r>
          </w:p>
        </w:tc>
      </w:tr>
      <w:tr w:rsidR="00575BF3" w:rsidRPr="00CF46AA" w14:paraId="199FF61F" w14:textId="77777777" w:rsidTr="00A311AE">
        <w:trPr>
          <w:trHeight w:val="5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D6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F6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Mediador: CEF</w:t>
            </w:r>
          </w:p>
        </w:tc>
      </w:tr>
      <w:tr w:rsidR="00575BF3" w:rsidRPr="00CF46AA" w14:paraId="400BE1AE" w14:textId="77777777" w:rsidTr="00A311AE">
        <w:trPr>
          <w:trHeight w:val="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37A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C59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EMAUS/Currículos </w:t>
            </w:r>
          </w:p>
        </w:tc>
      </w:tr>
      <w:tr w:rsidR="00575BF3" w:rsidRPr="00CF46AA" w14:paraId="51735C12" w14:textId="77777777" w:rsidTr="00A311AE">
        <w:trPr>
          <w:trHeight w:val="14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7C4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EB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Residência AU+E/UFBA</w:t>
            </w:r>
          </w:p>
        </w:tc>
      </w:tr>
      <w:tr w:rsidR="00575BF3" w:rsidRPr="00CF46AA" w14:paraId="1063C2EC" w14:textId="77777777" w:rsidTr="00A311AE">
        <w:trPr>
          <w:trHeight w:val="6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AF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52D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Residência - UFPel/UFSC </w:t>
            </w:r>
          </w:p>
        </w:tc>
      </w:tr>
      <w:tr w:rsidR="00575BF3" w:rsidRPr="00CF46AA" w14:paraId="7EDAF399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FC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C066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Residência Multiprofissional CTS - UNB </w:t>
            </w:r>
          </w:p>
        </w:tc>
      </w:tr>
      <w:tr w:rsidR="00575BF3" w:rsidRPr="00CF46AA" w14:paraId="6FF24F28" w14:textId="77777777" w:rsidTr="00A311AE">
        <w:trPr>
          <w:trHeight w:val="15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4006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15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ATHIS dentro Curso de Extensão - UFSB  </w:t>
            </w:r>
          </w:p>
        </w:tc>
      </w:tr>
      <w:tr w:rsidR="00575BF3" w:rsidRPr="00CF46AA" w14:paraId="023D5A4C" w14:textId="77777777" w:rsidTr="00A311AE">
        <w:trPr>
          <w:trHeight w:val="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3D5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76B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Residência UFS </w:t>
            </w:r>
          </w:p>
        </w:tc>
      </w:tr>
      <w:tr w:rsidR="00575BF3" w:rsidRPr="00CF46AA" w14:paraId="6902A393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3FE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B76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Intervalo </w:t>
            </w:r>
          </w:p>
        </w:tc>
      </w:tr>
      <w:tr w:rsidR="00575BF3" w:rsidRPr="00CF46AA" w14:paraId="7D45BD3F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787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39D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Debate</w:t>
            </w:r>
          </w:p>
        </w:tc>
      </w:tr>
      <w:tr w:rsidR="00575BF3" w:rsidRPr="00CF46AA" w14:paraId="36633F65" w14:textId="77777777" w:rsidTr="00A311AE">
        <w:trPr>
          <w:trHeight w:val="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E2C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AA98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Mesa de encerramento com a Relatoria das mesas e encaminhamentos da Semana da Habitação</w:t>
            </w:r>
          </w:p>
        </w:tc>
      </w:tr>
      <w:tr w:rsidR="00575BF3" w:rsidRPr="00CF46AA" w14:paraId="42F9C260" w14:textId="77777777" w:rsidTr="00A311AE">
        <w:trPr>
          <w:trHeight w:val="4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5AF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82B3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Encerramento das atividades do 3º dia</w:t>
            </w:r>
          </w:p>
        </w:tc>
      </w:tr>
      <w:tr w:rsidR="00575BF3" w:rsidRPr="00CF46AA" w14:paraId="59037E3E" w14:textId="77777777" w:rsidTr="00A311AE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34E" w14:textId="77777777" w:rsidR="00575BF3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>Sábado (29/07)</w:t>
            </w:r>
          </w:p>
          <w:p w14:paraId="392B466D" w14:textId="77777777" w:rsidR="00575BF3" w:rsidRPr="00CF46AA" w:rsidRDefault="00575BF3" w:rsidP="00A311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pt-BR"/>
              </w:rPr>
              <w:t xml:space="preserve">Local: 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Paço Municipal, Praça São Francisco - Centro Histórico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B31" w14:textId="77777777" w:rsidR="00575BF3" w:rsidRPr="00CF46AA" w:rsidRDefault="00575BF3" w:rsidP="00A311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</w:pP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Experiência parceria CAU/SE - P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refeitura de São Cristóvão e ONG</w:t>
            </w:r>
            <w:r w:rsidRPr="00CF46AA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 xml:space="preserve"> Soluções Urbanas na Comunidade Portelinha</w:t>
            </w:r>
          </w:p>
        </w:tc>
      </w:tr>
    </w:tbl>
    <w:p w14:paraId="760EE963" w14:textId="77777777" w:rsidR="00575BF3" w:rsidRDefault="00575BF3" w:rsidP="00575BF3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textWrapping" w:clear="all"/>
      </w:r>
    </w:p>
    <w:p w14:paraId="351C6524" w14:textId="77777777" w:rsidR="00575BF3" w:rsidRDefault="00575BF3" w:rsidP="00575BF3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F63E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ANEXO 2 – CONVOCADOS/CONVIDADOS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4463"/>
        <w:gridCol w:w="3678"/>
        <w:gridCol w:w="1482"/>
      </w:tblGrid>
      <w:tr w:rsidR="00575BF3" w:rsidRPr="00AF63EB" w14:paraId="769790B0" w14:textId="77777777" w:rsidTr="00A311A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60D864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5A44A7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0889B8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982385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pt-BR"/>
              </w:rPr>
              <w:t>Participação</w:t>
            </w:r>
          </w:p>
        </w:tc>
      </w:tr>
      <w:tr w:rsidR="00575BF3" w:rsidRPr="00AF63EB" w14:paraId="3EDCB5B2" w14:textId="77777777" w:rsidTr="00A311AE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2F9694F1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7B7B7B"/>
                <w:sz w:val="16"/>
                <w:szCs w:val="16"/>
                <w:lang w:eastAsia="pt-BR"/>
              </w:rPr>
              <w:t>Palestrantes</w:t>
            </w:r>
          </w:p>
        </w:tc>
      </w:tr>
      <w:tr w:rsidR="00575BF3" w:rsidRPr="00AF63EB" w14:paraId="6CEF03B1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43346D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E3112B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Anacláudia Rossbach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BA7352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Instito Lincoln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8AE974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Lincoln</w:t>
            </w:r>
          </w:p>
        </w:tc>
      </w:tr>
      <w:tr w:rsidR="00575BF3" w:rsidRPr="00AF63EB" w14:paraId="4A79F696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94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28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Karime Fayad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58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P. RIO B. DO SUL (PR)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A4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CAU/PR</w:t>
            </w:r>
          </w:p>
        </w:tc>
      </w:tr>
      <w:tr w:rsidR="00575BF3" w:rsidRPr="00AF63EB" w14:paraId="65FF1219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3F5C80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708D30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Ângela Gordilho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89546E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UFBA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1CDFA1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45D820D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49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F5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Anna Luiza Gusmão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D1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UFS Escritório 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F54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Trapiche</w:t>
            </w:r>
          </w:p>
        </w:tc>
      </w:tr>
      <w:tr w:rsidR="00575BF3" w:rsidRPr="00AF63EB" w14:paraId="1AD19BAB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252F27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32D36A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Cleandro Krause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896293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IPEA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3B8FD1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5A54EB84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B9F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0E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Marli Carrara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A0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UNMP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F9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49694DCE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6DC03D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18D2F1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Flávio Tavares Brasileiro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055791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SEC. PERIFERIAS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A12AC5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SNP</w:t>
            </w:r>
          </w:p>
        </w:tc>
      </w:tr>
      <w:tr w:rsidR="00575BF3" w:rsidRPr="00AF63EB" w14:paraId="71979338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26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EA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Frederico Poley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45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FJP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B93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66583C5E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EF7C64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27F54A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Guilherme Simões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9DFA55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SEC. PERIFERIAS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3D6110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SNP</w:t>
            </w:r>
          </w:p>
        </w:tc>
      </w:tr>
      <w:tr w:rsidR="00575BF3" w:rsidRPr="00AF63EB" w14:paraId="0C3ED48F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18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610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Mariana Estevão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B6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ONG Soluções Urbanas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E8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44107264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16D214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2A37F6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Nirce Medvedovski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55AA87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UFPel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1FDE39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4CD864C0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70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76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Paulo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B9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CAU/RS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E71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CAU/RS</w:t>
            </w:r>
          </w:p>
        </w:tc>
      </w:tr>
      <w:tr w:rsidR="00575BF3" w:rsidRPr="00AF63EB" w14:paraId="72EAAD7B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49DFC3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BE14AA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Renato Balbim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CF9DAD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IPEA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84DFCD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0A58AB65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9E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DC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Fausto Leiria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FE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CAU/RS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44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CAU/RS</w:t>
            </w:r>
          </w:p>
        </w:tc>
      </w:tr>
      <w:tr w:rsidR="00575BF3" w:rsidRPr="00AF63EB" w14:paraId="24AF92F3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6B3F35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08C476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Sandra Helena Lehnen Becker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09BDD4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CAU/RS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84189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CAU/RS</w:t>
            </w:r>
          </w:p>
        </w:tc>
      </w:tr>
      <w:tr w:rsidR="00575BF3" w:rsidRPr="00AF63EB" w14:paraId="5B52D127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C0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5B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Tiago Holzmann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8D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CAU/RS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13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CAU/RS</w:t>
            </w:r>
          </w:p>
        </w:tc>
      </w:tr>
      <w:tr w:rsidR="00575BF3" w:rsidRPr="00AF63EB" w14:paraId="542577AC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32EA28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F1DFB5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Maria Elisa Baptista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C3F504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CEAU-CAU/BR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3F8A02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583BB2FF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A7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6B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Andrea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95F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CEAU-CAU/BR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A52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02BF0C3D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54EBFF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926828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Márcio da Costa Pereira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56B3AA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UFS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DB70EC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36A8746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41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97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Patryck Carvalho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5E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DA8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CEF</w:t>
            </w:r>
          </w:p>
        </w:tc>
      </w:tr>
      <w:tr w:rsidR="00575BF3" w:rsidRPr="00AF63EB" w14:paraId="682AB8A6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8D474C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990C2F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Rafael Ambrósio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19390C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INCRA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52644D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0414A04D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76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06D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Alessandra D'Avila Vieira - Diretora de Produção Social da Moradia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309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B31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SNH</w:t>
            </w:r>
          </w:p>
        </w:tc>
      </w:tr>
      <w:tr w:rsidR="00575BF3" w:rsidRPr="00AF63EB" w14:paraId="588B6A9F" w14:textId="77777777" w:rsidTr="00A311AE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265651C3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7B7B7B"/>
                <w:sz w:val="16"/>
                <w:szCs w:val="16"/>
                <w:lang w:eastAsia="pt-BR"/>
              </w:rPr>
              <w:t>OSCs</w:t>
            </w:r>
          </w:p>
        </w:tc>
      </w:tr>
      <w:tr w:rsidR="00575BF3" w:rsidRPr="00AF63EB" w14:paraId="464C6040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7864C3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627073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Gessyka Castelli Kanashiro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24CA10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Associação Futuro Melhor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0CA272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D17C081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EB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D97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Yuri Duarte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7B0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União por Moradia Popular da Paraíba (UMP/PB)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CE0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55449375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340E62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BCA8FC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Jeanne Versari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4FBB4A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IAB- Paraná (Núcleo Maringá)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74ECE1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427D74AD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C03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566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Nilberto 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44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Centro Sócio Pastoral N. Sra. da Conceição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B19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5CD6F875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1F1D8A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61072C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Ludmilla de Araújo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010116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Panã Arquitetura Social</w:t>
            </w: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br/>
              <w:t>Ludmila de Araujo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378D02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2C3AEE0A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D7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0E3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Samuel Steiner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36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 SASC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7D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C0A4781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BCAD28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EFC015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Marcela Monteiro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4CBBD7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Taramela Assessoria Técnica em Arq. e 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730892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28D530F0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EB6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38C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Letícia Rocco Kirchner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7E2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Instituto Soma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55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2898EDD5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5C31F9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9A08BE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Ivanete Carpes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F23C36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SINDARQ 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A0D3AE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1141154E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D64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29B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Adriane Nunes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66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Ambiens Sociedade Cooperativa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1D3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18CA42FF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8DB1AD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8A18B3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Renan Santos Gomez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866800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Associação Veracidade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F4AEF4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5B480202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01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2DF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Fabio Avila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9D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Associação de Moradores do B. da Coréia de Mesquita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33C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E63AFF2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481EBF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745D8B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Lara Cavalcante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D96CB4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Instituto Polis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D0044F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21E8CD2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B18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C7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Nunes Lopes do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F45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Peabiru Trabalhos Comunitários e Ambientais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97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2C64807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90D5AA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05AECE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Liza Maria Souza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B3FB4B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FINATEC - FAU UnB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6046C9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67CAAEC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FB5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81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Fabrício Oliveira Zanoli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219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EMCASA (CAU 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01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CAU/MG</w:t>
            </w:r>
          </w:p>
        </w:tc>
      </w:tr>
      <w:tr w:rsidR="00575BF3" w:rsidRPr="00AF63EB" w14:paraId="26124D3E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7B6254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1C022D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304EE4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Experiência (CAU SP)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F366D7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CAU/SP</w:t>
            </w:r>
          </w:p>
        </w:tc>
      </w:tr>
      <w:tr w:rsidR="00575BF3" w:rsidRPr="00AF63EB" w14:paraId="1B01EE37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34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F77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51F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Experiência Maringá </w:t>
            </w: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(CAU</w:t>
            </w:r>
            <w:r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/</w:t>
            </w: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FD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548235"/>
                <w:sz w:val="16"/>
                <w:szCs w:val="16"/>
                <w:lang w:eastAsia="pt-BR"/>
              </w:rPr>
              <w:t>Convite ao CAU/PR</w:t>
            </w:r>
          </w:p>
        </w:tc>
      </w:tr>
      <w:tr w:rsidR="00575BF3" w:rsidRPr="00AF63EB" w14:paraId="0E12EDA6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41C7CA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3E7409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Joel Pereira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9A537C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FAPEX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25A524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62675E1F" w14:textId="77777777" w:rsidTr="00A311AE">
        <w:trPr>
          <w:trHeight w:val="25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339EFF" w14:textId="77777777" w:rsidR="00575BF3" w:rsidRPr="00AF63EB" w:rsidRDefault="00575BF3" w:rsidP="00A311A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 Light" w:eastAsia="Times New Roman" w:hAnsi="Calibri Light" w:cs="Calibri Light"/>
                <w:b/>
                <w:bCs/>
                <w:color w:val="7B7B7B"/>
                <w:sz w:val="16"/>
                <w:szCs w:val="16"/>
                <w:lang w:eastAsia="pt-BR"/>
              </w:rPr>
              <w:t>Funcionários CAU/BR</w:t>
            </w:r>
          </w:p>
        </w:tc>
      </w:tr>
      <w:tr w:rsidR="00575BF3" w:rsidRPr="00AF63EB" w14:paraId="093F4B5C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20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63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Ana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0A1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ASCOM-CAU/BR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36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8C8B1E1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C3AC7F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6160367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Antonio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58D7AD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ASPRE-CAU/BR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FAF07B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58FA3C85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4E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A9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Caroline Bertol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1E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CPUA-CAU/BR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858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2BBAD23F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2F0A83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572F18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Cristiane Benedetto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5A942F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97B56BA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3607B9E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8F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98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Daniela Demartini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41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CEF/SGM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436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4706FCDB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77334E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9C0D62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Gelson Benatti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5E4B9B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GERPLAN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2B64F2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09C511F3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32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16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 xml:space="preserve">Hermann Pereira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AD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ASPRE-CAU/BR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04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46C6239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84E3EC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1CCAB47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Leonardo Etcheverria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77A8CE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ASCOM-CAU/BR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37C58E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6445AB4B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4A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C8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Luciana Rubino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A5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AIP-CAU/BR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B3CE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32A05D9D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FC944B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75D427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Luiza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FCAEAD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SGM-CAU/BR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69F919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05598E20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62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E8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Paula Valéria das Neves Benitez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1F3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Controladoria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62D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3C6AEA5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7AE282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F46774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Pedro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D5A608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Assistência/SGM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F35889C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E461AB2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F86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EF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Pollyane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AC4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ASPRE-CAU/BR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B48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1629A10A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27B0A56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5485FD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Renata ou Patrícia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491390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Eventos/GERAD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244D84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7DB6429B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B8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48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Rodrigo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2D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TI-CAU/BR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65D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0CBE485A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42636A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90CB38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Rodrigo André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74F7D8F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CPP-CAU/BR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F90B00B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  <w:tr w:rsidR="00575BF3" w:rsidRPr="00AF63EB" w14:paraId="2F47BE36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A91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D85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Sandra Marinho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801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ASPRE-CAU/BR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AB0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)</w:t>
            </w:r>
          </w:p>
        </w:tc>
      </w:tr>
      <w:tr w:rsidR="00575BF3" w:rsidRPr="00AF63EB" w14:paraId="26034297" w14:textId="77777777" w:rsidTr="00A311A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E58E339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311F818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Vinícius Brandão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3678A42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ASCOM-CAU/BR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62FE223" w14:textId="77777777" w:rsidR="00575BF3" w:rsidRPr="00AF63EB" w:rsidRDefault="00575BF3" w:rsidP="00A3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AF63EB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pt-BR"/>
              </w:rPr>
              <w:t>convocado(a)</w:t>
            </w:r>
          </w:p>
        </w:tc>
      </w:tr>
    </w:tbl>
    <w:p w14:paraId="661E67A8" w14:textId="77777777" w:rsidR="00575BF3" w:rsidRDefault="00575BF3" w:rsidP="00575BF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8425C5C" w14:textId="561CBC71" w:rsidR="003A6DFC" w:rsidRDefault="003A6DFC" w:rsidP="003A6DFC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FAEB2C" w14:textId="77777777" w:rsidR="003A6DFC" w:rsidRDefault="003A6DFC" w:rsidP="003A6DF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762381" w14:textId="77777777" w:rsidR="003A6DFC" w:rsidRDefault="003A6DFC" w:rsidP="003A6DF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3A6DFC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C546" w14:textId="77777777" w:rsidR="0007529F" w:rsidRDefault="0007529F" w:rsidP="00EE0A57">
      <w:pPr>
        <w:spacing w:after="0" w:line="240" w:lineRule="auto"/>
      </w:pPr>
      <w:r>
        <w:separator/>
      </w:r>
    </w:p>
  </w:endnote>
  <w:endnote w:type="continuationSeparator" w:id="0">
    <w:p w14:paraId="7DD16D93" w14:textId="77777777" w:rsidR="0007529F" w:rsidRDefault="0007529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B6997BC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75BF3" w:rsidRPr="00575BF3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FF61C" w14:textId="77777777" w:rsidR="0007529F" w:rsidRDefault="0007529F" w:rsidP="00EE0A57">
      <w:pPr>
        <w:spacing w:after="0" w:line="240" w:lineRule="auto"/>
      </w:pPr>
      <w:r>
        <w:separator/>
      </w:r>
    </w:p>
  </w:footnote>
  <w:footnote w:type="continuationSeparator" w:id="0">
    <w:p w14:paraId="57AA1CCD" w14:textId="77777777" w:rsidR="0007529F" w:rsidRDefault="0007529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50427"/>
    <w:multiLevelType w:val="hybridMultilevel"/>
    <w:tmpl w:val="E780D506"/>
    <w:lvl w:ilvl="0" w:tplc="246250D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8A110D"/>
    <w:multiLevelType w:val="hybridMultilevel"/>
    <w:tmpl w:val="9028E3B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5B73"/>
    <w:multiLevelType w:val="hybridMultilevel"/>
    <w:tmpl w:val="1F74066C"/>
    <w:lvl w:ilvl="0" w:tplc="A964FA6E">
      <w:start w:val="1"/>
      <w:numFmt w:val="decimal"/>
      <w:lvlText w:val="%1"/>
      <w:lvlJc w:val="left"/>
      <w:pPr>
        <w:ind w:left="720" w:hanging="360"/>
      </w:pPr>
      <w:rPr>
        <w:rFonts w:asciiTheme="minorHAnsi" w:eastAsia="Cambria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495F"/>
    <w:multiLevelType w:val="hybridMultilevel"/>
    <w:tmpl w:val="635A05A6"/>
    <w:lvl w:ilvl="0" w:tplc="A9743F8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1226"/>
    <w:rsid w:val="00043B5D"/>
    <w:rsid w:val="000502E6"/>
    <w:rsid w:val="000640CC"/>
    <w:rsid w:val="00071C49"/>
    <w:rsid w:val="00072485"/>
    <w:rsid w:val="0007396A"/>
    <w:rsid w:val="0007529F"/>
    <w:rsid w:val="0007550D"/>
    <w:rsid w:val="00076A2E"/>
    <w:rsid w:val="000836A3"/>
    <w:rsid w:val="0008459F"/>
    <w:rsid w:val="000915B6"/>
    <w:rsid w:val="00092202"/>
    <w:rsid w:val="00096AA6"/>
    <w:rsid w:val="000B5EEF"/>
    <w:rsid w:val="000C3524"/>
    <w:rsid w:val="000C48DF"/>
    <w:rsid w:val="000D26B5"/>
    <w:rsid w:val="000F0C06"/>
    <w:rsid w:val="000F459A"/>
    <w:rsid w:val="00110D05"/>
    <w:rsid w:val="001128EC"/>
    <w:rsid w:val="00113BAF"/>
    <w:rsid w:val="00113E92"/>
    <w:rsid w:val="00116B9C"/>
    <w:rsid w:val="00116CE5"/>
    <w:rsid w:val="00121699"/>
    <w:rsid w:val="00121C79"/>
    <w:rsid w:val="001224E4"/>
    <w:rsid w:val="00136165"/>
    <w:rsid w:val="001431A9"/>
    <w:rsid w:val="0014533D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317B"/>
    <w:rsid w:val="00264491"/>
    <w:rsid w:val="00265A7E"/>
    <w:rsid w:val="00273D1D"/>
    <w:rsid w:val="00274C48"/>
    <w:rsid w:val="0028319D"/>
    <w:rsid w:val="00284D02"/>
    <w:rsid w:val="0028527D"/>
    <w:rsid w:val="00285821"/>
    <w:rsid w:val="0029429B"/>
    <w:rsid w:val="00296B01"/>
    <w:rsid w:val="002A1CF7"/>
    <w:rsid w:val="002B1CD9"/>
    <w:rsid w:val="002B3AC5"/>
    <w:rsid w:val="002C0927"/>
    <w:rsid w:val="002C3A9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5824"/>
    <w:rsid w:val="0031769F"/>
    <w:rsid w:val="003178CF"/>
    <w:rsid w:val="00323C68"/>
    <w:rsid w:val="003253A5"/>
    <w:rsid w:val="00326987"/>
    <w:rsid w:val="0032781C"/>
    <w:rsid w:val="00331DBE"/>
    <w:rsid w:val="0033608B"/>
    <w:rsid w:val="00342363"/>
    <w:rsid w:val="0034402B"/>
    <w:rsid w:val="00345B66"/>
    <w:rsid w:val="0037725A"/>
    <w:rsid w:val="00377802"/>
    <w:rsid w:val="00377E52"/>
    <w:rsid w:val="00394B28"/>
    <w:rsid w:val="00395A86"/>
    <w:rsid w:val="003A2E5F"/>
    <w:rsid w:val="003A6DFC"/>
    <w:rsid w:val="003B3167"/>
    <w:rsid w:val="003B4087"/>
    <w:rsid w:val="003C171C"/>
    <w:rsid w:val="003D2A6E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23BD"/>
    <w:rsid w:val="00473180"/>
    <w:rsid w:val="00474FA0"/>
    <w:rsid w:val="00475704"/>
    <w:rsid w:val="004825ED"/>
    <w:rsid w:val="00482900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3BF2"/>
    <w:rsid w:val="005178A3"/>
    <w:rsid w:val="00517F84"/>
    <w:rsid w:val="00520535"/>
    <w:rsid w:val="00523CD7"/>
    <w:rsid w:val="00531256"/>
    <w:rsid w:val="00533BEE"/>
    <w:rsid w:val="0053493C"/>
    <w:rsid w:val="00537D8A"/>
    <w:rsid w:val="005406D7"/>
    <w:rsid w:val="00541E63"/>
    <w:rsid w:val="005459F0"/>
    <w:rsid w:val="00555BE1"/>
    <w:rsid w:val="00565076"/>
    <w:rsid w:val="005703F6"/>
    <w:rsid w:val="00570C6D"/>
    <w:rsid w:val="00572529"/>
    <w:rsid w:val="00575BF3"/>
    <w:rsid w:val="00577AF3"/>
    <w:rsid w:val="005A7D23"/>
    <w:rsid w:val="005B619B"/>
    <w:rsid w:val="005C2E15"/>
    <w:rsid w:val="005D02EA"/>
    <w:rsid w:val="005E55AE"/>
    <w:rsid w:val="005E7182"/>
    <w:rsid w:val="005F6C15"/>
    <w:rsid w:val="0061015D"/>
    <w:rsid w:val="00613639"/>
    <w:rsid w:val="00620413"/>
    <w:rsid w:val="00620CF1"/>
    <w:rsid w:val="00623E5F"/>
    <w:rsid w:val="00623F7E"/>
    <w:rsid w:val="00626423"/>
    <w:rsid w:val="0062722D"/>
    <w:rsid w:val="00646843"/>
    <w:rsid w:val="00653568"/>
    <w:rsid w:val="006627C4"/>
    <w:rsid w:val="006758DE"/>
    <w:rsid w:val="00683D8D"/>
    <w:rsid w:val="006A05B6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560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0C5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2997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1170"/>
    <w:rsid w:val="008936F6"/>
    <w:rsid w:val="0089372A"/>
    <w:rsid w:val="008A036E"/>
    <w:rsid w:val="008A3082"/>
    <w:rsid w:val="008A43D5"/>
    <w:rsid w:val="008C2D78"/>
    <w:rsid w:val="008D580C"/>
    <w:rsid w:val="008D7A71"/>
    <w:rsid w:val="008E14C2"/>
    <w:rsid w:val="008E384C"/>
    <w:rsid w:val="008E5C3A"/>
    <w:rsid w:val="008E6404"/>
    <w:rsid w:val="008F0D55"/>
    <w:rsid w:val="008F51B6"/>
    <w:rsid w:val="008F7AA6"/>
    <w:rsid w:val="00911A3A"/>
    <w:rsid w:val="00911E1A"/>
    <w:rsid w:val="00917491"/>
    <w:rsid w:val="009176A0"/>
    <w:rsid w:val="009179C5"/>
    <w:rsid w:val="0092106B"/>
    <w:rsid w:val="00931D05"/>
    <w:rsid w:val="00936F4E"/>
    <w:rsid w:val="00951925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E14ED"/>
    <w:rsid w:val="009F56AC"/>
    <w:rsid w:val="009F5CCC"/>
    <w:rsid w:val="00A00B64"/>
    <w:rsid w:val="00A05A92"/>
    <w:rsid w:val="00A07C4E"/>
    <w:rsid w:val="00A1278B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3057"/>
    <w:rsid w:val="00AA79CF"/>
    <w:rsid w:val="00AB3112"/>
    <w:rsid w:val="00AC0AFF"/>
    <w:rsid w:val="00AC3229"/>
    <w:rsid w:val="00AC46A7"/>
    <w:rsid w:val="00AC554C"/>
    <w:rsid w:val="00AD13E9"/>
    <w:rsid w:val="00AD5A4D"/>
    <w:rsid w:val="00AF1198"/>
    <w:rsid w:val="00AF2D5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5D3C"/>
    <w:rsid w:val="00BD0733"/>
    <w:rsid w:val="00BE3BB2"/>
    <w:rsid w:val="00BF451C"/>
    <w:rsid w:val="00BF5530"/>
    <w:rsid w:val="00BF572A"/>
    <w:rsid w:val="00C049A3"/>
    <w:rsid w:val="00C049B1"/>
    <w:rsid w:val="00C07DEB"/>
    <w:rsid w:val="00C147C8"/>
    <w:rsid w:val="00C1585E"/>
    <w:rsid w:val="00C256CC"/>
    <w:rsid w:val="00C305E1"/>
    <w:rsid w:val="00C319D1"/>
    <w:rsid w:val="00C36735"/>
    <w:rsid w:val="00C40066"/>
    <w:rsid w:val="00C47956"/>
    <w:rsid w:val="00C53B3E"/>
    <w:rsid w:val="00C56C72"/>
    <w:rsid w:val="00C60C46"/>
    <w:rsid w:val="00C774C6"/>
    <w:rsid w:val="00C82FEA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6960"/>
    <w:rsid w:val="00D06CA8"/>
    <w:rsid w:val="00D07558"/>
    <w:rsid w:val="00D1033D"/>
    <w:rsid w:val="00D1466C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08C7"/>
    <w:rsid w:val="00D968F3"/>
    <w:rsid w:val="00DA1218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41184"/>
    <w:rsid w:val="00E41359"/>
    <w:rsid w:val="00E50891"/>
    <w:rsid w:val="00E54621"/>
    <w:rsid w:val="00E61A2C"/>
    <w:rsid w:val="00E70729"/>
    <w:rsid w:val="00E76D27"/>
    <w:rsid w:val="00E85D5F"/>
    <w:rsid w:val="00E9205E"/>
    <w:rsid w:val="00EA01F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2AD"/>
    <w:rsid w:val="00F05FCB"/>
    <w:rsid w:val="00F07EAB"/>
    <w:rsid w:val="00F30A5C"/>
    <w:rsid w:val="00F42952"/>
    <w:rsid w:val="00F67EFC"/>
    <w:rsid w:val="00F749D9"/>
    <w:rsid w:val="00F752C8"/>
    <w:rsid w:val="00F756A9"/>
    <w:rsid w:val="00F835AC"/>
    <w:rsid w:val="00F86139"/>
    <w:rsid w:val="00F916B7"/>
    <w:rsid w:val="00FA2E38"/>
    <w:rsid w:val="00FA7123"/>
    <w:rsid w:val="00FA7B17"/>
    <w:rsid w:val="00FB0A09"/>
    <w:rsid w:val="00FB0ACF"/>
    <w:rsid w:val="00FB30E6"/>
    <w:rsid w:val="00FB5793"/>
    <w:rsid w:val="00FC444C"/>
    <w:rsid w:val="00FC59C2"/>
    <w:rsid w:val="00FC724D"/>
    <w:rsid w:val="00FD0A7B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575BF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3715E-5B8A-4151-9DA8-66D9403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Rodrigo da Silva André</cp:lastModifiedBy>
  <cp:revision>2</cp:revision>
  <dcterms:created xsi:type="dcterms:W3CDTF">2023-07-18T12:37:00Z</dcterms:created>
  <dcterms:modified xsi:type="dcterms:W3CDTF">2023-07-18T12:37:00Z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