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2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016"/>
        <w:gridCol w:w="8226"/>
      </w:tblGrid>
      <w:tr w:rsidR="00B82D73" w:rsidRPr="00D07D80" w14:paraId="15BB0560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197E109E" w:rsidR="00A33304" w:rsidRPr="00D07D80" w:rsidRDefault="00B82D73" w:rsidP="00D07D80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A33304" w:rsidRPr="00D07D80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PROCESSO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30F72E61" w14:textId="5AD7F11F" w:rsidR="00B82D73" w:rsidRPr="00D07D80" w:rsidRDefault="00F82FE3" w:rsidP="00B84106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F82FE3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00146.001156/2024-39</w:t>
            </w:r>
          </w:p>
        </w:tc>
      </w:tr>
      <w:tr w:rsidR="00B82D73" w:rsidRPr="00D07D80" w14:paraId="2681F3AA" w14:textId="77777777" w:rsidTr="004854D1">
        <w:trPr>
          <w:cantSplit/>
          <w:trHeight w:val="241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D07D80" w:rsidRDefault="00B82D73" w:rsidP="00B74074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D07D8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6D43855" w14:textId="25C68724" w:rsidR="00B82D73" w:rsidRPr="00D07D80" w:rsidRDefault="00172290" w:rsidP="00036C95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Presidência do CAU/BR </w:t>
            </w:r>
          </w:p>
        </w:tc>
      </w:tr>
      <w:tr w:rsidR="00B82D73" w:rsidRPr="00D07D80" w14:paraId="548B5293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D07D80" w:rsidRDefault="00B82D73" w:rsidP="00B7407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D07D8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20862021" w14:textId="35EAFFE4" w:rsidR="00B82D73" w:rsidRPr="00D07D80" w:rsidRDefault="00C26F19" w:rsidP="00D90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Contratação de empresa para prestação de serviço de consultoria </w:t>
            </w:r>
            <w:r w:rsidR="00D90096" w:rsidRPr="003760FF">
              <w:rPr>
                <w:rFonts w:ascii="Calibri" w:eastAsia="Calibri" w:hAnsi="Calibri" w:cs="Calibri"/>
              </w:rPr>
              <w:t>fornecimento de conteúdo e acesso em plataforma digital própria,</w:t>
            </w:r>
            <w:r w:rsidR="00D90096">
              <w:rPr>
                <w:rFonts w:ascii="Calibri" w:eastAsia="Calibri" w:hAnsi="Calibri" w:cs="Calibri"/>
              </w:rPr>
              <w:t xml:space="preserve"> para </w:t>
            </w:r>
            <w:r w:rsidR="00D90096" w:rsidRPr="003760FF">
              <w:rPr>
                <w:rFonts w:ascii="Calibri" w:eastAsia="Calibri" w:hAnsi="Calibri" w:cs="Calibri"/>
              </w:rPr>
              <w:t>implementação de um laboratório de ideação</w:t>
            </w:r>
            <w:r w:rsidR="00D90096">
              <w:rPr>
                <w:rFonts w:ascii="Calibri" w:eastAsia="Calibri" w:hAnsi="Calibri" w:cs="Calibri"/>
              </w:rPr>
              <w:t xml:space="preserve"> e empreendedorismo.</w:t>
            </w:r>
          </w:p>
        </w:tc>
      </w:tr>
    </w:tbl>
    <w:p w14:paraId="681BA14B" w14:textId="77777777" w:rsidR="004126EE" w:rsidRPr="00D07D80" w:rsidRDefault="004126EE" w:rsidP="004126EE">
      <w:pPr>
        <w:widowControl w:val="0"/>
        <w:tabs>
          <w:tab w:val="left" w:pos="2087"/>
        </w:tabs>
        <w:spacing w:after="0" w:line="240" w:lineRule="auto"/>
        <w:ind w:left="113" w:right="567"/>
        <w:rPr>
          <w:rFonts w:asciiTheme="minorHAnsi" w:eastAsia="Times New Roman" w:hAnsiTheme="minorHAnsi" w:cstheme="minorHAnsi"/>
          <w:sz w:val="24"/>
          <w:szCs w:val="24"/>
        </w:rPr>
      </w:pPr>
      <w:r w:rsidRPr="00D07D80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32992954" w:rsidR="00B82D73" w:rsidRPr="00D07D80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4854D1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986DBD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1</w:t>
      </w:r>
      <w:r w:rsidR="00966F88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7</w:t>
      </w:r>
      <w:r w:rsid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683CFE"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4</w:t>
      </w:r>
      <w:r w:rsidR="00E9205E"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</w:t>
      </w:r>
      <w:r w:rsidR="003439B2"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</w:t>
      </w:r>
      <w:r w:rsidR="00B8410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CP</w:t>
      </w:r>
      <w:r w:rsidR="00E9205E"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P</w:t>
      </w:r>
      <w:r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D07D80" w:rsidRDefault="00B82D73" w:rsidP="0053125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29DA41C5" w:rsidR="003C171C" w:rsidRPr="0048269A" w:rsidRDefault="00F60E72" w:rsidP="0048269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color w:val="000000"/>
          <w:sz w:val="24"/>
          <w:szCs w:val="24"/>
        </w:rPr>
      </w:pP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</w:t>
      </w:r>
      <w:r w:rsidRPr="00BC022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COMISSÃO DE POLÍTICA PROFISSIONAL DO CAU/BR (CPP-CAU/BR)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</w:t>
      </w:r>
      <w:r w:rsidR="00B74074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reunida </w:t>
      </w:r>
      <w:r w:rsidR="00274C48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B74074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na sede do CAU/</w:t>
      </w:r>
      <w:r w:rsidR="00C26F1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RJ</w:t>
      </w:r>
      <w:r w:rsidR="00B74074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dia</w:t>
      </w:r>
      <w:r w:rsidR="00A20931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C26F1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14 de agosto</w:t>
      </w:r>
      <w:r w:rsidR="00985F4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</w:t>
      </w:r>
      <w:r w:rsidR="00683CF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D41D3C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202</w:t>
      </w:r>
      <w:r w:rsidR="00683CF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4</w:t>
      </w:r>
      <w:r w:rsidR="00B74074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E9205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="00B74074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B74074" w:rsidRPr="0048269A">
        <w:rPr>
          <w:rFonts w:ascii="Calibri" w:eastAsia="Cambria" w:hAnsi="Calibri" w:cs="Calibri"/>
          <w:color w:val="000000"/>
          <w:sz w:val="24"/>
          <w:szCs w:val="24"/>
        </w:rPr>
        <w:t>o</w:t>
      </w:r>
      <w:r w:rsidR="00E9205E" w:rsidRPr="0048269A">
        <w:rPr>
          <w:rFonts w:ascii="Calibri" w:eastAsia="Cambria" w:hAnsi="Calibri" w:cs="Calibri"/>
          <w:color w:val="000000"/>
          <w:sz w:val="24"/>
          <w:szCs w:val="24"/>
        </w:rPr>
        <w:t>s</w:t>
      </w:r>
      <w:r w:rsidR="00B74074" w:rsidRPr="0048269A">
        <w:rPr>
          <w:rFonts w:ascii="Calibri" w:eastAsia="Cambria" w:hAnsi="Calibri" w:cs="Calibri"/>
          <w:color w:val="000000"/>
          <w:sz w:val="24"/>
          <w:szCs w:val="24"/>
        </w:rPr>
        <w:t xml:space="preserve"> artigo</w:t>
      </w:r>
      <w:r w:rsidR="00E9205E" w:rsidRPr="0048269A">
        <w:rPr>
          <w:rFonts w:ascii="Calibri" w:eastAsia="Cambria" w:hAnsi="Calibri" w:cs="Calibri"/>
          <w:color w:val="000000"/>
          <w:sz w:val="24"/>
          <w:szCs w:val="24"/>
        </w:rPr>
        <w:t>s 97 e 101</w:t>
      </w:r>
      <w:r w:rsidR="00B74074" w:rsidRPr="0048269A">
        <w:rPr>
          <w:rFonts w:ascii="Calibri" w:eastAsia="Cambria" w:hAnsi="Calibri" w:cs="Calibri"/>
          <w:color w:val="000000"/>
          <w:sz w:val="24"/>
          <w:szCs w:val="24"/>
        </w:rPr>
        <w:t xml:space="preserve"> do Regimento Interno do CAU/BR, após análise do assunto em epígrafe, </w:t>
      </w:r>
    </w:p>
    <w:p w14:paraId="7999857D" w14:textId="77777777" w:rsidR="00130CE4" w:rsidRPr="0048269A" w:rsidRDefault="00130CE4" w:rsidP="0048269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color w:val="000000"/>
          <w:sz w:val="24"/>
          <w:szCs w:val="24"/>
        </w:rPr>
      </w:pPr>
    </w:p>
    <w:p w14:paraId="246FB773" w14:textId="11883405" w:rsidR="004854D1" w:rsidRPr="0048269A" w:rsidRDefault="007B0A23" w:rsidP="0027713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color w:val="000000"/>
          <w:sz w:val="24"/>
          <w:szCs w:val="24"/>
        </w:rPr>
      </w:pPr>
      <w:r w:rsidRPr="0048269A">
        <w:rPr>
          <w:rFonts w:ascii="Calibri" w:eastAsia="Cambria" w:hAnsi="Calibri" w:cs="Calibri"/>
          <w:color w:val="000000"/>
          <w:sz w:val="24"/>
          <w:szCs w:val="24"/>
        </w:rPr>
        <w:t xml:space="preserve">Considerando </w:t>
      </w:r>
      <w:r w:rsidR="00A61C6D" w:rsidRPr="0048269A">
        <w:rPr>
          <w:rFonts w:ascii="Calibri" w:eastAsia="Cambria" w:hAnsi="Calibri" w:cs="Calibri"/>
          <w:color w:val="000000"/>
          <w:sz w:val="24"/>
          <w:szCs w:val="24"/>
        </w:rPr>
        <w:t>que</w:t>
      </w:r>
      <w:r w:rsidR="004854D1" w:rsidRPr="0048269A">
        <w:rPr>
          <w:rFonts w:ascii="Calibri" w:eastAsia="Cambria" w:hAnsi="Calibri" w:cs="Calibri"/>
          <w:color w:val="000000"/>
          <w:sz w:val="24"/>
          <w:szCs w:val="24"/>
        </w:rPr>
        <w:t xml:space="preserve"> </w:t>
      </w:r>
      <w:r w:rsidR="00A61C6D" w:rsidRPr="0048269A">
        <w:rPr>
          <w:rFonts w:ascii="Calibri" w:eastAsia="Cambria" w:hAnsi="Calibri" w:cs="Calibri"/>
          <w:color w:val="000000"/>
          <w:sz w:val="24"/>
          <w:szCs w:val="24"/>
        </w:rPr>
        <w:t>compete à CPP</w:t>
      </w:r>
      <w:r w:rsidR="009770D0" w:rsidRPr="0048269A">
        <w:rPr>
          <w:rFonts w:ascii="Calibri" w:eastAsia="Cambria" w:hAnsi="Calibri" w:cs="Calibri"/>
          <w:color w:val="000000"/>
          <w:sz w:val="24"/>
          <w:szCs w:val="24"/>
        </w:rPr>
        <w:t xml:space="preserve">-CAU/BR </w:t>
      </w:r>
      <w:r w:rsidR="0048269A" w:rsidRPr="00BE412D">
        <w:rPr>
          <w:rFonts w:ascii="Calibri" w:eastAsia="Cambria" w:hAnsi="Calibri" w:cs="Calibri"/>
          <w:color w:val="000000"/>
          <w:sz w:val="24"/>
          <w:szCs w:val="24"/>
        </w:rPr>
        <w:t>propor, apreciar e deliberar sobre diretrizes para implementação e difusão de ações visando à valorização profissional</w:t>
      </w:r>
      <w:r w:rsidR="00277134" w:rsidRPr="0048269A">
        <w:rPr>
          <w:rFonts w:ascii="Calibri" w:eastAsia="Cambria" w:hAnsi="Calibri" w:cs="Calibri"/>
          <w:color w:val="000000"/>
          <w:sz w:val="24"/>
          <w:szCs w:val="24"/>
        </w:rPr>
        <w:t xml:space="preserve">, </w:t>
      </w:r>
      <w:r w:rsidR="004854D1" w:rsidRPr="0048269A">
        <w:rPr>
          <w:rFonts w:ascii="Calibri" w:eastAsia="Cambria" w:hAnsi="Calibri" w:cs="Calibri"/>
          <w:color w:val="000000"/>
          <w:sz w:val="24"/>
          <w:szCs w:val="24"/>
        </w:rPr>
        <w:t xml:space="preserve">nos termos do inciso </w:t>
      </w:r>
      <w:r w:rsidR="0048269A" w:rsidRPr="0048269A">
        <w:rPr>
          <w:rFonts w:ascii="Calibri" w:eastAsia="Cambria" w:hAnsi="Calibri" w:cs="Calibri"/>
          <w:color w:val="000000"/>
          <w:sz w:val="24"/>
          <w:szCs w:val="24"/>
        </w:rPr>
        <w:t>IV</w:t>
      </w:r>
      <w:r w:rsidR="004854D1" w:rsidRPr="0048269A">
        <w:rPr>
          <w:rFonts w:ascii="Calibri" w:eastAsia="Cambria" w:hAnsi="Calibri" w:cs="Calibri"/>
          <w:color w:val="000000"/>
          <w:sz w:val="24"/>
          <w:szCs w:val="24"/>
        </w:rPr>
        <w:t xml:space="preserve"> do Art. 104 do Regimento Interno do CAU/BR, Resolução CAU/BR nº 139/2017;</w:t>
      </w:r>
    </w:p>
    <w:p w14:paraId="497A5774" w14:textId="7579D3C1" w:rsidR="0048269A" w:rsidRDefault="0048269A" w:rsidP="002771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2CAF4FE" w14:textId="58890AB4" w:rsidR="00966F88" w:rsidRPr="00943952" w:rsidRDefault="00966F88" w:rsidP="00966F8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color w:val="000000"/>
          <w:sz w:val="24"/>
          <w:szCs w:val="24"/>
        </w:rPr>
      </w:pPr>
      <w:r w:rsidRPr="0048269A">
        <w:rPr>
          <w:rFonts w:ascii="Calibri" w:eastAsia="Cambria" w:hAnsi="Calibri" w:cs="Calibri"/>
          <w:color w:val="000000"/>
          <w:sz w:val="24"/>
          <w:szCs w:val="24"/>
        </w:rPr>
        <w:t xml:space="preserve">Considerando </w:t>
      </w:r>
      <w:r w:rsidR="00D90096">
        <w:rPr>
          <w:rFonts w:ascii="Calibri" w:eastAsia="Cambria" w:hAnsi="Calibri" w:cs="Calibri"/>
          <w:color w:val="000000"/>
          <w:sz w:val="24"/>
          <w:szCs w:val="24"/>
        </w:rPr>
        <w:t>que o CAU/BR instituiu a</w:t>
      </w:r>
      <w:r>
        <w:rPr>
          <w:rFonts w:ascii="Calibri" w:eastAsia="Cambria" w:hAnsi="Calibri" w:cs="Calibri"/>
          <w:color w:val="000000"/>
          <w:sz w:val="24"/>
          <w:szCs w:val="24"/>
        </w:rPr>
        <w:t xml:space="preserve"> </w:t>
      </w:r>
      <w:r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Câmara Temática do Empreendedorismo CAU/BR – CAU Empreendedor, por meio da </w:t>
      </w:r>
      <w:r w:rsidRPr="00943952">
        <w:rPr>
          <w:rFonts w:ascii="Calibri" w:eastAsia="Cambria" w:hAnsi="Calibri" w:cs="Calibri"/>
          <w:color w:val="000000"/>
          <w:sz w:val="24"/>
          <w:szCs w:val="24"/>
        </w:rPr>
        <w:t>DELIBERAÇÃO PLENÁRIA DPOBR N° 0146-06/2024</w:t>
      </w:r>
      <w:r>
        <w:rPr>
          <w:rFonts w:ascii="Calibri" w:eastAsia="Cambria" w:hAnsi="Calibri" w:cs="Calibri"/>
          <w:color w:val="000000"/>
          <w:sz w:val="24"/>
          <w:szCs w:val="24"/>
        </w:rPr>
        <w:t xml:space="preserve">, datada de 24 de maio de 2024, </w:t>
      </w:r>
      <w:r w:rsidR="00D90096">
        <w:rPr>
          <w:rFonts w:ascii="Calibri" w:eastAsia="Cambria" w:hAnsi="Calibri" w:cs="Calibri"/>
          <w:color w:val="000000"/>
          <w:sz w:val="24"/>
          <w:szCs w:val="24"/>
        </w:rPr>
        <w:t xml:space="preserve">que está </w:t>
      </w:r>
      <w:r>
        <w:rPr>
          <w:rFonts w:ascii="Calibri" w:eastAsia="Cambria" w:hAnsi="Calibri" w:cs="Calibri"/>
          <w:color w:val="000000"/>
          <w:sz w:val="24"/>
          <w:szCs w:val="24"/>
        </w:rPr>
        <w:t>vinculada à CPP</w:t>
      </w:r>
      <w:r w:rsidRPr="00943952">
        <w:rPr>
          <w:rFonts w:ascii="Calibri" w:eastAsia="Cambria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mbria" w:hAnsi="Calibri" w:cs="Calibri"/>
          <w:color w:val="000000"/>
          <w:sz w:val="24"/>
          <w:szCs w:val="24"/>
        </w:rPr>
        <w:t>em razão da convergência de assuntos afins;</w:t>
      </w:r>
    </w:p>
    <w:p w14:paraId="3F255491" w14:textId="77777777" w:rsidR="00966F88" w:rsidRDefault="00966F88" w:rsidP="00966F8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sz w:val="24"/>
          <w:szCs w:val="24"/>
        </w:rPr>
      </w:pPr>
    </w:p>
    <w:p w14:paraId="674DED86" w14:textId="77777777" w:rsidR="00D90096" w:rsidRPr="00B42DB2" w:rsidRDefault="00D90096" w:rsidP="00D90096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42D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Considerando a existência de um grande percentual de profissionais da área de Arquitetura e Urbanismo que não estão preparados para o enfrentamento da constante evolução do mercado de trabalho que, atualmente, adota soluções inovadoras e disruptivas, relacionadas direta ou indiretamente à transformação digital dos processos e ao estímulo da criação de produtos voltados para a economia criativa; </w:t>
      </w:r>
    </w:p>
    <w:p w14:paraId="528D343A" w14:textId="77777777" w:rsidR="00D90096" w:rsidRPr="00B42DB2" w:rsidRDefault="00D90096" w:rsidP="00D90096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42D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Considerando que a transformação digital é um caminho sem volta e a grande propulsora do interesse e aptidão dos jovens profissionais ingressantes no mercado de trabalho de Arquitetura e Urbanismo; </w:t>
      </w:r>
    </w:p>
    <w:p w14:paraId="01396CE4" w14:textId="77777777" w:rsidR="00D90096" w:rsidRPr="00B42DB2" w:rsidRDefault="00D90096" w:rsidP="00D90096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42D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Considerando que a missão do CAU é promover Arquitetura e Urbanismo para todos e estimular o conhecimento, o uso de processos criativos e a difusão das melhores práticas em Arquitetura e Urbanismo.</w:t>
      </w:r>
    </w:p>
    <w:p w14:paraId="2150A229" w14:textId="5428B241" w:rsidR="00D90096" w:rsidRDefault="00D90096" w:rsidP="00E1369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color w:val="000000"/>
          <w:sz w:val="24"/>
          <w:szCs w:val="24"/>
        </w:rPr>
      </w:pPr>
    </w:p>
    <w:p w14:paraId="3EFBAEFA" w14:textId="71CE4EC5" w:rsidR="00B82D73" w:rsidRPr="00130CE4" w:rsidRDefault="00B82D73" w:rsidP="00523CD7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130CE4" w:rsidRDefault="00CB407A" w:rsidP="00523CD7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72EFA15C" w14:textId="7B9FD763" w:rsidR="00814BC4" w:rsidRDefault="00821868" w:rsidP="00D90096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D90096">
        <w:rPr>
          <w:rFonts w:ascii="Calibri" w:eastAsia="Cambria" w:hAnsi="Calibri" w:cs="Calibri"/>
          <w:sz w:val="24"/>
          <w:szCs w:val="24"/>
        </w:rPr>
        <w:t xml:space="preserve">Atendendo aos ritos da </w:t>
      </w:r>
      <w:hyperlink r:id="rId11" w:history="1">
        <w:r w:rsidRPr="00D90096">
          <w:rPr>
            <w:rFonts w:ascii="Calibri" w:eastAsia="Cambria" w:hAnsi="Calibri" w:cs="Calibri"/>
            <w:sz w:val="24"/>
            <w:szCs w:val="24"/>
          </w:rPr>
          <w:t>Portaria Normativa N° 115, de 20 de março de 2023</w:t>
        </w:r>
      </w:hyperlink>
      <w:r w:rsidRPr="00D90096">
        <w:rPr>
          <w:rFonts w:ascii="Calibri" w:eastAsia="Cambria" w:hAnsi="Calibri" w:cs="Calibri"/>
          <w:sz w:val="24"/>
          <w:szCs w:val="24"/>
        </w:rPr>
        <w:t xml:space="preserve">, que disciplina os procedimentos administrativos relativos às compras, licitações e contratos no âmbito do CAU/BR, desde a fase interna de planejamento até a execução, gestão e fiscalização dos contratos administrativos, </w:t>
      </w:r>
      <w:r w:rsidR="00D90096" w:rsidRPr="00D90096">
        <w:rPr>
          <w:rFonts w:ascii="Calibri" w:eastAsia="Cambria" w:hAnsi="Calibri" w:cs="Calibri"/>
          <w:sz w:val="24"/>
          <w:szCs w:val="24"/>
        </w:rPr>
        <w:t xml:space="preserve">a CPP-CAU/BR, sugere iniciar </w:t>
      </w:r>
      <w:r w:rsidR="00D90096" w:rsidRPr="00D90096">
        <w:rPr>
          <w:rFonts w:ascii="Calibri" w:eastAsia="Calibri" w:hAnsi="Calibri" w:cs="Calibri"/>
        </w:rPr>
        <w:t>o desenvolvimento dos documentos iniciais do rito de contratação do CAU/BR: DFD; ETP; Mapa de Risco e TR, para</w:t>
      </w:r>
      <w:r w:rsidR="00D90096">
        <w:rPr>
          <w:rFonts w:ascii="Calibri" w:eastAsia="Calibri" w:hAnsi="Calibri" w:cs="Calibri"/>
        </w:rPr>
        <w:t xml:space="preserve"> a </w:t>
      </w:r>
      <w:r w:rsidR="00D90096" w:rsidRPr="00D90096">
        <w:rPr>
          <w:rFonts w:ascii="Calibri" w:eastAsia="Calibri" w:hAnsi="Calibri" w:cs="Calibri"/>
        </w:rPr>
        <w:t xml:space="preserve">contratação de serviço de consultoria, fornecimento de conteúdo e acesso em plataforma digital própria, </w:t>
      </w:r>
      <w:r w:rsidR="00814BC4">
        <w:rPr>
          <w:rFonts w:ascii="Calibri" w:eastAsia="Calibri" w:hAnsi="Calibri" w:cs="Calibri"/>
        </w:rPr>
        <w:t xml:space="preserve">da </w:t>
      </w:r>
      <w:r w:rsidR="00814BC4" w:rsidRPr="00D90096">
        <w:rPr>
          <w:rFonts w:ascii="Calibri" w:eastAsia="Calibri" w:hAnsi="Calibri" w:cs="Calibri"/>
        </w:rPr>
        <w:t xml:space="preserve">empresa TXM </w:t>
      </w:r>
      <w:r w:rsidR="00BE578C">
        <w:rPr>
          <w:rFonts w:ascii="Calibri" w:eastAsia="Calibri" w:hAnsi="Calibri" w:cs="Calibri"/>
        </w:rPr>
        <w:t>Method</w:t>
      </w:r>
      <w:r w:rsidR="00814BC4" w:rsidRPr="00D90096">
        <w:rPr>
          <w:rFonts w:ascii="Calibri" w:eastAsia="Calibri" w:hAnsi="Calibri" w:cs="Calibri"/>
        </w:rPr>
        <w:t>s</w:t>
      </w:r>
      <w:r w:rsidR="00814BC4">
        <w:rPr>
          <w:rFonts w:ascii="Calibri" w:eastAsia="Calibri" w:hAnsi="Calibri" w:cs="Calibri"/>
        </w:rPr>
        <w:t>.</w:t>
      </w:r>
    </w:p>
    <w:p w14:paraId="35398B05" w14:textId="268279B8" w:rsidR="00D90096" w:rsidRPr="00814BC4" w:rsidRDefault="00814BC4" w:rsidP="0015657E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14BC4">
        <w:rPr>
          <w:rFonts w:ascii="Calibri" w:eastAsia="Cambria" w:hAnsi="Calibri" w:cs="Calibri"/>
          <w:sz w:val="24"/>
          <w:szCs w:val="24"/>
        </w:rPr>
        <w:t xml:space="preserve">A </w:t>
      </w:r>
      <w:r w:rsidR="00FA6149" w:rsidRPr="00814BC4">
        <w:rPr>
          <w:rFonts w:ascii="Calibri" w:eastAsia="Cambria" w:hAnsi="Calibri" w:cs="Calibri"/>
          <w:sz w:val="24"/>
          <w:szCs w:val="24"/>
        </w:rPr>
        <w:t>contratação</w:t>
      </w:r>
      <w:r w:rsidR="00FA6149">
        <w:rPr>
          <w:rFonts w:ascii="Calibri" w:eastAsia="Cambria" w:hAnsi="Calibri" w:cs="Calibri"/>
          <w:sz w:val="24"/>
          <w:szCs w:val="24"/>
        </w:rPr>
        <w:t xml:space="preserve"> </w:t>
      </w:r>
      <w:r w:rsidR="00FA6149" w:rsidRPr="00814BC4">
        <w:rPr>
          <w:rFonts w:ascii="Calibri" w:eastAsia="Calibri" w:hAnsi="Calibri" w:cs="Calibri"/>
        </w:rPr>
        <w:t>já realizada</w:t>
      </w:r>
      <w:r w:rsidR="00D90096" w:rsidRPr="00814BC4">
        <w:rPr>
          <w:rFonts w:ascii="Calibri" w:eastAsia="Calibri" w:hAnsi="Calibri" w:cs="Calibri"/>
        </w:rPr>
        <w:t xml:space="preserve"> no CAU/SC e CAU/DF, </w:t>
      </w:r>
      <w:r w:rsidRPr="00814BC4">
        <w:rPr>
          <w:rFonts w:ascii="Calibri" w:eastAsia="Calibri" w:hAnsi="Calibri" w:cs="Calibri"/>
        </w:rPr>
        <w:t>consiste na</w:t>
      </w:r>
      <w:r w:rsidR="00D90096" w:rsidRPr="00814BC4">
        <w:rPr>
          <w:rFonts w:ascii="Calibri" w:eastAsia="Calibri" w:hAnsi="Calibri" w:cs="Calibri"/>
        </w:rPr>
        <w:t xml:space="preserve"> implementação de um laboratório de ideação, inicialmente denominado CAU LAB, que visa desenvolver o empreendedorismo e transformar ideias em negócios inovadores junto aos estudantes, profissionais e/ou empresas vinculados e adimplentes ao Conselho de Arquitetura e Urbanismo do Brasil (CAU/BR)</w:t>
      </w:r>
      <w:r>
        <w:rPr>
          <w:rFonts w:ascii="Calibri" w:eastAsia="Calibri" w:hAnsi="Calibri" w:cs="Calibri"/>
        </w:rPr>
        <w:t xml:space="preserve">, </w:t>
      </w:r>
      <w:r w:rsidR="00D90096" w:rsidRPr="00814BC4">
        <w:rPr>
          <w:rFonts w:ascii="Calibri" w:eastAsia="Calibri" w:hAnsi="Calibri" w:cs="Calibri"/>
        </w:rPr>
        <w:t>considerando o seguinte escopo de contratação:</w:t>
      </w:r>
    </w:p>
    <w:p w14:paraId="4276F316" w14:textId="341ECADC" w:rsidR="00D90096" w:rsidRDefault="00D90096" w:rsidP="00814BC4">
      <w:pPr>
        <w:pStyle w:val="PargrafodaLista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Calibri" w:eastAsia="Calibri" w:hAnsi="Calibri" w:cs="Calibri"/>
        </w:rPr>
      </w:pPr>
      <w:r w:rsidRPr="00D90096">
        <w:rPr>
          <w:rFonts w:ascii="Calibri" w:eastAsia="Calibri" w:hAnsi="Calibri" w:cs="Calibri"/>
        </w:rPr>
        <w:t xml:space="preserve">realização de mentorias </w:t>
      </w:r>
      <w:r w:rsidRPr="00D90096">
        <w:rPr>
          <w:rFonts w:ascii="Calibri" w:eastAsia="Calibri" w:hAnsi="Calibri" w:cs="Calibri"/>
          <w:u w:val="single"/>
        </w:rPr>
        <w:t>on-line</w:t>
      </w:r>
      <w:r w:rsidRPr="00D90096">
        <w:rPr>
          <w:rFonts w:ascii="Calibri" w:eastAsia="Calibri" w:hAnsi="Calibri" w:cs="Calibri"/>
        </w:rPr>
        <w:t>, para 75 (setenta e cinco) projetos, selecionadas mediante edital de chamamento público a ser desenvolvido pela empresa TXM</w:t>
      </w:r>
      <w:r>
        <w:rPr>
          <w:rFonts w:ascii="Calibri" w:eastAsia="Calibri" w:hAnsi="Calibri" w:cs="Calibri"/>
        </w:rPr>
        <w:t xml:space="preserve"> </w:t>
      </w:r>
      <w:r w:rsidR="00BE578C">
        <w:rPr>
          <w:rFonts w:ascii="Calibri" w:eastAsia="Calibri" w:hAnsi="Calibri" w:cs="Calibri"/>
        </w:rPr>
        <w:t>Method</w:t>
      </w:r>
      <w:r>
        <w:rPr>
          <w:rFonts w:ascii="Calibri" w:eastAsia="Calibri" w:hAnsi="Calibri" w:cs="Calibri"/>
        </w:rPr>
        <w:t>s</w:t>
      </w:r>
      <w:r w:rsidRPr="00D90096">
        <w:rPr>
          <w:rFonts w:ascii="Calibri" w:eastAsia="Calibri" w:hAnsi="Calibri" w:cs="Calibri"/>
        </w:rPr>
        <w:t xml:space="preserve"> e divulgado pelo Conselho, sendo, preferencialmente, um em cada UF do território nacional</w:t>
      </w:r>
      <w:r>
        <w:rPr>
          <w:rFonts w:ascii="Calibri" w:eastAsia="Calibri" w:hAnsi="Calibri" w:cs="Calibri"/>
        </w:rPr>
        <w:t>;</w:t>
      </w:r>
    </w:p>
    <w:p w14:paraId="08B88C6A" w14:textId="0DBD0468" w:rsidR="00D90096" w:rsidRDefault="00D90096" w:rsidP="00814BC4">
      <w:pPr>
        <w:pStyle w:val="PargrafodaLista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Os projetos serão</w:t>
      </w:r>
      <w:r w:rsidRPr="00D90096">
        <w:rPr>
          <w:rFonts w:ascii="Calibri" w:eastAsia="Calibri" w:hAnsi="Calibri" w:cs="Calibri"/>
        </w:rPr>
        <w:t> </w:t>
      </w:r>
      <w:r w:rsidR="00BE578C" w:rsidRPr="00D90096">
        <w:rPr>
          <w:rFonts w:ascii="Calibri" w:eastAsia="Calibri" w:hAnsi="Calibri" w:cs="Calibri"/>
        </w:rPr>
        <w:t>subdivididos</w:t>
      </w:r>
      <w:r w:rsidRPr="00D90096">
        <w:rPr>
          <w:rFonts w:ascii="Calibri" w:eastAsia="Calibri" w:hAnsi="Calibri" w:cs="Calibri"/>
        </w:rPr>
        <w:t xml:space="preserve"> em 03 (três) turmas, com 25 (vinte e cinco) projetos cada, de até 5 pessoas, com as seguintes temáticas:  </w:t>
      </w:r>
    </w:p>
    <w:p w14:paraId="0143ADD9" w14:textId="52E8AE39" w:rsidR="00D90096" w:rsidRDefault="00D90096" w:rsidP="00D90096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D90096">
        <w:rPr>
          <w:rFonts w:ascii="Calibri" w:eastAsia="Calibri" w:hAnsi="Calibri" w:cs="Calibri"/>
        </w:rPr>
        <w:t>Assistência Técnica de Habitação de Interesse Social (ATHIS); </w:t>
      </w:r>
    </w:p>
    <w:p w14:paraId="1A04B602" w14:textId="77777777" w:rsidR="00D90096" w:rsidRDefault="00D90096" w:rsidP="00D90096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D90096">
        <w:rPr>
          <w:rFonts w:ascii="Calibri" w:eastAsia="Calibri" w:hAnsi="Calibri" w:cs="Calibri"/>
        </w:rPr>
        <w:t>Soluções em Arquitetura e Urbanismo com inovação/tecnologia digital (BIM/IA); e  </w:t>
      </w:r>
    </w:p>
    <w:p w14:paraId="290D7BE1" w14:textId="77777777" w:rsidR="00D90096" w:rsidRDefault="00D90096" w:rsidP="00D90096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D90096">
        <w:rPr>
          <w:rFonts w:ascii="Calibri" w:eastAsia="Calibri" w:hAnsi="Calibri" w:cs="Calibri"/>
        </w:rPr>
        <w:t>Sustentabilidade, Cidades Resilientes e Mudanças Climáticas</w:t>
      </w:r>
      <w:r>
        <w:rPr>
          <w:rFonts w:ascii="Calibri" w:eastAsia="Calibri" w:hAnsi="Calibri" w:cs="Calibri"/>
        </w:rPr>
        <w:t>.</w:t>
      </w:r>
    </w:p>
    <w:p w14:paraId="64428AEC" w14:textId="2A3E8C75" w:rsidR="00D90096" w:rsidRPr="00D90096" w:rsidRDefault="00D90096" w:rsidP="00814BC4">
      <w:pPr>
        <w:pStyle w:val="PargrafodaLista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valor estimado corresponde a</w:t>
      </w:r>
      <w:r w:rsidRPr="00D90096">
        <w:rPr>
          <w:rFonts w:ascii="Calibri" w:eastAsia="Calibri" w:hAnsi="Calibri" w:cs="Calibri"/>
        </w:rPr>
        <w:t>o total de R$ 200.000,00 (duzentos mil reais).</w:t>
      </w:r>
    </w:p>
    <w:p w14:paraId="798E0A11" w14:textId="5A694324" w:rsidR="00821868" w:rsidRPr="00814BC4" w:rsidRDefault="00821868" w:rsidP="00814BC4">
      <w:pPr>
        <w:spacing w:after="0" w:line="240" w:lineRule="auto"/>
        <w:jc w:val="both"/>
        <w:rPr>
          <w:rFonts w:ascii="Calibri" w:eastAsia="Cambria" w:hAnsi="Calibri" w:cs="Calibri"/>
          <w:sz w:val="24"/>
          <w:szCs w:val="24"/>
        </w:rPr>
      </w:pPr>
    </w:p>
    <w:p w14:paraId="74B7F532" w14:textId="32365BEF" w:rsidR="00E12C27" w:rsidRPr="00A75AEE" w:rsidRDefault="00966F88" w:rsidP="00814BC4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Calibri" w:eastAsia="Cambria" w:hAnsi="Calibri" w:cs="Calibri"/>
          <w:sz w:val="24"/>
          <w:szCs w:val="24"/>
        </w:rPr>
      </w:pPr>
      <w:r>
        <w:rPr>
          <w:rFonts w:ascii="Calibri" w:eastAsia="Cambria" w:hAnsi="Calibri" w:cs="Calibri"/>
          <w:sz w:val="24"/>
          <w:szCs w:val="24"/>
        </w:rPr>
        <w:t>Em paralelo, iniciar</w:t>
      </w:r>
      <w:r w:rsidR="005E3A32">
        <w:rPr>
          <w:rFonts w:ascii="Calibri" w:eastAsia="Cambria" w:hAnsi="Calibri" w:cs="Calibri"/>
          <w:sz w:val="24"/>
          <w:szCs w:val="24"/>
        </w:rPr>
        <w:t xml:space="preserve"> o andamento da</w:t>
      </w:r>
      <w:r w:rsidR="00A75AEE">
        <w:rPr>
          <w:rFonts w:ascii="Calibri" w:eastAsia="Cambria" w:hAnsi="Calibri" w:cs="Calibri"/>
          <w:sz w:val="24"/>
          <w:szCs w:val="24"/>
        </w:rPr>
        <w:t xml:space="preserve"> criação de</w:t>
      </w:r>
      <w:r w:rsidR="00A34CEB" w:rsidRPr="00A75AEE">
        <w:rPr>
          <w:rFonts w:ascii="Calibri" w:eastAsia="Cambria" w:hAnsi="Calibri" w:cs="Calibri"/>
          <w:sz w:val="24"/>
          <w:szCs w:val="24"/>
        </w:rPr>
        <w:t xml:space="preserve"> uma </w:t>
      </w:r>
      <w:r w:rsidR="00E12C27" w:rsidRPr="00A75AEE">
        <w:rPr>
          <w:rFonts w:ascii="Calibri" w:eastAsia="Cambria" w:hAnsi="Calibri" w:cs="Calibri"/>
          <w:sz w:val="24"/>
          <w:szCs w:val="24"/>
        </w:rPr>
        <w:t>campanha de divulgação, recomendando</w:t>
      </w:r>
      <w:r w:rsidR="00A75AEE">
        <w:rPr>
          <w:rFonts w:ascii="Calibri" w:eastAsia="Cambria" w:hAnsi="Calibri" w:cs="Calibri"/>
          <w:sz w:val="24"/>
          <w:szCs w:val="24"/>
        </w:rPr>
        <w:t xml:space="preserve"> </w:t>
      </w:r>
      <w:r w:rsidR="00E12C27" w:rsidRPr="00A75AEE">
        <w:rPr>
          <w:rFonts w:ascii="Calibri" w:eastAsia="Cambria" w:hAnsi="Calibri" w:cs="Calibri"/>
          <w:sz w:val="24"/>
          <w:szCs w:val="24"/>
        </w:rPr>
        <w:t>a adoção de comunicação amigável, de fácil entendimento</w:t>
      </w:r>
      <w:r w:rsidR="005E3A32">
        <w:rPr>
          <w:rFonts w:ascii="Calibri" w:eastAsia="Cambria" w:hAnsi="Calibri" w:cs="Calibri"/>
          <w:sz w:val="24"/>
          <w:szCs w:val="24"/>
        </w:rPr>
        <w:t>.</w:t>
      </w:r>
    </w:p>
    <w:p w14:paraId="41758906" w14:textId="77777777" w:rsidR="00E323EA" w:rsidRPr="00E323EA" w:rsidRDefault="00E323EA" w:rsidP="00E323EA">
      <w:pPr>
        <w:pStyle w:val="PargrafodaLista"/>
        <w:rPr>
          <w:rFonts w:ascii="Calibri" w:eastAsia="Cambria" w:hAnsi="Calibri" w:cs="Calibri"/>
          <w:sz w:val="24"/>
          <w:szCs w:val="24"/>
        </w:rPr>
      </w:pPr>
    </w:p>
    <w:p w14:paraId="285552DC" w14:textId="27AEF556" w:rsidR="008E23DF" w:rsidRDefault="00850D52" w:rsidP="00814BC4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4BC4">
        <w:rPr>
          <w:rFonts w:ascii="Calibri" w:eastAsia="Cambria" w:hAnsi="Calibri" w:cs="Calibri"/>
          <w:sz w:val="24"/>
          <w:szCs w:val="24"/>
        </w:rPr>
        <w:t>Encaminhar</w:t>
      </w:r>
      <w:r w:rsidRPr="00B9317F">
        <w:rPr>
          <w:rFonts w:asciiTheme="minorHAnsi" w:hAnsiTheme="minorHAnsi" w:cstheme="minorHAnsi"/>
          <w:sz w:val="24"/>
          <w:szCs w:val="24"/>
        </w:rPr>
        <w:t xml:space="preserve"> </w:t>
      </w:r>
      <w:r w:rsidRPr="00E323EA">
        <w:rPr>
          <w:rFonts w:ascii="Calibri" w:eastAsia="Cambria" w:hAnsi="Calibri" w:cs="Calibri"/>
          <w:sz w:val="24"/>
          <w:szCs w:val="24"/>
        </w:rPr>
        <w:t>esta</w:t>
      </w:r>
      <w:r w:rsidRPr="00B9317F">
        <w:rPr>
          <w:rFonts w:asciiTheme="minorHAnsi" w:hAnsiTheme="minorHAnsi" w:cstheme="minorHAnsi"/>
          <w:sz w:val="24"/>
          <w:szCs w:val="24"/>
        </w:rPr>
        <w:t xml:space="preserve"> deliberação para verificação e tomada das seguintes providências, observado e cumprido o fluxo e prazos a seguir:</w:t>
      </w:r>
    </w:p>
    <w:p w14:paraId="5EE0150A" w14:textId="77777777" w:rsidR="00AA1CD7" w:rsidRPr="00AA1CD7" w:rsidRDefault="00AA1CD7" w:rsidP="00AA1CD7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9644" w:type="dxa"/>
        <w:tblInd w:w="421" w:type="dxa"/>
        <w:tblLook w:val="04A0" w:firstRow="1" w:lastRow="0" w:firstColumn="1" w:lastColumn="0" w:noHBand="0" w:noVBand="1"/>
      </w:tblPr>
      <w:tblGrid>
        <w:gridCol w:w="416"/>
        <w:gridCol w:w="1516"/>
        <w:gridCol w:w="6152"/>
        <w:gridCol w:w="1560"/>
      </w:tblGrid>
      <w:tr w:rsidR="00850D52" w:rsidRPr="00130CE4" w14:paraId="2D62C4E4" w14:textId="77777777" w:rsidTr="003439B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B2EA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808B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1D8E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87E3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850D52" w:rsidRPr="00130CE4" w14:paraId="742435AF" w14:textId="77777777" w:rsidTr="003439B2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25DC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4A41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7795" w14:textId="44ED0AEA" w:rsidR="00850D52" w:rsidRPr="00130CE4" w:rsidRDefault="009770D0" w:rsidP="009770D0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Comunicar o </w:t>
            </w:r>
            <w:r w:rsidR="00B9317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Gabinete </w:t>
            </w:r>
            <w:r w:rsidR="00327693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da Presidência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para conhecimento e en</w:t>
            </w:r>
            <w:r w:rsidR="00AA1CD7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dereçamento </w:t>
            </w:r>
            <w:r w:rsidR="00327693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do</w:t>
            </w:r>
            <w:r w:rsidR="00481EDA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</w:t>
            </w:r>
            <w:r w:rsidR="00327693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expediente</w:t>
            </w:r>
            <w:r w:rsidR="00481EDA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</w:t>
            </w:r>
            <w:r w:rsidR="00327693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.</w:t>
            </w:r>
            <w:r w:rsidR="00AA1CD7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4C0D" w14:textId="36889B6A" w:rsidR="00850D52" w:rsidRPr="00130CE4" w:rsidRDefault="00676AE5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</w:t>
            </w:r>
            <w:r w:rsidR="00850D52"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C47956" w:rsidRPr="00130CE4" w14:paraId="6A0C7EA2" w14:textId="77777777" w:rsidTr="003439B2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EBC2" w14:textId="1FE219FA" w:rsidR="00C47956" w:rsidRPr="00130CE4" w:rsidRDefault="00AC5C7D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5223" w14:textId="509EC247" w:rsidR="00C47956" w:rsidRPr="00130CE4" w:rsidRDefault="00AA1CD7" w:rsidP="00B9317F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Gabinete da Presidência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C854" w14:textId="3271ACD8" w:rsidR="008F6D1F" w:rsidRPr="00130CE4" w:rsidRDefault="002659C7" w:rsidP="005E3A32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R</w:t>
            </w:r>
            <w:r w:rsidR="005E3A32" w:rsidRPr="005E3A32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ealizar consulta de preço estimado com </w:t>
            </w:r>
            <w:r w:rsidR="005E3A32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base na diretrizes  </w:t>
            </w:r>
            <w:r w:rsidR="005E3A32" w:rsidRPr="005E3A32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da </w:t>
            </w:r>
            <w:hyperlink r:id="rId12" w:history="1">
              <w:r w:rsidR="005E3A32" w:rsidRPr="005E3A32">
                <w:rPr>
                  <w:rFonts w:asciiTheme="minorHAnsi" w:eastAsia="Times New Roman" w:hAnsiTheme="minorHAnsi" w:cstheme="minorHAnsi"/>
                  <w:b w:val="0"/>
                  <w:sz w:val="24"/>
                  <w:szCs w:val="24"/>
                </w:rPr>
                <w:t>Portaria Normativa N° 115, de 20 de março de 2023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2086" w14:textId="1A5F730A" w:rsidR="00C47956" w:rsidRPr="00130CE4" w:rsidRDefault="009770D0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 definir</w:t>
            </w:r>
          </w:p>
        </w:tc>
      </w:tr>
      <w:tr w:rsidR="00F26250" w:rsidRPr="00130CE4" w14:paraId="3EE0C5BE" w14:textId="77777777" w:rsidTr="003439B2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7C80" w14:textId="773E3966" w:rsidR="00F26250" w:rsidRPr="00606208" w:rsidRDefault="00F26250" w:rsidP="00F26250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606208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EF8E" w14:textId="7A62BB78" w:rsidR="00F26250" w:rsidRDefault="00F26250" w:rsidP="00F26250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BEC7" w14:textId="3AB893A4" w:rsidR="00F26250" w:rsidRDefault="00F26250" w:rsidP="00F26250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Após deliberação do Gabinete da Presidência informar a CPP do resultado ou de qualquer outra decisão tomada sobre o tema.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A7DE" w14:textId="7574F5D6" w:rsidR="00F26250" w:rsidRDefault="00F26250" w:rsidP="00F26250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 definir</w:t>
            </w:r>
          </w:p>
        </w:tc>
      </w:tr>
    </w:tbl>
    <w:p w14:paraId="76389044" w14:textId="2996772C" w:rsidR="00373524" w:rsidRPr="00130CE4" w:rsidRDefault="00373524" w:rsidP="00523CD7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58CAF99A" w:rsidR="00850D52" w:rsidRPr="00F82FE3" w:rsidRDefault="00850D52" w:rsidP="00F82FE3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2FE3">
        <w:rPr>
          <w:rFonts w:ascii="Calibri" w:eastAsia="Cambria" w:hAnsi="Calibri" w:cs="Calibri"/>
          <w:sz w:val="24"/>
          <w:szCs w:val="24"/>
        </w:rPr>
        <w:t>Solicitar</w:t>
      </w:r>
      <w:r w:rsidRPr="00F82FE3">
        <w:rPr>
          <w:rFonts w:asciiTheme="minorHAnsi" w:hAnsiTheme="minorHAnsi" w:cstheme="minorHAnsi"/>
          <w:sz w:val="24"/>
          <w:szCs w:val="24"/>
        </w:rPr>
        <w:t xml:space="preserve"> a observação dos temas contidos nesta deliberação pelos demais setores e órgãos colegiados que possuem convergência com o assunto.</w:t>
      </w:r>
    </w:p>
    <w:p w14:paraId="3BDDEC9B" w14:textId="77777777" w:rsidR="00850D52" w:rsidRPr="00130CE4" w:rsidRDefault="00850D52" w:rsidP="00523CD7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2249D328" w:rsidR="004126EE" w:rsidRPr="004854D1" w:rsidRDefault="00850D52" w:rsidP="00E323EA">
      <w:pPr>
        <w:spacing w:after="0" w:line="240" w:lineRule="auto"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30CE4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21F12F27" w14:textId="33C3D1EB" w:rsidR="00407F10" w:rsidRPr="00130CE4" w:rsidRDefault="00407F10" w:rsidP="00676AE5">
      <w:pPr>
        <w:spacing w:after="0" w:line="240" w:lineRule="auto"/>
        <w:rPr>
          <w:rFonts w:asciiTheme="minorHAnsi" w:eastAsia="Cambria" w:hAnsiTheme="minorHAnsi" w:cstheme="minorHAnsi"/>
          <w:sz w:val="24"/>
          <w:szCs w:val="24"/>
        </w:rPr>
      </w:pPr>
    </w:p>
    <w:p w14:paraId="4D21ED8D" w14:textId="28966D60" w:rsidR="004003E6" w:rsidRDefault="00B74074" w:rsidP="003439B2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D07D80">
        <w:rPr>
          <w:rFonts w:asciiTheme="minorHAnsi" w:eastAsia="Cambria" w:hAnsiTheme="minorHAnsi" w:cstheme="minorHAnsi"/>
          <w:sz w:val="24"/>
          <w:szCs w:val="24"/>
        </w:rPr>
        <w:t>Brasília</w:t>
      </w:r>
      <w:r w:rsidR="00D07D80" w:rsidRPr="00D07D80">
        <w:rPr>
          <w:rFonts w:asciiTheme="minorHAnsi" w:eastAsia="Cambria" w:hAnsiTheme="minorHAnsi" w:cstheme="minorHAnsi"/>
          <w:sz w:val="24"/>
          <w:szCs w:val="24"/>
        </w:rPr>
        <w:t>-DF</w:t>
      </w:r>
      <w:r w:rsidRPr="00D07D80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B00041">
        <w:rPr>
          <w:rFonts w:asciiTheme="minorHAnsi" w:eastAsia="Cambria" w:hAnsiTheme="minorHAnsi" w:cstheme="minorHAnsi"/>
          <w:sz w:val="24"/>
          <w:szCs w:val="24"/>
        </w:rPr>
        <w:t>14</w:t>
      </w:r>
      <w:r w:rsidR="00966F88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985F48">
        <w:rPr>
          <w:rFonts w:asciiTheme="minorHAnsi" w:eastAsia="Cambria" w:hAnsiTheme="minorHAnsi" w:cstheme="minorHAnsi"/>
          <w:sz w:val="24"/>
          <w:szCs w:val="24"/>
        </w:rPr>
        <w:t xml:space="preserve">de </w:t>
      </w:r>
      <w:r w:rsidR="00966F88">
        <w:rPr>
          <w:rFonts w:asciiTheme="minorHAnsi" w:eastAsia="Cambria" w:hAnsiTheme="minorHAnsi" w:cstheme="minorHAnsi"/>
          <w:sz w:val="24"/>
          <w:szCs w:val="24"/>
        </w:rPr>
        <w:t>agosto</w:t>
      </w:r>
      <w:r w:rsidRPr="00D07D80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683CFE" w:rsidRPr="00D07D80">
        <w:rPr>
          <w:rFonts w:asciiTheme="minorHAnsi" w:eastAsia="Cambria" w:hAnsiTheme="minorHAnsi" w:cstheme="minorHAnsi"/>
          <w:sz w:val="24"/>
          <w:szCs w:val="24"/>
        </w:rPr>
        <w:t>4</w:t>
      </w:r>
      <w:r w:rsidR="00D07D80" w:rsidRPr="00D07D80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0822382B" w14:textId="77777777" w:rsidR="00D74E03" w:rsidRDefault="00D74E03" w:rsidP="00D07D80">
      <w:pPr>
        <w:tabs>
          <w:tab w:val="left" w:pos="1356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EF23BB0" w14:textId="77777777" w:rsidR="00C45DF8" w:rsidRDefault="00C45DF8" w:rsidP="00D07D80">
      <w:pPr>
        <w:tabs>
          <w:tab w:val="left" w:pos="1356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1496FD9" w14:textId="77777777" w:rsidR="00C45DF8" w:rsidRDefault="00C45DF8" w:rsidP="00D07D80">
      <w:pPr>
        <w:tabs>
          <w:tab w:val="left" w:pos="1356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CA79968" w14:textId="77777777" w:rsidR="00C45DF8" w:rsidRDefault="00C45DF8" w:rsidP="00D07D80">
      <w:pPr>
        <w:tabs>
          <w:tab w:val="left" w:pos="1356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DB32E21" w14:textId="77777777" w:rsidR="00C45DF8" w:rsidRDefault="00C45DF8" w:rsidP="00D07D80">
      <w:pPr>
        <w:tabs>
          <w:tab w:val="left" w:pos="1356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CAD6A44" w14:textId="77777777" w:rsidR="00C45DF8" w:rsidRDefault="00C45DF8" w:rsidP="00D07D80">
      <w:pPr>
        <w:tabs>
          <w:tab w:val="left" w:pos="1356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B7E2F2C" w14:textId="77777777" w:rsidR="00C45DF8" w:rsidRDefault="00C45DF8" w:rsidP="00D07D80">
      <w:pPr>
        <w:tabs>
          <w:tab w:val="left" w:pos="1356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5F04B91" w14:textId="77777777" w:rsidR="00C45DF8" w:rsidRDefault="00C45DF8" w:rsidP="00D07D80">
      <w:pPr>
        <w:tabs>
          <w:tab w:val="left" w:pos="1356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1D43CB2" w14:textId="1BEF562F" w:rsidR="00C45DF8" w:rsidRDefault="00C45DF8" w:rsidP="00D07D80">
      <w:pPr>
        <w:tabs>
          <w:tab w:val="left" w:pos="1356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7CA0192" w14:textId="623ABBB0" w:rsidR="00A77802" w:rsidRDefault="00A77802" w:rsidP="00D07D80">
      <w:pPr>
        <w:tabs>
          <w:tab w:val="left" w:pos="1356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23F36B8" w14:textId="77777777" w:rsidR="00A77802" w:rsidRDefault="00A77802" w:rsidP="00D07D80">
      <w:pPr>
        <w:tabs>
          <w:tab w:val="left" w:pos="1356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bookmarkStart w:id="0" w:name="_GoBack"/>
      <w:bookmarkEnd w:id="0"/>
    </w:p>
    <w:p w14:paraId="62E0A05D" w14:textId="77777777" w:rsidR="00C45DF8" w:rsidRDefault="00C45DF8" w:rsidP="00DD1FE5">
      <w:pPr>
        <w:tabs>
          <w:tab w:val="left" w:pos="1356"/>
        </w:tabs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714109" w14:textId="749E08DB" w:rsidR="00FB0ACF" w:rsidRDefault="008E23DF" w:rsidP="00D07D80">
      <w:pPr>
        <w:tabs>
          <w:tab w:val="left" w:pos="1356"/>
        </w:tabs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>1</w:t>
      </w:r>
      <w:r w:rsidR="00985F48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3</w:t>
      </w:r>
      <w:r w:rsidR="00814BC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2</w:t>
      </w:r>
      <w:r w:rsidR="00FB0ACF" w:rsidRPr="00D07D80">
        <w:rPr>
          <w:rFonts w:asciiTheme="minorHAnsi" w:hAnsiTheme="minorHAnsi" w:cstheme="minorHAnsi"/>
          <w:sz w:val="24"/>
          <w:szCs w:val="24"/>
        </w:rPr>
        <w:t>ª REUNIÃO ORDINÁRIA DA COMISSÃO</w:t>
      </w:r>
      <w:r w:rsidR="00814A2F" w:rsidRPr="00D07D80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POLÍTICA</w:t>
      </w:r>
      <w:r w:rsidR="00814A2F" w:rsidRPr="00D07D80">
        <w:rPr>
          <w:rFonts w:asciiTheme="minorHAnsi" w:hAnsiTheme="minorHAnsi" w:cstheme="minorHAnsi"/>
          <w:sz w:val="24"/>
          <w:szCs w:val="24"/>
        </w:rPr>
        <w:t xml:space="preserve"> PROFISSIONAL</w:t>
      </w:r>
      <w:r>
        <w:rPr>
          <w:rFonts w:asciiTheme="minorHAnsi" w:hAnsiTheme="minorHAnsi" w:cstheme="minorHAnsi"/>
          <w:sz w:val="24"/>
          <w:szCs w:val="24"/>
        </w:rPr>
        <w:t xml:space="preserve"> DO</w:t>
      </w:r>
      <w:r w:rsidR="00FB0ACF" w:rsidRPr="00D07D80">
        <w:rPr>
          <w:rFonts w:asciiTheme="minorHAnsi" w:hAnsiTheme="minorHAnsi" w:cstheme="minorHAnsi"/>
          <w:sz w:val="24"/>
          <w:szCs w:val="24"/>
        </w:rPr>
        <w:t xml:space="preserve"> CAU/BR</w:t>
      </w:r>
    </w:p>
    <w:p w14:paraId="52BDCF9A" w14:textId="1D7D3483" w:rsidR="003915DA" w:rsidRPr="00D07D80" w:rsidRDefault="003915DA" w:rsidP="00D07D80">
      <w:pPr>
        <w:tabs>
          <w:tab w:val="left" w:pos="1356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="00FC3658">
        <w:rPr>
          <w:rFonts w:asciiTheme="minorHAnsi" w:hAnsiTheme="minorHAnsi" w:cstheme="minorHAnsi"/>
          <w:sz w:val="24"/>
          <w:szCs w:val="24"/>
        </w:rPr>
        <w:t>Presencial</w:t>
      </w:r>
      <w:r>
        <w:rPr>
          <w:rFonts w:asciiTheme="minorHAnsi" w:hAnsiTheme="minorHAnsi" w:cstheme="minorHAnsi"/>
          <w:sz w:val="24"/>
          <w:szCs w:val="24"/>
        </w:rPr>
        <w:t>)</w:t>
      </w:r>
    </w:p>
    <w:p w14:paraId="1CC11864" w14:textId="77777777" w:rsidR="00FB0ACF" w:rsidRPr="002E2128" w:rsidRDefault="00FB0ACF" w:rsidP="002F12DC">
      <w:pPr>
        <w:spacing w:after="0" w:line="240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395"/>
        <w:gridCol w:w="850"/>
        <w:gridCol w:w="709"/>
        <w:gridCol w:w="1276"/>
        <w:gridCol w:w="1134"/>
      </w:tblGrid>
      <w:tr w:rsidR="004763EB" w:rsidRPr="002E2128" w14:paraId="3F3E0B13" w14:textId="77777777" w:rsidTr="001A5C8C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E328" w14:textId="77777777" w:rsidR="004763EB" w:rsidRPr="002E2128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76F7774" w14:textId="77777777" w:rsidR="004763EB" w:rsidRPr="002E2128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9C25" w14:textId="77777777" w:rsidR="004763EB" w:rsidRPr="002E2128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1E10CB6" w14:textId="77777777" w:rsidR="004763EB" w:rsidRPr="002E2128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170B7" w14:textId="77777777" w:rsidR="004763EB" w:rsidRPr="002E2128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4763EB" w:rsidRPr="002E2128" w14:paraId="2F4B1C1C" w14:textId="77777777" w:rsidTr="001A5C8C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B5A3" w14:textId="77777777" w:rsidR="004763EB" w:rsidRPr="002E2128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10F8" w14:textId="77777777" w:rsidR="004763EB" w:rsidRPr="002E2128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E35E" w14:textId="77777777" w:rsidR="004763EB" w:rsidRPr="002E2128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E6EED" w14:textId="77777777" w:rsidR="004763EB" w:rsidRPr="002E2128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27BDF" w14:textId="77777777" w:rsidR="004763EB" w:rsidRPr="002E2128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70AEE" w14:textId="77777777" w:rsidR="004763EB" w:rsidRPr="002E2128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985F48" w:rsidRPr="0093015C" w14:paraId="11055EC1" w14:textId="77777777" w:rsidTr="001A5C8C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23B3B" w14:textId="77777777" w:rsidR="00985F48" w:rsidRPr="0093015C" w:rsidRDefault="00985F48" w:rsidP="00985F48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Coordenador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3733" w14:textId="01403EAA" w:rsidR="00985F48" w:rsidRPr="001A5C8C" w:rsidRDefault="00985F48" w:rsidP="00D64A0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0150A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Marcelo Machado Rodrigues</w:t>
            </w: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(MA)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879A" w14:textId="77777777" w:rsidR="00985F48" w:rsidRPr="0093015C" w:rsidRDefault="00985F48" w:rsidP="00985F48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80453" w14:textId="77777777" w:rsidR="00985F48" w:rsidRPr="0093015C" w:rsidRDefault="00985F48" w:rsidP="00985F48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AB4C6" w14:textId="77777777" w:rsidR="00985F48" w:rsidRPr="0093015C" w:rsidRDefault="00985F48" w:rsidP="00985F48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FADB" w14:textId="77777777" w:rsidR="00985F48" w:rsidRPr="0093015C" w:rsidRDefault="00985F48" w:rsidP="00985F48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5F48" w:rsidRPr="0093015C" w14:paraId="0E0AAB3A" w14:textId="77777777" w:rsidTr="001A5C8C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0D8A0" w14:textId="77777777" w:rsidR="00985F48" w:rsidRPr="0093015C" w:rsidRDefault="00985F48" w:rsidP="00985F48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22AE" w14:textId="35167F9A" w:rsidR="00985F48" w:rsidRPr="001A5C8C" w:rsidRDefault="00985F48" w:rsidP="00D64A0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FE798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Luis Hildebrando Ferreira Paz (TO)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3BA9" w14:textId="77777777" w:rsidR="00985F48" w:rsidRPr="0093015C" w:rsidRDefault="00985F48" w:rsidP="00985F48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A30E" w14:textId="77777777" w:rsidR="00985F48" w:rsidRPr="0093015C" w:rsidRDefault="00985F48" w:rsidP="00985F48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0FB4" w14:textId="77777777" w:rsidR="00985F48" w:rsidRPr="0093015C" w:rsidRDefault="00985F48" w:rsidP="00985F48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62809" w14:textId="77777777" w:rsidR="00985F48" w:rsidRPr="0093015C" w:rsidRDefault="00985F48" w:rsidP="00985F48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5F48" w:rsidRPr="0093015C" w14:paraId="3199B6BF" w14:textId="77777777" w:rsidTr="001A5C8C">
        <w:trPr>
          <w:trHeight w:val="3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78E43" w14:textId="77777777" w:rsidR="00985F48" w:rsidRPr="0093015C" w:rsidRDefault="00985F48" w:rsidP="00985F48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710A" w14:textId="169309D8" w:rsidR="00985F48" w:rsidRPr="001A5C8C" w:rsidRDefault="00D64A0B" w:rsidP="00D64A0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D64A0B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Sérgio Rodrigo Lebre Ferreira (PI)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5829" w14:textId="77777777" w:rsidR="00985F48" w:rsidRPr="0093015C" w:rsidRDefault="00985F48" w:rsidP="00985F48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FA54" w14:textId="77777777" w:rsidR="00985F48" w:rsidRPr="0093015C" w:rsidRDefault="00985F48" w:rsidP="00985F48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55C4" w14:textId="77777777" w:rsidR="00985F48" w:rsidRPr="0093015C" w:rsidRDefault="00985F48" w:rsidP="00985F48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ED62" w14:textId="77777777" w:rsidR="00985F48" w:rsidRPr="0093015C" w:rsidRDefault="00985F48" w:rsidP="00D64A0B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5F48" w:rsidRPr="0093015C" w14:paraId="1F35E623" w14:textId="77777777" w:rsidTr="001A5C8C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497AC" w14:textId="77777777" w:rsidR="00985F48" w:rsidRPr="0093015C" w:rsidRDefault="00985F48" w:rsidP="00985F48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9CF7" w14:textId="3EC623CC" w:rsidR="00985F48" w:rsidRPr="001A5C8C" w:rsidRDefault="00985F48" w:rsidP="00985F4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0150A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Aulo Andre Leite de</w:t>
            </w: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Aquino (RN)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96C3" w14:textId="77777777" w:rsidR="00985F48" w:rsidRPr="0093015C" w:rsidRDefault="00985F48" w:rsidP="00985F48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60F4" w14:textId="77777777" w:rsidR="00985F48" w:rsidRPr="0093015C" w:rsidRDefault="00985F48" w:rsidP="00985F48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2744" w14:textId="77777777" w:rsidR="00985F48" w:rsidRPr="0093015C" w:rsidRDefault="00985F48" w:rsidP="00985F48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3625" w14:textId="77777777" w:rsidR="00985F48" w:rsidRPr="0093015C" w:rsidRDefault="00985F48" w:rsidP="00D64A0B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5F48" w:rsidRPr="0093015C" w14:paraId="19A53093" w14:textId="77777777" w:rsidTr="001A5C8C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A8522" w14:textId="77777777" w:rsidR="00985F48" w:rsidRPr="0093015C" w:rsidRDefault="00985F48" w:rsidP="00985F48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60F1" w14:textId="1688BA51" w:rsidR="00985F48" w:rsidRPr="001A5C8C" w:rsidRDefault="00985F48" w:rsidP="00D64A0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FE798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Cesar Augusto Gonçalez Gonçalves (MT)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AD22" w14:textId="77777777" w:rsidR="00985F48" w:rsidRPr="0093015C" w:rsidRDefault="00985F48" w:rsidP="00985F48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7B1F2" w14:textId="77777777" w:rsidR="00985F48" w:rsidRPr="0093015C" w:rsidRDefault="00985F48" w:rsidP="00985F48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23F84" w14:textId="77777777" w:rsidR="00985F48" w:rsidRPr="0093015C" w:rsidRDefault="00985F48" w:rsidP="00985F48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AA68" w14:textId="77777777" w:rsidR="00985F48" w:rsidRPr="0093015C" w:rsidRDefault="00985F48" w:rsidP="00D64A0B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5F48" w:rsidRPr="0093015C" w14:paraId="2112B2E6" w14:textId="77777777" w:rsidTr="00985F48">
        <w:trPr>
          <w:trHeight w:val="2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343E" w14:textId="77777777" w:rsidR="00985F48" w:rsidRPr="0093015C" w:rsidRDefault="00985F48" w:rsidP="00985F48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1B40" w14:textId="2732C62E" w:rsidR="00985F48" w:rsidRPr="001A5C8C" w:rsidRDefault="00985F48" w:rsidP="00985F4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FE798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Washington Dionísio Sobrinho (PB)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08F2" w14:textId="5A5A4746" w:rsidR="00985F48" w:rsidRPr="0093015C" w:rsidRDefault="00985F48" w:rsidP="00985F48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E337" w14:textId="77777777" w:rsidR="00985F48" w:rsidRPr="0093015C" w:rsidRDefault="00985F48" w:rsidP="00985F48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6A67" w14:textId="77777777" w:rsidR="00985F48" w:rsidRPr="0093015C" w:rsidRDefault="00985F48" w:rsidP="00985F48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DED1" w14:textId="068A8F3E" w:rsidR="00985F48" w:rsidRPr="0093015C" w:rsidRDefault="00D64A0B" w:rsidP="00D64A0B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985F48" w:rsidRPr="0093015C" w14:paraId="4643130F" w14:textId="77777777" w:rsidTr="001A5C8C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D328" w14:textId="77777777" w:rsidR="00985F48" w:rsidRPr="0093015C" w:rsidRDefault="00985F48" w:rsidP="00985F48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88D1" w14:textId="61AFDD6D" w:rsidR="00985F48" w:rsidRPr="001A5C8C" w:rsidRDefault="00814BC4" w:rsidP="00985F4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Mônica Blanco</w:t>
            </w:r>
            <w:r w:rsidR="00BC2D83" w:rsidRPr="00E859D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(DF)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60E3" w14:textId="77777777" w:rsidR="00985F48" w:rsidRPr="0093015C" w:rsidRDefault="00985F48" w:rsidP="00985F48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CFB1" w14:textId="77777777" w:rsidR="00985F48" w:rsidRPr="0093015C" w:rsidRDefault="00985F48" w:rsidP="00985F48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86A15" w14:textId="77777777" w:rsidR="00985F48" w:rsidRPr="0093015C" w:rsidRDefault="00985F48" w:rsidP="00985F48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A649F" w14:textId="77777777" w:rsidR="00985F48" w:rsidRPr="0093015C" w:rsidRDefault="00985F48" w:rsidP="00D64A0B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2E2128" w:rsidRDefault="00FB0ACF" w:rsidP="004763EB">
      <w:pPr>
        <w:spacing w:after="0" w:line="240" w:lineRule="auto"/>
        <w:contextualSpacing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35092A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left" w:pos="3119"/>
                <w:tab w:val="left" w:pos="9286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1D42F1A9" w:rsidR="00FB0ACF" w:rsidRPr="00D07D80" w:rsidRDefault="00424860" w:rsidP="0035092A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985F48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814BC4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1723FE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</w:t>
            </w:r>
            <w:r w:rsidR="008E23DF">
              <w:rPr>
                <w:rFonts w:asciiTheme="minorHAnsi" w:hAnsiTheme="minorHAnsi" w:cstheme="minorHAnsi"/>
                <w:b/>
                <w:sz w:val="24"/>
                <w:szCs w:val="24"/>
              </w:rPr>
              <w:t>POLÍTICA</w:t>
            </w:r>
            <w:r w:rsidR="00814A2F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PROFISSIONAL</w:t>
            </w:r>
            <w:r w:rsidR="008E23D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DO </w:t>
            </w:r>
            <w:r w:rsidR="00FB0ACF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CAU/BR</w:t>
            </w:r>
          </w:p>
          <w:p w14:paraId="287CF3E4" w14:textId="38C2E0F1" w:rsidR="00FB0ACF" w:rsidRPr="001723FE" w:rsidRDefault="00FB0ACF" w:rsidP="0035092A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556244" w:rsidRPr="00D07D8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0730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814BC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507304">
              <w:rPr>
                <w:rFonts w:asciiTheme="minorHAnsi" w:hAnsiTheme="minorHAnsi" w:cstheme="minorHAnsi"/>
                <w:sz w:val="24"/>
                <w:szCs w:val="24"/>
              </w:rPr>
              <w:t>/0</w:t>
            </w:r>
            <w:r w:rsidR="00814BC4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683CFE" w:rsidRPr="00D07D80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  <w:p w14:paraId="5CA52D18" w14:textId="43EA62FB" w:rsidR="00FB0ACF" w:rsidRPr="001723FE" w:rsidRDefault="00FB0ACF" w:rsidP="00451949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="004854D1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</w:t>
            </w:r>
            <w:r w:rsidR="00814BC4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Contratação de empresa para prestação de serviço de consultoria </w:t>
            </w:r>
            <w:r w:rsidR="00814BC4" w:rsidRPr="003760FF">
              <w:rPr>
                <w:rFonts w:ascii="Calibri" w:eastAsia="Calibri" w:hAnsi="Calibri" w:cs="Calibri"/>
              </w:rPr>
              <w:t>fornecimento de conteúdo e acesso em plataforma digital própria,</w:t>
            </w:r>
            <w:r w:rsidR="00814BC4">
              <w:rPr>
                <w:rFonts w:ascii="Calibri" w:eastAsia="Calibri" w:hAnsi="Calibri" w:cs="Calibri"/>
              </w:rPr>
              <w:t xml:space="preserve"> para </w:t>
            </w:r>
            <w:r w:rsidR="00814BC4" w:rsidRPr="003760FF">
              <w:rPr>
                <w:rFonts w:ascii="Calibri" w:eastAsia="Calibri" w:hAnsi="Calibri" w:cs="Calibri"/>
              </w:rPr>
              <w:t>implementação de um laboratório de ideação</w:t>
            </w:r>
            <w:r w:rsidR="00814BC4">
              <w:rPr>
                <w:rFonts w:ascii="Calibri" w:eastAsia="Calibri" w:hAnsi="Calibri" w:cs="Calibri"/>
              </w:rPr>
              <w:t xml:space="preserve"> e empreendedorismo.</w:t>
            </w:r>
          </w:p>
          <w:p w14:paraId="47BFE58F" w14:textId="07A91424" w:rsidR="00FB0ACF" w:rsidRPr="001723FE" w:rsidRDefault="00FB0ACF" w:rsidP="0035092A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="004763EB"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="00D64A0B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="00D64A0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4763EB">
              <w:rPr>
                <w:rFonts w:asciiTheme="minorHAnsi" w:hAnsiTheme="minorHAnsi" w:cstheme="minorHAnsi"/>
                <w:sz w:val="24"/>
                <w:szCs w:val="24"/>
              </w:rPr>
              <w:t>(0</w:t>
            </w:r>
            <w:r w:rsidR="00821AD7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7D671BF" w14:textId="60E2332B" w:rsidR="00FB0ACF" w:rsidRPr="001723FE" w:rsidRDefault="00FB0ACF" w:rsidP="0035092A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77777777" w:rsidR="00FB0ACF" w:rsidRPr="001723FE" w:rsidRDefault="00FB0ACF" w:rsidP="0035092A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260E0406" w:rsidR="00FB0ACF" w:rsidRPr="001723FE" w:rsidRDefault="00FB0ACF" w:rsidP="0035092A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Condução dos trabalhos (coordenador/substituto legal):</w:t>
            </w:r>
            <w:r w:rsidR="00474EC6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8E23DF" w:rsidRPr="004763EB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Marcelo </w:t>
            </w:r>
            <w:r w:rsidR="004763EB" w:rsidRPr="004763EB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Machado Rodrigues</w:t>
            </w:r>
          </w:p>
          <w:p w14:paraId="7C33F47B" w14:textId="57E608EF" w:rsidR="00FB0ACF" w:rsidRPr="002E2128" w:rsidRDefault="00FB0ACF" w:rsidP="00D07D80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1A5C8C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Alessandra Beine Lacerda</w:t>
            </w:r>
          </w:p>
        </w:tc>
      </w:tr>
    </w:tbl>
    <w:p w14:paraId="44513376" w14:textId="77777777" w:rsidR="003915DA" w:rsidRDefault="003915DA" w:rsidP="003915DA">
      <w:pPr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F6B0C26" w14:textId="58491852" w:rsidR="003915DA" w:rsidRDefault="003915DA" w:rsidP="003915DA">
      <w:pPr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Considerando o art. 116, § 3°-A do Regimento Interno do CAU/BR e a Deliberação nº 002/2024 – CD – CAU/BR, o coordenador e a assessoria técnica </w:t>
      </w:r>
      <w:r w:rsidRPr="00D74E0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da CPP-CAU/BR, </w:t>
      </w:r>
      <w:r w:rsidRPr="00D74E03">
        <w:rPr>
          <w:rFonts w:asciiTheme="minorHAnsi" w:hAnsiTheme="minorHAnsi" w:cstheme="minorHAnsi"/>
          <w:bCs/>
          <w:sz w:val="24"/>
          <w:szCs w:val="24"/>
        </w:rPr>
        <w:t>Marcelo Machado Rodrigue</w:t>
      </w:r>
      <w:r>
        <w:rPr>
          <w:rFonts w:asciiTheme="minorHAnsi" w:hAnsiTheme="minorHAnsi" w:cstheme="minorHAnsi"/>
          <w:bCs/>
          <w:sz w:val="24"/>
          <w:szCs w:val="24"/>
        </w:rPr>
        <w:t>s e Alessandra</w:t>
      </w:r>
      <w:r w:rsidR="0020005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Beine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Lacerda, respectivamente,</w:t>
      </w:r>
      <w:r w:rsidRPr="00D74E0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ratifica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m as informações acima e dá fé pública a este documento.</w:t>
      </w:r>
    </w:p>
    <w:p w14:paraId="43780BD7" w14:textId="77777777" w:rsidR="003915DA" w:rsidRDefault="003915DA" w:rsidP="0021605C">
      <w:pPr>
        <w:tabs>
          <w:tab w:val="left" w:pos="7050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253C06E7" w14:textId="77777777" w:rsidR="007D5C1C" w:rsidRDefault="007D5C1C" w:rsidP="00403E39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7D5C1C" w14:paraId="2C12BC70" w14:textId="77777777" w:rsidTr="007F3A30">
        <w:tc>
          <w:tcPr>
            <w:tcW w:w="5103" w:type="dxa"/>
            <w:hideMark/>
          </w:tcPr>
          <w:p w14:paraId="5B3F5A13" w14:textId="77777777" w:rsidR="007D5C1C" w:rsidRDefault="007D5C1C" w:rsidP="007F3A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MARCELO MACHADO RODRIGUES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286F681D" w14:textId="77777777" w:rsidR="007D5C1C" w:rsidRDefault="007D5C1C" w:rsidP="007F3A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</w:p>
        </w:tc>
        <w:tc>
          <w:tcPr>
            <w:tcW w:w="5103" w:type="dxa"/>
            <w:hideMark/>
          </w:tcPr>
          <w:p w14:paraId="54F9F8E0" w14:textId="5604CD4C" w:rsidR="007D5C1C" w:rsidRDefault="001A5C8C" w:rsidP="007F3A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ALESSANDRA BEINE</w:t>
            </w:r>
            <w:r w:rsidR="00C707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LACERDA</w:t>
            </w:r>
          </w:p>
          <w:p w14:paraId="14CD8923" w14:textId="6D6C7EF1" w:rsidR="007D5C1C" w:rsidRDefault="007D5C1C" w:rsidP="007F3A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1A5C8C">
              <w:rPr>
                <w:rFonts w:asciiTheme="minorHAnsi" w:hAnsiTheme="minorHAnsi" w:cstheme="minorHAnsi"/>
                <w:sz w:val="24"/>
                <w:szCs w:val="24"/>
              </w:rPr>
              <w:t>ssessora Especial da Presidência</w:t>
            </w:r>
          </w:p>
        </w:tc>
      </w:tr>
    </w:tbl>
    <w:p w14:paraId="602DEFF0" w14:textId="77777777" w:rsidR="00403E39" w:rsidRPr="0021605C" w:rsidRDefault="00403E39" w:rsidP="0021605C">
      <w:pPr>
        <w:tabs>
          <w:tab w:val="left" w:pos="7050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sectPr w:rsidR="00403E39" w:rsidRPr="0021605C" w:rsidSect="00523CD7">
      <w:headerReference w:type="default" r:id="rId13"/>
      <w:footerReference w:type="default" r:id="rId14"/>
      <w:pgSz w:w="11906" w:h="16838"/>
      <w:pgMar w:top="1701" w:right="567" w:bottom="993" w:left="1134" w:header="1560" w:footer="7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3E6EB" w14:textId="77777777" w:rsidR="00923AF7" w:rsidRDefault="00923AF7" w:rsidP="00EE0A57">
      <w:pPr>
        <w:spacing w:after="0" w:line="240" w:lineRule="auto"/>
      </w:pPr>
      <w:r>
        <w:separator/>
      </w:r>
    </w:p>
  </w:endnote>
  <w:endnote w:type="continuationSeparator" w:id="0">
    <w:p w14:paraId="221BFC42" w14:textId="77777777" w:rsidR="00923AF7" w:rsidRDefault="00923AF7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0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8506672"/>
      <w:docPartObj>
        <w:docPartGallery w:val="Page Numbers (Bottom of Page)"/>
        <w:docPartUnique/>
      </w:docPartObj>
    </w:sdtPr>
    <w:sdtContent>
      <w:p w14:paraId="3B920AE1" w14:textId="709AADD9" w:rsidR="00814C12" w:rsidRPr="008C2D78" w:rsidRDefault="00A77802" w:rsidP="00A7780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7F68C" w14:textId="77777777" w:rsidR="00923AF7" w:rsidRDefault="00923AF7" w:rsidP="00EE0A57">
      <w:pPr>
        <w:spacing w:after="0" w:line="240" w:lineRule="auto"/>
      </w:pPr>
      <w:r>
        <w:separator/>
      </w:r>
    </w:p>
  </w:footnote>
  <w:footnote w:type="continuationSeparator" w:id="0">
    <w:p w14:paraId="6071E999" w14:textId="77777777" w:rsidR="00923AF7" w:rsidRDefault="00923AF7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293B" w14:textId="5DF1E302" w:rsidR="00814C12" w:rsidRPr="00345B66" w:rsidRDefault="00A77802" w:rsidP="001723FE">
    <w:pPr>
      <w:spacing w:after="0" w:line="276" w:lineRule="auto"/>
      <w:rPr>
        <w:color w:val="FFFFFF" w:themeColor="background1"/>
        <w:sz w:val="12"/>
        <w:szCs w:val="1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74BF3BA" wp14:editId="0BA68E3D">
          <wp:simplePos x="0" y="0"/>
          <wp:positionH relativeFrom="margin">
            <wp:posOffset>-725805</wp:posOffset>
          </wp:positionH>
          <wp:positionV relativeFrom="paragraph">
            <wp:posOffset>-1124585</wp:posOffset>
          </wp:positionV>
          <wp:extent cx="7570373" cy="1261432"/>
          <wp:effectExtent l="0" t="0" r="0" b="0"/>
          <wp:wrapNone/>
          <wp:doc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proofErr w:type="gramStart"/>
    <w:r w:rsidR="001723FE">
      <w:rPr>
        <w:color w:val="FFFFFF" w:themeColor="background1"/>
        <w:sz w:val="12"/>
        <w:szCs w:val="12"/>
      </w:rPr>
      <w:t>banismo</w:t>
    </w:r>
    <w:proofErr w:type="spellEnd"/>
    <w:proofErr w:type="gramEnd"/>
    <w:r w:rsidR="001723FE">
      <w:rPr>
        <w:color w:val="FFFFFF" w:themeColor="background1"/>
        <w:sz w:val="12"/>
        <w:szCs w:val="12"/>
      </w:rPr>
      <w:t xml:space="preserve"> do </w:t>
    </w:r>
    <w:proofErr w:type="spellStart"/>
    <w:r w:rsidR="001723FE">
      <w:rPr>
        <w:color w:val="FFFFFF" w:themeColor="background1"/>
        <w:sz w:val="12"/>
        <w:szCs w:val="12"/>
      </w:rPr>
      <w:t>Brasi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28C9"/>
    <w:multiLevelType w:val="hybridMultilevel"/>
    <w:tmpl w:val="4FC6F0EC"/>
    <w:lvl w:ilvl="0" w:tplc="DCB0EC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19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0E5D3AD2"/>
    <w:multiLevelType w:val="hybridMultilevel"/>
    <w:tmpl w:val="38186F9A"/>
    <w:lvl w:ilvl="0" w:tplc="EF5E9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83478"/>
    <w:multiLevelType w:val="hybridMultilevel"/>
    <w:tmpl w:val="E78A1AFA"/>
    <w:lvl w:ilvl="0" w:tplc="D4986C0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AF5254E"/>
    <w:multiLevelType w:val="hybridMultilevel"/>
    <w:tmpl w:val="A224D9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B3B44"/>
    <w:multiLevelType w:val="hybridMultilevel"/>
    <w:tmpl w:val="756E7F0A"/>
    <w:lvl w:ilvl="0" w:tplc="94424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46935"/>
    <w:multiLevelType w:val="hybridMultilevel"/>
    <w:tmpl w:val="6F0ECFC8"/>
    <w:lvl w:ilvl="0" w:tplc="E656FB7A">
      <w:start w:val="1"/>
      <w:numFmt w:val="decimal"/>
      <w:lvlText w:val="%1-"/>
      <w:lvlJc w:val="left"/>
      <w:pPr>
        <w:ind w:left="720" w:hanging="360"/>
      </w:pPr>
      <w:rPr>
        <w:rFonts w:ascii="Calibri" w:eastAsia="Cambria" w:hAnsi="Calibri" w:cs="Calibr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055D3"/>
    <w:multiLevelType w:val="hybridMultilevel"/>
    <w:tmpl w:val="C0FAE696"/>
    <w:lvl w:ilvl="0" w:tplc="89AC2222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3440CFE"/>
    <w:multiLevelType w:val="hybridMultilevel"/>
    <w:tmpl w:val="A8D6BC18"/>
    <w:lvl w:ilvl="0" w:tplc="F02A1C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9250A"/>
    <w:multiLevelType w:val="multilevel"/>
    <w:tmpl w:val="2D044D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9EF0B41"/>
    <w:multiLevelType w:val="hybridMultilevel"/>
    <w:tmpl w:val="D644A68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A4A9A"/>
    <w:multiLevelType w:val="hybridMultilevel"/>
    <w:tmpl w:val="81D406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D8692A"/>
    <w:multiLevelType w:val="hybridMultilevel"/>
    <w:tmpl w:val="B4EA1BC4"/>
    <w:lvl w:ilvl="0" w:tplc="B5643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5"/>
  </w:num>
  <w:num w:numId="5">
    <w:abstractNumId w:val="13"/>
  </w:num>
  <w:num w:numId="6">
    <w:abstractNumId w:val="12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14"/>
  </w:num>
  <w:num w:numId="12">
    <w:abstractNumId w:val="11"/>
  </w:num>
  <w:num w:numId="13">
    <w:abstractNumId w:val="6"/>
  </w:num>
  <w:num w:numId="14">
    <w:abstractNumId w:val="7"/>
  </w:num>
  <w:num w:numId="1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1BE2"/>
    <w:rsid w:val="00024C49"/>
    <w:rsid w:val="00025DD8"/>
    <w:rsid w:val="0002741C"/>
    <w:rsid w:val="00036C95"/>
    <w:rsid w:val="0004550E"/>
    <w:rsid w:val="000502E6"/>
    <w:rsid w:val="00051666"/>
    <w:rsid w:val="00071C49"/>
    <w:rsid w:val="00076A2E"/>
    <w:rsid w:val="000836A3"/>
    <w:rsid w:val="0008459F"/>
    <w:rsid w:val="000915B6"/>
    <w:rsid w:val="00092202"/>
    <w:rsid w:val="000B5EEF"/>
    <w:rsid w:val="000D26B5"/>
    <w:rsid w:val="000E7C86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30CE4"/>
    <w:rsid w:val="00136165"/>
    <w:rsid w:val="001431A9"/>
    <w:rsid w:val="001456B0"/>
    <w:rsid w:val="00146872"/>
    <w:rsid w:val="00165B4A"/>
    <w:rsid w:val="00172290"/>
    <w:rsid w:val="001723FE"/>
    <w:rsid w:val="001742D1"/>
    <w:rsid w:val="00183BA1"/>
    <w:rsid w:val="00184C2C"/>
    <w:rsid w:val="001856B4"/>
    <w:rsid w:val="00186837"/>
    <w:rsid w:val="0019668B"/>
    <w:rsid w:val="0019785E"/>
    <w:rsid w:val="001A0542"/>
    <w:rsid w:val="001A5C8C"/>
    <w:rsid w:val="001B7C01"/>
    <w:rsid w:val="001E4348"/>
    <w:rsid w:val="00200053"/>
    <w:rsid w:val="002010DC"/>
    <w:rsid w:val="00201F90"/>
    <w:rsid w:val="00210646"/>
    <w:rsid w:val="00210CB1"/>
    <w:rsid w:val="002116B9"/>
    <w:rsid w:val="00214024"/>
    <w:rsid w:val="0021605C"/>
    <w:rsid w:val="00223385"/>
    <w:rsid w:val="002245EA"/>
    <w:rsid w:val="00226D06"/>
    <w:rsid w:val="00235DE8"/>
    <w:rsid w:val="00236B96"/>
    <w:rsid w:val="00247F5B"/>
    <w:rsid w:val="00250521"/>
    <w:rsid w:val="002521D0"/>
    <w:rsid w:val="00253543"/>
    <w:rsid w:val="00261A1E"/>
    <w:rsid w:val="00261EF3"/>
    <w:rsid w:val="00264491"/>
    <w:rsid w:val="002659C7"/>
    <w:rsid w:val="00265A7E"/>
    <w:rsid w:val="00273D1D"/>
    <w:rsid w:val="00274C48"/>
    <w:rsid w:val="00277134"/>
    <w:rsid w:val="0028319D"/>
    <w:rsid w:val="00283ABA"/>
    <w:rsid w:val="00284D02"/>
    <w:rsid w:val="0028527D"/>
    <w:rsid w:val="0029429B"/>
    <w:rsid w:val="00296B01"/>
    <w:rsid w:val="002A0A18"/>
    <w:rsid w:val="002A1CF7"/>
    <w:rsid w:val="002B1CD9"/>
    <w:rsid w:val="002B3AC5"/>
    <w:rsid w:val="002C0927"/>
    <w:rsid w:val="002C45F5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693"/>
    <w:rsid w:val="0032781C"/>
    <w:rsid w:val="00331DBE"/>
    <w:rsid w:val="0033608B"/>
    <w:rsid w:val="00342363"/>
    <w:rsid w:val="003439B2"/>
    <w:rsid w:val="0034402B"/>
    <w:rsid w:val="00345B66"/>
    <w:rsid w:val="0035092A"/>
    <w:rsid w:val="0036192C"/>
    <w:rsid w:val="00373524"/>
    <w:rsid w:val="003915DA"/>
    <w:rsid w:val="00394B28"/>
    <w:rsid w:val="00395A86"/>
    <w:rsid w:val="003A2E5F"/>
    <w:rsid w:val="003B3167"/>
    <w:rsid w:val="003B4087"/>
    <w:rsid w:val="003C171C"/>
    <w:rsid w:val="003C3E2A"/>
    <w:rsid w:val="003D2006"/>
    <w:rsid w:val="003D4129"/>
    <w:rsid w:val="003D6CA6"/>
    <w:rsid w:val="003D73A2"/>
    <w:rsid w:val="003F06B6"/>
    <w:rsid w:val="003F4DA0"/>
    <w:rsid w:val="003F4E15"/>
    <w:rsid w:val="003F6B20"/>
    <w:rsid w:val="003F6DAA"/>
    <w:rsid w:val="004003E6"/>
    <w:rsid w:val="00403B79"/>
    <w:rsid w:val="00403B85"/>
    <w:rsid w:val="00403E39"/>
    <w:rsid w:val="00407801"/>
    <w:rsid w:val="00407F10"/>
    <w:rsid w:val="004126EE"/>
    <w:rsid w:val="00414C0E"/>
    <w:rsid w:val="004220DE"/>
    <w:rsid w:val="00424860"/>
    <w:rsid w:val="00433118"/>
    <w:rsid w:val="0043796D"/>
    <w:rsid w:val="00444569"/>
    <w:rsid w:val="00450EA0"/>
    <w:rsid w:val="00451949"/>
    <w:rsid w:val="00454E2F"/>
    <w:rsid w:val="004630AD"/>
    <w:rsid w:val="004711C3"/>
    <w:rsid w:val="00473180"/>
    <w:rsid w:val="00474EC6"/>
    <w:rsid w:val="00474FA0"/>
    <w:rsid w:val="00475704"/>
    <w:rsid w:val="004763EB"/>
    <w:rsid w:val="00481EDA"/>
    <w:rsid w:val="004825ED"/>
    <w:rsid w:val="0048269A"/>
    <w:rsid w:val="004854D1"/>
    <w:rsid w:val="00487DD2"/>
    <w:rsid w:val="00495E18"/>
    <w:rsid w:val="004A06E1"/>
    <w:rsid w:val="004A2666"/>
    <w:rsid w:val="004A289D"/>
    <w:rsid w:val="004B4768"/>
    <w:rsid w:val="004B529A"/>
    <w:rsid w:val="004B652F"/>
    <w:rsid w:val="004C44C3"/>
    <w:rsid w:val="004C7A7F"/>
    <w:rsid w:val="004D49F4"/>
    <w:rsid w:val="004E2D00"/>
    <w:rsid w:val="004E79D0"/>
    <w:rsid w:val="004F11E7"/>
    <w:rsid w:val="00500A18"/>
    <w:rsid w:val="005045CA"/>
    <w:rsid w:val="0050486F"/>
    <w:rsid w:val="00507304"/>
    <w:rsid w:val="0051053E"/>
    <w:rsid w:val="00510572"/>
    <w:rsid w:val="005178A3"/>
    <w:rsid w:val="00517F84"/>
    <w:rsid w:val="00520535"/>
    <w:rsid w:val="00523CD7"/>
    <w:rsid w:val="00531256"/>
    <w:rsid w:val="00533BEE"/>
    <w:rsid w:val="005365B5"/>
    <w:rsid w:val="005406D7"/>
    <w:rsid w:val="005459F0"/>
    <w:rsid w:val="00556244"/>
    <w:rsid w:val="00565076"/>
    <w:rsid w:val="00570C6D"/>
    <w:rsid w:val="00572529"/>
    <w:rsid w:val="00574A64"/>
    <w:rsid w:val="00577AF3"/>
    <w:rsid w:val="005869B3"/>
    <w:rsid w:val="005A5103"/>
    <w:rsid w:val="005A7D23"/>
    <w:rsid w:val="005B619B"/>
    <w:rsid w:val="005C229C"/>
    <w:rsid w:val="005C2E15"/>
    <w:rsid w:val="005D02EA"/>
    <w:rsid w:val="005E3A32"/>
    <w:rsid w:val="005E55AE"/>
    <w:rsid w:val="005E7182"/>
    <w:rsid w:val="005F6C15"/>
    <w:rsid w:val="00600BD1"/>
    <w:rsid w:val="00606208"/>
    <w:rsid w:val="00613639"/>
    <w:rsid w:val="00620413"/>
    <w:rsid w:val="00620CF1"/>
    <w:rsid w:val="00623E5F"/>
    <w:rsid w:val="00623F7E"/>
    <w:rsid w:val="00646843"/>
    <w:rsid w:val="00653568"/>
    <w:rsid w:val="006561F4"/>
    <w:rsid w:val="006758DE"/>
    <w:rsid w:val="00676AE5"/>
    <w:rsid w:val="00683CFE"/>
    <w:rsid w:val="00683D8D"/>
    <w:rsid w:val="00697449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10DD"/>
    <w:rsid w:val="00702B94"/>
    <w:rsid w:val="007116CE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9216E"/>
    <w:rsid w:val="00793A4D"/>
    <w:rsid w:val="00796D7F"/>
    <w:rsid w:val="007A2617"/>
    <w:rsid w:val="007A2B86"/>
    <w:rsid w:val="007A3227"/>
    <w:rsid w:val="007A55E4"/>
    <w:rsid w:val="007B0A23"/>
    <w:rsid w:val="007B2DE0"/>
    <w:rsid w:val="007B47EA"/>
    <w:rsid w:val="007C5BC2"/>
    <w:rsid w:val="007D37AC"/>
    <w:rsid w:val="007D5C1C"/>
    <w:rsid w:val="007E487B"/>
    <w:rsid w:val="007E70A1"/>
    <w:rsid w:val="007E7B60"/>
    <w:rsid w:val="007F3982"/>
    <w:rsid w:val="00805A9A"/>
    <w:rsid w:val="00805AEE"/>
    <w:rsid w:val="00806683"/>
    <w:rsid w:val="008125B1"/>
    <w:rsid w:val="00813964"/>
    <w:rsid w:val="00813CF4"/>
    <w:rsid w:val="00814A2F"/>
    <w:rsid w:val="00814BC4"/>
    <w:rsid w:val="00814C12"/>
    <w:rsid w:val="00816D0B"/>
    <w:rsid w:val="00821868"/>
    <w:rsid w:val="00821AD7"/>
    <w:rsid w:val="008259AB"/>
    <w:rsid w:val="00825C1B"/>
    <w:rsid w:val="00842A6B"/>
    <w:rsid w:val="008508CE"/>
    <w:rsid w:val="00850D52"/>
    <w:rsid w:val="00851604"/>
    <w:rsid w:val="00854073"/>
    <w:rsid w:val="00864C31"/>
    <w:rsid w:val="00885C79"/>
    <w:rsid w:val="00885CE1"/>
    <w:rsid w:val="008936F6"/>
    <w:rsid w:val="0089372A"/>
    <w:rsid w:val="00897B35"/>
    <w:rsid w:val="008A036E"/>
    <w:rsid w:val="008A43D5"/>
    <w:rsid w:val="008B33BE"/>
    <w:rsid w:val="008C2D78"/>
    <w:rsid w:val="008D1D9B"/>
    <w:rsid w:val="008D580C"/>
    <w:rsid w:val="008D7A71"/>
    <w:rsid w:val="008E14C2"/>
    <w:rsid w:val="008E23DF"/>
    <w:rsid w:val="008E5C3A"/>
    <w:rsid w:val="008E6404"/>
    <w:rsid w:val="008F0CB1"/>
    <w:rsid w:val="008F0D55"/>
    <w:rsid w:val="008F51B6"/>
    <w:rsid w:val="008F6D1F"/>
    <w:rsid w:val="00911A3A"/>
    <w:rsid w:val="00911E1A"/>
    <w:rsid w:val="009145B9"/>
    <w:rsid w:val="00917491"/>
    <w:rsid w:val="009176A0"/>
    <w:rsid w:val="009179C5"/>
    <w:rsid w:val="0092106B"/>
    <w:rsid w:val="00923AF7"/>
    <w:rsid w:val="00931D05"/>
    <w:rsid w:val="00932696"/>
    <w:rsid w:val="00936F4E"/>
    <w:rsid w:val="00940470"/>
    <w:rsid w:val="00955690"/>
    <w:rsid w:val="0096296A"/>
    <w:rsid w:val="00966F88"/>
    <w:rsid w:val="00967580"/>
    <w:rsid w:val="00970899"/>
    <w:rsid w:val="00971082"/>
    <w:rsid w:val="00974483"/>
    <w:rsid w:val="00974E5E"/>
    <w:rsid w:val="00976E2D"/>
    <w:rsid w:val="009770D0"/>
    <w:rsid w:val="00981283"/>
    <w:rsid w:val="00985F48"/>
    <w:rsid w:val="00986DBD"/>
    <w:rsid w:val="00991601"/>
    <w:rsid w:val="009A166A"/>
    <w:rsid w:val="009A54B4"/>
    <w:rsid w:val="009B12BB"/>
    <w:rsid w:val="009B1338"/>
    <w:rsid w:val="009B1A60"/>
    <w:rsid w:val="009B651B"/>
    <w:rsid w:val="009C4A5C"/>
    <w:rsid w:val="009E3C51"/>
    <w:rsid w:val="009F56AC"/>
    <w:rsid w:val="009F5CCC"/>
    <w:rsid w:val="00A00B64"/>
    <w:rsid w:val="00A05A92"/>
    <w:rsid w:val="00A12F06"/>
    <w:rsid w:val="00A141BE"/>
    <w:rsid w:val="00A160B6"/>
    <w:rsid w:val="00A17CE8"/>
    <w:rsid w:val="00A20931"/>
    <w:rsid w:val="00A2333C"/>
    <w:rsid w:val="00A24667"/>
    <w:rsid w:val="00A26591"/>
    <w:rsid w:val="00A33304"/>
    <w:rsid w:val="00A33888"/>
    <w:rsid w:val="00A341EE"/>
    <w:rsid w:val="00A3464B"/>
    <w:rsid w:val="00A34CEB"/>
    <w:rsid w:val="00A42E19"/>
    <w:rsid w:val="00A61416"/>
    <w:rsid w:val="00A61C6D"/>
    <w:rsid w:val="00A66EA9"/>
    <w:rsid w:val="00A75AEE"/>
    <w:rsid w:val="00A77802"/>
    <w:rsid w:val="00A8731A"/>
    <w:rsid w:val="00A87EC4"/>
    <w:rsid w:val="00A917C5"/>
    <w:rsid w:val="00A9656E"/>
    <w:rsid w:val="00AA1CD7"/>
    <w:rsid w:val="00AA2C2A"/>
    <w:rsid w:val="00AA3792"/>
    <w:rsid w:val="00AA79CF"/>
    <w:rsid w:val="00AB07C3"/>
    <w:rsid w:val="00AC0AFF"/>
    <w:rsid w:val="00AC46A7"/>
    <w:rsid w:val="00AC554C"/>
    <w:rsid w:val="00AC5C7D"/>
    <w:rsid w:val="00AD13E9"/>
    <w:rsid w:val="00AF1198"/>
    <w:rsid w:val="00AF1433"/>
    <w:rsid w:val="00AF7559"/>
    <w:rsid w:val="00B00041"/>
    <w:rsid w:val="00B15B04"/>
    <w:rsid w:val="00B235FD"/>
    <w:rsid w:val="00B31F78"/>
    <w:rsid w:val="00B36633"/>
    <w:rsid w:val="00B44FD6"/>
    <w:rsid w:val="00B52E79"/>
    <w:rsid w:val="00B60120"/>
    <w:rsid w:val="00B722AA"/>
    <w:rsid w:val="00B74074"/>
    <w:rsid w:val="00B7675F"/>
    <w:rsid w:val="00B82D73"/>
    <w:rsid w:val="00B838E3"/>
    <w:rsid w:val="00B84106"/>
    <w:rsid w:val="00B9317F"/>
    <w:rsid w:val="00B96E75"/>
    <w:rsid w:val="00BA0A42"/>
    <w:rsid w:val="00BA2CDB"/>
    <w:rsid w:val="00BA2E67"/>
    <w:rsid w:val="00BC005B"/>
    <w:rsid w:val="00BC2396"/>
    <w:rsid w:val="00BC2D83"/>
    <w:rsid w:val="00BD0733"/>
    <w:rsid w:val="00BE578C"/>
    <w:rsid w:val="00BF31A0"/>
    <w:rsid w:val="00BF451C"/>
    <w:rsid w:val="00BF5530"/>
    <w:rsid w:val="00C049A3"/>
    <w:rsid w:val="00C049B1"/>
    <w:rsid w:val="00C07DEB"/>
    <w:rsid w:val="00C147C8"/>
    <w:rsid w:val="00C1585E"/>
    <w:rsid w:val="00C217C8"/>
    <w:rsid w:val="00C256CC"/>
    <w:rsid w:val="00C26430"/>
    <w:rsid w:val="00C26F19"/>
    <w:rsid w:val="00C319D1"/>
    <w:rsid w:val="00C32E80"/>
    <w:rsid w:val="00C36735"/>
    <w:rsid w:val="00C40066"/>
    <w:rsid w:val="00C401DC"/>
    <w:rsid w:val="00C45DF8"/>
    <w:rsid w:val="00C47956"/>
    <w:rsid w:val="00C53B3E"/>
    <w:rsid w:val="00C56C72"/>
    <w:rsid w:val="00C60C46"/>
    <w:rsid w:val="00C64933"/>
    <w:rsid w:val="00C707F0"/>
    <w:rsid w:val="00C82C28"/>
    <w:rsid w:val="00C84607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51BF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07D80"/>
    <w:rsid w:val="00D15B4F"/>
    <w:rsid w:val="00D21C37"/>
    <w:rsid w:val="00D226BF"/>
    <w:rsid w:val="00D41D3C"/>
    <w:rsid w:val="00D46579"/>
    <w:rsid w:val="00D5320C"/>
    <w:rsid w:val="00D54F19"/>
    <w:rsid w:val="00D61D98"/>
    <w:rsid w:val="00D64A0B"/>
    <w:rsid w:val="00D7034F"/>
    <w:rsid w:val="00D741A0"/>
    <w:rsid w:val="00D74E03"/>
    <w:rsid w:val="00D753F3"/>
    <w:rsid w:val="00D76799"/>
    <w:rsid w:val="00D84BA0"/>
    <w:rsid w:val="00D90096"/>
    <w:rsid w:val="00D907D8"/>
    <w:rsid w:val="00D968F3"/>
    <w:rsid w:val="00DA24FD"/>
    <w:rsid w:val="00DB35A3"/>
    <w:rsid w:val="00DB56BF"/>
    <w:rsid w:val="00DC79F0"/>
    <w:rsid w:val="00DD1FE5"/>
    <w:rsid w:val="00DD79BB"/>
    <w:rsid w:val="00DE4531"/>
    <w:rsid w:val="00DF0342"/>
    <w:rsid w:val="00DF1442"/>
    <w:rsid w:val="00DF3A2F"/>
    <w:rsid w:val="00E0148A"/>
    <w:rsid w:val="00E021E6"/>
    <w:rsid w:val="00E0640A"/>
    <w:rsid w:val="00E12C27"/>
    <w:rsid w:val="00E13690"/>
    <w:rsid w:val="00E20465"/>
    <w:rsid w:val="00E25662"/>
    <w:rsid w:val="00E27D38"/>
    <w:rsid w:val="00E323EA"/>
    <w:rsid w:val="00E379E7"/>
    <w:rsid w:val="00E50891"/>
    <w:rsid w:val="00E5439B"/>
    <w:rsid w:val="00E54621"/>
    <w:rsid w:val="00E61A2C"/>
    <w:rsid w:val="00E70729"/>
    <w:rsid w:val="00E712ED"/>
    <w:rsid w:val="00E76D27"/>
    <w:rsid w:val="00E85D5F"/>
    <w:rsid w:val="00E9068E"/>
    <w:rsid w:val="00E9205E"/>
    <w:rsid w:val="00EA4731"/>
    <w:rsid w:val="00EA4E8E"/>
    <w:rsid w:val="00EA5AC2"/>
    <w:rsid w:val="00EB04EC"/>
    <w:rsid w:val="00EB31B7"/>
    <w:rsid w:val="00EB3944"/>
    <w:rsid w:val="00EB5B6F"/>
    <w:rsid w:val="00EC116B"/>
    <w:rsid w:val="00EC24D9"/>
    <w:rsid w:val="00ED24DF"/>
    <w:rsid w:val="00ED4D58"/>
    <w:rsid w:val="00ED6D65"/>
    <w:rsid w:val="00ED70C4"/>
    <w:rsid w:val="00EE0A57"/>
    <w:rsid w:val="00EE0F69"/>
    <w:rsid w:val="00EE156B"/>
    <w:rsid w:val="00EE2BAB"/>
    <w:rsid w:val="00EE394E"/>
    <w:rsid w:val="00EF061A"/>
    <w:rsid w:val="00F012A1"/>
    <w:rsid w:val="00F05FCB"/>
    <w:rsid w:val="00F07DD6"/>
    <w:rsid w:val="00F07EAB"/>
    <w:rsid w:val="00F157A9"/>
    <w:rsid w:val="00F26250"/>
    <w:rsid w:val="00F30A5C"/>
    <w:rsid w:val="00F33699"/>
    <w:rsid w:val="00F42952"/>
    <w:rsid w:val="00F55343"/>
    <w:rsid w:val="00F60E72"/>
    <w:rsid w:val="00F67EFC"/>
    <w:rsid w:val="00F749D9"/>
    <w:rsid w:val="00F752C8"/>
    <w:rsid w:val="00F82FE3"/>
    <w:rsid w:val="00F838E6"/>
    <w:rsid w:val="00F86139"/>
    <w:rsid w:val="00F916B7"/>
    <w:rsid w:val="00FA6149"/>
    <w:rsid w:val="00FA7123"/>
    <w:rsid w:val="00FB0A09"/>
    <w:rsid w:val="00FB0ACF"/>
    <w:rsid w:val="00FB214D"/>
    <w:rsid w:val="00FB30E6"/>
    <w:rsid w:val="00FB5793"/>
    <w:rsid w:val="00FB5829"/>
    <w:rsid w:val="00FC3658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FEEE5008-5100-4A3D-8298-2B648F85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link w:val="PargrafodaListaChar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table" w:styleId="TabeladeGrade1Clara">
    <w:name w:val="Grid Table 1 Light"/>
    <w:basedOn w:val="Tabelanormal"/>
    <w:uiPriority w:val="46"/>
    <w:rsid w:val="0014687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argrafodaListaChar">
    <w:name w:val="Parágrafo da Lista Char"/>
    <w:link w:val="PargrafodaLista"/>
    <w:uiPriority w:val="34"/>
    <w:locked/>
    <w:rsid w:val="00327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4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ransparencia.caubr.gov.br/portarianormativa115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ransparencia.caubr.gov.br/portarianormativa115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aubr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3AA43C-559A-4AEE-B2FD-8E6D2E10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948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</dc:creator>
  <cp:keywords>CAU/BR</cp:keywords>
  <dc:description/>
  <cp:lastModifiedBy>Myria Luanna Lima Costa</cp:lastModifiedBy>
  <cp:revision>13</cp:revision>
  <dcterms:created xsi:type="dcterms:W3CDTF">2024-08-20T19:10:00Z</dcterms:created>
  <dcterms:modified xsi:type="dcterms:W3CDTF">2024-09-24T14:48:00Z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