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0pt" w:type="auto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985"/>
        <w:gridCol w:w="8198"/>
      </w:tblGrid>
      <w:tr w:rsidR="00081FA8" w:rsidRPr="00C81610" w14:paraId="31E71AFA" w14:textId="77777777" w:rsidTr="006A7B03">
        <w:trPr>
          <w:cantSplit/>
          <w:trHeight w:val="283"/>
          <w:jc w:val="center"/>
        </w:trPr>
        <w:tc>
          <w:tcPr>
            <w:tcW w:w="99.25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1F3EB0A7" w14:textId="77777777" w:rsidR="00081FA8" w:rsidRPr="00C81610" w:rsidRDefault="00081FA8" w:rsidP="00697650">
            <w:pPr>
              <w:tabs>
                <w:tab w:val="start" w:pos="155.95pt"/>
              </w:tabs>
              <w:spacing w:after="0pt" w:line="12pt" w:lineRule="auto"/>
              <w:jc w:val="both"/>
              <w:outlineLvl w:val="4"/>
              <w:rPr>
                <w:rFonts w:asciiTheme="minorHAnsi" w:hAnsiTheme="minorHAnsi" w:cstheme="minorHAnsi"/>
                <w:sz w:val="24"/>
                <w:szCs w:val="24"/>
              </w:rPr>
            </w:pPr>
            <w:r w:rsidRPr="00C81610">
              <w:rPr>
                <w:rFonts w:asciiTheme="minorHAnsi" w:hAnsiTheme="minorHAnsi" w:cstheme="minorHAnsi"/>
                <w:sz w:val="24"/>
                <w:szCs w:val="24"/>
              </w:rPr>
              <w:br w:type="page"/>
              <w:t>PROCESSO</w:t>
            </w:r>
          </w:p>
        </w:tc>
        <w:tc>
          <w:tcPr>
            <w:tcW w:w="409.9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shd w:val="clear" w:color="auto" w:fill="auto"/>
            <w:vAlign w:val="center"/>
          </w:tcPr>
          <w:p w14:paraId="7094C5FE" w14:textId="01DBFA7B" w:rsidR="00955E1A" w:rsidRPr="007523FD" w:rsidRDefault="008C798B" w:rsidP="00955E1A">
            <w:pPr>
              <w:pStyle w:val="paragraph"/>
              <w:spacing w:before="0pt" w:beforeAutospacing="0" w:after="0pt" w:afterAutospacing="0"/>
              <w:jc w:val="both"/>
              <w:textAlignment w:val="baseline"/>
              <w:rPr>
                <w:rStyle w:val="normaltextrun"/>
                <w:rFonts w:ascii="Calibri" w:eastAsiaTheme="minorHAnsi" w:hAnsi="Calibri" w:cs="Calibri"/>
                <w:color w:val="000000"/>
                <w:szCs w:val="22"/>
                <w:shd w:val="clear" w:color="auto" w:fill="FFFFFF"/>
                <w:lang w:eastAsia="en-US"/>
              </w:rPr>
            </w:pPr>
            <w:r>
              <w:rPr>
                <w:rStyle w:val="normaltextrun"/>
                <w:rFonts w:ascii="Calibri" w:eastAsiaTheme="minorHAnsi" w:hAnsi="Calibri" w:cs="Calibri"/>
                <w:color w:val="000000"/>
                <w:szCs w:val="22"/>
                <w:shd w:val="clear" w:color="auto" w:fill="FFFFFF"/>
                <w:lang w:eastAsia="en-US"/>
              </w:rPr>
              <w:t>PROCESSO DE FISCALIZAÇÃO CAU/MG</w:t>
            </w:r>
            <w:r w:rsidR="00955E1A" w:rsidRPr="007523FD">
              <w:rPr>
                <w:rStyle w:val="normaltextrun"/>
                <w:rFonts w:ascii="Calibri" w:eastAsiaTheme="minorHAnsi" w:hAnsi="Calibri" w:cs="Calibri"/>
                <w:color w:val="000000"/>
                <w:szCs w:val="22"/>
                <w:shd w:val="clear" w:color="auto" w:fill="FFFFFF"/>
                <w:lang w:eastAsia="en-US"/>
              </w:rPr>
              <w:t xml:space="preserve"> Nº </w:t>
            </w:r>
            <w:r w:rsidRPr="008C798B">
              <w:rPr>
                <w:rStyle w:val="normaltextrun"/>
                <w:rFonts w:ascii="Calibri" w:eastAsiaTheme="minorHAnsi" w:hAnsi="Calibri" w:cs="Calibri"/>
                <w:color w:val="000000"/>
                <w:szCs w:val="22"/>
                <w:shd w:val="clear" w:color="auto" w:fill="FFFFFF"/>
                <w:lang w:eastAsia="en-US"/>
              </w:rPr>
              <w:t>1000096286/2019 </w:t>
            </w:r>
          </w:p>
          <w:p w14:paraId="430BAC8B" w14:textId="0BBCED5F" w:rsidR="00081FA8" w:rsidRPr="002D12D3" w:rsidRDefault="00955E1A" w:rsidP="00955E1A">
            <w:pPr>
              <w:tabs>
                <w:tab w:val="start" w:pos="155.95pt"/>
              </w:tabs>
              <w:spacing w:after="0pt" w:line="12pt" w:lineRule="auto"/>
              <w:jc w:val="both"/>
              <w:rPr>
                <w:rStyle w:val="normaltextrun"/>
                <w:rFonts w:ascii="Calibri" w:hAnsi="Calibri" w:cs="Calibri"/>
                <w:color w:val="000000"/>
                <w:sz w:val="24"/>
                <w:shd w:val="clear" w:color="auto" w:fill="FFFFFF"/>
              </w:rPr>
            </w:pPr>
            <w:r w:rsidRPr="007523FD">
              <w:rPr>
                <w:rStyle w:val="normaltextrun"/>
                <w:rFonts w:ascii="Calibri" w:hAnsi="Calibri" w:cs="Calibri"/>
                <w:color w:val="000000"/>
                <w:sz w:val="24"/>
                <w:shd w:val="clear" w:color="auto" w:fill="FFFFFF"/>
              </w:rPr>
              <w:t xml:space="preserve"> PROTOCOLO SICCAU (Nº </w:t>
            </w:r>
            <w:r w:rsidR="008C798B" w:rsidRPr="008C798B">
              <w:rPr>
                <w:rStyle w:val="normaltextrun"/>
                <w:rFonts w:ascii="Calibri" w:hAnsi="Calibri" w:cs="Calibri"/>
                <w:color w:val="000000"/>
                <w:sz w:val="24"/>
                <w:shd w:val="clear" w:color="auto" w:fill="FFFFFF"/>
              </w:rPr>
              <w:t>1836867/2023</w:t>
            </w:r>
            <w:r w:rsidRPr="007523FD">
              <w:rPr>
                <w:rStyle w:val="normaltextrun"/>
                <w:rFonts w:ascii="Calibri" w:hAnsi="Calibri" w:cs="Calibri"/>
                <w:color w:val="000000"/>
                <w:sz w:val="24"/>
                <w:shd w:val="clear" w:color="auto" w:fill="FFFFFF"/>
              </w:rPr>
              <w:t>)</w:t>
            </w:r>
            <w:r w:rsidRPr="002D12D3">
              <w:rPr>
                <w:rStyle w:val="normaltextrun"/>
                <w:rFonts w:ascii="Calibri" w:hAnsi="Calibri" w:cs="Calibri"/>
                <w:color w:val="000000"/>
                <w:sz w:val="24"/>
                <w:shd w:val="clear" w:color="auto" w:fill="FFFFFF"/>
              </w:rPr>
              <w:t> </w:t>
            </w:r>
          </w:p>
        </w:tc>
      </w:tr>
      <w:tr w:rsidR="00081FA8" w:rsidRPr="00C81610" w14:paraId="318A05B7" w14:textId="77777777" w:rsidTr="006A7B03">
        <w:trPr>
          <w:cantSplit/>
          <w:trHeight w:val="283"/>
          <w:jc w:val="center"/>
        </w:trPr>
        <w:tc>
          <w:tcPr>
            <w:tcW w:w="99.25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0A02B16E" w14:textId="20A6A246" w:rsidR="00081FA8" w:rsidRPr="00C81610" w:rsidRDefault="00081FA8" w:rsidP="002D12D3">
            <w:pPr>
              <w:tabs>
                <w:tab w:val="start" w:pos="155.95pt"/>
              </w:tabs>
              <w:spacing w:after="0pt" w:line="12pt" w:lineRule="auto"/>
              <w:jc w:val="both"/>
              <w:outlineLvl w:val="4"/>
              <w:rPr>
                <w:rFonts w:asciiTheme="minorHAnsi" w:hAnsiTheme="minorHAnsi" w:cstheme="minorHAnsi"/>
                <w:sz w:val="24"/>
                <w:szCs w:val="24"/>
              </w:rPr>
            </w:pPr>
            <w:r w:rsidRPr="00C81610">
              <w:rPr>
                <w:rFonts w:asciiTheme="minorHAnsi" w:hAnsiTheme="minorHAnsi" w:cstheme="minorHAnsi"/>
                <w:sz w:val="24"/>
                <w:szCs w:val="24"/>
              </w:rPr>
              <w:t>INTERESSAD</w:t>
            </w:r>
            <w:r w:rsidR="002D12D3"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409.9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shd w:val="clear" w:color="auto" w:fill="auto"/>
            <w:vAlign w:val="center"/>
          </w:tcPr>
          <w:p w14:paraId="245D7CD0" w14:textId="025D4D53" w:rsidR="00081FA8" w:rsidRPr="002D12D3" w:rsidRDefault="008C798B" w:rsidP="00697650">
            <w:pPr>
              <w:tabs>
                <w:tab w:val="start" w:pos="155.95pt"/>
              </w:tabs>
              <w:spacing w:after="0pt" w:line="12pt" w:lineRule="auto"/>
              <w:jc w:val="both"/>
              <w:rPr>
                <w:rStyle w:val="normaltextrun"/>
                <w:rFonts w:ascii="Calibri" w:hAnsi="Calibri" w:cs="Calibri"/>
                <w:color w:val="000000"/>
                <w:sz w:val="24"/>
                <w:shd w:val="clear" w:color="auto" w:fill="FFFFFF"/>
              </w:rPr>
            </w:pPr>
            <w:r w:rsidRPr="008C798B">
              <w:rPr>
                <w:rStyle w:val="normaltextrun"/>
                <w:rFonts w:ascii="Calibri" w:hAnsi="Calibri" w:cs="Calibri"/>
                <w:color w:val="000000"/>
                <w:sz w:val="24"/>
                <w:shd w:val="clear" w:color="auto" w:fill="FFFFFF"/>
              </w:rPr>
              <w:t>APROV ARQUITETURA E MEIO AMBIENTE LTDA</w:t>
            </w:r>
          </w:p>
        </w:tc>
      </w:tr>
      <w:tr w:rsidR="00081FA8" w:rsidRPr="00C81610" w14:paraId="54DC2AFB" w14:textId="77777777" w:rsidTr="006A7B03">
        <w:trPr>
          <w:cantSplit/>
          <w:trHeight w:val="283"/>
          <w:jc w:val="center"/>
        </w:trPr>
        <w:tc>
          <w:tcPr>
            <w:tcW w:w="99.25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170A0244" w14:textId="77777777" w:rsidR="00081FA8" w:rsidRPr="00C81610" w:rsidRDefault="00081FA8" w:rsidP="00697650">
            <w:pPr>
              <w:tabs>
                <w:tab w:val="start" w:pos="155.95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81610">
              <w:rPr>
                <w:rFonts w:asciiTheme="minorHAnsi" w:hAnsiTheme="minorHAnsi" w:cstheme="minorHAnsi"/>
                <w:sz w:val="24"/>
                <w:szCs w:val="24"/>
              </w:rPr>
              <w:t>ASSUNTO</w:t>
            </w:r>
          </w:p>
        </w:tc>
        <w:tc>
          <w:tcPr>
            <w:tcW w:w="409.9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shd w:val="clear" w:color="auto" w:fill="auto"/>
            <w:vAlign w:val="center"/>
          </w:tcPr>
          <w:p w14:paraId="7605BACC" w14:textId="30866B0C" w:rsidR="00081FA8" w:rsidRPr="002D12D3" w:rsidRDefault="00955E1A" w:rsidP="00697650">
            <w:pPr>
              <w:tabs>
                <w:tab w:val="start" w:pos="155.95pt"/>
              </w:tabs>
              <w:spacing w:after="0pt" w:line="12pt" w:lineRule="auto"/>
              <w:jc w:val="both"/>
              <w:rPr>
                <w:rStyle w:val="normaltextrun"/>
                <w:rFonts w:ascii="Calibri" w:hAnsi="Calibri" w:cs="Calibri"/>
                <w:color w:val="000000"/>
                <w:sz w:val="24"/>
                <w:shd w:val="clear" w:color="auto" w:fill="FFFFFF"/>
              </w:rPr>
            </w:pPr>
            <w:r w:rsidRPr="00955E1A">
              <w:rPr>
                <w:rStyle w:val="normaltextrun"/>
                <w:rFonts w:ascii="Calibri" w:hAnsi="Calibri" w:cs="Calibri"/>
                <w:color w:val="000000"/>
                <w:sz w:val="24"/>
                <w:shd w:val="clear" w:color="auto" w:fill="FFFFFF"/>
              </w:rPr>
              <w:t xml:space="preserve">RECURSO EM PROCESSO DE FISCALIZAÇÃO E EM FACE </w:t>
            </w:r>
            <w:r w:rsidR="008C798B">
              <w:rPr>
                <w:rStyle w:val="normaltextrun"/>
                <w:rFonts w:ascii="Calibri" w:hAnsi="Calibri" w:cs="Calibri"/>
                <w:color w:val="000000"/>
                <w:sz w:val="24"/>
                <w:shd w:val="clear" w:color="auto" w:fill="FFFFFF"/>
              </w:rPr>
              <w:t>DA DECISÃO DO PLENÁRIO DO CAU/MG</w:t>
            </w:r>
          </w:p>
        </w:tc>
      </w:tr>
    </w:tbl>
    <w:p w14:paraId="1D69B73A" w14:textId="77777777" w:rsidR="00081FA8" w:rsidRPr="00C81610" w:rsidRDefault="00081FA8" w:rsidP="00697650">
      <w:pPr>
        <w:tabs>
          <w:tab w:val="start" w:pos="154pt"/>
        </w:tabs>
        <w:spacing w:after="0pt"/>
        <w:ind w:start="5.65pt"/>
        <w:jc w:val="both"/>
        <w:rPr>
          <w:rFonts w:asciiTheme="minorHAnsi" w:hAnsiTheme="minorHAnsi" w:cstheme="minorHAnsi"/>
          <w:sz w:val="24"/>
          <w:szCs w:val="24"/>
        </w:rPr>
      </w:pPr>
      <w:r w:rsidRPr="00C81610">
        <w:rPr>
          <w:rFonts w:asciiTheme="minorHAnsi" w:hAnsiTheme="minorHAnsi" w:cstheme="minorHAnsi"/>
          <w:sz w:val="24"/>
          <w:szCs w:val="24"/>
        </w:rPr>
        <w:tab/>
      </w:r>
    </w:p>
    <w:tbl>
      <w:tblPr>
        <w:tblW w:w="0pt" w:type="auto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0183"/>
      </w:tblGrid>
      <w:tr w:rsidR="00081FA8" w:rsidRPr="00C81610" w14:paraId="4E505335" w14:textId="77777777" w:rsidTr="0059516E">
        <w:trPr>
          <w:cantSplit/>
          <w:trHeight w:val="283"/>
          <w:jc w:val="center"/>
        </w:trPr>
        <w:tc>
          <w:tcPr>
            <w:tcW w:w="509.1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shd w:val="clear" w:color="auto" w:fill="F2F2F2"/>
            <w:vAlign w:val="center"/>
          </w:tcPr>
          <w:p w14:paraId="7BA6EFF4" w14:textId="5FE80485" w:rsidR="00081FA8" w:rsidRPr="00C81610" w:rsidRDefault="00081FA8" w:rsidP="00574B49">
            <w:pPr>
              <w:tabs>
                <w:tab w:val="start" w:pos="155.95pt"/>
              </w:tabs>
              <w:spacing w:after="0p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81610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DELIBERAÇÃO Nº </w:t>
            </w:r>
            <w:r w:rsidR="000D1775">
              <w:rPr>
                <w:rFonts w:asciiTheme="minorHAnsi" w:hAnsiTheme="minorHAnsi" w:cstheme="minorHAnsi"/>
                <w:smallCaps/>
                <w:sz w:val="24"/>
                <w:szCs w:val="24"/>
              </w:rPr>
              <w:t>0</w:t>
            </w:r>
            <w:r w:rsidR="00CE5830">
              <w:rPr>
                <w:rFonts w:asciiTheme="minorHAnsi" w:hAnsiTheme="minorHAnsi" w:cstheme="minorHAnsi"/>
                <w:smallCaps/>
                <w:sz w:val="24"/>
                <w:szCs w:val="24"/>
              </w:rPr>
              <w:t>56</w:t>
            </w:r>
            <w:r w:rsidRPr="004B6304">
              <w:rPr>
                <w:rFonts w:asciiTheme="minorHAnsi" w:hAnsiTheme="minorHAnsi" w:cstheme="minorHAnsi"/>
                <w:smallCaps/>
                <w:sz w:val="24"/>
                <w:szCs w:val="24"/>
              </w:rPr>
              <w:t>/</w:t>
            </w:r>
            <w:r w:rsidR="002561E8">
              <w:rPr>
                <w:rFonts w:asciiTheme="minorHAnsi" w:hAnsiTheme="minorHAnsi" w:cstheme="minorHAnsi"/>
                <w:smallCaps/>
                <w:sz w:val="24"/>
                <w:szCs w:val="24"/>
              </w:rPr>
              <w:t>2024</w:t>
            </w:r>
            <w:r w:rsidRPr="00C81610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– </w:t>
            </w:r>
            <w:r w:rsidR="00326B28">
              <w:rPr>
                <w:rFonts w:asciiTheme="minorHAnsi" w:hAnsiTheme="minorHAnsi" w:cstheme="minorHAnsi"/>
                <w:smallCaps/>
                <w:sz w:val="24"/>
                <w:szCs w:val="24"/>
              </w:rPr>
              <w:t>CEP</w:t>
            </w:r>
            <w:r w:rsidRPr="005F4CE6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 – CAU/</w:t>
            </w:r>
            <w:r w:rsidRPr="00C81610">
              <w:rPr>
                <w:rFonts w:asciiTheme="minorHAnsi" w:hAnsiTheme="minorHAnsi" w:cstheme="minorHAnsi"/>
                <w:smallCaps/>
                <w:sz w:val="24"/>
                <w:szCs w:val="24"/>
              </w:rPr>
              <w:t>BR</w:t>
            </w:r>
          </w:p>
        </w:tc>
      </w:tr>
    </w:tbl>
    <w:p w14:paraId="7A9503EC" w14:textId="77777777" w:rsidR="00081FA8" w:rsidRPr="00C81610" w:rsidRDefault="00081FA8" w:rsidP="00697650">
      <w:pPr>
        <w:tabs>
          <w:tab w:val="start" w:pos="155.95pt"/>
        </w:tabs>
        <w:spacing w:after="0pt"/>
        <w:jc w:val="both"/>
        <w:rPr>
          <w:rFonts w:asciiTheme="minorHAnsi" w:hAnsiTheme="minorHAnsi" w:cstheme="minorHAnsi"/>
          <w:sz w:val="24"/>
          <w:szCs w:val="24"/>
        </w:rPr>
      </w:pPr>
    </w:p>
    <w:p w14:paraId="7FCEBE21" w14:textId="52644D65" w:rsidR="00326B28" w:rsidRDefault="000E30AF" w:rsidP="00697650">
      <w:pPr>
        <w:spacing w:after="0pt" w:line="12pt" w:lineRule="auto"/>
        <w:jc w:val="both"/>
        <w:rPr>
          <w:rFonts w:ascii="Calibri" w:hAnsi="Calibri" w:cs="Calibri"/>
          <w:color w:val="auto"/>
          <w:sz w:val="24"/>
          <w:szCs w:val="24"/>
          <w:lang w:eastAsia="pt-BR"/>
        </w:rPr>
      </w:pPr>
      <w:r w:rsidRPr="000E30AF">
        <w:rPr>
          <w:rFonts w:asciiTheme="minorHAnsi" w:hAnsiTheme="minorHAnsi" w:cstheme="minorHAnsi"/>
          <w:sz w:val="24"/>
          <w:szCs w:val="24"/>
        </w:rPr>
        <w:t>A COMISSÃO DE E</w:t>
      </w:r>
      <w:r w:rsidR="00C45162">
        <w:rPr>
          <w:rFonts w:asciiTheme="minorHAnsi" w:hAnsiTheme="minorHAnsi" w:cstheme="minorHAnsi"/>
          <w:sz w:val="24"/>
          <w:szCs w:val="24"/>
        </w:rPr>
        <w:t>XERCÍCIO PROFISSIONAL</w:t>
      </w:r>
      <w:r w:rsidRPr="000E30AF">
        <w:rPr>
          <w:rFonts w:asciiTheme="minorHAnsi" w:hAnsiTheme="minorHAnsi" w:cstheme="minorHAnsi"/>
          <w:sz w:val="24"/>
          <w:szCs w:val="24"/>
        </w:rPr>
        <w:t xml:space="preserve"> DO CAU/BR – C</w:t>
      </w:r>
      <w:r w:rsidR="00C45162">
        <w:rPr>
          <w:rFonts w:asciiTheme="minorHAnsi" w:hAnsiTheme="minorHAnsi" w:cstheme="minorHAnsi"/>
          <w:sz w:val="24"/>
          <w:szCs w:val="24"/>
        </w:rPr>
        <w:t>EP</w:t>
      </w:r>
      <w:r w:rsidRPr="000E30AF">
        <w:rPr>
          <w:rFonts w:asciiTheme="minorHAnsi" w:hAnsiTheme="minorHAnsi" w:cstheme="minorHAnsi"/>
          <w:sz w:val="24"/>
          <w:szCs w:val="24"/>
        </w:rPr>
        <w:t xml:space="preserve">-CAU/BR, reunida ordinariamente, </w:t>
      </w:r>
      <w:r w:rsidRPr="00904DB2">
        <w:rPr>
          <w:rFonts w:asciiTheme="minorHAnsi" w:hAnsiTheme="minorHAnsi" w:cstheme="minorHAnsi"/>
          <w:sz w:val="24"/>
          <w:szCs w:val="24"/>
        </w:rPr>
        <w:t xml:space="preserve">de forma </w:t>
      </w:r>
      <w:r w:rsidR="00CC320D">
        <w:rPr>
          <w:rFonts w:asciiTheme="minorHAnsi" w:hAnsiTheme="minorHAnsi" w:cstheme="minorHAnsi"/>
          <w:sz w:val="24"/>
          <w:szCs w:val="24"/>
        </w:rPr>
        <w:t>híbrida</w:t>
      </w:r>
      <w:r w:rsidRPr="00072136">
        <w:rPr>
          <w:rFonts w:asciiTheme="minorHAnsi" w:hAnsiTheme="minorHAnsi" w:cstheme="minorHAnsi"/>
          <w:sz w:val="24"/>
          <w:szCs w:val="24"/>
        </w:rPr>
        <w:t>,</w:t>
      </w:r>
      <w:r w:rsidRPr="000E30AF">
        <w:rPr>
          <w:rFonts w:asciiTheme="minorHAnsi" w:hAnsiTheme="minorHAnsi" w:cstheme="minorHAnsi"/>
          <w:sz w:val="24"/>
          <w:szCs w:val="24"/>
        </w:rPr>
        <w:t xml:space="preserve"> </w:t>
      </w:r>
      <w:r w:rsidR="00067672">
        <w:rPr>
          <w:rFonts w:asciiTheme="minorHAnsi" w:hAnsiTheme="minorHAnsi" w:cstheme="minorHAnsi"/>
          <w:sz w:val="24"/>
          <w:szCs w:val="24"/>
        </w:rPr>
        <w:t xml:space="preserve">em </w:t>
      </w:r>
      <w:r w:rsidR="00574B49">
        <w:rPr>
          <w:rFonts w:asciiTheme="minorHAnsi" w:hAnsiTheme="minorHAnsi" w:cstheme="minorHAnsi"/>
          <w:sz w:val="24"/>
          <w:szCs w:val="24"/>
        </w:rPr>
        <w:t>São Paulo-SP</w:t>
      </w:r>
      <w:r w:rsidRPr="000E30AF">
        <w:rPr>
          <w:rFonts w:asciiTheme="minorHAnsi" w:hAnsiTheme="minorHAnsi" w:cstheme="minorHAnsi"/>
          <w:sz w:val="24"/>
          <w:szCs w:val="24"/>
        </w:rPr>
        <w:t xml:space="preserve">, na </w:t>
      </w:r>
      <w:r w:rsidRPr="00072136">
        <w:rPr>
          <w:rFonts w:asciiTheme="minorHAnsi" w:hAnsiTheme="minorHAnsi" w:cstheme="minorHAnsi"/>
          <w:sz w:val="24"/>
          <w:szCs w:val="24"/>
        </w:rPr>
        <w:t>sede do CAU/</w:t>
      </w:r>
      <w:r w:rsidR="00574B49">
        <w:rPr>
          <w:rFonts w:asciiTheme="minorHAnsi" w:hAnsiTheme="minorHAnsi" w:cstheme="minorHAnsi"/>
          <w:sz w:val="24"/>
          <w:szCs w:val="24"/>
        </w:rPr>
        <w:t>SP</w:t>
      </w:r>
      <w:r w:rsidRPr="00072136">
        <w:rPr>
          <w:rFonts w:asciiTheme="minorHAnsi" w:hAnsiTheme="minorHAnsi" w:cstheme="minorHAnsi"/>
          <w:sz w:val="24"/>
          <w:szCs w:val="24"/>
        </w:rPr>
        <w:t>,</w:t>
      </w:r>
      <w:r w:rsidRPr="000E30AF">
        <w:rPr>
          <w:rFonts w:asciiTheme="minorHAnsi" w:hAnsiTheme="minorHAnsi" w:cstheme="minorHAnsi"/>
          <w:sz w:val="24"/>
          <w:szCs w:val="24"/>
        </w:rPr>
        <w:t xml:space="preserve"> nos dias </w:t>
      </w:r>
      <w:r w:rsidR="00955E1A">
        <w:rPr>
          <w:rFonts w:asciiTheme="minorHAnsi" w:hAnsiTheme="minorHAnsi" w:cstheme="minorHAnsi"/>
          <w:sz w:val="24"/>
          <w:szCs w:val="24"/>
        </w:rPr>
        <w:t>0</w:t>
      </w:r>
      <w:r w:rsidR="00574B49">
        <w:rPr>
          <w:rFonts w:asciiTheme="minorHAnsi" w:hAnsiTheme="minorHAnsi" w:cstheme="minorHAnsi"/>
          <w:sz w:val="24"/>
          <w:szCs w:val="24"/>
        </w:rPr>
        <w:t>5</w:t>
      </w:r>
      <w:r w:rsidR="002561E8">
        <w:rPr>
          <w:rFonts w:asciiTheme="minorHAnsi" w:hAnsiTheme="minorHAnsi" w:cstheme="minorHAnsi"/>
          <w:sz w:val="24"/>
          <w:szCs w:val="24"/>
        </w:rPr>
        <w:t xml:space="preserve"> e </w:t>
      </w:r>
      <w:r w:rsidR="00574B49">
        <w:rPr>
          <w:rFonts w:asciiTheme="minorHAnsi" w:hAnsiTheme="minorHAnsi" w:cstheme="minorHAnsi"/>
          <w:sz w:val="24"/>
          <w:szCs w:val="24"/>
        </w:rPr>
        <w:t>06</w:t>
      </w:r>
      <w:r w:rsidR="002561E8">
        <w:rPr>
          <w:rFonts w:asciiTheme="minorHAnsi" w:hAnsiTheme="minorHAnsi" w:cstheme="minorHAnsi"/>
          <w:sz w:val="24"/>
          <w:szCs w:val="24"/>
        </w:rPr>
        <w:t xml:space="preserve"> de </w:t>
      </w:r>
      <w:r w:rsidR="00574B49">
        <w:rPr>
          <w:rFonts w:asciiTheme="minorHAnsi" w:hAnsiTheme="minorHAnsi" w:cstheme="minorHAnsi"/>
          <w:sz w:val="24"/>
          <w:szCs w:val="24"/>
        </w:rPr>
        <w:t>dezembro</w:t>
      </w:r>
      <w:r w:rsidR="002561E8">
        <w:rPr>
          <w:rFonts w:asciiTheme="minorHAnsi" w:hAnsiTheme="minorHAnsi" w:cstheme="minorHAnsi"/>
          <w:sz w:val="24"/>
          <w:szCs w:val="24"/>
        </w:rPr>
        <w:t xml:space="preserve"> de 2024</w:t>
      </w:r>
      <w:r w:rsidRPr="000E30AF">
        <w:rPr>
          <w:rFonts w:asciiTheme="minorHAnsi" w:hAnsiTheme="minorHAnsi" w:cstheme="minorHAnsi"/>
          <w:sz w:val="24"/>
          <w:szCs w:val="24"/>
        </w:rPr>
        <w:t xml:space="preserve">, </w:t>
      </w:r>
      <w:r w:rsidR="00326B28">
        <w:rPr>
          <w:rFonts w:ascii="Calibri" w:hAnsi="Calibri" w:cs="Calibri"/>
          <w:color w:val="auto"/>
          <w:sz w:val="24"/>
          <w:szCs w:val="24"/>
          <w:lang w:eastAsia="pt-BR"/>
        </w:rPr>
        <w:t>no uso das competências que lhe conferem os artigos 97 e 101 do Regimento Interno do CAU/BR, após análise do assunto em epígrafe, e</w:t>
      </w:r>
    </w:p>
    <w:p w14:paraId="28E0CBB2" w14:textId="085D5691" w:rsidR="00081FA8" w:rsidRPr="00C81610" w:rsidRDefault="00081FA8" w:rsidP="00697650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909F926" w14:textId="5D909E94" w:rsidR="00D52FD4" w:rsidRDefault="00D52FD4" w:rsidP="00697650">
      <w:pPr>
        <w:spacing w:after="0pt" w:line="12pt" w:lineRule="auto"/>
        <w:jc w:val="both"/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</w:pPr>
      <w:r w:rsidRPr="004E0B4E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Considerando o recurso interposto pel</w:t>
      </w:r>
      <w:r w:rsidR="002D12D3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a</w:t>
      </w:r>
      <w:r w:rsidRPr="004E0B4E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 interessad</w:t>
      </w:r>
      <w:r w:rsidR="002D12D3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a</w:t>
      </w:r>
      <w:r w:rsidRPr="004E0B4E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 frente à Deliberação do Plenário do CAU</w:t>
      </w:r>
      <w:r w:rsidRPr="004E0B4E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</w:t>
      </w:r>
      <w:r w:rsidR="00B7354C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M</w:t>
      </w:r>
      <w:r w:rsidR="008C798B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G</w:t>
      </w:r>
      <w:r w:rsidRPr="004E0B4E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 que julgou </w:t>
      </w:r>
      <w:r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o</w:t>
      </w:r>
      <w:r w:rsidRPr="004E0B4E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 processo de fiscalização em epígrafe;</w:t>
      </w:r>
    </w:p>
    <w:p w14:paraId="1EA7FBC7" w14:textId="77777777" w:rsidR="00D52FD4" w:rsidRPr="00CE79E5" w:rsidRDefault="00D52FD4" w:rsidP="00697650">
      <w:pPr>
        <w:spacing w:after="0pt" w:line="12pt" w:lineRule="auto"/>
        <w:jc w:val="both"/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</w:pPr>
    </w:p>
    <w:p w14:paraId="2D72B405" w14:textId="52C30D42" w:rsidR="00D52FD4" w:rsidRPr="00067672" w:rsidRDefault="00D52FD4" w:rsidP="00697650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067672">
        <w:rPr>
          <w:rFonts w:asciiTheme="minorHAnsi" w:hAnsiTheme="minorHAnsi" w:cstheme="minorHAnsi"/>
          <w:sz w:val="24"/>
          <w:szCs w:val="24"/>
          <w:lang w:eastAsia="pt-BR"/>
        </w:rPr>
        <w:t xml:space="preserve">Considerando a Informação Técnica nº </w:t>
      </w:r>
      <w:r w:rsidR="00574B49">
        <w:rPr>
          <w:rFonts w:asciiTheme="minorHAnsi" w:hAnsiTheme="minorHAnsi" w:cstheme="minorHAnsi"/>
          <w:sz w:val="24"/>
          <w:szCs w:val="24"/>
          <w:lang w:eastAsia="pt-BR"/>
        </w:rPr>
        <w:t>0</w:t>
      </w:r>
      <w:r w:rsidR="008C798B">
        <w:rPr>
          <w:rFonts w:asciiTheme="minorHAnsi" w:hAnsiTheme="minorHAnsi" w:cstheme="minorHAnsi"/>
          <w:sz w:val="24"/>
          <w:szCs w:val="24"/>
          <w:lang w:eastAsia="pt-BR"/>
        </w:rPr>
        <w:t>13</w:t>
      </w:r>
      <w:r w:rsidR="00067672" w:rsidRPr="00067672">
        <w:rPr>
          <w:rFonts w:asciiTheme="minorHAnsi" w:hAnsiTheme="minorHAnsi" w:cstheme="minorHAnsi"/>
          <w:sz w:val="24"/>
          <w:szCs w:val="24"/>
          <w:lang w:eastAsia="pt-BR"/>
        </w:rPr>
        <w:t>/2024</w:t>
      </w:r>
      <w:r w:rsidR="00FE3FD7" w:rsidRPr="00067672">
        <w:rPr>
          <w:rFonts w:asciiTheme="minorHAnsi" w:hAnsiTheme="minorHAnsi" w:cstheme="minorHAnsi"/>
          <w:color w:val="FF0000"/>
          <w:sz w:val="24"/>
          <w:szCs w:val="24"/>
          <w:lang w:eastAsia="pt-BR"/>
        </w:rPr>
        <w:t xml:space="preserve"> </w:t>
      </w:r>
      <w:r w:rsidR="00FE3FD7" w:rsidRPr="00067672">
        <w:rPr>
          <w:rFonts w:asciiTheme="minorHAnsi" w:hAnsiTheme="minorHAnsi" w:cstheme="minorHAnsi"/>
          <w:sz w:val="24"/>
          <w:szCs w:val="24"/>
          <w:lang w:eastAsia="pt-BR"/>
        </w:rPr>
        <w:t xml:space="preserve">da </w:t>
      </w:r>
      <w:r w:rsidRPr="00067672">
        <w:rPr>
          <w:rFonts w:asciiTheme="minorHAnsi" w:hAnsiTheme="minorHAnsi" w:cstheme="minorHAnsi"/>
          <w:sz w:val="24"/>
          <w:szCs w:val="24"/>
          <w:lang w:eastAsia="pt-BR"/>
        </w:rPr>
        <w:t>Coordenação Técnico-Normativa da SGM do CAU/BR;</w:t>
      </w:r>
    </w:p>
    <w:p w14:paraId="2470FC89" w14:textId="77777777" w:rsidR="00D52FD4" w:rsidRPr="00067672" w:rsidRDefault="00D52FD4" w:rsidP="00697650">
      <w:pPr>
        <w:spacing w:after="0pt" w:line="12pt" w:lineRule="auto"/>
        <w:jc w:val="both"/>
        <w:rPr>
          <w:rFonts w:asciiTheme="minorHAnsi" w:hAnsiTheme="minorHAnsi" w:cstheme="minorHAnsi"/>
          <w:b/>
          <w:sz w:val="24"/>
          <w:szCs w:val="24"/>
          <w:lang w:eastAsia="pt-BR"/>
        </w:rPr>
      </w:pPr>
    </w:p>
    <w:p w14:paraId="1D94C9A5" w14:textId="72192BAB" w:rsidR="00D52FD4" w:rsidRPr="00067672" w:rsidRDefault="00D52FD4" w:rsidP="00697650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067672">
        <w:rPr>
          <w:rFonts w:asciiTheme="minorHAnsi" w:hAnsiTheme="minorHAnsi" w:cstheme="minorHAnsi"/>
          <w:sz w:val="24"/>
          <w:szCs w:val="24"/>
          <w:lang w:eastAsia="pt-BR"/>
        </w:rPr>
        <w:t>Considerando o relatório e voto fundamentado d</w:t>
      </w:r>
      <w:r w:rsidR="007523FD">
        <w:rPr>
          <w:rFonts w:asciiTheme="minorHAnsi" w:hAnsiTheme="minorHAnsi" w:cstheme="minorHAnsi"/>
          <w:sz w:val="24"/>
          <w:szCs w:val="24"/>
          <w:lang w:eastAsia="pt-BR"/>
        </w:rPr>
        <w:t>o relator</w:t>
      </w:r>
      <w:r w:rsidRPr="00067672">
        <w:rPr>
          <w:rFonts w:asciiTheme="minorHAnsi" w:hAnsiTheme="minorHAnsi" w:cstheme="minorHAnsi"/>
          <w:sz w:val="24"/>
          <w:szCs w:val="24"/>
          <w:lang w:eastAsia="pt-BR"/>
        </w:rPr>
        <w:t xml:space="preserve"> da CEP-CAU/BR, </w:t>
      </w:r>
      <w:r w:rsidR="007523FD">
        <w:rPr>
          <w:rFonts w:asciiTheme="minorHAnsi" w:hAnsiTheme="minorHAnsi" w:cstheme="minorHAnsi"/>
          <w:sz w:val="24"/>
          <w:szCs w:val="24"/>
          <w:lang w:eastAsia="pt-BR"/>
        </w:rPr>
        <w:t xml:space="preserve">conselheiro </w:t>
      </w:r>
      <w:r w:rsidR="0094543E">
        <w:rPr>
          <w:rFonts w:asciiTheme="minorHAnsi" w:hAnsiTheme="minorHAnsi" w:cstheme="minorHAnsi"/>
          <w:sz w:val="24"/>
          <w:szCs w:val="24"/>
          <w:lang w:eastAsia="pt-BR"/>
        </w:rPr>
        <w:t>Paulo Eleutério Cavalcanti Silva</w:t>
      </w:r>
      <w:r w:rsidRPr="00067672">
        <w:rPr>
          <w:rFonts w:asciiTheme="minorHAnsi" w:hAnsiTheme="minorHAnsi" w:cstheme="minorHAnsi"/>
          <w:sz w:val="24"/>
          <w:szCs w:val="24"/>
          <w:lang w:eastAsia="pt-BR"/>
        </w:rPr>
        <w:t xml:space="preserve"> apresentado à Comissão;</w:t>
      </w:r>
    </w:p>
    <w:p w14:paraId="6AB0E98D" w14:textId="77777777" w:rsidR="00081FA8" w:rsidRPr="00067672" w:rsidRDefault="00081FA8" w:rsidP="00697650">
      <w:pPr>
        <w:tabs>
          <w:tab w:val="start" w:pos="155.95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FFCA349" w14:textId="252A0282" w:rsidR="00081FA8" w:rsidRPr="00C81610" w:rsidRDefault="00081FA8" w:rsidP="00697650">
      <w:pPr>
        <w:tabs>
          <w:tab w:val="start" w:pos="155.95pt"/>
        </w:tabs>
        <w:spacing w:after="0pt" w:line="12pt" w:lineRule="auto"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067672">
        <w:rPr>
          <w:rFonts w:asciiTheme="minorHAnsi" w:hAnsiTheme="minorHAnsi" w:cstheme="minorHAnsi"/>
          <w:sz w:val="24"/>
          <w:szCs w:val="24"/>
        </w:rPr>
        <w:t>Considerando que todas as deliberações de comissão devam ser encaminhadas à Presidência do CAU/BR, para verificação e encaminhamentos, conforme Regimento Interno do CAU/BR.</w:t>
      </w:r>
    </w:p>
    <w:p w14:paraId="3A10F1ED" w14:textId="536A2DB1" w:rsidR="00081FA8" w:rsidRDefault="00081FA8" w:rsidP="00697650">
      <w:pPr>
        <w:tabs>
          <w:tab w:val="start" w:pos="155.95pt"/>
        </w:tabs>
        <w:spacing w:after="0pt" w:line="12pt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71DD2BC" w14:textId="77777777" w:rsidR="00081FA8" w:rsidRPr="00C81610" w:rsidRDefault="00081FA8" w:rsidP="00697650">
      <w:pPr>
        <w:tabs>
          <w:tab w:val="start" w:pos="155.95pt"/>
        </w:tabs>
        <w:spacing w:after="0pt" w:line="12pt" w:lineRule="auto"/>
        <w:jc w:val="both"/>
        <w:rPr>
          <w:rFonts w:asciiTheme="minorHAnsi" w:eastAsia="Cambria" w:hAnsiTheme="minorHAnsi" w:cstheme="minorHAnsi"/>
          <w:b/>
          <w:sz w:val="24"/>
          <w:szCs w:val="24"/>
        </w:rPr>
      </w:pPr>
      <w:r w:rsidRPr="00C81610">
        <w:rPr>
          <w:rFonts w:asciiTheme="minorHAnsi" w:hAnsiTheme="minorHAnsi" w:cstheme="minorHAnsi"/>
          <w:b/>
          <w:sz w:val="24"/>
          <w:szCs w:val="24"/>
        </w:rPr>
        <w:t>DELIBERA:</w:t>
      </w:r>
    </w:p>
    <w:p w14:paraId="0E2A54A3" w14:textId="77777777" w:rsidR="00081FA8" w:rsidRPr="00C81610" w:rsidRDefault="00081FA8" w:rsidP="00697650">
      <w:pPr>
        <w:tabs>
          <w:tab w:val="start" w:pos="14.20pt"/>
          <w:tab w:val="start" w:pos="155.95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F0F7998" w14:textId="32F5B345" w:rsidR="00955E1A" w:rsidRPr="00225868" w:rsidRDefault="00955E1A" w:rsidP="00955E1A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225868">
        <w:rPr>
          <w:rFonts w:asciiTheme="minorHAnsi" w:hAnsiTheme="minorHAnsi" w:cstheme="minorHAnsi"/>
          <w:sz w:val="24"/>
          <w:szCs w:val="24"/>
          <w:lang w:eastAsia="pt-BR"/>
        </w:rPr>
        <w:t xml:space="preserve">1 - Acompanhar os termos do relatório e voto </w:t>
      </w:r>
      <w:r w:rsidR="00D26C61">
        <w:rPr>
          <w:rFonts w:asciiTheme="minorHAnsi" w:hAnsiTheme="minorHAnsi" w:cstheme="minorHAnsi"/>
          <w:sz w:val="24"/>
          <w:szCs w:val="24"/>
          <w:lang w:eastAsia="pt-BR"/>
        </w:rPr>
        <w:t>apresentado pelo conselheiro relator</w:t>
      </w:r>
      <w:r w:rsidRPr="00CC320D">
        <w:rPr>
          <w:rFonts w:asciiTheme="minorHAnsi" w:hAnsiTheme="minorHAnsi" w:cstheme="minorHAnsi"/>
          <w:sz w:val="24"/>
          <w:szCs w:val="24"/>
          <w:lang w:eastAsia="pt-BR"/>
        </w:rPr>
        <w:t xml:space="preserve"> do</w:t>
      </w:r>
      <w:r w:rsidRPr="00225868">
        <w:rPr>
          <w:rFonts w:asciiTheme="minorHAnsi" w:hAnsiTheme="minorHAnsi" w:cstheme="minorHAnsi"/>
          <w:sz w:val="24"/>
          <w:szCs w:val="24"/>
          <w:lang w:eastAsia="pt-BR"/>
        </w:rPr>
        <w:t xml:space="preserve"> processo de fiscalização em epígrafe;</w:t>
      </w:r>
    </w:p>
    <w:p w14:paraId="7FB88CEA" w14:textId="77777777" w:rsidR="00955E1A" w:rsidRPr="00225868" w:rsidRDefault="00955E1A" w:rsidP="00955E1A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</w:p>
    <w:p w14:paraId="6602DEE6" w14:textId="3172DE7A" w:rsidR="00955E1A" w:rsidRDefault="00955E1A" w:rsidP="00955E1A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225868">
        <w:rPr>
          <w:rFonts w:asciiTheme="minorHAnsi" w:hAnsiTheme="minorHAnsi" w:cstheme="minorHAnsi"/>
          <w:sz w:val="24"/>
          <w:szCs w:val="24"/>
          <w:lang w:eastAsia="pt-BR"/>
        </w:rPr>
        <w:t xml:space="preserve">2 - Recomendar ao Plenário do CAU/BR que vote nos termos do Relatório </w:t>
      </w:r>
      <w:r w:rsidRPr="00CC320D">
        <w:rPr>
          <w:rFonts w:asciiTheme="minorHAnsi" w:hAnsiTheme="minorHAnsi" w:cstheme="minorHAnsi"/>
          <w:sz w:val="24"/>
          <w:szCs w:val="24"/>
          <w:lang w:eastAsia="pt-BR"/>
        </w:rPr>
        <w:t>e Voto d</w:t>
      </w:r>
      <w:r w:rsidR="00D26C61">
        <w:rPr>
          <w:rFonts w:asciiTheme="minorHAnsi" w:hAnsiTheme="minorHAnsi" w:cstheme="minorHAnsi"/>
          <w:sz w:val="24"/>
          <w:szCs w:val="24"/>
          <w:lang w:eastAsia="pt-BR"/>
        </w:rPr>
        <w:t>o conselheiro relator</w:t>
      </w:r>
      <w:r w:rsidRPr="00CC320D">
        <w:rPr>
          <w:rFonts w:asciiTheme="minorHAnsi" w:hAnsiTheme="minorHAnsi" w:cstheme="minorHAnsi"/>
          <w:sz w:val="24"/>
          <w:szCs w:val="24"/>
          <w:lang w:eastAsia="pt-BR"/>
        </w:rPr>
        <w:t>, no sentido de:</w:t>
      </w:r>
    </w:p>
    <w:p w14:paraId="172DFAFE" w14:textId="77777777" w:rsidR="00955E1A" w:rsidRDefault="00955E1A" w:rsidP="00955E1A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</w:p>
    <w:p w14:paraId="5B3A13B1" w14:textId="3B6C84C7" w:rsidR="00574B49" w:rsidRPr="00CE5830" w:rsidRDefault="00955E1A" w:rsidP="002A0C38">
      <w:pPr>
        <w:pStyle w:val="paragraph"/>
        <w:numPr>
          <w:ilvl w:val="0"/>
          <w:numId w:val="6"/>
        </w:numPr>
        <w:spacing w:before="0pt" w:beforeAutospacing="0" w:after="6pt" w:afterAutospacing="0"/>
        <w:jc w:val="both"/>
        <w:textAlignment w:val="baseline"/>
        <w:rPr>
          <w:rFonts w:ascii="Calibri" w:eastAsia="Cambria" w:hAnsi="Calibri" w:cs="Calibri"/>
        </w:rPr>
      </w:pPr>
      <w:r w:rsidRPr="00CE5830">
        <w:rPr>
          <w:rFonts w:ascii="Calibri" w:eastAsia="Cambria" w:hAnsi="Calibri" w:cs="Calibri"/>
        </w:rPr>
        <w:t>DAR PROVIMENTO ao recurso, determinando o ARQUIVAMENTO do auto de infração, com a consequente anulação da multa; e</w:t>
      </w:r>
      <w:r w:rsidR="00574B49" w:rsidRPr="00CE5830">
        <w:rPr>
          <w:rFonts w:ascii="Calibri" w:eastAsia="Cambria" w:hAnsi="Calibri" w:cs="Calibri"/>
        </w:rPr>
        <w:t xml:space="preserve"> </w:t>
      </w:r>
    </w:p>
    <w:p w14:paraId="75E8024D" w14:textId="533E9F97" w:rsidR="00955E1A" w:rsidRPr="00B65B22" w:rsidRDefault="00955E1A" w:rsidP="00955E1A">
      <w:pPr>
        <w:pStyle w:val="paragraph"/>
        <w:numPr>
          <w:ilvl w:val="0"/>
          <w:numId w:val="6"/>
        </w:numPr>
        <w:spacing w:before="0pt" w:beforeAutospacing="0" w:after="0pt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B65B22">
        <w:rPr>
          <w:rStyle w:val="normaltextrun"/>
          <w:rFonts w:ascii="Calibri" w:hAnsi="Calibri" w:cs="Calibri"/>
        </w:rPr>
        <w:t xml:space="preserve">Remeter </w:t>
      </w:r>
      <w:r w:rsidRPr="00B65B22">
        <w:rPr>
          <w:rStyle w:val="normaltextrun"/>
          <w:rFonts w:ascii="Calibri" w:hAnsi="Calibri" w:cs="Calibri"/>
          <w:color w:val="000000"/>
        </w:rPr>
        <w:t>a decisão ao CAU/</w:t>
      </w:r>
      <w:r w:rsidR="008C798B">
        <w:rPr>
          <w:rStyle w:val="normaltextrun"/>
          <w:rFonts w:ascii="Calibri" w:hAnsi="Calibri" w:cs="Calibri"/>
          <w:color w:val="000000"/>
        </w:rPr>
        <w:t>MG</w:t>
      </w:r>
      <w:r w:rsidRPr="00955E1A">
        <w:rPr>
          <w:rStyle w:val="normaltextrun"/>
          <w:rFonts w:ascii="Calibri" w:hAnsi="Calibri" w:cs="Calibri"/>
          <w:color w:val="000000"/>
        </w:rPr>
        <w:t xml:space="preserve"> </w:t>
      </w:r>
      <w:r w:rsidRPr="00B65B22">
        <w:rPr>
          <w:rStyle w:val="normaltextrun"/>
          <w:rFonts w:ascii="Calibri" w:hAnsi="Calibri" w:cs="Calibri"/>
          <w:color w:val="000000"/>
        </w:rPr>
        <w:t>para as providências cabíveis. </w:t>
      </w:r>
      <w:r w:rsidRPr="00B65B22">
        <w:rPr>
          <w:rStyle w:val="eop"/>
          <w:rFonts w:ascii="Calibri" w:hAnsi="Calibri" w:cs="Calibri"/>
          <w:color w:val="000000"/>
        </w:rPr>
        <w:t> </w:t>
      </w:r>
    </w:p>
    <w:p w14:paraId="7E99DEE0" w14:textId="77777777" w:rsidR="00D52FD4" w:rsidRPr="00C47956" w:rsidRDefault="00D52FD4" w:rsidP="00697650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</w:p>
    <w:p w14:paraId="3A977261" w14:textId="59A9B3D0" w:rsidR="00067672" w:rsidRPr="001F6308" w:rsidRDefault="00D52FD4" w:rsidP="00697650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3 - </w:t>
      </w:r>
      <w:r w:rsidRPr="001F6308">
        <w:rPr>
          <w:rFonts w:asciiTheme="minorHAnsi" w:hAnsiTheme="minorHAnsi" w:cstheme="minorHAnsi"/>
          <w:sz w:val="24"/>
          <w:szCs w:val="24"/>
        </w:rPr>
        <w:t>Encaminhar esta deliberação para verificação e tomada das seguintes providências, observado e cumprido o fluxo e prazos a seguir:</w:t>
      </w:r>
    </w:p>
    <w:tbl>
      <w:tblPr>
        <w:tblStyle w:val="Tabelacomgrade"/>
        <w:tblW w:w="475.35pt" w:type="dxa"/>
        <w:tblInd w:w="20.55pt" w:type="dxa"/>
        <w:tblLook w:firstRow="1" w:lastRow="0" w:firstColumn="1" w:lastColumn="0" w:noHBand="0" w:noVBand="1"/>
      </w:tblPr>
      <w:tblGrid>
        <w:gridCol w:w="403"/>
        <w:gridCol w:w="1449"/>
        <w:gridCol w:w="5894"/>
        <w:gridCol w:w="1761"/>
      </w:tblGrid>
      <w:tr w:rsidR="00D52FD4" w:rsidRPr="00C47956" w14:paraId="22A4420D" w14:textId="77777777" w:rsidTr="000835BE">
        <w:tc>
          <w:tcPr>
            <w:tcW w:w="20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54E89D5" w14:textId="77777777" w:rsidR="00D52FD4" w:rsidRPr="00C47956" w:rsidRDefault="00D52FD4" w:rsidP="00697650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2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10A5638" w14:textId="77777777" w:rsidR="00D52FD4" w:rsidRPr="00C47956" w:rsidRDefault="00D52FD4" w:rsidP="00697650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SETOR</w:t>
            </w:r>
          </w:p>
        </w:tc>
        <w:tc>
          <w:tcPr>
            <w:tcW w:w="294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749A71C4" w14:textId="77777777" w:rsidR="00D52FD4" w:rsidRPr="00C47956" w:rsidRDefault="00D52FD4" w:rsidP="00697650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DEMANDA</w:t>
            </w:r>
          </w:p>
        </w:tc>
        <w:tc>
          <w:tcPr>
            <w:tcW w:w="88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640B5AB8" w14:textId="77777777" w:rsidR="00D52FD4" w:rsidRPr="00C47956" w:rsidRDefault="00D52FD4" w:rsidP="00697650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PRAZO</w:t>
            </w:r>
          </w:p>
        </w:tc>
      </w:tr>
      <w:tr w:rsidR="00D52FD4" w:rsidRPr="00C47956" w14:paraId="3C523CDB" w14:textId="77777777" w:rsidTr="000835BE">
        <w:trPr>
          <w:trHeight w:val="397"/>
        </w:trPr>
        <w:tc>
          <w:tcPr>
            <w:tcW w:w="20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286B435" w14:textId="77777777" w:rsidR="00D52FD4" w:rsidRPr="00B65B22" w:rsidRDefault="00D52FD4" w:rsidP="00697650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B65B22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72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54BC13AB" w14:textId="77777777" w:rsidR="00D52FD4" w:rsidRPr="00B65B22" w:rsidRDefault="00D52FD4" w:rsidP="00697650">
            <w:pPr>
              <w:tabs>
                <w:tab w:val="start" w:pos="57.75pt"/>
              </w:tabs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highlight w:val="yellow"/>
              </w:rPr>
            </w:pPr>
            <w:r w:rsidRPr="00B65B22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>SGM</w:t>
            </w:r>
          </w:p>
        </w:tc>
        <w:tc>
          <w:tcPr>
            <w:tcW w:w="294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E4B6CB9" w14:textId="05683E8D" w:rsidR="00D52FD4" w:rsidRPr="00B65B22" w:rsidRDefault="00697650" w:rsidP="00697650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highlight w:val="yellow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>Tramitar protocolo a</w:t>
            </w:r>
            <w:r w:rsidR="00D52FD4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 xml:space="preserve">o Plenário 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>e comunicar</w:t>
            </w:r>
            <w:r w:rsidR="00D52FD4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 xml:space="preserve"> Presidência </w:t>
            </w:r>
          </w:p>
        </w:tc>
        <w:tc>
          <w:tcPr>
            <w:tcW w:w="88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E96DABC" w14:textId="77777777" w:rsidR="00D52FD4" w:rsidRPr="00B65B22" w:rsidRDefault="00D52FD4" w:rsidP="00697650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highlight w:val="yellow"/>
              </w:rPr>
            </w:pPr>
            <w:r w:rsidRPr="00B65B22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 xml:space="preserve">5 dias </w:t>
            </w:r>
          </w:p>
        </w:tc>
      </w:tr>
      <w:tr w:rsidR="00D52FD4" w:rsidRPr="00C47956" w14:paraId="35C6FD36" w14:textId="77777777" w:rsidTr="000835BE">
        <w:trPr>
          <w:trHeight w:val="397"/>
        </w:trPr>
        <w:tc>
          <w:tcPr>
            <w:tcW w:w="20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9F5803D" w14:textId="77777777" w:rsidR="00D52FD4" w:rsidRPr="00B65B22" w:rsidRDefault="00D52FD4" w:rsidP="00697650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B65B22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72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844690E" w14:textId="51EB51C1" w:rsidR="00D52FD4" w:rsidRPr="00B65B22" w:rsidRDefault="00D52FD4" w:rsidP="000835BE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highlight w:val="yellow"/>
              </w:rPr>
            </w:pPr>
            <w:r w:rsidRPr="00B65B22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>Presidência</w:t>
            </w:r>
            <w:r w:rsidR="000835BE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>/</w:t>
            </w:r>
            <w:r w:rsidRPr="00B65B22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 xml:space="preserve"> CD</w:t>
            </w:r>
          </w:p>
        </w:tc>
        <w:tc>
          <w:tcPr>
            <w:tcW w:w="294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37F3884" w14:textId="6BA94C21" w:rsidR="00D52FD4" w:rsidRPr="00B65B22" w:rsidRDefault="00D52FD4" w:rsidP="00697650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highlight w:val="yellow"/>
              </w:rPr>
            </w:pPr>
            <w:r w:rsidRPr="00B65B22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 xml:space="preserve">Analisar a demanda e incluir na pauta da 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>r</w:t>
            </w:r>
            <w:r w:rsidRPr="00B65B22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 xml:space="preserve">eunião Plenária </w:t>
            </w:r>
          </w:p>
        </w:tc>
        <w:tc>
          <w:tcPr>
            <w:tcW w:w="88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2A818A9" w14:textId="77777777" w:rsidR="00D52FD4" w:rsidRPr="00B65B22" w:rsidRDefault="00D52FD4" w:rsidP="00697650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highlight w:val="yellow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>A definir</w:t>
            </w:r>
          </w:p>
        </w:tc>
      </w:tr>
      <w:tr w:rsidR="00D52FD4" w:rsidRPr="00C47956" w14:paraId="481596DA" w14:textId="77777777" w:rsidTr="000835BE">
        <w:trPr>
          <w:trHeight w:val="397"/>
        </w:trPr>
        <w:tc>
          <w:tcPr>
            <w:tcW w:w="20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DECD729" w14:textId="77777777" w:rsidR="00D52FD4" w:rsidRPr="000835BE" w:rsidRDefault="00D52FD4" w:rsidP="000835BE">
            <w:pPr>
              <w:tabs>
                <w:tab w:val="start" w:pos="57.75pt"/>
              </w:tabs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0835BE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3</w:t>
            </w:r>
          </w:p>
        </w:tc>
        <w:tc>
          <w:tcPr>
            <w:tcW w:w="72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20711DD" w14:textId="77777777" w:rsidR="00D52FD4" w:rsidRPr="000835BE" w:rsidRDefault="00D52FD4" w:rsidP="000835BE">
            <w:pPr>
              <w:tabs>
                <w:tab w:val="start" w:pos="57.75pt"/>
              </w:tabs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0835BE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Plenário</w:t>
            </w:r>
          </w:p>
        </w:tc>
        <w:tc>
          <w:tcPr>
            <w:tcW w:w="294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445408D" w14:textId="77777777" w:rsidR="00D52FD4" w:rsidRPr="000835BE" w:rsidRDefault="00D52FD4" w:rsidP="000835BE">
            <w:pPr>
              <w:tabs>
                <w:tab w:val="start" w:pos="57.75pt"/>
              </w:tabs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0835BE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Apreciar e julgar o recurso em processo de fiscalização</w:t>
            </w:r>
          </w:p>
        </w:tc>
        <w:tc>
          <w:tcPr>
            <w:tcW w:w="88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FCA1F0A" w14:textId="77777777" w:rsidR="00D52FD4" w:rsidRPr="000835BE" w:rsidRDefault="00D52FD4" w:rsidP="000835BE">
            <w:pPr>
              <w:tabs>
                <w:tab w:val="start" w:pos="57.75pt"/>
              </w:tabs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0835BE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A definir</w:t>
            </w:r>
          </w:p>
        </w:tc>
      </w:tr>
      <w:tr w:rsidR="000835BE" w:rsidRPr="00C47956" w14:paraId="19EB6421" w14:textId="77777777" w:rsidTr="000835BE">
        <w:trPr>
          <w:trHeight w:val="397"/>
        </w:trPr>
        <w:tc>
          <w:tcPr>
            <w:tcW w:w="20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9FD7F5E" w14:textId="345B36AD" w:rsidR="000835BE" w:rsidRPr="000835BE" w:rsidRDefault="000835BE" w:rsidP="000835BE">
            <w:pPr>
              <w:tabs>
                <w:tab w:val="start" w:pos="57.75pt"/>
              </w:tabs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0835BE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72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D0C312E" w14:textId="77A0E790" w:rsidR="000835BE" w:rsidRPr="000835BE" w:rsidRDefault="000835BE" w:rsidP="000835BE">
            <w:pPr>
              <w:tabs>
                <w:tab w:val="start" w:pos="57.75pt"/>
              </w:tabs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0835BE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SGM/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</w:t>
            </w:r>
            <w:r w:rsidRPr="000835BE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Presid</w:t>
            </w:r>
            <w:r w:rsidR="00362A08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ê</w:t>
            </w:r>
            <w:r w:rsidRPr="000835BE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ncia</w:t>
            </w:r>
          </w:p>
        </w:tc>
        <w:tc>
          <w:tcPr>
            <w:tcW w:w="294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7C7B178" w14:textId="0364D1A5" w:rsidR="000835BE" w:rsidRPr="000835BE" w:rsidRDefault="002D7956" w:rsidP="002D7956">
            <w:pPr>
              <w:tabs>
                <w:tab w:val="start" w:pos="57.75pt"/>
              </w:tabs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Tramitar protocolo com a d</w:t>
            </w:r>
            <w:r w:rsidR="000835BE" w:rsidRPr="000835BE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ecisão Plen</w:t>
            </w:r>
            <w:r w:rsidR="00362A08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á</w:t>
            </w:r>
            <w:r w:rsidR="000835BE" w:rsidRPr="000835BE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ria 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de julgamento do processo </w:t>
            </w:r>
            <w:r w:rsidR="000835BE" w:rsidRPr="000835BE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à Presid</w:t>
            </w:r>
            <w:r w:rsidR="00362A08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ê</w:t>
            </w:r>
            <w:r w:rsidR="008C798B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ncia do CAU/MG</w:t>
            </w:r>
            <w:r w:rsidR="000835BE" w:rsidRPr="000835BE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para as providências </w:t>
            </w:r>
          </w:p>
        </w:tc>
        <w:tc>
          <w:tcPr>
            <w:tcW w:w="88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2EFF089" w14:textId="7E0EC065" w:rsidR="000835BE" w:rsidRPr="000835BE" w:rsidRDefault="002D7956" w:rsidP="000835BE">
            <w:pPr>
              <w:tabs>
                <w:tab w:val="start" w:pos="57.75pt"/>
              </w:tabs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Em até 5</w:t>
            </w:r>
            <w:r w:rsidR="000835BE" w:rsidRPr="000835BE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dias após liberação da DPOBR</w:t>
            </w:r>
          </w:p>
        </w:tc>
      </w:tr>
    </w:tbl>
    <w:p w14:paraId="014C87DC" w14:textId="77777777" w:rsidR="00081FA8" w:rsidRPr="00842624" w:rsidRDefault="00081FA8" w:rsidP="00697650">
      <w:pPr>
        <w:tabs>
          <w:tab w:val="start" w:pos="155.95pt"/>
        </w:tabs>
        <w:spacing w:after="0pt" w:line="12pt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7004A8AF" w14:textId="763AC8D2" w:rsidR="00081FA8" w:rsidRPr="00D52FD4" w:rsidRDefault="00081FA8" w:rsidP="00697650">
      <w:pPr>
        <w:pStyle w:val="PargrafodaLista"/>
        <w:numPr>
          <w:ilvl w:val="0"/>
          <w:numId w:val="7"/>
        </w:numPr>
        <w:tabs>
          <w:tab w:val="start" w:pos="14.20pt"/>
          <w:tab w:val="start" w:pos="155.95pt"/>
        </w:tabs>
        <w:spacing w:after="0pt" w:line="12pt" w:lineRule="auto"/>
        <w:ind w:start="14.20pt" w:hanging="14.90pt"/>
        <w:contextualSpacing w:val="0"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D52FD4">
        <w:rPr>
          <w:rFonts w:asciiTheme="minorHAnsi" w:hAnsiTheme="minorHAnsi" w:cstheme="minorHAnsi"/>
          <w:sz w:val="24"/>
          <w:szCs w:val="24"/>
        </w:rPr>
        <w:t>Solicitar a observação dos temas contidos nesta deliberação pelos demais setores e órgãos colegiados que possuem convergência com o assunto.</w:t>
      </w:r>
    </w:p>
    <w:p w14:paraId="7DC83064" w14:textId="77777777" w:rsidR="00081FA8" w:rsidRPr="00C81610" w:rsidRDefault="00081FA8" w:rsidP="00697650">
      <w:pPr>
        <w:spacing w:after="0pt" w:line="12pt" w:lineRule="auto"/>
        <w:rPr>
          <w:rFonts w:asciiTheme="minorHAnsi" w:hAnsiTheme="minorHAnsi" w:cstheme="minorHAnsi"/>
          <w:sz w:val="24"/>
          <w:szCs w:val="24"/>
        </w:rPr>
      </w:pPr>
    </w:p>
    <w:p w14:paraId="67A59D58" w14:textId="715932DC" w:rsidR="000E30AF" w:rsidRDefault="000E30AF" w:rsidP="00697650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E30AF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06011551" w14:textId="77777777" w:rsidR="00697650" w:rsidRPr="006E2013" w:rsidRDefault="00697650" w:rsidP="00697650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79217D4" w14:textId="32346BFB" w:rsidR="000E30AF" w:rsidRDefault="00574B49" w:rsidP="00697650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>
        <w:rPr>
          <w:rFonts w:asciiTheme="minorHAnsi" w:eastAsia="Cambria" w:hAnsiTheme="minorHAnsi" w:cstheme="minorHAnsi"/>
          <w:sz w:val="24"/>
          <w:szCs w:val="24"/>
        </w:rPr>
        <w:t>São Paulo</w:t>
      </w:r>
      <w:r w:rsidR="000E30AF" w:rsidRPr="006E2013">
        <w:rPr>
          <w:rFonts w:asciiTheme="minorHAnsi" w:eastAsia="Cambria" w:hAnsiTheme="minorHAnsi" w:cstheme="minorHAnsi"/>
          <w:sz w:val="24"/>
          <w:szCs w:val="24"/>
        </w:rPr>
        <w:t xml:space="preserve">, </w:t>
      </w:r>
      <w:r w:rsidR="00955E1A" w:rsidRPr="00CE5830">
        <w:rPr>
          <w:rFonts w:asciiTheme="minorHAnsi" w:eastAsia="Cambria" w:hAnsiTheme="minorHAnsi" w:cstheme="minorHAnsi"/>
          <w:sz w:val="24"/>
          <w:szCs w:val="24"/>
        </w:rPr>
        <w:t>0</w:t>
      </w:r>
      <w:r w:rsidRPr="00CE5830">
        <w:rPr>
          <w:rFonts w:asciiTheme="minorHAnsi" w:eastAsia="Cambria" w:hAnsiTheme="minorHAnsi" w:cstheme="minorHAnsi"/>
          <w:sz w:val="24"/>
          <w:szCs w:val="24"/>
        </w:rPr>
        <w:t>5</w:t>
      </w:r>
      <w:r w:rsidR="006E2013">
        <w:rPr>
          <w:rFonts w:asciiTheme="minorHAnsi" w:eastAsia="Cambria" w:hAnsiTheme="minorHAnsi" w:cstheme="minorHAnsi"/>
          <w:sz w:val="24"/>
          <w:szCs w:val="24"/>
        </w:rPr>
        <w:t xml:space="preserve"> </w:t>
      </w:r>
      <w:r>
        <w:rPr>
          <w:rFonts w:asciiTheme="minorHAnsi" w:eastAsia="Cambria" w:hAnsiTheme="minorHAnsi" w:cstheme="minorHAnsi"/>
          <w:sz w:val="24"/>
          <w:szCs w:val="24"/>
        </w:rPr>
        <w:t>de dezembro</w:t>
      </w:r>
      <w:r w:rsidR="006E2013">
        <w:rPr>
          <w:rFonts w:asciiTheme="minorHAnsi" w:eastAsia="Cambria" w:hAnsiTheme="minorHAnsi" w:cstheme="minorHAnsi"/>
          <w:sz w:val="24"/>
          <w:szCs w:val="24"/>
        </w:rPr>
        <w:t xml:space="preserve"> de 2024.</w:t>
      </w:r>
    </w:p>
    <w:p w14:paraId="4C92EE85" w14:textId="77777777" w:rsidR="00697650" w:rsidRDefault="00697650" w:rsidP="00697650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0A360398" w14:textId="07FCC779" w:rsidR="00626798" w:rsidRDefault="00626798" w:rsidP="00697650">
      <w:pPr>
        <w:spacing w:after="0pt" w:line="12pt" w:lineRule="auto"/>
        <w:rPr>
          <w:rFonts w:asciiTheme="minorHAnsi" w:eastAsia="Cambria" w:hAnsiTheme="minorHAnsi" w:cstheme="minorHAnsi"/>
          <w:sz w:val="2"/>
          <w:szCs w:val="2"/>
        </w:rPr>
      </w:pPr>
    </w:p>
    <w:p w14:paraId="05CB2D6C" w14:textId="6A824E41" w:rsidR="00B20A69" w:rsidRPr="00B20A69" w:rsidRDefault="00B20A69" w:rsidP="00697650">
      <w:pPr>
        <w:spacing w:after="0pt" w:line="12pt" w:lineRule="auto"/>
        <w:rPr>
          <w:rFonts w:asciiTheme="minorHAnsi" w:eastAsia="Cambria" w:hAnsiTheme="minorHAnsi" w:cstheme="minorHAnsi"/>
          <w:sz w:val="2"/>
          <w:szCs w:val="2"/>
        </w:rPr>
      </w:pPr>
    </w:p>
    <w:p w14:paraId="605E6ADA" w14:textId="77777777" w:rsidR="00B20A69" w:rsidRPr="00B20A69" w:rsidRDefault="00B20A69" w:rsidP="00697650">
      <w:pPr>
        <w:spacing w:after="0pt" w:line="12pt" w:lineRule="auto"/>
        <w:rPr>
          <w:rFonts w:asciiTheme="minorHAnsi" w:eastAsia="Cambria" w:hAnsiTheme="minorHAnsi" w:cstheme="minorHAnsi"/>
          <w:sz w:val="2"/>
          <w:szCs w:val="2"/>
        </w:rPr>
      </w:pPr>
    </w:p>
    <w:p w14:paraId="1EE197E6" w14:textId="53B96A17" w:rsidR="000E30AF" w:rsidRPr="006E2013" w:rsidRDefault="006E2013" w:rsidP="00697650">
      <w:pPr>
        <w:tabs>
          <w:tab w:val="start" w:pos="67.80pt"/>
        </w:tabs>
        <w:spacing w:after="0pt" w:line="12pt" w:lineRule="auto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 w:rsidRPr="006E2013">
        <w:rPr>
          <w:rFonts w:asciiTheme="minorHAnsi" w:hAnsiTheme="minorHAnsi" w:cstheme="minorHAnsi"/>
          <w:sz w:val="24"/>
          <w:szCs w:val="24"/>
        </w:rPr>
        <w:t>14</w:t>
      </w:r>
      <w:r w:rsidR="00574B49">
        <w:rPr>
          <w:rFonts w:asciiTheme="minorHAnsi" w:hAnsiTheme="minorHAnsi" w:cstheme="minorHAnsi"/>
          <w:sz w:val="24"/>
          <w:szCs w:val="24"/>
        </w:rPr>
        <w:t>4</w:t>
      </w:r>
      <w:r w:rsidR="000E30AF" w:rsidRPr="006E2013">
        <w:rPr>
          <w:rFonts w:asciiTheme="minorHAnsi" w:hAnsiTheme="minorHAnsi" w:cstheme="minorHAnsi"/>
          <w:sz w:val="24"/>
          <w:szCs w:val="24"/>
        </w:rPr>
        <w:t xml:space="preserve">ª REUNIÃO ORDINÁRIA DA COMISSÃO DE </w:t>
      </w:r>
      <w:r w:rsidR="00326B28" w:rsidRPr="006E2013">
        <w:rPr>
          <w:rFonts w:asciiTheme="minorHAnsi" w:hAnsiTheme="minorHAnsi" w:cstheme="minorHAnsi"/>
          <w:sz w:val="24"/>
          <w:szCs w:val="24"/>
        </w:rPr>
        <w:t>EXERCÍCIO PROFISSIONAL</w:t>
      </w:r>
      <w:r w:rsidR="000E30AF" w:rsidRPr="006E2013">
        <w:rPr>
          <w:rFonts w:asciiTheme="minorHAnsi" w:hAnsiTheme="minorHAnsi" w:cstheme="minorHAnsi"/>
          <w:sz w:val="24"/>
          <w:szCs w:val="24"/>
        </w:rPr>
        <w:t xml:space="preserve"> - CAU/BR</w:t>
      </w:r>
    </w:p>
    <w:p w14:paraId="4F8D195C" w14:textId="739EF2E7" w:rsidR="000E30AF" w:rsidRPr="000E30AF" w:rsidRDefault="000E30AF" w:rsidP="00697650">
      <w:pPr>
        <w:tabs>
          <w:tab w:val="start" w:pos="155.95pt"/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6E2013">
        <w:rPr>
          <w:rFonts w:asciiTheme="minorHAnsi" w:hAnsiTheme="minorHAnsi" w:cstheme="minorHAnsi"/>
          <w:sz w:val="24"/>
          <w:szCs w:val="24"/>
        </w:rPr>
        <w:t>(</w:t>
      </w:r>
      <w:r w:rsidR="00CC320D">
        <w:rPr>
          <w:rFonts w:asciiTheme="minorHAnsi" w:hAnsiTheme="minorHAnsi" w:cstheme="minorHAnsi"/>
          <w:sz w:val="24"/>
          <w:szCs w:val="24"/>
        </w:rPr>
        <w:t>Híbrida</w:t>
      </w:r>
      <w:r w:rsidRPr="006E2013">
        <w:rPr>
          <w:rFonts w:asciiTheme="minorHAnsi" w:hAnsiTheme="minorHAnsi" w:cstheme="minorHAnsi"/>
          <w:sz w:val="24"/>
          <w:szCs w:val="24"/>
        </w:rPr>
        <w:t>)</w:t>
      </w:r>
    </w:p>
    <w:p w14:paraId="7312D136" w14:textId="77777777" w:rsidR="000E30AF" w:rsidRPr="000E30AF" w:rsidRDefault="000E30AF" w:rsidP="00697650">
      <w:pPr>
        <w:tabs>
          <w:tab w:val="start" w:pos="155.95pt"/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33F0E8F2" w14:textId="77777777" w:rsidR="000E30AF" w:rsidRPr="000E30AF" w:rsidRDefault="000E30AF" w:rsidP="00697650">
      <w:pPr>
        <w:tabs>
          <w:tab w:val="start" w:pos="155.95pt"/>
        </w:tabs>
        <w:spacing w:after="0pt" w:line="12pt" w:lineRule="auto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 w:rsidRPr="000E30AF">
        <w:rPr>
          <w:rFonts w:asciiTheme="minorHAnsi" w:hAnsiTheme="minorHAnsi" w:cstheme="minorHAnsi"/>
          <w:b/>
          <w:sz w:val="24"/>
          <w:szCs w:val="24"/>
        </w:rPr>
        <w:t>Folha de Votação</w:t>
      </w:r>
    </w:p>
    <w:tbl>
      <w:tblPr>
        <w:tblW w:w="510.9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2552"/>
        <w:gridCol w:w="3827"/>
        <w:gridCol w:w="708"/>
        <w:gridCol w:w="709"/>
        <w:gridCol w:w="1276"/>
        <w:gridCol w:w="1134"/>
        <w:gridCol w:w="12"/>
      </w:tblGrid>
      <w:tr w:rsidR="000E30AF" w:rsidRPr="000E30AF" w14:paraId="15DD1716" w14:textId="77777777" w:rsidTr="007D2502">
        <w:tc>
          <w:tcPr>
            <w:tcW w:w="127.6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3C256E25" w14:textId="77777777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191.3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2FF604E" w14:textId="77777777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191.95pt" w:type="dxa"/>
            <w:gridSpan w:val="5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A1E422A" w14:textId="77777777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0E30AF" w:rsidRPr="000E30AF" w14:paraId="29819A1B" w14:textId="77777777" w:rsidTr="007D2502">
        <w:trPr>
          <w:gridAfter w:val="1"/>
          <w:wAfter w:w="0.60pt" w:type="dxa"/>
          <w:trHeight w:val="179"/>
        </w:trPr>
        <w:tc>
          <w:tcPr>
            <w:tcW w:w="127.60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DCB5898" w14:textId="77777777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1.3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D12A27F" w14:textId="77777777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EF0D5D4" w14:textId="77777777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847EADF" w14:textId="77777777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A0A6A71" w14:textId="77777777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CA24D6F" w14:textId="77777777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0E30AF" w:rsidRPr="000E30AF" w14:paraId="109DF3FC" w14:textId="77777777" w:rsidTr="00195B87">
        <w:trPr>
          <w:gridAfter w:val="1"/>
          <w:wAfter w:w="0.60pt" w:type="dxa"/>
          <w:trHeight w:val="317"/>
        </w:trPr>
        <w:tc>
          <w:tcPr>
            <w:tcW w:w="127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C01BE2B" w14:textId="54E01E2F" w:rsidR="000E30AF" w:rsidRPr="000D1775" w:rsidRDefault="00326B28" w:rsidP="00697650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D1775">
              <w:rPr>
                <w:rFonts w:asciiTheme="minorHAnsi" w:hAnsiTheme="minorHAnsi" w:cstheme="minorHAnsi"/>
                <w:sz w:val="24"/>
                <w:szCs w:val="24"/>
              </w:rPr>
              <w:t>Coordenadora</w:t>
            </w:r>
          </w:p>
        </w:tc>
        <w:tc>
          <w:tcPr>
            <w:tcW w:w="191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CD1C989" w14:textId="6D2DB525" w:rsidR="00326B28" w:rsidRPr="000D1775" w:rsidRDefault="00326B28" w:rsidP="00697650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0D1775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Maria Eliana Jubé Ribeiro 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72D5CA6" w14:textId="5910C81C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247F18B" w14:textId="2CC1B693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D0A45E6" w14:textId="311A841E" w:rsidR="000E30AF" w:rsidRPr="000D1775" w:rsidRDefault="000E30AF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E2871AE" w14:textId="1CE7F13F" w:rsidR="000E30AF" w:rsidRPr="000D1775" w:rsidRDefault="00CE5830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</w:tr>
      <w:tr w:rsidR="000E30AF" w:rsidRPr="000E30AF" w14:paraId="7F212057" w14:textId="77777777" w:rsidTr="007D2502">
        <w:trPr>
          <w:gridAfter w:val="1"/>
          <w:wAfter w:w="0.60pt" w:type="dxa"/>
          <w:trHeight w:val="28"/>
        </w:trPr>
        <w:tc>
          <w:tcPr>
            <w:tcW w:w="127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6A5C0DF" w14:textId="77777777" w:rsidR="000E30AF" w:rsidRPr="000D1775" w:rsidRDefault="000E30AF" w:rsidP="00697650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D1775">
              <w:rPr>
                <w:rFonts w:asciiTheme="minorHAnsi" w:hAnsiTheme="minorHAnsi" w:cstheme="minorHAnsi"/>
                <w:sz w:val="24"/>
                <w:szCs w:val="24"/>
              </w:rPr>
              <w:t>Coordenadora-adjunta</w:t>
            </w:r>
          </w:p>
        </w:tc>
        <w:tc>
          <w:tcPr>
            <w:tcW w:w="191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E2EE56E" w14:textId="68D30AE4" w:rsidR="000E30AF" w:rsidRPr="000D1775" w:rsidRDefault="00326B28" w:rsidP="00697650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D1775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Fernand</w:t>
            </w:r>
            <w:r w:rsidR="00F33F48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a</w:t>
            </w:r>
            <w:r w:rsidRPr="000D1775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 Basques Moura Quintão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8248980" w14:textId="2CE637FB" w:rsidR="000E30AF" w:rsidRPr="000E30AF" w:rsidRDefault="00E11741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CBBB37E" w14:textId="77777777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7E1A0E5" w14:textId="77777777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5E64CE7" w14:textId="77777777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E30AF" w:rsidRPr="000E30AF" w14:paraId="03E4B24D" w14:textId="77777777" w:rsidTr="007D2502">
        <w:trPr>
          <w:gridAfter w:val="1"/>
          <w:wAfter w:w="0.60pt" w:type="dxa"/>
          <w:trHeight w:val="323"/>
        </w:trPr>
        <w:tc>
          <w:tcPr>
            <w:tcW w:w="127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4E2B56C" w14:textId="77777777" w:rsidR="000E30AF" w:rsidRPr="000D1775" w:rsidRDefault="000E30AF" w:rsidP="00697650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0D1775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Membro</w:t>
            </w:r>
          </w:p>
        </w:tc>
        <w:tc>
          <w:tcPr>
            <w:tcW w:w="191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4429032" w14:textId="4BB4D06E" w:rsidR="00326B28" w:rsidRPr="000D1775" w:rsidRDefault="00326B28" w:rsidP="00697650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0D1775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Carlos Lucas Mali 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8A2A800" w14:textId="030BB1B0" w:rsidR="000E30AF" w:rsidRPr="000E30AF" w:rsidRDefault="00E11741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314000A" w14:textId="77777777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15232D0" w14:textId="77777777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9740B5C" w14:textId="77777777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E30AF" w:rsidRPr="000E30AF" w14:paraId="0C36B1B4" w14:textId="77777777" w:rsidTr="007D2502">
        <w:trPr>
          <w:gridAfter w:val="1"/>
          <w:wAfter w:w="0.60pt" w:type="dxa"/>
          <w:trHeight w:val="28"/>
        </w:trPr>
        <w:tc>
          <w:tcPr>
            <w:tcW w:w="127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798E5CC" w14:textId="7D98ACB2" w:rsidR="000E30AF" w:rsidRPr="000D1775" w:rsidRDefault="000E30AF" w:rsidP="00697650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0D1775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Membro</w:t>
            </w:r>
          </w:p>
        </w:tc>
        <w:tc>
          <w:tcPr>
            <w:tcW w:w="191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3821393" w14:textId="02D35B1E" w:rsidR="00326B28" w:rsidRPr="000D1775" w:rsidRDefault="00CE5830" w:rsidP="00CC320D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Jean Faria dos Santos</w:t>
            </w:r>
            <w:r w:rsidR="00326B28" w:rsidRPr="000D1775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035B464" w14:textId="546E880A" w:rsidR="000E30AF" w:rsidRPr="000E30AF" w:rsidRDefault="00CE5830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7560678" w14:textId="77777777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A42EE88" w14:textId="77777777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4C59D76" w14:textId="6EAED160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E30AF" w:rsidRPr="000E30AF" w14:paraId="5D2D6B01" w14:textId="77777777" w:rsidTr="007D2502">
        <w:trPr>
          <w:gridAfter w:val="1"/>
          <w:wAfter w:w="0.60pt" w:type="dxa"/>
          <w:trHeight w:val="28"/>
        </w:trPr>
        <w:tc>
          <w:tcPr>
            <w:tcW w:w="127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94C0735" w14:textId="77777777" w:rsidR="000E30AF" w:rsidRPr="000D1775" w:rsidRDefault="000E30AF" w:rsidP="00697650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0D1775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Membro</w:t>
            </w:r>
          </w:p>
        </w:tc>
        <w:tc>
          <w:tcPr>
            <w:tcW w:w="191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98C42B7" w14:textId="1236F754" w:rsidR="00326B28" w:rsidRPr="000D1775" w:rsidRDefault="00326B28" w:rsidP="00697650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0D1775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Paulo Eleutério Cavalcanti Silva 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4E85108" w14:textId="69A9F0A6" w:rsidR="000E30AF" w:rsidRPr="000E30AF" w:rsidRDefault="00E11741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F795E9E" w14:textId="77777777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E2FD4DF" w14:textId="77777777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C066A6B" w14:textId="77777777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785A97A" w14:textId="77777777" w:rsidR="000E30AF" w:rsidRPr="000E30AF" w:rsidRDefault="000E30AF" w:rsidP="00697650">
      <w:pPr>
        <w:tabs>
          <w:tab w:val="start" w:pos="155.95pt"/>
          <w:tab w:val="center" w:pos="212.60pt"/>
          <w:tab w:val="end" w:pos="425.20pt"/>
        </w:tabs>
        <w:spacing w:after="0pt" w:line="12pt" w:lineRule="auto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510.3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0206"/>
      </w:tblGrid>
      <w:tr w:rsidR="000E30AF" w:rsidRPr="000E30AF" w14:paraId="49C2321B" w14:textId="77777777" w:rsidTr="007D2502">
        <w:trPr>
          <w:trHeight w:val="3186"/>
        </w:trPr>
        <w:tc>
          <w:tcPr>
            <w:tcW w:w="510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14:paraId="6DC39000" w14:textId="77777777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75BA754D" w14:textId="77777777" w:rsidR="00697650" w:rsidRDefault="00697650" w:rsidP="00697650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82EC02A" w14:textId="7BFA928D" w:rsidR="000E30AF" w:rsidRPr="006E2013" w:rsidRDefault="006E2013" w:rsidP="00697650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6E201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14</w:t>
            </w:r>
            <w:r w:rsidR="00574B4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  <w:r w:rsidR="000E30AF" w:rsidRPr="006E201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ª REUNIÃO ORDINÁRIA DA COMISSÃO DE </w:t>
            </w:r>
            <w:r w:rsidR="00326B28" w:rsidRPr="006E201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EXERCÍCIO PROFISSIONAL</w:t>
            </w:r>
            <w:r w:rsidR="000E30AF" w:rsidRPr="006E201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-</w:t>
            </w:r>
            <w:r w:rsidR="000E30AF" w:rsidRPr="006E201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CAU/BR</w:t>
            </w:r>
          </w:p>
          <w:p w14:paraId="148EDF55" w14:textId="6D0A277E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6E2013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 w:rsidRPr="006E201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74B49" w:rsidRPr="00CE5830">
              <w:rPr>
                <w:rFonts w:asciiTheme="minorHAnsi" w:hAnsiTheme="minorHAnsi" w:cstheme="minorHAnsi"/>
                <w:sz w:val="24"/>
                <w:szCs w:val="24"/>
              </w:rPr>
              <w:t>05</w:t>
            </w:r>
            <w:r w:rsidR="006E2013" w:rsidRPr="00CE5830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="00574B49" w:rsidRPr="00CE5830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  <w:r w:rsidR="006E2013" w:rsidRPr="00CE5830">
              <w:rPr>
                <w:rFonts w:asciiTheme="minorHAnsi" w:hAnsiTheme="minorHAnsi" w:cstheme="minorHAnsi"/>
                <w:sz w:val="24"/>
                <w:szCs w:val="24"/>
              </w:rPr>
              <w:t>/2024</w:t>
            </w:r>
          </w:p>
          <w:p w14:paraId="481A82B7" w14:textId="688ADDA3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Matéria em votação</w:t>
            </w:r>
            <w:r w:rsidRPr="00067672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  <w:r w:rsidR="00FE3FD7" w:rsidRPr="0006767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E3FD7" w:rsidRPr="00067672">
              <w:rPr>
                <w:rFonts w:asciiTheme="minorHAnsi" w:hAnsiTheme="minorHAnsi" w:cstheme="minorHAnsi"/>
                <w:bCs/>
                <w:sz w:val="24"/>
                <w:szCs w:val="24"/>
              </w:rPr>
              <w:t>Recurso em processo de fiscalização em face da decisão do Plenário do CAU/</w:t>
            </w:r>
            <w:r w:rsidR="008C798B">
              <w:rPr>
                <w:rFonts w:asciiTheme="minorHAnsi" w:hAnsiTheme="minorHAnsi" w:cstheme="minorHAnsi"/>
                <w:bCs/>
                <w:sz w:val="24"/>
                <w:szCs w:val="24"/>
              </w:rPr>
              <w:t>MG</w:t>
            </w:r>
          </w:p>
          <w:p w14:paraId="3C158138" w14:textId="67EACBF9" w:rsidR="000E30AF" w:rsidRPr="006E2013" w:rsidRDefault="000E30AF" w:rsidP="00697650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6E2013">
              <w:rPr>
                <w:rFonts w:asciiTheme="minorHAnsi" w:hAnsiTheme="minorHAnsi" w:cstheme="minorHAnsi"/>
                <w:b/>
                <w:sz w:val="24"/>
                <w:szCs w:val="24"/>
              </w:rPr>
              <w:t>Resultado da votação</w:t>
            </w:r>
            <w:r w:rsidRPr="000D1775">
              <w:rPr>
                <w:rFonts w:asciiTheme="minorHAnsi" w:hAnsiTheme="minorHAnsi" w:cstheme="minorHAnsi"/>
                <w:b/>
                <w:sz w:val="24"/>
                <w:szCs w:val="24"/>
              </w:rPr>
              <w:t>: Sim</w:t>
            </w:r>
            <w:r w:rsidRPr="000D1775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A06797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0D1775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0D1775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r w:rsidRPr="000D1775">
              <w:rPr>
                <w:rFonts w:asciiTheme="minorHAnsi" w:hAnsiTheme="minorHAnsi" w:cstheme="minorHAnsi"/>
                <w:sz w:val="24"/>
                <w:szCs w:val="24"/>
              </w:rPr>
              <w:t xml:space="preserve"> (0) </w:t>
            </w:r>
            <w:r w:rsidRPr="000D1775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 w:rsidRPr="000D1775">
              <w:rPr>
                <w:rFonts w:asciiTheme="minorHAnsi" w:hAnsiTheme="minorHAnsi" w:cstheme="minorHAnsi"/>
                <w:sz w:val="24"/>
                <w:szCs w:val="24"/>
              </w:rPr>
              <w:t xml:space="preserve"> (0) </w:t>
            </w:r>
            <w:r w:rsidRPr="000D1775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Pr="000D1775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E11741" w:rsidRPr="000D177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0D1775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0D177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Pr="000D1775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A06797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0D1775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6E201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00B19E9" w14:textId="765648A9" w:rsidR="000E30AF" w:rsidRPr="000D1775" w:rsidRDefault="000E30AF" w:rsidP="00697650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6E2013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 w:rsidRPr="006E2013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Pr="000D1775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CC320D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0D1775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64EDCDF1" w14:textId="2FCE59B2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6E2013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6E2013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0E30A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C320D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  <w:p w14:paraId="12028FA3" w14:textId="24D4E58C" w:rsidR="000E30AF" w:rsidRPr="00326B28" w:rsidRDefault="000E30AF" w:rsidP="00697650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Theme="majorEastAsia" w:hAnsiTheme="minorHAnsi" w:cstheme="minorHAnsi"/>
                <w:bCs/>
                <w:sz w:val="24"/>
                <w:szCs w:val="24"/>
                <w:highlight w:val="cyan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 w:rsidR="00CE5830" w:rsidRPr="000D1775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Fernand</w:t>
            </w:r>
            <w:r w:rsidR="00CE5830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a</w:t>
            </w:r>
            <w:r w:rsidR="00CE5830" w:rsidRPr="000D1775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 Basques Moura Quintão</w:t>
            </w:r>
          </w:p>
          <w:p w14:paraId="36071BCC" w14:textId="5AE14719" w:rsidR="000E30AF" w:rsidRPr="00326B28" w:rsidRDefault="000E30AF" w:rsidP="00697650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 w:rsidR="00697650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Raphaela Rezende Ariza</w:t>
            </w:r>
          </w:p>
        </w:tc>
      </w:tr>
    </w:tbl>
    <w:p w14:paraId="16294C94" w14:textId="77777777" w:rsidR="00697650" w:rsidRDefault="00697650" w:rsidP="00697650">
      <w:pPr>
        <w:tabs>
          <w:tab w:val="start" w:pos="14.20pt"/>
        </w:tabs>
        <w:spacing w:after="0pt" w:line="12pt" w:lineRule="auto"/>
        <w:jc w:val="both"/>
        <w:rPr>
          <w:rFonts w:ascii="Calibri" w:hAnsi="Calibri" w:cs="Calibri"/>
          <w:color w:val="auto"/>
          <w:sz w:val="24"/>
          <w:szCs w:val="24"/>
        </w:rPr>
      </w:pPr>
    </w:p>
    <w:p w14:paraId="638D6B1E" w14:textId="1305F36A" w:rsidR="00326B28" w:rsidRDefault="00326B28" w:rsidP="00697650">
      <w:pPr>
        <w:tabs>
          <w:tab w:val="start" w:pos="14.20pt"/>
        </w:tabs>
        <w:spacing w:after="0pt" w:line="12pt" w:lineRule="auto"/>
        <w:jc w:val="both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Considerando o art. 116, § 3°-A do Regimento Interno do CAU/BR e a Deliberação nº 002/2024 – CD – CAU/BR, a coordenadora</w:t>
      </w:r>
      <w:r w:rsidR="004E2252">
        <w:rPr>
          <w:rFonts w:ascii="Calibri" w:hAnsi="Calibri" w:cs="Calibri"/>
          <w:color w:val="auto"/>
          <w:sz w:val="24"/>
          <w:szCs w:val="24"/>
        </w:rPr>
        <w:t>-adjunta</w:t>
      </w:r>
      <w:r>
        <w:rPr>
          <w:rFonts w:ascii="Calibri" w:hAnsi="Calibri" w:cs="Calibri"/>
          <w:color w:val="auto"/>
          <w:sz w:val="24"/>
          <w:szCs w:val="24"/>
        </w:rPr>
        <w:t xml:space="preserve"> e a assessoria técnica da CEP-CAU/</w:t>
      </w:r>
      <w:r w:rsidRPr="006E2013">
        <w:rPr>
          <w:rFonts w:ascii="Calibri" w:hAnsi="Calibri" w:cs="Calibri"/>
          <w:color w:val="auto"/>
          <w:sz w:val="24"/>
          <w:szCs w:val="24"/>
        </w:rPr>
        <w:t xml:space="preserve">BR, </w:t>
      </w:r>
      <w:r w:rsidR="00CE5830" w:rsidRPr="000D1775">
        <w:rPr>
          <w:rFonts w:asciiTheme="minorHAnsi" w:eastAsiaTheme="majorEastAsia" w:hAnsiTheme="minorHAnsi" w:cstheme="minorHAnsi"/>
          <w:bCs/>
          <w:sz w:val="24"/>
          <w:szCs w:val="24"/>
        </w:rPr>
        <w:t>Fernand</w:t>
      </w:r>
      <w:r w:rsidR="00CE5830">
        <w:rPr>
          <w:rFonts w:asciiTheme="minorHAnsi" w:eastAsiaTheme="majorEastAsia" w:hAnsiTheme="minorHAnsi" w:cstheme="minorHAnsi"/>
          <w:bCs/>
          <w:sz w:val="24"/>
          <w:szCs w:val="24"/>
        </w:rPr>
        <w:t>a</w:t>
      </w:r>
      <w:r w:rsidR="00CE5830" w:rsidRPr="000D1775">
        <w:rPr>
          <w:rFonts w:asciiTheme="minorHAnsi" w:eastAsiaTheme="majorEastAsia" w:hAnsiTheme="minorHAnsi" w:cstheme="minorHAnsi"/>
          <w:bCs/>
          <w:sz w:val="24"/>
          <w:szCs w:val="24"/>
        </w:rPr>
        <w:t xml:space="preserve"> Basques Moura Quintão </w:t>
      </w:r>
      <w:r w:rsidRPr="000D1775">
        <w:rPr>
          <w:rFonts w:asciiTheme="minorHAnsi" w:eastAsiaTheme="majorEastAsia" w:hAnsiTheme="minorHAnsi" w:cstheme="minorHAnsi"/>
          <w:bCs/>
          <w:sz w:val="24"/>
          <w:szCs w:val="24"/>
        </w:rPr>
        <w:t xml:space="preserve">e </w:t>
      </w:r>
      <w:r w:rsidR="0086561E" w:rsidRPr="0086561E">
        <w:rPr>
          <w:rFonts w:asciiTheme="minorHAnsi" w:eastAsiaTheme="majorEastAsia" w:hAnsiTheme="minorHAnsi" w:cstheme="minorHAnsi"/>
          <w:bCs/>
          <w:sz w:val="24"/>
          <w:szCs w:val="24"/>
        </w:rPr>
        <w:t>Raphaela Rezende Ariza</w:t>
      </w:r>
      <w:r w:rsidRPr="000D1775">
        <w:rPr>
          <w:rFonts w:ascii="Calibri" w:hAnsi="Calibri" w:cs="Calibri"/>
          <w:color w:val="auto"/>
          <w:sz w:val="24"/>
          <w:szCs w:val="24"/>
        </w:rPr>
        <w:t>, respectivamente, ratificam as informações acima e dão fé pública a este documento.</w:t>
      </w:r>
    </w:p>
    <w:p w14:paraId="4353552F" w14:textId="77777777" w:rsidR="00326B28" w:rsidRDefault="00326B28" w:rsidP="00697650">
      <w:pPr>
        <w:spacing w:after="0pt" w:line="12pt" w:lineRule="auto"/>
        <w:rPr>
          <w:rFonts w:ascii="Calibri" w:hAnsi="Calibri" w:cs="Calibri"/>
          <w:color w:val="auto"/>
          <w:spacing w:val="-6"/>
          <w:sz w:val="24"/>
          <w:szCs w:val="24"/>
          <w:lang w:eastAsia="pt-BR"/>
        </w:rPr>
      </w:pPr>
    </w:p>
    <w:p w14:paraId="6EF7CC81" w14:textId="77777777" w:rsidR="00326B28" w:rsidRDefault="00326B28" w:rsidP="00697650">
      <w:pPr>
        <w:spacing w:after="0pt" w:line="12pt" w:lineRule="auto"/>
        <w:rPr>
          <w:rFonts w:ascii="Calibri" w:hAnsi="Calibri" w:cs="Calibri"/>
          <w:color w:val="auto"/>
          <w:spacing w:val="-6"/>
          <w:sz w:val="24"/>
          <w:szCs w:val="24"/>
          <w:lang w:eastAsia="pt-BR"/>
        </w:rPr>
      </w:pPr>
    </w:p>
    <w:p w14:paraId="336D684D" w14:textId="77777777" w:rsidR="00326B28" w:rsidRDefault="00326B28" w:rsidP="00697650">
      <w:pPr>
        <w:spacing w:after="0pt" w:line="12pt" w:lineRule="auto"/>
        <w:rPr>
          <w:rFonts w:ascii="Calibri" w:hAnsi="Calibri" w:cs="Calibri"/>
          <w:color w:val="auto"/>
          <w:spacing w:val="-6"/>
          <w:sz w:val="24"/>
          <w:szCs w:val="24"/>
          <w:lang w:eastAsia="pt-BR"/>
        </w:rPr>
      </w:pPr>
    </w:p>
    <w:tbl>
      <w:tblPr>
        <w:tblW w:w="510.30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5103"/>
        <w:gridCol w:w="5103"/>
      </w:tblGrid>
      <w:tr w:rsidR="00326B28" w14:paraId="79C9386D" w14:textId="77777777" w:rsidTr="00BE6A10">
        <w:tc>
          <w:tcPr>
            <w:tcW w:w="255.15pt" w:type="dxa"/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13711B91" w14:textId="0161F347" w:rsidR="00CE5830" w:rsidRDefault="00CE5830" w:rsidP="00697650">
            <w:pPr>
              <w:spacing w:after="0pt" w:line="12pt" w:lineRule="auto"/>
              <w:jc w:val="center"/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</w:rPr>
            </w:pPr>
            <w:r w:rsidRPr="00CE5830"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</w:rPr>
              <w:t xml:space="preserve">FERNANDA BASQUES MOURA QUINTÃO </w:t>
            </w:r>
          </w:p>
          <w:p w14:paraId="4DC23AC1" w14:textId="57B16793" w:rsidR="00326B28" w:rsidRPr="00EA3549" w:rsidRDefault="00326B28" w:rsidP="00697650">
            <w:pPr>
              <w:spacing w:after="0pt" w:line="12pt" w:lineRule="auto"/>
              <w:jc w:val="center"/>
              <w:rPr>
                <w:rFonts w:asciiTheme="minorHAnsi" w:eastAsiaTheme="majorEastAsia" w:hAnsiTheme="minorHAnsi" w:cstheme="minorHAnsi"/>
                <w:bCs/>
                <w:sz w:val="24"/>
                <w:szCs w:val="24"/>
                <w:highlight w:val="cyan"/>
              </w:rPr>
            </w:pPr>
            <w:r w:rsidRPr="006E2013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Coordenadora</w:t>
            </w:r>
            <w:r w:rsidR="00CE5830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-adjunta</w:t>
            </w:r>
            <w:r w:rsidRPr="006E2013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 da CEP-CAU/BR</w:t>
            </w:r>
          </w:p>
        </w:tc>
        <w:tc>
          <w:tcPr>
            <w:tcW w:w="255.15pt" w:type="dxa"/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69332E06" w14:textId="3DDD67AC" w:rsidR="0086561E" w:rsidRDefault="0086561E" w:rsidP="00697650">
            <w:pPr>
              <w:spacing w:after="0pt" w:line="12pt" w:lineRule="auto"/>
              <w:jc w:val="center"/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</w:rPr>
            </w:pPr>
            <w:r w:rsidRPr="0086561E"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</w:rPr>
              <w:t xml:space="preserve">RAPHAELA REZENDE ARIZA </w:t>
            </w:r>
          </w:p>
          <w:p w14:paraId="66E1A6CF" w14:textId="645B60D5" w:rsidR="00326B28" w:rsidRPr="00EA3549" w:rsidRDefault="0086561E" w:rsidP="00697650">
            <w:pPr>
              <w:spacing w:after="0pt" w:line="12pt" w:lineRule="auto"/>
              <w:jc w:val="center"/>
              <w:rPr>
                <w:rFonts w:asciiTheme="minorHAnsi" w:eastAsiaTheme="majorEastAsia" w:hAnsiTheme="minorHAnsi" w:cstheme="minorHAnsi"/>
                <w:bCs/>
                <w:sz w:val="24"/>
                <w:szCs w:val="24"/>
                <w:highlight w:val="cyan"/>
              </w:rPr>
            </w:pPr>
            <w:r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Analista Técnica</w:t>
            </w:r>
            <w:r w:rsidR="00326B28" w:rsidRPr="000D1775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 da SGM</w:t>
            </w:r>
          </w:p>
        </w:tc>
      </w:tr>
    </w:tbl>
    <w:p w14:paraId="02FEE29F" w14:textId="77777777" w:rsidR="00962D47" w:rsidRPr="00C81610" w:rsidRDefault="00962D47" w:rsidP="00697650">
      <w:pPr>
        <w:tabs>
          <w:tab w:val="start" w:pos="155.95pt"/>
          <w:tab w:val="start" w:pos="232.55pt"/>
        </w:tabs>
        <w:spacing w:after="0pt" w:line="12pt" w:lineRule="auto"/>
        <w:rPr>
          <w:rFonts w:asciiTheme="minorHAnsi" w:hAnsiTheme="minorHAnsi" w:cstheme="minorHAnsi"/>
          <w:spacing w:val="-6"/>
          <w:sz w:val="24"/>
          <w:szCs w:val="24"/>
        </w:rPr>
      </w:pPr>
    </w:p>
    <w:p w14:paraId="00F37C2A" w14:textId="77777777" w:rsidR="00B20A69" w:rsidRPr="00B20A69" w:rsidRDefault="00B20A69" w:rsidP="00697650">
      <w:pPr>
        <w:spacing w:after="0pt" w:line="12pt" w:lineRule="auto"/>
        <w:rPr>
          <w:rFonts w:asciiTheme="minorHAnsi" w:eastAsia="Cambria" w:hAnsiTheme="minorHAnsi" w:cstheme="minorHAnsi"/>
          <w:sz w:val="2"/>
          <w:szCs w:val="2"/>
        </w:rPr>
      </w:pPr>
    </w:p>
    <w:sectPr w:rsidR="00B20A69" w:rsidRPr="00B20A69" w:rsidSect="008B0B8F">
      <w:headerReference w:type="default" r:id="rId11"/>
      <w:footerReference w:type="default" r:id="rId12"/>
      <w:pgSz w:w="595.30pt" w:h="841.90pt"/>
      <w:pgMar w:top="85.05pt" w:right="28.35pt" w:bottom="56.70pt" w:left="56.70pt" w:header="77.95pt" w:footer="15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5E03E785" w14:textId="77777777" w:rsidR="009F721A" w:rsidRDefault="009F721A" w:rsidP="00EE0A57">
      <w:pPr>
        <w:spacing w:after="0pt" w:line="12pt" w:lineRule="auto"/>
      </w:pPr>
      <w:r>
        <w:separator/>
      </w:r>
    </w:p>
  </w:endnote>
  <w:endnote w:type="continuationSeparator" w:id="0">
    <w:p w14:paraId="6185BD56" w14:textId="77777777" w:rsidR="009F721A" w:rsidRDefault="009F721A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characterSet="iso-8859-1"/>
    <w:family w:val="roman"/>
    <w:pitch w:val="variable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iso-8859-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id w:val="83364766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  <w:szCs w:val="24"/>
      </w:rPr>
    </w:sdtEndPr>
    <w:sdtContent>
      <w:p w14:paraId="4D3CD6EE" w14:textId="77777777" w:rsidR="00626798" w:rsidRDefault="00626798">
        <w:pPr>
          <w:pStyle w:val="Rodap"/>
          <w:jc w:val="center"/>
        </w:pPr>
      </w:p>
      <w:p w14:paraId="1813963C" w14:textId="335EDD97" w:rsidR="00626798" w:rsidRPr="00626798" w:rsidRDefault="00626798">
        <w:pPr>
          <w:pStyle w:val="Rodap"/>
          <w:jc w:val="center"/>
          <w:rPr>
            <w:rFonts w:asciiTheme="minorHAnsi" w:hAnsiTheme="minorHAnsi" w:cstheme="minorHAnsi"/>
            <w:sz w:val="24"/>
            <w:szCs w:val="24"/>
          </w:rPr>
        </w:pPr>
        <w:r w:rsidRPr="00626798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Pr="00626798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Pr="00626798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A528E2">
          <w:rPr>
            <w:rFonts w:asciiTheme="minorHAnsi" w:hAnsiTheme="minorHAnsi" w:cstheme="minorHAnsi"/>
            <w:noProof/>
            <w:sz w:val="24"/>
            <w:szCs w:val="24"/>
          </w:rPr>
          <w:t>1</w:t>
        </w:r>
        <w:r w:rsidRPr="00626798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14:paraId="3B920AE1" w14:textId="7628D8D7" w:rsidR="00814C12" w:rsidRPr="00626798" w:rsidRDefault="00814C12" w:rsidP="00626798">
    <w:pPr>
      <w:pStyle w:val="Rodap"/>
      <w:rPr>
        <w:b/>
        <w:bCs/>
        <w:color w:val="1B6469"/>
      </w:rPr>
    </w:pPr>
  </w:p>
</w:ftr>
</file>

<file path=word/footnotes.xml><?xml version="1.0" encoding="utf-8"?>
<w:foot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27AFB0C0" w14:textId="77777777" w:rsidR="009F721A" w:rsidRDefault="009F721A" w:rsidP="00EE0A57">
      <w:pPr>
        <w:spacing w:after="0pt" w:line="12pt" w:lineRule="auto"/>
      </w:pPr>
      <w:r>
        <w:separator/>
      </w:r>
    </w:p>
  </w:footnote>
  <w:footnote w:type="continuationSeparator" w:id="0">
    <w:p w14:paraId="4FC11EF3" w14:textId="77777777" w:rsidR="009F721A" w:rsidRDefault="009F721A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18D2F334" w14:textId="54108BB5" w:rsidR="00626798" w:rsidRDefault="00626798" w:rsidP="004C489D">
    <w:pPr>
      <w:spacing w:after="0pt" w:line="13.80pt" w:lineRule="auto"/>
      <w:rPr>
        <w:noProof/>
        <w:color w:val="FFFFFF" w:themeColor="background1"/>
        <w:sz w:val="12"/>
        <w:szCs w:val="12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70528" behindDoc="1" locked="0" layoutInCell="1" allowOverlap="1" wp14:anchorId="4F826B19" wp14:editId="28D5C94D">
          <wp:simplePos x="0" y="0"/>
          <wp:positionH relativeFrom="page">
            <wp:posOffset>-15116</wp:posOffset>
          </wp:positionH>
          <wp:positionV relativeFrom="paragraph">
            <wp:posOffset>-979805</wp:posOffset>
          </wp:positionV>
          <wp:extent cx="7570373" cy="1261432"/>
          <wp:effectExtent l="0" t="0" r="0" b="0"/>
          <wp:wrapNone/>
          <wp:docPr id="5" name="Imagem 8" descr="CAU/BR&#10;Serviço Público Federal&#10;Conselho de Arquitetura e Urbanismo do Brasil&#10;Setor de Edifícios Públicos Sul (SEPS), Quadra 702/902, Conjunto B, 2º Andar&#10;Edifício General Alencastro, CEP 70.390-025, Brasília-DF | www.caubr,gov.br">
            <a:hlinkClick xmlns:a="http://purl.oclc.org/ooxml/drawingml/main" r:id="rId1"/>
          </wp:docPr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1859016716" name="Imagem 8" descr="CAU/BR&#10;Serviço Público Federal&#10;Conselho de Arquitetura e Urbanismo do Brasil&#10;Setor de Edifícios Públicos Sul (SEPS), Quadra 702/902, Conjunto B, 2º Andar&#10;Edifício General Alencastro, CEP 70.390-025, Brasília-DF | www.caubr,gov.br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373" cy="12614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  <w:p w14:paraId="046DD725" w14:textId="77777777" w:rsidR="00626798" w:rsidRDefault="00626798" w:rsidP="004C489D">
    <w:pPr>
      <w:spacing w:after="0pt" w:line="13.80pt" w:lineRule="auto"/>
      <w:rPr>
        <w:noProof/>
        <w:color w:val="FFFFFF" w:themeColor="background1"/>
        <w:sz w:val="12"/>
        <w:szCs w:val="12"/>
        <w:lang w:eastAsia="pt-BR"/>
      </w:rPr>
    </w:pPr>
  </w:p>
  <w:p w14:paraId="5E04293B" w14:textId="37E129E2" w:rsidR="00814C12" w:rsidRPr="00345B66" w:rsidRDefault="00814C12" w:rsidP="004C489D">
    <w:pPr>
      <w:spacing w:after="0pt" w:line="13.80pt" w:lineRule="auto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gov.br | www.caubr.gov.br</w:t>
    </w:r>
  </w:p>
</w:hdr>
</file>

<file path=word/numbering.xml><?xml version="1.0" encoding="utf-8"?>
<w:numbering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1F05473D"/>
    <w:multiLevelType w:val="hybridMultilevel"/>
    <w:tmpl w:val="0A047996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28AD2777"/>
    <w:multiLevelType w:val="hybridMultilevel"/>
    <w:tmpl w:val="1674BEF6"/>
    <w:lvl w:ilvl="0" w:tplc="9A2C394A">
      <w:start w:val="1"/>
      <w:numFmt w:val="lowerLetter"/>
      <w:lvlText w:val="%1)"/>
      <w:lvlJc w:val="start"/>
      <w:pPr>
        <w:ind w:start="36pt" w:hanging="18pt"/>
      </w:pPr>
      <w:rPr>
        <w:rFonts w:ascii="Times New Roman" w:eastAsia="Cambria" w:hAnsi="Times New Roman" w:cs="Times New Roman"/>
        <w:b w:val="0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4" w15:restartNumberingAfterBreak="0">
    <w:nsid w:val="48360695"/>
    <w:multiLevelType w:val="hybridMultilevel"/>
    <w:tmpl w:val="42063276"/>
    <w:lvl w:ilvl="0" w:tplc="ECF41086">
      <w:start w:val="4"/>
      <w:numFmt w:val="decimal"/>
      <w:lvlText w:val="%1-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49C423F5"/>
    <w:multiLevelType w:val="hybridMultilevel"/>
    <w:tmpl w:val="1674BEF6"/>
    <w:lvl w:ilvl="0" w:tplc="9A2C394A">
      <w:start w:val="1"/>
      <w:numFmt w:val="lowerLetter"/>
      <w:lvlText w:val="%1)"/>
      <w:lvlJc w:val="start"/>
      <w:pPr>
        <w:ind w:start="36pt" w:hanging="18pt"/>
      </w:pPr>
      <w:rPr>
        <w:rFonts w:ascii="Times New Roman" w:eastAsia="Cambria" w:hAnsi="Times New Roman" w:cs="Times New Roman"/>
        <w:b w:val="0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oNotDisplayPageBoundaries/>
  <w:displayBackgroundShape/>
  <w:hideSpellingErrors/>
  <w:hideGrammaticalErrors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405F"/>
    <w:rsid w:val="00024C49"/>
    <w:rsid w:val="00025DD8"/>
    <w:rsid w:val="0002741C"/>
    <w:rsid w:val="00047C4F"/>
    <w:rsid w:val="000502E6"/>
    <w:rsid w:val="000637C1"/>
    <w:rsid w:val="00067672"/>
    <w:rsid w:val="00071C49"/>
    <w:rsid w:val="00072136"/>
    <w:rsid w:val="00076A2E"/>
    <w:rsid w:val="00077C77"/>
    <w:rsid w:val="00081FA8"/>
    <w:rsid w:val="000835BE"/>
    <w:rsid w:val="000836A3"/>
    <w:rsid w:val="0008459F"/>
    <w:rsid w:val="0009156D"/>
    <w:rsid w:val="000915B6"/>
    <w:rsid w:val="00092202"/>
    <w:rsid w:val="000B5EEF"/>
    <w:rsid w:val="000B666F"/>
    <w:rsid w:val="000C5C90"/>
    <w:rsid w:val="000D1775"/>
    <w:rsid w:val="000D26B5"/>
    <w:rsid w:val="000D79AE"/>
    <w:rsid w:val="000E1B2B"/>
    <w:rsid w:val="000E30AF"/>
    <w:rsid w:val="000F0C06"/>
    <w:rsid w:val="000F459A"/>
    <w:rsid w:val="001128EC"/>
    <w:rsid w:val="00113BAF"/>
    <w:rsid w:val="00113E92"/>
    <w:rsid w:val="00121699"/>
    <w:rsid w:val="00121C79"/>
    <w:rsid w:val="00136165"/>
    <w:rsid w:val="001431A9"/>
    <w:rsid w:val="001456B0"/>
    <w:rsid w:val="00157B98"/>
    <w:rsid w:val="00165B4A"/>
    <w:rsid w:val="001742D1"/>
    <w:rsid w:val="00183BA1"/>
    <w:rsid w:val="001856B4"/>
    <w:rsid w:val="00195B87"/>
    <w:rsid w:val="0019668B"/>
    <w:rsid w:val="0019785E"/>
    <w:rsid w:val="001A0542"/>
    <w:rsid w:val="001E218B"/>
    <w:rsid w:val="001E4348"/>
    <w:rsid w:val="002010DC"/>
    <w:rsid w:val="00201F90"/>
    <w:rsid w:val="00210646"/>
    <w:rsid w:val="002116B9"/>
    <w:rsid w:val="00214024"/>
    <w:rsid w:val="00217052"/>
    <w:rsid w:val="00223385"/>
    <w:rsid w:val="00226D06"/>
    <w:rsid w:val="00235DE8"/>
    <w:rsid w:val="00236288"/>
    <w:rsid w:val="00247F5B"/>
    <w:rsid w:val="00250521"/>
    <w:rsid w:val="00253543"/>
    <w:rsid w:val="002549C6"/>
    <w:rsid w:val="002561E8"/>
    <w:rsid w:val="00261A1E"/>
    <w:rsid w:val="00264491"/>
    <w:rsid w:val="00265A7E"/>
    <w:rsid w:val="00272DFC"/>
    <w:rsid w:val="00273D1D"/>
    <w:rsid w:val="00274C48"/>
    <w:rsid w:val="0028319D"/>
    <w:rsid w:val="00284D02"/>
    <w:rsid w:val="0028527D"/>
    <w:rsid w:val="00285B9B"/>
    <w:rsid w:val="0029429B"/>
    <w:rsid w:val="00296B01"/>
    <w:rsid w:val="002A1CF7"/>
    <w:rsid w:val="002B1CD9"/>
    <w:rsid w:val="002B3AC5"/>
    <w:rsid w:val="002B73AA"/>
    <w:rsid w:val="002C0927"/>
    <w:rsid w:val="002C59FB"/>
    <w:rsid w:val="002D12D3"/>
    <w:rsid w:val="002D5701"/>
    <w:rsid w:val="002D6D6C"/>
    <w:rsid w:val="002D7956"/>
    <w:rsid w:val="002E2128"/>
    <w:rsid w:val="002F43B4"/>
    <w:rsid w:val="002F4467"/>
    <w:rsid w:val="002F6B87"/>
    <w:rsid w:val="00301469"/>
    <w:rsid w:val="00314B6B"/>
    <w:rsid w:val="00314C0D"/>
    <w:rsid w:val="0031769F"/>
    <w:rsid w:val="003178CF"/>
    <w:rsid w:val="00323300"/>
    <w:rsid w:val="00323C68"/>
    <w:rsid w:val="003253A5"/>
    <w:rsid w:val="00326B28"/>
    <w:rsid w:val="0032781C"/>
    <w:rsid w:val="00331DBE"/>
    <w:rsid w:val="0033608B"/>
    <w:rsid w:val="00342363"/>
    <w:rsid w:val="0034402B"/>
    <w:rsid w:val="00345B66"/>
    <w:rsid w:val="00362A08"/>
    <w:rsid w:val="00394B28"/>
    <w:rsid w:val="00395A86"/>
    <w:rsid w:val="003A2E5F"/>
    <w:rsid w:val="003B3167"/>
    <w:rsid w:val="003B4087"/>
    <w:rsid w:val="003B7C83"/>
    <w:rsid w:val="003C171C"/>
    <w:rsid w:val="003D4129"/>
    <w:rsid w:val="003D6CA6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33118"/>
    <w:rsid w:val="0043391F"/>
    <w:rsid w:val="0043796D"/>
    <w:rsid w:val="00444569"/>
    <w:rsid w:val="00447CB3"/>
    <w:rsid w:val="00450EA0"/>
    <w:rsid w:val="004532B9"/>
    <w:rsid w:val="00454E2F"/>
    <w:rsid w:val="00456794"/>
    <w:rsid w:val="00461DFB"/>
    <w:rsid w:val="004711C3"/>
    <w:rsid w:val="00473180"/>
    <w:rsid w:val="00474FA0"/>
    <w:rsid w:val="00475704"/>
    <w:rsid w:val="00480092"/>
    <w:rsid w:val="004825ED"/>
    <w:rsid w:val="00487DD2"/>
    <w:rsid w:val="00495E18"/>
    <w:rsid w:val="004A06E1"/>
    <w:rsid w:val="004A2666"/>
    <w:rsid w:val="004A289D"/>
    <w:rsid w:val="004B4741"/>
    <w:rsid w:val="004B529A"/>
    <w:rsid w:val="004B6304"/>
    <w:rsid w:val="004C44C3"/>
    <w:rsid w:val="004C489D"/>
    <w:rsid w:val="004C55EE"/>
    <w:rsid w:val="004D49F4"/>
    <w:rsid w:val="004E2252"/>
    <w:rsid w:val="004E2D00"/>
    <w:rsid w:val="004E79D0"/>
    <w:rsid w:val="004F11E7"/>
    <w:rsid w:val="00500A18"/>
    <w:rsid w:val="00510572"/>
    <w:rsid w:val="005178A3"/>
    <w:rsid w:val="00517F84"/>
    <w:rsid w:val="00520535"/>
    <w:rsid w:val="00525E56"/>
    <w:rsid w:val="00531256"/>
    <w:rsid w:val="00533BEE"/>
    <w:rsid w:val="005406D7"/>
    <w:rsid w:val="005459F0"/>
    <w:rsid w:val="005615E7"/>
    <w:rsid w:val="00565076"/>
    <w:rsid w:val="00570C6D"/>
    <w:rsid w:val="00571833"/>
    <w:rsid w:val="00572529"/>
    <w:rsid w:val="00574B49"/>
    <w:rsid w:val="00577AF3"/>
    <w:rsid w:val="00582258"/>
    <w:rsid w:val="005A6A46"/>
    <w:rsid w:val="005A7D23"/>
    <w:rsid w:val="005B619B"/>
    <w:rsid w:val="005C2E15"/>
    <w:rsid w:val="005C3461"/>
    <w:rsid w:val="005D02EA"/>
    <w:rsid w:val="005E3109"/>
    <w:rsid w:val="005E55AE"/>
    <w:rsid w:val="005E7182"/>
    <w:rsid w:val="005F240F"/>
    <w:rsid w:val="005F6C15"/>
    <w:rsid w:val="005F7235"/>
    <w:rsid w:val="006074F7"/>
    <w:rsid w:val="00613639"/>
    <w:rsid w:val="00620413"/>
    <w:rsid w:val="00620CF1"/>
    <w:rsid w:val="00623E5F"/>
    <w:rsid w:val="00623F7E"/>
    <w:rsid w:val="00626798"/>
    <w:rsid w:val="00646843"/>
    <w:rsid w:val="00653568"/>
    <w:rsid w:val="00675894"/>
    <w:rsid w:val="006758DE"/>
    <w:rsid w:val="00680FA6"/>
    <w:rsid w:val="00683D8D"/>
    <w:rsid w:val="00697650"/>
    <w:rsid w:val="006A3C5A"/>
    <w:rsid w:val="006A58E6"/>
    <w:rsid w:val="006A7B03"/>
    <w:rsid w:val="006B0B08"/>
    <w:rsid w:val="006B33FE"/>
    <w:rsid w:val="006C4131"/>
    <w:rsid w:val="006C6B70"/>
    <w:rsid w:val="006D0C53"/>
    <w:rsid w:val="006E0AF8"/>
    <w:rsid w:val="006E1348"/>
    <w:rsid w:val="006E2013"/>
    <w:rsid w:val="006E5943"/>
    <w:rsid w:val="006E7602"/>
    <w:rsid w:val="006F009C"/>
    <w:rsid w:val="006F6C49"/>
    <w:rsid w:val="006F75B0"/>
    <w:rsid w:val="00702B94"/>
    <w:rsid w:val="00721C11"/>
    <w:rsid w:val="00724D13"/>
    <w:rsid w:val="0073096E"/>
    <w:rsid w:val="00743F40"/>
    <w:rsid w:val="00746708"/>
    <w:rsid w:val="00746B83"/>
    <w:rsid w:val="007523FD"/>
    <w:rsid w:val="0075275C"/>
    <w:rsid w:val="0075624D"/>
    <w:rsid w:val="00756AF0"/>
    <w:rsid w:val="00756D86"/>
    <w:rsid w:val="00756DD8"/>
    <w:rsid w:val="00757BB0"/>
    <w:rsid w:val="00766B0D"/>
    <w:rsid w:val="0078175B"/>
    <w:rsid w:val="00785832"/>
    <w:rsid w:val="0079216E"/>
    <w:rsid w:val="00796D7F"/>
    <w:rsid w:val="007A2617"/>
    <w:rsid w:val="007A3227"/>
    <w:rsid w:val="007A55E4"/>
    <w:rsid w:val="007B47EA"/>
    <w:rsid w:val="007B5836"/>
    <w:rsid w:val="007C5BC2"/>
    <w:rsid w:val="007D37AC"/>
    <w:rsid w:val="007E0457"/>
    <w:rsid w:val="007E7B60"/>
    <w:rsid w:val="007F3982"/>
    <w:rsid w:val="00805A9A"/>
    <w:rsid w:val="008125B1"/>
    <w:rsid w:val="00813CF4"/>
    <w:rsid w:val="00814C12"/>
    <w:rsid w:val="00817525"/>
    <w:rsid w:val="00825C1B"/>
    <w:rsid w:val="00842624"/>
    <w:rsid w:val="00842A6B"/>
    <w:rsid w:val="008508CE"/>
    <w:rsid w:val="00850D52"/>
    <w:rsid w:val="00851604"/>
    <w:rsid w:val="00854073"/>
    <w:rsid w:val="0086561E"/>
    <w:rsid w:val="00885CE1"/>
    <w:rsid w:val="008936F6"/>
    <w:rsid w:val="0089372A"/>
    <w:rsid w:val="008A036E"/>
    <w:rsid w:val="008A43D5"/>
    <w:rsid w:val="008B0B8F"/>
    <w:rsid w:val="008C2D78"/>
    <w:rsid w:val="008C798B"/>
    <w:rsid w:val="008D580C"/>
    <w:rsid w:val="008D7A71"/>
    <w:rsid w:val="008E14C2"/>
    <w:rsid w:val="008E5C3A"/>
    <w:rsid w:val="008E6404"/>
    <w:rsid w:val="008F0D55"/>
    <w:rsid w:val="008F51B6"/>
    <w:rsid w:val="00904DB2"/>
    <w:rsid w:val="0090507F"/>
    <w:rsid w:val="00911C28"/>
    <w:rsid w:val="00911E1A"/>
    <w:rsid w:val="00913D5F"/>
    <w:rsid w:val="009164C0"/>
    <w:rsid w:val="00917491"/>
    <w:rsid w:val="009176A0"/>
    <w:rsid w:val="009179C5"/>
    <w:rsid w:val="0092106B"/>
    <w:rsid w:val="009232BF"/>
    <w:rsid w:val="00931D05"/>
    <w:rsid w:val="00936F4E"/>
    <w:rsid w:val="0094543E"/>
    <w:rsid w:val="00955690"/>
    <w:rsid w:val="00955E1A"/>
    <w:rsid w:val="0096296A"/>
    <w:rsid w:val="00962D47"/>
    <w:rsid w:val="00970899"/>
    <w:rsid w:val="00974483"/>
    <w:rsid w:val="00974E5E"/>
    <w:rsid w:val="00976E2D"/>
    <w:rsid w:val="00981283"/>
    <w:rsid w:val="00991601"/>
    <w:rsid w:val="0099162B"/>
    <w:rsid w:val="009A166A"/>
    <w:rsid w:val="009A54B4"/>
    <w:rsid w:val="009B12BB"/>
    <w:rsid w:val="009B1338"/>
    <w:rsid w:val="009B651B"/>
    <w:rsid w:val="009F56AC"/>
    <w:rsid w:val="009F5CCC"/>
    <w:rsid w:val="009F721A"/>
    <w:rsid w:val="00A00B64"/>
    <w:rsid w:val="00A05A92"/>
    <w:rsid w:val="00A06797"/>
    <w:rsid w:val="00A12F06"/>
    <w:rsid w:val="00A141BE"/>
    <w:rsid w:val="00A160B6"/>
    <w:rsid w:val="00A17CE8"/>
    <w:rsid w:val="00A2333C"/>
    <w:rsid w:val="00A24667"/>
    <w:rsid w:val="00A341EE"/>
    <w:rsid w:val="00A528E2"/>
    <w:rsid w:val="00A61416"/>
    <w:rsid w:val="00A6166B"/>
    <w:rsid w:val="00A65078"/>
    <w:rsid w:val="00A66EA9"/>
    <w:rsid w:val="00A87EC4"/>
    <w:rsid w:val="00A917C5"/>
    <w:rsid w:val="00A9656E"/>
    <w:rsid w:val="00AA2C2A"/>
    <w:rsid w:val="00AA79CF"/>
    <w:rsid w:val="00AB19D7"/>
    <w:rsid w:val="00AC0AFF"/>
    <w:rsid w:val="00AC30F9"/>
    <w:rsid w:val="00AC46A7"/>
    <w:rsid w:val="00AC554C"/>
    <w:rsid w:val="00AD13E9"/>
    <w:rsid w:val="00AE3B63"/>
    <w:rsid w:val="00AF1198"/>
    <w:rsid w:val="00AF1CA0"/>
    <w:rsid w:val="00B20A69"/>
    <w:rsid w:val="00B235FD"/>
    <w:rsid w:val="00B30F4B"/>
    <w:rsid w:val="00B31F78"/>
    <w:rsid w:val="00B44FD6"/>
    <w:rsid w:val="00B52E79"/>
    <w:rsid w:val="00B54EE2"/>
    <w:rsid w:val="00B60120"/>
    <w:rsid w:val="00B7354C"/>
    <w:rsid w:val="00B74074"/>
    <w:rsid w:val="00B7675F"/>
    <w:rsid w:val="00B82D73"/>
    <w:rsid w:val="00B838E3"/>
    <w:rsid w:val="00B96E75"/>
    <w:rsid w:val="00BA0A42"/>
    <w:rsid w:val="00BA2E67"/>
    <w:rsid w:val="00BC2396"/>
    <w:rsid w:val="00BC45A1"/>
    <w:rsid w:val="00BD0733"/>
    <w:rsid w:val="00BF451C"/>
    <w:rsid w:val="00BF5530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5162"/>
    <w:rsid w:val="00C45AC3"/>
    <w:rsid w:val="00C47956"/>
    <w:rsid w:val="00C53B3E"/>
    <w:rsid w:val="00C56C72"/>
    <w:rsid w:val="00C60C46"/>
    <w:rsid w:val="00C84607"/>
    <w:rsid w:val="00C90086"/>
    <w:rsid w:val="00C91710"/>
    <w:rsid w:val="00C91CA5"/>
    <w:rsid w:val="00C9260F"/>
    <w:rsid w:val="00CA3343"/>
    <w:rsid w:val="00CB407A"/>
    <w:rsid w:val="00CB5DBC"/>
    <w:rsid w:val="00CB77DA"/>
    <w:rsid w:val="00CC1ADA"/>
    <w:rsid w:val="00CC320D"/>
    <w:rsid w:val="00CC6DA7"/>
    <w:rsid w:val="00CD5D63"/>
    <w:rsid w:val="00CD72AD"/>
    <w:rsid w:val="00CD79E9"/>
    <w:rsid w:val="00CE243F"/>
    <w:rsid w:val="00CE5830"/>
    <w:rsid w:val="00CE68C1"/>
    <w:rsid w:val="00CF32FC"/>
    <w:rsid w:val="00CF5325"/>
    <w:rsid w:val="00D0349A"/>
    <w:rsid w:val="00D07558"/>
    <w:rsid w:val="00D15B4F"/>
    <w:rsid w:val="00D165C3"/>
    <w:rsid w:val="00D21C37"/>
    <w:rsid w:val="00D226BF"/>
    <w:rsid w:val="00D26C61"/>
    <w:rsid w:val="00D41D3C"/>
    <w:rsid w:val="00D46579"/>
    <w:rsid w:val="00D52FD4"/>
    <w:rsid w:val="00D54474"/>
    <w:rsid w:val="00D54F19"/>
    <w:rsid w:val="00D61D98"/>
    <w:rsid w:val="00D741A0"/>
    <w:rsid w:val="00D84BA0"/>
    <w:rsid w:val="00D968F3"/>
    <w:rsid w:val="00DA24FD"/>
    <w:rsid w:val="00DB35A3"/>
    <w:rsid w:val="00DB56BF"/>
    <w:rsid w:val="00DC51D7"/>
    <w:rsid w:val="00DD79BB"/>
    <w:rsid w:val="00DE2BD1"/>
    <w:rsid w:val="00DE4531"/>
    <w:rsid w:val="00DF0704"/>
    <w:rsid w:val="00E0041D"/>
    <w:rsid w:val="00E021E6"/>
    <w:rsid w:val="00E0640A"/>
    <w:rsid w:val="00E07C6D"/>
    <w:rsid w:val="00E11741"/>
    <w:rsid w:val="00E20465"/>
    <w:rsid w:val="00E25662"/>
    <w:rsid w:val="00E27D38"/>
    <w:rsid w:val="00E379E7"/>
    <w:rsid w:val="00E50891"/>
    <w:rsid w:val="00E54621"/>
    <w:rsid w:val="00E61A2C"/>
    <w:rsid w:val="00E70729"/>
    <w:rsid w:val="00E76D27"/>
    <w:rsid w:val="00E77799"/>
    <w:rsid w:val="00E85D5F"/>
    <w:rsid w:val="00EA3549"/>
    <w:rsid w:val="00EA4731"/>
    <w:rsid w:val="00EA4E8E"/>
    <w:rsid w:val="00EA5AC2"/>
    <w:rsid w:val="00EB04EC"/>
    <w:rsid w:val="00EB2BEE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2ED0"/>
    <w:rsid w:val="00F05FCB"/>
    <w:rsid w:val="00F07EAB"/>
    <w:rsid w:val="00F24F0E"/>
    <w:rsid w:val="00F30A5C"/>
    <w:rsid w:val="00F33F48"/>
    <w:rsid w:val="00F42952"/>
    <w:rsid w:val="00F67EFC"/>
    <w:rsid w:val="00F749D9"/>
    <w:rsid w:val="00F752C8"/>
    <w:rsid w:val="00F86139"/>
    <w:rsid w:val="00F916B7"/>
    <w:rsid w:val="00F91AF6"/>
    <w:rsid w:val="00FA7123"/>
    <w:rsid w:val="00FA79B6"/>
    <w:rsid w:val="00FB0A09"/>
    <w:rsid w:val="00FB30E6"/>
    <w:rsid w:val="00FB5793"/>
    <w:rsid w:val="00FC444C"/>
    <w:rsid w:val="00FC59C2"/>
    <w:rsid w:val="00FC724D"/>
    <w:rsid w:val="00FC7F53"/>
    <w:rsid w:val="00FD1F1F"/>
    <w:rsid w:val="00FD6287"/>
    <w:rsid w:val="00FE36C4"/>
    <w:rsid w:val="00FE3FD7"/>
    <w:rsid w:val="00FF062B"/>
    <w:rsid w:val="00FF12B4"/>
    <w:rsid w:val="00FF3A86"/>
    <w:rsid w:val="00FF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  <w:style w:type="paragraph" w:customStyle="1" w:styleId="paragraph">
    <w:name w:val="paragraph"/>
    <w:basedOn w:val="Normal"/>
    <w:rsid w:val="00D52FD4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D52FD4"/>
  </w:style>
  <w:style w:type="character" w:customStyle="1" w:styleId="eop">
    <w:name w:val="eop"/>
    <w:basedOn w:val="Fontepargpadro"/>
    <w:rsid w:val="00D52FD4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61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614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purl.oclc.org/ooxml/officeDocument/relationships/image" Target="media/image1.png"/><Relationship Id="rId1" Type="http://purl.oclc.org/ooxml/officeDocument/relationships/hyperlink" Target="https://caubr.gov.br/" TargetMode="External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273909f-ba32-4dbc-b562-f0ee09d8f50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3C4408BED5244A8753C870A4338CA2" ma:contentTypeVersion="12" ma:contentTypeDescription="Crie um novo documento." ma:contentTypeScope="" ma:versionID="84cace582176e1034a87b0c0a0630149">
  <xsd:schema xmlns:xsd="http://www.w3.org/2001/XMLSchema" xmlns:xs="http://www.w3.org/2001/XMLSchema" xmlns:p="http://schemas.microsoft.com/office/2006/metadata/properties" xmlns:ns3="d273909f-ba32-4dbc-b562-f0ee09d8f505" xmlns:ns4="8c046146-4b88-46dc-a2f5-a25f83cf6775" targetNamespace="http://schemas.microsoft.com/office/2006/metadata/properties" ma:root="true" ma:fieldsID="892fbc0357d0b33d1c22e09dd6c3055c" ns3:_="" ns4:_="">
    <xsd:import namespace="d273909f-ba32-4dbc-b562-f0ee09d8f505"/>
    <xsd:import namespace="8c046146-4b88-46dc-a2f5-a25f83cf67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3909f-ba32-4dbc-b562-f0ee09d8f5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46146-4b88-46dc-a2f5-a25f83cf67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6C6B01D1-E696-471C-B838-BBC3886D2491}">
  <ds:schemaRefs>
    <ds:schemaRef ds:uri="http://purl.org/dc/elements/1.1/"/>
    <ds:schemaRef ds:uri="http://purl.org/dc/terms/"/>
    <ds:schemaRef ds:uri="d273909f-ba32-4dbc-b562-f0ee09d8f505"/>
    <ds:schemaRef ds:uri="http://schemas.microsoft.com/office/2006/documentManagement/types"/>
    <ds:schemaRef ds:uri="http://schemas.microsoft.com/office/2006/metadata/properties"/>
    <ds:schemaRef ds:uri="8c046146-4b88-46dc-a2f5-a25f83cf6775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purl.oclc.org/ooxml/officeDocument/customXml" ds:itemID="{2FE353B2-96D9-4C56-B5C1-DB64A80062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73909f-ba32-4dbc-b562-f0ee09d8f505"/>
    <ds:schemaRef ds:uri="8c046146-4b88-46dc-a2f5-a25f83cf67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purl.oclc.org/ooxml/officeDocument/customXml" ds:itemID="{31C29C99-9475-4A0F-9D42-47DA0EAB4631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570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2</cp:revision>
  <cp:lastPrinted>2023-03-10T15:57:00Z</cp:lastPrinted>
  <dcterms:created xsi:type="dcterms:W3CDTF">2025-01-10T20:21:00Z</dcterms:created>
  <dcterms:modified xsi:type="dcterms:W3CDTF">2025-01-10T20:21:00Z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0x010100943C4408BED5244A8753C870A4338CA2</vt:lpwstr>
  </property>
</Properties>
</file>