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4"/>
        <w:gridCol w:w="8091"/>
      </w:tblGrid>
      <w:tr w:rsidR="00F601B1" w:rsidRPr="00C47956" w14:paraId="1A2B3712" w14:textId="77777777" w:rsidTr="00D41088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3A967DE" w14:textId="77777777" w:rsidR="00F601B1" w:rsidRPr="00C47956" w:rsidRDefault="00F601B1" w:rsidP="008902A1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80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15027410" w14:textId="5338D525" w:rsidR="00F601B1" w:rsidRPr="00C47956" w:rsidRDefault="00EE0360" w:rsidP="006610BE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SEI nº 00146.000734/</w:t>
            </w:r>
            <w:r w:rsidRPr="00EE036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2024_10</w:t>
            </w:r>
          </w:p>
        </w:tc>
      </w:tr>
      <w:tr w:rsidR="00F601B1" w:rsidRPr="00C47956" w14:paraId="0B273D38" w14:textId="77777777" w:rsidTr="00D41088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6EC7C4B" w14:textId="77777777" w:rsidR="00F601B1" w:rsidRPr="00C47956" w:rsidRDefault="00F601B1" w:rsidP="008902A1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80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968F90D" w14:textId="4FBB8A7F" w:rsidR="00F601B1" w:rsidRPr="00CF05F1" w:rsidRDefault="00CF05F1" w:rsidP="008902A1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CF05F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Presidência e Assessoria Institucional e Parlamentar do CAU/BR</w:t>
            </w:r>
          </w:p>
        </w:tc>
      </w:tr>
      <w:tr w:rsidR="00F601B1" w:rsidRPr="00C47956" w14:paraId="438FD7BA" w14:textId="77777777" w:rsidTr="00D41088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B644A7B" w14:textId="77777777" w:rsidR="00F601B1" w:rsidRPr="00C47956" w:rsidRDefault="00F601B1" w:rsidP="008902A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80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18A5947" w14:textId="1887F561" w:rsidR="00F601B1" w:rsidRPr="00CF05F1" w:rsidRDefault="00CF05F1" w:rsidP="00CA388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CF05F1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PL </w:t>
            </w:r>
            <w:r w:rsidR="00EE036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1905</w:t>
            </w:r>
            <w:r w:rsidRPr="00CF05F1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/2023 </w:t>
            </w:r>
            <w:r w:rsidR="00D9537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que </w:t>
            </w:r>
            <w:r w:rsidR="00EE036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altera a Lei 13465/2017 </w:t>
            </w:r>
            <w:r w:rsidR="00CA388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que trata de</w:t>
            </w:r>
            <w:r w:rsidR="00EE036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Regularização Fundiária</w:t>
            </w:r>
          </w:p>
        </w:tc>
      </w:tr>
    </w:tbl>
    <w:p w14:paraId="0053D9BC" w14:textId="77777777" w:rsidR="00F601B1" w:rsidRPr="00C47956" w:rsidRDefault="00F601B1" w:rsidP="00F601B1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2BD4A8A3" w14:textId="29B429B6" w:rsidR="00F601B1" w:rsidRPr="00C47956" w:rsidRDefault="00F601B1" w:rsidP="00F601B1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EE036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DELIBERAÇÃO N° 0</w:t>
      </w:r>
      <w:r w:rsidR="00EE0360" w:rsidRPr="00EE036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30</w:t>
      </w:r>
      <w:r w:rsidRPr="00EE036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2024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</w:t>
      </w:r>
      <w:r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856368E" w14:textId="77777777" w:rsidR="00F601B1" w:rsidRPr="00C47956" w:rsidRDefault="00F601B1" w:rsidP="00F601B1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6E13D21B" w14:textId="00915EFA" w:rsidR="00F601B1" w:rsidRPr="002C45F5" w:rsidRDefault="00F601B1" w:rsidP="00F601B1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 COMISSÃO DE EXERCÍCIO PROFISSIONAL DO CAU/BR – CEP-CAU/BR, reunida ordinariamente em Brasília-DF, na sede do CAU/BR</w:t>
      </w:r>
      <w:r w:rsidR="00D4385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nos dias 11 e 12 de jul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ho</w:t>
      </w:r>
      <w:r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2024, no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uso das competências que lhe conferem os artigos 97 e 101 do Regimento Interno do CAU/BR, após análise do assunto em epígrafe, e</w:t>
      </w:r>
    </w:p>
    <w:p w14:paraId="0D5A6238" w14:textId="2ABA1691" w:rsidR="00345CF8" w:rsidRDefault="00345CF8" w:rsidP="00531195">
      <w:pPr>
        <w:pStyle w:val="Default"/>
        <w:jc w:val="both"/>
        <w:rPr>
          <w:rFonts w:asciiTheme="minorHAnsi" w:eastAsia="Times New Roman" w:hAnsiTheme="minorHAnsi" w:cstheme="minorHAnsi"/>
          <w:b w:val="0"/>
          <w:lang w:eastAsia="pt-BR"/>
        </w:rPr>
      </w:pPr>
    </w:p>
    <w:p w14:paraId="3B0EE887" w14:textId="07AAD957" w:rsidR="008E7ED8" w:rsidRDefault="00345CF8" w:rsidP="00EE0360">
      <w:pPr>
        <w:pStyle w:val="Default"/>
        <w:jc w:val="both"/>
        <w:rPr>
          <w:rFonts w:asciiTheme="minorHAnsi" w:eastAsia="Times New Roman" w:hAnsiTheme="minorHAnsi" w:cstheme="minorHAnsi"/>
          <w:b w:val="0"/>
          <w:lang w:eastAsia="pt-BR"/>
        </w:rPr>
      </w:pPr>
      <w:r w:rsidRPr="00CF05F1">
        <w:rPr>
          <w:rFonts w:asciiTheme="minorHAnsi" w:eastAsia="Times New Roman" w:hAnsiTheme="minorHAnsi" w:cstheme="minorHAnsi"/>
          <w:b w:val="0"/>
          <w:lang w:eastAsia="pt-BR"/>
        </w:rPr>
        <w:t xml:space="preserve">Considerando </w:t>
      </w:r>
      <w:r w:rsidR="008E7ED8">
        <w:rPr>
          <w:rFonts w:asciiTheme="minorHAnsi" w:eastAsia="Times New Roman" w:hAnsiTheme="minorHAnsi" w:cstheme="minorHAnsi"/>
          <w:b w:val="0"/>
          <w:lang w:eastAsia="pt-BR"/>
        </w:rPr>
        <w:t xml:space="preserve">a solicitação de pauta enviada pela Assessoria Institucional e Parlamentar (AIP-CAU/BR) </w:t>
      </w:r>
      <w:r w:rsidR="003F7377">
        <w:rPr>
          <w:rFonts w:asciiTheme="minorHAnsi" w:eastAsia="Times New Roman" w:hAnsiTheme="minorHAnsi" w:cstheme="minorHAnsi"/>
          <w:b w:val="0"/>
          <w:lang w:eastAsia="pt-BR"/>
        </w:rPr>
        <w:t>acerca d</w:t>
      </w:r>
      <w:r w:rsidR="008E7ED8">
        <w:rPr>
          <w:rFonts w:asciiTheme="minorHAnsi" w:eastAsia="Times New Roman" w:hAnsiTheme="minorHAnsi" w:cstheme="minorHAnsi"/>
          <w:b w:val="0"/>
          <w:lang w:eastAsia="pt-BR"/>
        </w:rPr>
        <w:t xml:space="preserve">o Projeto de Lei nº 3353/2023 </w:t>
      </w:r>
      <w:r w:rsidR="00EE0360">
        <w:rPr>
          <w:rFonts w:asciiTheme="minorHAnsi" w:eastAsia="Times New Roman" w:hAnsiTheme="minorHAnsi" w:cstheme="minorHAnsi"/>
          <w:b w:val="0"/>
          <w:lang w:eastAsia="pt-BR"/>
        </w:rPr>
        <w:t>que a</w:t>
      </w:r>
      <w:r w:rsidR="00EE0360" w:rsidRPr="00EE0360">
        <w:rPr>
          <w:rFonts w:asciiTheme="minorHAnsi" w:eastAsia="Times New Roman" w:hAnsiTheme="minorHAnsi" w:cstheme="minorHAnsi"/>
          <w:b w:val="0"/>
          <w:lang w:eastAsia="pt-BR"/>
        </w:rPr>
        <w:t>crescenta dispositivos à Lei nº 13.465, de</w:t>
      </w:r>
      <w:r w:rsidR="00EE0360">
        <w:rPr>
          <w:rFonts w:asciiTheme="minorHAnsi" w:eastAsia="Times New Roman" w:hAnsiTheme="minorHAnsi" w:cstheme="minorHAnsi"/>
          <w:b w:val="0"/>
          <w:lang w:eastAsia="pt-BR"/>
        </w:rPr>
        <w:t xml:space="preserve"> </w:t>
      </w:r>
      <w:r w:rsidR="00EE0360" w:rsidRPr="00EE0360">
        <w:rPr>
          <w:rFonts w:asciiTheme="minorHAnsi" w:eastAsia="Times New Roman" w:hAnsiTheme="minorHAnsi" w:cstheme="minorHAnsi"/>
          <w:b w:val="0"/>
          <w:lang w:eastAsia="pt-BR"/>
        </w:rPr>
        <w:t>11 de julho de 2017, com o objetivo de</w:t>
      </w:r>
      <w:r w:rsidR="00EE0360">
        <w:rPr>
          <w:rFonts w:asciiTheme="minorHAnsi" w:eastAsia="Times New Roman" w:hAnsiTheme="minorHAnsi" w:cstheme="minorHAnsi"/>
          <w:b w:val="0"/>
          <w:lang w:eastAsia="pt-BR"/>
        </w:rPr>
        <w:t xml:space="preserve"> </w:t>
      </w:r>
      <w:r w:rsidR="00EE0360" w:rsidRPr="00EE0360">
        <w:rPr>
          <w:rFonts w:asciiTheme="minorHAnsi" w:eastAsia="Times New Roman" w:hAnsiTheme="minorHAnsi" w:cstheme="minorHAnsi"/>
          <w:b w:val="0"/>
          <w:lang w:eastAsia="pt-BR"/>
        </w:rPr>
        <w:t>ampliar o leque de beneficiários da</w:t>
      </w:r>
      <w:r w:rsidR="00EE0360">
        <w:rPr>
          <w:rFonts w:asciiTheme="minorHAnsi" w:eastAsia="Times New Roman" w:hAnsiTheme="minorHAnsi" w:cstheme="minorHAnsi"/>
          <w:b w:val="0"/>
          <w:lang w:eastAsia="pt-BR"/>
        </w:rPr>
        <w:t xml:space="preserve"> </w:t>
      </w:r>
      <w:r w:rsidR="00EE0360" w:rsidRPr="00EE0360">
        <w:rPr>
          <w:rFonts w:asciiTheme="minorHAnsi" w:eastAsia="Times New Roman" w:hAnsiTheme="minorHAnsi" w:cstheme="minorHAnsi"/>
          <w:b w:val="0"/>
          <w:lang w:eastAsia="pt-BR"/>
        </w:rPr>
        <w:t>Regularização Fundiária Urbana (Reurb) e</w:t>
      </w:r>
      <w:r w:rsidR="00B472D2">
        <w:rPr>
          <w:rFonts w:asciiTheme="minorHAnsi" w:eastAsia="Times New Roman" w:hAnsiTheme="minorHAnsi" w:cstheme="minorHAnsi"/>
          <w:b w:val="0"/>
          <w:lang w:eastAsia="pt-BR"/>
        </w:rPr>
        <w:t xml:space="preserve"> i</w:t>
      </w:r>
      <w:r w:rsidR="00EE0360" w:rsidRPr="00EE0360">
        <w:rPr>
          <w:rFonts w:asciiTheme="minorHAnsi" w:eastAsia="Times New Roman" w:hAnsiTheme="minorHAnsi" w:cstheme="minorHAnsi"/>
          <w:b w:val="0"/>
          <w:lang w:eastAsia="pt-BR"/>
        </w:rPr>
        <w:t>ncluir</w:t>
      </w:r>
      <w:r w:rsidR="00EE0360">
        <w:rPr>
          <w:rFonts w:asciiTheme="minorHAnsi" w:eastAsia="Times New Roman" w:hAnsiTheme="minorHAnsi" w:cstheme="minorHAnsi"/>
          <w:b w:val="0"/>
          <w:lang w:eastAsia="pt-BR"/>
        </w:rPr>
        <w:t xml:space="preserve"> </w:t>
      </w:r>
      <w:r w:rsidR="00EE0360" w:rsidRPr="00EE0360">
        <w:rPr>
          <w:rFonts w:asciiTheme="minorHAnsi" w:eastAsia="Times New Roman" w:hAnsiTheme="minorHAnsi" w:cstheme="minorHAnsi"/>
          <w:b w:val="0"/>
          <w:lang w:eastAsia="pt-BR"/>
        </w:rPr>
        <w:t>o Conselho Federal dos Técnicos</w:t>
      </w:r>
      <w:r w:rsidR="00EE0360">
        <w:rPr>
          <w:rFonts w:asciiTheme="minorHAnsi" w:eastAsia="Times New Roman" w:hAnsiTheme="minorHAnsi" w:cstheme="minorHAnsi"/>
          <w:b w:val="0"/>
          <w:lang w:eastAsia="pt-BR"/>
        </w:rPr>
        <w:t xml:space="preserve"> </w:t>
      </w:r>
      <w:r w:rsidR="00EE0360" w:rsidRPr="00EE0360">
        <w:rPr>
          <w:rFonts w:asciiTheme="minorHAnsi" w:eastAsia="Times New Roman" w:hAnsiTheme="minorHAnsi" w:cstheme="minorHAnsi"/>
          <w:b w:val="0"/>
          <w:lang w:eastAsia="pt-BR"/>
        </w:rPr>
        <w:t>(CFT) como agente apto a realizar</w:t>
      </w:r>
      <w:r w:rsidR="00EE0360">
        <w:rPr>
          <w:rFonts w:asciiTheme="minorHAnsi" w:eastAsia="Times New Roman" w:hAnsiTheme="minorHAnsi" w:cstheme="minorHAnsi"/>
          <w:b w:val="0"/>
          <w:lang w:eastAsia="pt-BR"/>
        </w:rPr>
        <w:t xml:space="preserve"> </w:t>
      </w:r>
      <w:r w:rsidR="00EE0360" w:rsidRPr="00EE0360">
        <w:rPr>
          <w:rFonts w:asciiTheme="minorHAnsi" w:eastAsia="Times New Roman" w:hAnsiTheme="minorHAnsi" w:cstheme="minorHAnsi"/>
          <w:b w:val="0"/>
          <w:lang w:eastAsia="pt-BR"/>
        </w:rPr>
        <w:t>levantamentos planialtimétricos e</w:t>
      </w:r>
      <w:r w:rsidR="00EE0360">
        <w:rPr>
          <w:rFonts w:asciiTheme="minorHAnsi" w:eastAsia="Times New Roman" w:hAnsiTheme="minorHAnsi" w:cstheme="minorHAnsi"/>
          <w:b w:val="0"/>
          <w:lang w:eastAsia="pt-BR"/>
        </w:rPr>
        <w:t xml:space="preserve"> </w:t>
      </w:r>
      <w:r w:rsidR="00EE0360" w:rsidRPr="00EE0360">
        <w:rPr>
          <w:rFonts w:asciiTheme="minorHAnsi" w:eastAsia="Times New Roman" w:hAnsiTheme="minorHAnsi" w:cstheme="minorHAnsi"/>
          <w:b w:val="0"/>
          <w:lang w:eastAsia="pt-BR"/>
        </w:rPr>
        <w:t>georreferenciamentos.</w:t>
      </w:r>
    </w:p>
    <w:p w14:paraId="53F3224B" w14:textId="48460408" w:rsidR="008E7ED8" w:rsidRDefault="008E7ED8" w:rsidP="00345CF8">
      <w:pPr>
        <w:pStyle w:val="Default"/>
        <w:jc w:val="both"/>
        <w:rPr>
          <w:rFonts w:asciiTheme="minorHAnsi" w:eastAsia="Times New Roman" w:hAnsiTheme="minorHAnsi" w:cstheme="minorHAnsi"/>
          <w:b w:val="0"/>
          <w:lang w:eastAsia="pt-BR"/>
        </w:rPr>
      </w:pPr>
    </w:p>
    <w:p w14:paraId="628B8FB5" w14:textId="045CE4EC" w:rsidR="00BB6F50" w:rsidRPr="00897E8E" w:rsidRDefault="008E7ED8" w:rsidP="00933F33">
      <w:pPr>
        <w:pStyle w:val="Default"/>
        <w:jc w:val="both"/>
        <w:rPr>
          <w:rFonts w:asciiTheme="minorHAnsi" w:eastAsia="Times New Roman" w:hAnsiTheme="minorHAnsi" w:cstheme="minorHAnsi"/>
          <w:b w:val="0"/>
          <w:lang w:eastAsia="pt-BR"/>
        </w:rPr>
      </w:pPr>
      <w:r>
        <w:rPr>
          <w:rFonts w:asciiTheme="minorHAnsi" w:eastAsia="Times New Roman" w:hAnsiTheme="minorHAnsi" w:cstheme="minorHAnsi"/>
          <w:b w:val="0"/>
          <w:lang w:eastAsia="pt-BR"/>
        </w:rPr>
        <w:t>Considerando</w:t>
      </w:r>
      <w:r w:rsidR="00BB533F">
        <w:rPr>
          <w:rFonts w:asciiTheme="minorHAnsi" w:eastAsia="Times New Roman" w:hAnsiTheme="minorHAnsi" w:cstheme="minorHAnsi"/>
          <w:b w:val="0"/>
          <w:lang w:eastAsia="pt-BR"/>
        </w:rPr>
        <w:t xml:space="preserve"> o Decreto Lei nº 90.922, de 6 de fevereiro de 1985,</w:t>
      </w:r>
      <w:r>
        <w:rPr>
          <w:rFonts w:asciiTheme="minorHAnsi" w:eastAsia="Times New Roman" w:hAnsiTheme="minorHAnsi" w:cstheme="minorHAnsi"/>
          <w:b w:val="0"/>
          <w:lang w:eastAsia="pt-BR"/>
        </w:rPr>
        <w:t xml:space="preserve"> </w:t>
      </w:r>
      <w:r w:rsidR="00BB533F">
        <w:rPr>
          <w:rFonts w:asciiTheme="minorHAnsi" w:eastAsia="Times New Roman" w:hAnsiTheme="minorHAnsi" w:cstheme="minorHAnsi"/>
          <w:b w:val="0"/>
          <w:lang w:eastAsia="pt-BR"/>
        </w:rPr>
        <w:t>que r</w:t>
      </w:r>
      <w:r w:rsidR="00BB533F" w:rsidRPr="00BB533F">
        <w:rPr>
          <w:rFonts w:asciiTheme="minorHAnsi" w:eastAsia="Times New Roman" w:hAnsiTheme="minorHAnsi" w:cstheme="minorHAnsi"/>
          <w:b w:val="0"/>
          <w:lang w:eastAsia="pt-BR"/>
        </w:rPr>
        <w:t xml:space="preserve">egulamenta a Lei nº 5.524, de 05 de novembro de 1968, </w:t>
      </w:r>
      <w:r w:rsidR="00BB533F">
        <w:rPr>
          <w:rFonts w:asciiTheme="minorHAnsi" w:eastAsia="Times New Roman" w:hAnsiTheme="minorHAnsi" w:cstheme="minorHAnsi"/>
          <w:b w:val="0"/>
          <w:lang w:eastAsia="pt-BR"/>
        </w:rPr>
        <w:t xml:space="preserve">que </w:t>
      </w:r>
      <w:r w:rsidR="00BB533F" w:rsidRPr="00BB533F">
        <w:rPr>
          <w:rFonts w:asciiTheme="minorHAnsi" w:eastAsia="Times New Roman" w:hAnsiTheme="minorHAnsi" w:cstheme="minorHAnsi"/>
          <w:b w:val="0"/>
          <w:lang w:eastAsia="pt-BR"/>
        </w:rPr>
        <w:t>dispõe sobre o</w:t>
      </w:r>
      <w:r w:rsidR="00BB533F">
        <w:rPr>
          <w:rFonts w:asciiTheme="minorHAnsi" w:eastAsia="Times New Roman" w:hAnsiTheme="minorHAnsi" w:cstheme="minorHAnsi"/>
          <w:b w:val="0"/>
          <w:lang w:eastAsia="pt-BR"/>
        </w:rPr>
        <w:t xml:space="preserve"> </w:t>
      </w:r>
      <w:r w:rsidR="00BB533F" w:rsidRPr="00BB533F">
        <w:rPr>
          <w:rFonts w:asciiTheme="minorHAnsi" w:eastAsia="Times New Roman" w:hAnsiTheme="minorHAnsi" w:cstheme="minorHAnsi"/>
          <w:b w:val="0"/>
          <w:lang w:eastAsia="pt-BR"/>
        </w:rPr>
        <w:t>exercício da profissão de técnico industrial e técnico agrícola de nível médio ou de</w:t>
      </w:r>
      <w:r w:rsidR="00B472D2">
        <w:rPr>
          <w:rFonts w:asciiTheme="minorHAnsi" w:eastAsia="Times New Roman" w:hAnsiTheme="minorHAnsi" w:cstheme="minorHAnsi"/>
          <w:b w:val="0"/>
          <w:lang w:eastAsia="pt-BR"/>
        </w:rPr>
        <w:t xml:space="preserve"> </w:t>
      </w:r>
      <w:r w:rsidR="00BB533F" w:rsidRPr="00BB533F">
        <w:rPr>
          <w:rFonts w:asciiTheme="minorHAnsi" w:eastAsia="Times New Roman" w:hAnsiTheme="minorHAnsi" w:cstheme="minorHAnsi"/>
          <w:b w:val="0"/>
          <w:lang w:eastAsia="pt-BR"/>
        </w:rPr>
        <w:t>2</w:t>
      </w:r>
      <w:r w:rsidR="00BB533F">
        <w:rPr>
          <w:rFonts w:asciiTheme="minorHAnsi" w:eastAsia="Times New Roman" w:hAnsiTheme="minorHAnsi" w:cstheme="minorHAnsi"/>
          <w:b w:val="0"/>
          <w:lang w:eastAsia="pt-BR"/>
        </w:rPr>
        <w:t>º grau, e define as atribuições dos técnicos em Topografia, Agrimensura, Geologia, Meio Ambiente e outras modalidades.</w:t>
      </w:r>
    </w:p>
    <w:p w14:paraId="2EF7173A" w14:textId="17D81C59" w:rsidR="00F601B1" w:rsidRDefault="00F601B1" w:rsidP="00F601B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30743258" w14:textId="77777777" w:rsidR="00933F33" w:rsidRPr="00EE0360" w:rsidRDefault="00933F33" w:rsidP="00933F33">
      <w:pPr>
        <w:pStyle w:val="Default"/>
        <w:jc w:val="both"/>
        <w:rPr>
          <w:rFonts w:asciiTheme="minorHAnsi" w:eastAsia="Times New Roman" w:hAnsiTheme="minorHAnsi" w:cstheme="minorHAnsi"/>
          <w:b w:val="0"/>
          <w:i/>
          <w:lang w:eastAsia="pt-BR"/>
        </w:rPr>
      </w:pPr>
      <w:r w:rsidRPr="008E7ED8">
        <w:rPr>
          <w:rFonts w:asciiTheme="minorHAnsi" w:eastAsia="Times New Roman" w:hAnsiTheme="minorHAnsi" w:cstheme="minorHAnsi"/>
          <w:b w:val="0"/>
          <w:lang w:eastAsia="pt-BR"/>
        </w:rPr>
        <w:t xml:space="preserve">Considerando </w:t>
      </w:r>
      <w:r>
        <w:rPr>
          <w:rFonts w:asciiTheme="minorHAnsi" w:eastAsia="Times New Roman" w:hAnsiTheme="minorHAnsi" w:cstheme="minorHAnsi"/>
          <w:b w:val="0"/>
          <w:lang w:eastAsia="pt-BR"/>
        </w:rPr>
        <w:t>que o § 5º do art. 36 da Lei 13.465/2017 vigente dispõe que “</w:t>
      </w:r>
      <w:r w:rsidRPr="00EE0360">
        <w:rPr>
          <w:rFonts w:asciiTheme="minorHAnsi" w:eastAsia="Times New Roman" w:hAnsiTheme="minorHAnsi" w:cstheme="minorHAnsi"/>
          <w:b w:val="0"/>
          <w:i/>
          <w:lang w:eastAsia="pt-BR"/>
        </w:rPr>
        <w:t xml:space="preserve">A planta e o memorial descritivo deverão ser assinados por profissional legalmente habilitado, </w:t>
      </w:r>
      <w:r w:rsidRPr="00EE0360">
        <w:rPr>
          <w:rFonts w:asciiTheme="minorHAnsi" w:eastAsia="Times New Roman" w:hAnsiTheme="minorHAnsi" w:cstheme="minorHAnsi"/>
          <w:i/>
          <w:u w:val="single"/>
          <w:lang w:eastAsia="pt-BR"/>
        </w:rPr>
        <w:t>dispensada a apresentação de</w:t>
      </w:r>
    </w:p>
    <w:p w14:paraId="74BC2053" w14:textId="77777777" w:rsidR="00933F33" w:rsidRPr="00EE0360" w:rsidRDefault="00933F33" w:rsidP="00933F33">
      <w:pPr>
        <w:pStyle w:val="Default"/>
        <w:jc w:val="both"/>
        <w:rPr>
          <w:rFonts w:asciiTheme="minorHAnsi" w:eastAsia="Times New Roman" w:hAnsiTheme="minorHAnsi" w:cstheme="minorHAnsi"/>
          <w:b w:val="0"/>
          <w:i/>
          <w:lang w:eastAsia="pt-BR"/>
        </w:rPr>
      </w:pPr>
      <w:r w:rsidRPr="00EE0360">
        <w:rPr>
          <w:rFonts w:asciiTheme="minorHAnsi" w:eastAsia="Times New Roman" w:hAnsiTheme="minorHAnsi" w:cstheme="minorHAnsi"/>
          <w:b w:val="0"/>
          <w:i/>
          <w:lang w:eastAsia="pt-BR"/>
        </w:rPr>
        <w:t xml:space="preserve">Anotação de Responsabilidade Técnica (ART) no Conselho Regional de Engenharia e Agronomia (Crea) ou </w:t>
      </w:r>
      <w:r w:rsidRPr="00EE0360">
        <w:rPr>
          <w:rFonts w:asciiTheme="minorHAnsi" w:eastAsia="Times New Roman" w:hAnsiTheme="minorHAnsi" w:cstheme="minorHAnsi"/>
          <w:i/>
          <w:u w:val="single"/>
          <w:lang w:eastAsia="pt-BR"/>
        </w:rPr>
        <w:t xml:space="preserve">de Registro de Responsabilidade Técnica (RRT) </w:t>
      </w:r>
      <w:r w:rsidRPr="00EE0360">
        <w:rPr>
          <w:rFonts w:asciiTheme="minorHAnsi" w:eastAsia="Times New Roman" w:hAnsiTheme="minorHAnsi" w:cstheme="minorHAnsi"/>
          <w:b w:val="0"/>
          <w:i/>
          <w:lang w:eastAsia="pt-BR"/>
        </w:rPr>
        <w:t xml:space="preserve">no Conselho de Arquitetura e Urbanismo (CAU), </w:t>
      </w:r>
      <w:r w:rsidRPr="00EE0360">
        <w:rPr>
          <w:rFonts w:asciiTheme="minorHAnsi" w:eastAsia="Times New Roman" w:hAnsiTheme="minorHAnsi" w:cstheme="minorHAnsi"/>
          <w:i/>
          <w:lang w:eastAsia="pt-BR"/>
        </w:rPr>
        <w:t>quando o responsável técnico for servidor ou empregado público</w:t>
      </w:r>
      <w:r w:rsidRPr="00EE0360">
        <w:rPr>
          <w:rFonts w:asciiTheme="minorHAnsi" w:eastAsia="Times New Roman" w:hAnsiTheme="minorHAnsi" w:cstheme="minorHAnsi"/>
          <w:b w:val="0"/>
          <w:i/>
          <w:lang w:eastAsia="pt-BR"/>
        </w:rPr>
        <w:t>.”</w:t>
      </w:r>
    </w:p>
    <w:p w14:paraId="58C4319C" w14:textId="77777777" w:rsidR="00933F33" w:rsidRDefault="00933F33" w:rsidP="00F601B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197F6D5" w14:textId="4470AC2B" w:rsidR="00BB533F" w:rsidRDefault="00AB7058" w:rsidP="00EF67F5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6623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</w:t>
      </w:r>
      <w:r w:rsidRPr="0066623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Lei nº 12.378, </w:t>
      </w:r>
      <w:r w:rsidR="0086577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de 31 de dezembro de 2010,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que regulamenta </w:t>
      </w:r>
      <w:r w:rsidR="0086577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exercício </w:t>
      </w:r>
      <w:r w:rsidR="00EF67F5">
        <w:rPr>
          <w:rFonts w:asciiTheme="minorHAnsi" w:eastAsia="Times New Roman" w:hAnsiTheme="minorHAnsi" w:cstheme="minorHAnsi"/>
          <w:sz w:val="24"/>
          <w:szCs w:val="24"/>
          <w:lang w:eastAsia="pt-BR"/>
        </w:rPr>
        <w:t>profissional do arquiteto e urbanista</w:t>
      </w:r>
      <w:r w:rsidR="00865777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="00EF67F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</w:t>
      </w:r>
      <w:r w:rsidR="0086577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EF67F5">
        <w:rPr>
          <w:rFonts w:asciiTheme="minorHAnsi" w:eastAsia="Times New Roman" w:hAnsiTheme="minorHAnsi" w:cstheme="minorHAnsi"/>
          <w:sz w:val="24"/>
          <w:szCs w:val="24"/>
          <w:lang w:eastAsia="pt-BR"/>
        </w:rPr>
        <w:t>no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art. </w:t>
      </w:r>
      <w:r w:rsidR="00BB533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45 </w:t>
      </w:r>
      <w:r w:rsidR="00EF67F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 § 1º </w:t>
      </w:r>
      <w:r w:rsidR="00BB533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estabelece que </w:t>
      </w:r>
      <w:r w:rsidR="00EF67F5">
        <w:rPr>
          <w:rFonts w:asciiTheme="minorHAnsi" w:eastAsia="Times New Roman" w:hAnsiTheme="minorHAnsi" w:cstheme="minorHAnsi"/>
          <w:sz w:val="24"/>
          <w:szCs w:val="24"/>
          <w:lang w:eastAsia="pt-BR"/>
        </w:rPr>
        <w:t>“</w:t>
      </w:r>
      <w:r w:rsidR="00BB533F" w:rsidRPr="00933F33">
        <w:rPr>
          <w:rFonts w:asciiTheme="minorHAnsi" w:hAnsiTheme="minorHAnsi" w:cstheme="minorHAnsi"/>
          <w:i/>
          <w:sz w:val="24"/>
          <w:szCs w:val="24"/>
        </w:rPr>
        <w:t>Toda realização de trabalho de competência privativa ou de atuação compartilhadas com outras profissões</w:t>
      </w:r>
      <w:r w:rsidR="00933F33" w:rsidRPr="00933F3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BB533F" w:rsidRPr="00933F33">
        <w:rPr>
          <w:rFonts w:asciiTheme="minorHAnsi" w:hAnsiTheme="minorHAnsi" w:cstheme="minorHAnsi"/>
          <w:i/>
          <w:sz w:val="24"/>
          <w:szCs w:val="24"/>
        </w:rPr>
        <w:t xml:space="preserve">regulamentadas </w:t>
      </w:r>
      <w:r w:rsidR="00BB533F" w:rsidRPr="00E931C1">
        <w:rPr>
          <w:rFonts w:asciiTheme="minorHAnsi" w:hAnsiTheme="minorHAnsi" w:cstheme="minorHAnsi"/>
          <w:b/>
          <w:i/>
          <w:sz w:val="24"/>
          <w:szCs w:val="24"/>
        </w:rPr>
        <w:t>será objeto de Registro de</w:t>
      </w:r>
      <w:r w:rsidR="00EF67F5" w:rsidRPr="00E931C1">
        <w:rPr>
          <w:rFonts w:asciiTheme="minorHAnsi" w:hAnsiTheme="minorHAnsi" w:cstheme="minorHAnsi"/>
          <w:b/>
          <w:i/>
          <w:sz w:val="24"/>
          <w:szCs w:val="24"/>
        </w:rPr>
        <w:t xml:space="preserve"> Responsabilidade Técnica – RRT</w:t>
      </w:r>
      <w:r w:rsidR="00EF67F5">
        <w:rPr>
          <w:rFonts w:asciiTheme="minorHAnsi" w:hAnsiTheme="minorHAnsi" w:cstheme="minorHAnsi"/>
          <w:i/>
          <w:sz w:val="24"/>
          <w:szCs w:val="24"/>
        </w:rPr>
        <w:t>” e que “</w:t>
      </w:r>
      <w:r w:rsidR="00BB533F" w:rsidRPr="00933F33">
        <w:rPr>
          <w:rFonts w:asciiTheme="minorHAnsi" w:hAnsiTheme="minorHAnsi" w:cstheme="minorHAnsi"/>
          <w:i/>
          <w:sz w:val="24"/>
          <w:szCs w:val="24"/>
        </w:rPr>
        <w:t xml:space="preserve">Ato do CAU/BR </w:t>
      </w:r>
      <w:r w:rsidR="00BB533F" w:rsidRPr="00E931C1">
        <w:rPr>
          <w:rFonts w:asciiTheme="minorHAnsi" w:hAnsiTheme="minorHAnsi" w:cstheme="minorHAnsi"/>
          <w:b/>
          <w:i/>
          <w:sz w:val="24"/>
          <w:szCs w:val="24"/>
        </w:rPr>
        <w:t>detalhará as hipót</w:t>
      </w:r>
      <w:r w:rsidR="00EF67F5" w:rsidRPr="00E931C1">
        <w:rPr>
          <w:rFonts w:asciiTheme="minorHAnsi" w:hAnsiTheme="minorHAnsi" w:cstheme="minorHAnsi"/>
          <w:b/>
          <w:i/>
          <w:sz w:val="24"/>
          <w:szCs w:val="24"/>
        </w:rPr>
        <w:t>eses de obrigatoriedade</w:t>
      </w:r>
      <w:r w:rsidR="00EF67F5">
        <w:rPr>
          <w:rFonts w:asciiTheme="minorHAnsi" w:hAnsiTheme="minorHAnsi" w:cstheme="minorHAnsi"/>
          <w:i/>
          <w:sz w:val="24"/>
          <w:szCs w:val="24"/>
        </w:rPr>
        <w:t xml:space="preserve"> da RRT</w:t>
      </w:r>
      <w:r w:rsidR="00933F33">
        <w:rPr>
          <w:rFonts w:asciiTheme="minorHAnsi" w:hAnsiTheme="minorHAnsi" w:cstheme="minorHAnsi"/>
          <w:i/>
          <w:sz w:val="24"/>
          <w:szCs w:val="24"/>
        </w:rPr>
        <w:t>”</w:t>
      </w:r>
      <w:r w:rsidR="00EF67F5">
        <w:rPr>
          <w:rFonts w:asciiTheme="minorHAnsi" w:hAnsiTheme="minorHAnsi" w:cstheme="minorHAnsi"/>
          <w:i/>
          <w:sz w:val="24"/>
          <w:szCs w:val="24"/>
        </w:rPr>
        <w:t>;</w:t>
      </w:r>
    </w:p>
    <w:p w14:paraId="5CB0616E" w14:textId="6970E2E3" w:rsidR="00933F33" w:rsidRPr="00933F33" w:rsidRDefault="00933F33" w:rsidP="00B3566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ABD0425" w14:textId="6A576C10" w:rsidR="00933F33" w:rsidRPr="00933F33" w:rsidRDefault="00933F33" w:rsidP="00B3566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3F33">
        <w:rPr>
          <w:rFonts w:asciiTheme="minorHAnsi" w:hAnsiTheme="minorHAnsi" w:cstheme="minorHAnsi"/>
          <w:sz w:val="24"/>
          <w:szCs w:val="24"/>
        </w:rPr>
        <w:t xml:space="preserve">Considerando a Resolução CAU/BR nº </w:t>
      </w:r>
      <w:r w:rsidRPr="00EF67F5">
        <w:rPr>
          <w:rFonts w:asciiTheme="minorHAnsi" w:hAnsiTheme="minorHAnsi" w:cstheme="minorHAnsi"/>
          <w:sz w:val="24"/>
          <w:szCs w:val="24"/>
        </w:rPr>
        <w:t>91</w:t>
      </w:r>
      <w:r w:rsidR="00EF67F5" w:rsidRPr="00EF67F5">
        <w:rPr>
          <w:rFonts w:asciiTheme="minorHAnsi" w:hAnsiTheme="minorHAnsi" w:cstheme="minorHAnsi"/>
          <w:sz w:val="24"/>
          <w:szCs w:val="24"/>
        </w:rPr>
        <w:t>, de 9 d</w:t>
      </w:r>
      <w:r w:rsidRPr="00EF67F5">
        <w:rPr>
          <w:rFonts w:asciiTheme="minorHAnsi" w:hAnsiTheme="minorHAnsi" w:cstheme="minorHAnsi"/>
          <w:sz w:val="24"/>
          <w:szCs w:val="24"/>
        </w:rPr>
        <w:t>e outubro de</w:t>
      </w:r>
      <w:r w:rsidRPr="00933F33">
        <w:rPr>
          <w:rFonts w:asciiTheme="minorHAnsi" w:hAnsiTheme="minorHAnsi" w:cstheme="minorHAnsi"/>
          <w:sz w:val="24"/>
          <w:szCs w:val="24"/>
        </w:rPr>
        <w:t xml:space="preserve"> 2014, que dispõe sobre o Registro de Responsabilidade Técnica </w:t>
      </w:r>
      <w:r w:rsidR="00EF67F5">
        <w:rPr>
          <w:rFonts w:asciiTheme="minorHAnsi" w:hAnsiTheme="minorHAnsi" w:cstheme="minorHAnsi"/>
          <w:sz w:val="24"/>
          <w:szCs w:val="24"/>
        </w:rPr>
        <w:t>(</w:t>
      </w:r>
      <w:r w:rsidRPr="00933F33">
        <w:rPr>
          <w:rFonts w:asciiTheme="minorHAnsi" w:hAnsiTheme="minorHAnsi" w:cstheme="minorHAnsi"/>
          <w:sz w:val="24"/>
          <w:szCs w:val="24"/>
        </w:rPr>
        <w:t>RRT</w:t>
      </w:r>
      <w:r w:rsidR="00EF67F5">
        <w:rPr>
          <w:rFonts w:asciiTheme="minorHAnsi" w:hAnsiTheme="minorHAnsi" w:cstheme="minorHAnsi"/>
          <w:sz w:val="24"/>
          <w:szCs w:val="24"/>
        </w:rPr>
        <w:t>)</w:t>
      </w:r>
      <w:r w:rsidRPr="00933F33">
        <w:rPr>
          <w:rFonts w:asciiTheme="minorHAnsi" w:hAnsiTheme="minorHAnsi" w:cstheme="minorHAnsi"/>
          <w:sz w:val="24"/>
          <w:szCs w:val="24"/>
        </w:rPr>
        <w:t xml:space="preserve"> no CAU</w:t>
      </w:r>
      <w:r w:rsidR="00EF67F5">
        <w:rPr>
          <w:rFonts w:asciiTheme="minorHAnsi" w:hAnsiTheme="minorHAnsi" w:cstheme="minorHAnsi"/>
          <w:sz w:val="24"/>
          <w:szCs w:val="24"/>
        </w:rPr>
        <w:t>, nos termos dos artigos 45 a 50 da Lei nº 12.378/2010;</w:t>
      </w:r>
    </w:p>
    <w:p w14:paraId="70CAA583" w14:textId="77777777" w:rsidR="00BB533F" w:rsidRPr="00B35664" w:rsidRDefault="00BB533F" w:rsidP="00B3566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889782F" w14:textId="584DF7FE" w:rsidR="00F601B1" w:rsidRPr="00C47956" w:rsidRDefault="00F601B1" w:rsidP="00F601B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Considerando que todas as deliberações de comissão devam ser encaminhadas à Presidência do CAU/BR, para verificação e encaminhamentos, conforme Regimento Interno do CAU/BR.</w:t>
      </w:r>
    </w:p>
    <w:p w14:paraId="6CD456FF" w14:textId="77777777" w:rsidR="00F601B1" w:rsidRPr="00C47956" w:rsidRDefault="00F601B1" w:rsidP="00F601B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291A701F" w14:textId="77777777" w:rsidR="00F601B1" w:rsidRPr="00C47956" w:rsidRDefault="00F601B1" w:rsidP="00F601B1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DELIBERA:</w:t>
      </w:r>
    </w:p>
    <w:p w14:paraId="6F1A678C" w14:textId="77777777" w:rsidR="00AE7EBA" w:rsidRDefault="00AE7EBA" w:rsidP="00666236">
      <w:pPr>
        <w:spacing w:after="0" w:line="240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p w14:paraId="6A3BD49B" w14:textId="7D49877A" w:rsidR="001453E2" w:rsidRPr="00EF67F5" w:rsidRDefault="00666236" w:rsidP="001453E2">
      <w:pPr>
        <w:spacing w:after="0" w:line="240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  <w:r w:rsidRPr="00AE7EBA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1 –</w:t>
      </w:r>
      <w:r w:rsidR="00AE7EBA" w:rsidRPr="00EF67F5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48406A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Informar à </w:t>
      </w:r>
      <w:r w:rsidR="00E931C1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Comissão de Relações Institucionais do CAU/BR (CRI-CAU/BR) e à </w:t>
      </w:r>
      <w:r w:rsidR="0048406A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Assessoria Institucional e Parlamentar do CAU/BR</w:t>
      </w:r>
      <w:r w:rsidR="00E931C1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(AIP-CAU/BR)</w:t>
      </w:r>
      <w:r w:rsidR="0048406A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, em relação a</w:t>
      </w:r>
      <w:r w:rsidR="009F0101" w:rsidRPr="006770A0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o Projeto de Lei nº </w:t>
      </w:r>
      <w:r w:rsidR="00933F33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1905</w:t>
      </w:r>
      <w:r w:rsidR="009F0101" w:rsidRPr="006770A0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/2023 </w:t>
      </w:r>
      <w:r w:rsidR="00897E8E" w:rsidRPr="00EF67F5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que </w:t>
      </w:r>
      <w:r w:rsidR="00933F33" w:rsidRPr="00EF67F5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altera a Lei nº </w:t>
      </w:r>
      <w:r w:rsidR="00933F33" w:rsidRPr="00EF67F5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13.465, de 11 de julho de 2017</w:t>
      </w:r>
      <w:r w:rsidR="00933F33" w:rsidRPr="00EF67F5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, </w:t>
      </w:r>
      <w:r w:rsidR="00EF67F5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que dispõe </w:t>
      </w:r>
      <w:r w:rsidR="00EF67F5" w:rsidRPr="00EF67F5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sobre a regularização fundiária rural e urbana,</w:t>
      </w:r>
      <w:r w:rsidR="00EF67F5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933F33" w:rsidRPr="00EF67F5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para incluir os </w:t>
      </w:r>
      <w:r w:rsidR="00B472D2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profissionais t</w:t>
      </w:r>
      <w:r w:rsidR="00933F33" w:rsidRPr="00EF67F5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écnicos</w:t>
      </w:r>
      <w:r w:rsidR="00EF67F5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, de nível médio</w:t>
      </w:r>
      <w:r w:rsidR="00B472D2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ou 2º grau</w:t>
      </w:r>
      <w:r w:rsidR="00EF67F5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,</w:t>
      </w:r>
      <w:r w:rsidR="00933F33" w:rsidRPr="00EF67F5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como profissionais legalmente </w:t>
      </w:r>
      <w:r w:rsidR="00EF67F5" w:rsidRPr="00EF67F5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habilitados</w:t>
      </w:r>
      <w:r w:rsidR="00B472D2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, que</w:t>
      </w:r>
      <w:r w:rsidR="001453E2" w:rsidRPr="00EF67F5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:</w:t>
      </w:r>
      <w:r w:rsidR="0048406A" w:rsidRPr="00EF67F5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</w:t>
      </w:r>
    </w:p>
    <w:p w14:paraId="591E2197" w14:textId="77777777" w:rsidR="00B472D2" w:rsidRDefault="00B472D2" w:rsidP="0016034D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as </w:t>
      </w:r>
      <w:r w:rsidR="00897E8E" w:rsidRPr="00B472D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atividades técnicas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referentes a realização </w:t>
      </w:r>
      <w:r w:rsidR="00EF67F5" w:rsidRPr="00B472D2">
        <w:rPr>
          <w:rFonts w:asciiTheme="minorHAnsi" w:eastAsia="Times New Roman" w:hAnsiTheme="minorHAnsi" w:cstheme="minorHAnsi"/>
          <w:sz w:val="24"/>
          <w:szCs w:val="24"/>
          <w:lang w:eastAsia="pt-BR"/>
        </w:rPr>
        <w:t>de levantamentos topográficos, planialtimétrico e cadastrais com georreferenciamento, dispostas na Lei nº 13.465/2017, s</w:t>
      </w:r>
      <w:r w:rsidR="00A13627" w:rsidRPr="00B472D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ão </w:t>
      </w:r>
      <w:r w:rsidR="0048406A" w:rsidRPr="00B472D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de competência </w:t>
      </w:r>
      <w:r w:rsidR="00897E8E" w:rsidRPr="00B472D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dos arquitetos e urbanistas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e</w:t>
      </w:r>
      <w:r w:rsidR="00897E8E" w:rsidRPr="00B472D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B472D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de atuação </w:t>
      </w:r>
      <w:r w:rsidR="00897E8E" w:rsidRPr="00B472D2">
        <w:rPr>
          <w:rFonts w:asciiTheme="minorHAnsi" w:eastAsia="Times New Roman" w:hAnsiTheme="minorHAnsi" w:cstheme="minorHAnsi"/>
          <w:sz w:val="24"/>
          <w:szCs w:val="24"/>
          <w:lang w:eastAsia="pt-BR"/>
        </w:rPr>
        <w:t>compartilhada com outr</w:t>
      </w:r>
      <w:r w:rsidR="0048406A" w:rsidRPr="00B472D2">
        <w:rPr>
          <w:rFonts w:asciiTheme="minorHAnsi" w:eastAsia="Times New Roman" w:hAnsiTheme="minorHAnsi" w:cstheme="minorHAnsi"/>
          <w:sz w:val="24"/>
          <w:szCs w:val="24"/>
          <w:lang w:eastAsia="pt-BR"/>
        </w:rPr>
        <w:t>os profissionais regulamentados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por Lei;</w:t>
      </w:r>
    </w:p>
    <w:p w14:paraId="51536B56" w14:textId="1B56663B" w:rsidR="001453E2" w:rsidRPr="00E931C1" w:rsidRDefault="00B472D2" w:rsidP="00E931C1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Decreto Lei nº 90.922/1985 </w:t>
      </w:r>
      <w:r w:rsidR="00E931C1" w:rsidRPr="00E931C1">
        <w:rPr>
          <w:rFonts w:asciiTheme="minorHAnsi" w:eastAsia="Times New Roman" w:hAnsiTheme="minorHAnsi" w:cstheme="minorHAnsi"/>
          <w:sz w:val="24"/>
          <w:szCs w:val="24"/>
          <w:lang w:eastAsia="pt-BR"/>
        </w:rPr>
        <w:t>dispõe sobre o exercício da profissão de técnico industrial e técnico agrícola e define as atribuições dos técnicos em Topografia, Agrimensura, G</w:t>
      </w:r>
      <w:r w:rsidR="00067D4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eologia </w:t>
      </w:r>
      <w:r w:rsidR="00E931C1" w:rsidRPr="00E931C1">
        <w:rPr>
          <w:rFonts w:asciiTheme="minorHAnsi" w:eastAsia="Times New Roman" w:hAnsiTheme="minorHAnsi" w:cstheme="minorHAnsi"/>
          <w:sz w:val="24"/>
          <w:szCs w:val="24"/>
          <w:lang w:eastAsia="pt-BR"/>
        </w:rPr>
        <w:t>e outras modalid</w:t>
      </w:r>
      <w:r w:rsidR="00E931C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ades, </w:t>
      </w:r>
      <w:r w:rsidR="00E931C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que são </w:t>
      </w:r>
      <w:r w:rsidR="00E931C1">
        <w:rPr>
          <w:rFonts w:asciiTheme="minorHAnsi" w:eastAsia="Times New Roman" w:hAnsiTheme="minorHAnsi" w:cstheme="minorHAnsi"/>
          <w:sz w:val="24"/>
          <w:szCs w:val="24"/>
          <w:lang w:eastAsia="pt-BR"/>
        </w:rPr>
        <w:t>regulamentado</w:t>
      </w:r>
      <w:r w:rsidR="00E931C1">
        <w:rPr>
          <w:rFonts w:asciiTheme="minorHAnsi" w:eastAsia="Times New Roman" w:hAnsiTheme="minorHAnsi" w:cstheme="minorHAnsi"/>
          <w:sz w:val="24"/>
          <w:szCs w:val="24"/>
          <w:lang w:eastAsia="pt-BR"/>
        </w:rPr>
        <w:t>s por meio de Resoluções do Conselho Federal de T</w:t>
      </w:r>
      <w:r w:rsidR="00067D4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écnicos </w:t>
      </w:r>
      <w:r w:rsidR="00E931C1">
        <w:rPr>
          <w:rFonts w:asciiTheme="minorHAnsi" w:eastAsia="Times New Roman" w:hAnsiTheme="minorHAnsi" w:cstheme="minorHAnsi"/>
          <w:sz w:val="24"/>
          <w:szCs w:val="24"/>
          <w:lang w:eastAsia="pt-BR"/>
        </w:rPr>
        <w:t>(CFT)</w:t>
      </w:r>
      <w:r w:rsidR="00067D4B">
        <w:rPr>
          <w:rFonts w:asciiTheme="minorHAnsi" w:eastAsia="Times New Roman" w:hAnsiTheme="minorHAnsi" w:cstheme="minorHAnsi"/>
          <w:sz w:val="24"/>
          <w:szCs w:val="24"/>
          <w:lang w:eastAsia="pt-BR"/>
        </w:rPr>
        <w:t>, incluindo</w:t>
      </w:r>
      <w:r w:rsidR="00067D4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o Termo de Responsabilidade Técnica (TRT)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123710B9" w14:textId="0753C041" w:rsidR="007A6E60" w:rsidRPr="00F62BE7" w:rsidRDefault="001255F1" w:rsidP="00666236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1453E2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os ar</w:t>
      </w:r>
      <w:r w:rsidR="007A6E60" w:rsidRPr="001453E2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quitetos e urbanistas </w:t>
      </w:r>
      <w:r w:rsidR="00E931C1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ao realizarem qualquer trabalho ou serviço no âmbito da Arquitetura e Urbanismo </w:t>
      </w:r>
      <w:r w:rsidR="00067D4B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são obrigados a efetuarem o correspondente </w:t>
      </w:r>
      <w:r w:rsidR="00E931C1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Registro de Responsabilidade Técnica (RRT) no CAU, em cumprimento ao art. 45</w:t>
      </w:r>
      <w:r w:rsidR="001453E2" w:rsidRPr="001453E2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da Lei </w:t>
      </w:r>
      <w:r w:rsidR="00067D4B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Federal </w:t>
      </w:r>
      <w:r w:rsidR="00E931C1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nº</w:t>
      </w:r>
      <w:r w:rsidR="001453E2" w:rsidRPr="001453E2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12.378/2010</w:t>
      </w:r>
      <w:r w:rsidR="00067D4B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e </w:t>
      </w:r>
      <w:r w:rsidR="00E931C1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Resolução CAU/BR nº 91/2014</w:t>
      </w:r>
      <w:r w:rsidR="001453E2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; e</w:t>
      </w:r>
    </w:p>
    <w:p w14:paraId="1FD264F0" w14:textId="60DF3E1A" w:rsidR="00F62BE7" w:rsidRPr="001453E2" w:rsidRDefault="00CC3BDB" w:rsidP="00666236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discordância com </w:t>
      </w:r>
      <w:r w:rsidR="00F62BE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</w:t>
      </w:r>
      <w:r w:rsidR="00F62BE7" w:rsidRPr="00067D4B">
        <w:rPr>
          <w:rFonts w:asciiTheme="minorHAnsi" w:eastAsia="Times New Roman" w:hAnsiTheme="minorHAnsi" w:cstheme="minorHAnsi"/>
          <w:sz w:val="24"/>
          <w:szCs w:val="24"/>
          <w:lang w:eastAsia="pt-BR"/>
        </w:rPr>
        <w:t>disposto no § 5º do art. 36 da Lei 13.465/2017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que trata de Regularização Fundiária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 está </w:t>
      </w:r>
      <w:r w:rsidR="00F62BE7" w:rsidRPr="00067D4B">
        <w:rPr>
          <w:rFonts w:asciiTheme="minorHAnsi" w:eastAsia="Times New Roman" w:hAnsiTheme="minorHAnsi" w:cstheme="minorHAnsi"/>
          <w:sz w:val="24"/>
          <w:szCs w:val="24"/>
          <w:lang w:eastAsia="pt-BR"/>
        </w:rPr>
        <w:t>vigente</w:t>
      </w:r>
      <w:r w:rsidR="00F62BE7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="00F62BE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quanto à </w:t>
      </w:r>
      <w:r w:rsidR="00F62BE7" w:rsidRPr="00067D4B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t-BR"/>
        </w:rPr>
        <w:t>dispensa</w:t>
      </w:r>
      <w:r w:rsidR="00F62BE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apresentação do RRT </w:t>
      </w:r>
      <w:r w:rsidR="00F62BE7" w:rsidRPr="00067D4B">
        <w:rPr>
          <w:rFonts w:asciiTheme="minorHAnsi" w:eastAsia="Times New Roman" w:hAnsiTheme="minorHAnsi" w:cstheme="minorHAnsi"/>
          <w:sz w:val="24"/>
          <w:szCs w:val="24"/>
          <w:lang w:eastAsia="pt-BR"/>
        </w:rPr>
        <w:t>quando o responsável técnico for servidor ou empregado público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, mediante o exposto na alínea anterior</w:t>
      </w:r>
      <w:r w:rsidR="00F62BE7">
        <w:rPr>
          <w:rFonts w:asciiTheme="minorHAnsi" w:eastAsia="Times New Roman" w:hAnsiTheme="minorHAnsi" w:cstheme="minorHAnsi"/>
          <w:sz w:val="24"/>
          <w:szCs w:val="24"/>
          <w:lang w:eastAsia="pt-BR"/>
        </w:rPr>
        <w:t>.</w:t>
      </w:r>
    </w:p>
    <w:p w14:paraId="6E890881" w14:textId="77777777" w:rsidR="00E931C1" w:rsidRDefault="00E931C1" w:rsidP="00666236">
      <w:pPr>
        <w:spacing w:after="0" w:line="240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p w14:paraId="1A7A06CF" w14:textId="08449D95" w:rsidR="00646987" w:rsidRDefault="00E931C1" w:rsidP="00666236">
      <w:pPr>
        <w:spacing w:after="0" w:line="240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  <w:r w:rsidRPr="00067D4B">
        <w:rPr>
          <w:rFonts w:asciiTheme="minorHAnsi" w:eastAsia="Times New Roman" w:hAnsiTheme="minorHAnsi" w:cstheme="minorHAnsi"/>
          <w:sz w:val="24"/>
          <w:szCs w:val="24"/>
          <w:lang w:eastAsia="pt-BR"/>
        </w:rPr>
        <w:t>2 –</w:t>
      </w:r>
      <w:r w:rsidR="00F62BE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S</w:t>
      </w:r>
      <w:r w:rsidR="00067D4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olicitar à </w:t>
      </w:r>
      <w:r w:rsidR="00CC3BDB">
        <w:rPr>
          <w:rFonts w:asciiTheme="minorHAnsi" w:eastAsia="Times New Roman" w:hAnsiTheme="minorHAnsi" w:cstheme="minorHAnsi"/>
          <w:sz w:val="24"/>
          <w:szCs w:val="24"/>
          <w:lang w:eastAsia="pt-BR"/>
        </w:rPr>
        <w:t>CRI-CAU/BR e à AIP-</w:t>
      </w:r>
      <w:r w:rsidR="00067D4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CAU/BR </w:t>
      </w:r>
      <w:r w:rsidR="00B13AAE">
        <w:rPr>
          <w:rFonts w:asciiTheme="minorHAnsi" w:eastAsia="Times New Roman" w:hAnsiTheme="minorHAnsi" w:cstheme="minorHAnsi"/>
          <w:sz w:val="24"/>
          <w:szCs w:val="24"/>
          <w:lang w:eastAsia="pt-BR"/>
        </w:rPr>
        <w:t>a realização de ação</w:t>
      </w:r>
      <w:r w:rsidR="00067D4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junto </w:t>
      </w:r>
      <w:r w:rsidR="00B13AA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à </w:t>
      </w:r>
      <w:r w:rsidR="00067D4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Câmara dos Deputados </w:t>
      </w:r>
      <w:r w:rsidR="00CC3BDB">
        <w:rPr>
          <w:rFonts w:asciiTheme="minorHAnsi" w:eastAsia="Times New Roman" w:hAnsiTheme="minorHAnsi" w:cstheme="minorHAnsi"/>
          <w:sz w:val="24"/>
          <w:szCs w:val="24"/>
          <w:lang w:eastAsia="pt-BR"/>
        </w:rPr>
        <w:t>ou a</w:t>
      </w:r>
      <w:r w:rsidR="00B13AA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relator do PL </w:t>
      </w:r>
      <w:r w:rsidR="00F62BE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1905/2023 </w:t>
      </w:r>
      <w:r w:rsidR="00B13AA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para inclusão </w:t>
      </w:r>
      <w:r w:rsidR="00CC3BDB">
        <w:rPr>
          <w:rFonts w:asciiTheme="minorHAnsi" w:eastAsia="Times New Roman" w:hAnsiTheme="minorHAnsi" w:cstheme="minorHAnsi"/>
          <w:sz w:val="24"/>
          <w:szCs w:val="24"/>
          <w:lang w:eastAsia="pt-BR"/>
        </w:rPr>
        <w:t>da proposta de</w:t>
      </w:r>
      <w:r w:rsidR="00F62BE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067D4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alteração </w:t>
      </w:r>
      <w:r w:rsidR="00CC3BD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do </w:t>
      </w:r>
      <w:r w:rsidR="00F62BE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§5º do art. 36 da </w:t>
      </w:r>
      <w:r w:rsidR="00067D4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Lei </w:t>
      </w:r>
      <w:r w:rsidR="00CC3BDB">
        <w:rPr>
          <w:rFonts w:asciiTheme="minorHAnsi" w:eastAsia="Times New Roman" w:hAnsiTheme="minorHAnsi" w:cstheme="minorHAnsi"/>
          <w:sz w:val="24"/>
          <w:szCs w:val="24"/>
          <w:lang w:eastAsia="pt-BR"/>
        </w:rPr>
        <w:t>13465/2017,</w:t>
      </w:r>
      <w:r w:rsidR="00067D4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CC3BD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no sentido de manter </w:t>
      </w:r>
      <w:r w:rsidR="00067D4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obrigatoriedade de apresentação do RRT, ART ou TRT mesmo </w:t>
      </w:r>
      <w:r w:rsidR="00CC3BDB">
        <w:rPr>
          <w:rFonts w:asciiTheme="minorHAnsi" w:eastAsia="Times New Roman" w:hAnsiTheme="minorHAnsi" w:cstheme="minorHAnsi"/>
          <w:sz w:val="24"/>
          <w:szCs w:val="24"/>
          <w:lang w:eastAsia="pt-BR"/>
        </w:rPr>
        <w:t>no caso em que o</w:t>
      </w:r>
      <w:r w:rsidR="00067D4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profissional responsável téc</w:t>
      </w:r>
      <w:r w:rsidR="00CC3BDB">
        <w:rPr>
          <w:rFonts w:asciiTheme="minorHAnsi" w:eastAsia="Times New Roman" w:hAnsiTheme="minorHAnsi" w:cstheme="minorHAnsi"/>
          <w:sz w:val="24"/>
          <w:szCs w:val="24"/>
          <w:lang w:eastAsia="pt-BR"/>
        </w:rPr>
        <w:t>nico for um</w:t>
      </w:r>
      <w:r w:rsidR="00067D4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servidor ou empregado público;</w:t>
      </w:r>
    </w:p>
    <w:p w14:paraId="0D0AFFB8" w14:textId="77777777" w:rsidR="00E931C1" w:rsidRDefault="00E931C1" w:rsidP="0048406A">
      <w:pPr>
        <w:spacing w:after="0" w:line="240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p w14:paraId="44D0285F" w14:textId="41FC62D1" w:rsidR="00F601B1" w:rsidRPr="001453E2" w:rsidRDefault="0048406A" w:rsidP="0048406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453E2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3 – </w:t>
      </w:r>
      <w:r w:rsidR="00C63AF8" w:rsidRPr="001453E2">
        <w:rPr>
          <w:rFonts w:asciiTheme="minorHAnsi" w:hAnsiTheme="minorHAnsi" w:cstheme="minorHAnsi"/>
          <w:sz w:val="24"/>
          <w:szCs w:val="24"/>
        </w:rPr>
        <w:t xml:space="preserve">Encaminhar esta Deliberação </w:t>
      </w:r>
      <w:r w:rsidRPr="001453E2">
        <w:rPr>
          <w:rFonts w:asciiTheme="minorHAnsi" w:hAnsiTheme="minorHAnsi" w:cstheme="minorHAnsi"/>
          <w:sz w:val="24"/>
          <w:szCs w:val="24"/>
        </w:rPr>
        <w:t xml:space="preserve">à Presidência </w:t>
      </w:r>
      <w:r w:rsidR="00C63AF8" w:rsidRPr="001453E2">
        <w:rPr>
          <w:rFonts w:asciiTheme="minorHAnsi" w:hAnsiTheme="minorHAnsi" w:cstheme="minorHAnsi"/>
          <w:sz w:val="24"/>
          <w:szCs w:val="24"/>
        </w:rPr>
        <w:t xml:space="preserve">para </w:t>
      </w:r>
      <w:r w:rsidRPr="001453E2">
        <w:rPr>
          <w:rFonts w:asciiTheme="minorHAnsi" w:hAnsiTheme="minorHAnsi" w:cstheme="minorHAnsi"/>
          <w:sz w:val="24"/>
          <w:szCs w:val="24"/>
        </w:rPr>
        <w:t>provid</w:t>
      </w:r>
      <w:r w:rsidR="003F7377" w:rsidRPr="001453E2">
        <w:rPr>
          <w:rFonts w:asciiTheme="minorHAnsi" w:hAnsiTheme="minorHAnsi" w:cstheme="minorHAnsi"/>
          <w:sz w:val="24"/>
          <w:szCs w:val="24"/>
        </w:rPr>
        <w:t xml:space="preserve">ências </w:t>
      </w:r>
      <w:r w:rsidRPr="001453E2">
        <w:rPr>
          <w:rFonts w:asciiTheme="minorHAnsi" w:hAnsiTheme="minorHAnsi" w:cstheme="minorHAnsi"/>
          <w:sz w:val="24"/>
          <w:szCs w:val="24"/>
        </w:rPr>
        <w:t xml:space="preserve">junto à </w:t>
      </w:r>
      <w:r w:rsidRPr="001453E2">
        <w:rPr>
          <w:rFonts w:asciiTheme="minorHAnsi" w:eastAsia="Times New Roman" w:hAnsiTheme="minorHAnsi" w:cstheme="minorHAnsi"/>
          <w:sz w:val="24"/>
          <w:szCs w:val="24"/>
          <w:lang w:eastAsia="pt-BR"/>
        </w:rPr>
        <w:t>Assessoria Institucional e Parlamentar (AIP-CAU/BR)</w:t>
      </w:r>
      <w:r w:rsidR="00A1362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recomendando que equipe da </w:t>
      </w:r>
      <w:r w:rsidR="00992AAA">
        <w:rPr>
          <w:rFonts w:asciiTheme="minorHAnsi" w:eastAsia="Times New Roman" w:hAnsiTheme="minorHAnsi" w:cstheme="minorHAnsi"/>
          <w:sz w:val="24"/>
          <w:szCs w:val="24"/>
          <w:lang w:eastAsia="pt-BR"/>
        </w:rPr>
        <w:t>AIP elabor</w:t>
      </w:r>
      <w:r w:rsidR="00A13627">
        <w:rPr>
          <w:rFonts w:asciiTheme="minorHAnsi" w:eastAsia="Times New Roman" w:hAnsiTheme="minorHAnsi" w:cstheme="minorHAnsi"/>
          <w:sz w:val="24"/>
          <w:szCs w:val="24"/>
          <w:lang w:eastAsia="pt-BR"/>
        </w:rPr>
        <w:t>e</w:t>
      </w:r>
      <w:r w:rsidR="00992AA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o texto substitutivo</w:t>
      </w:r>
      <w:r w:rsidR="00CC3BD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conforme solicitado no item 2 acima</w:t>
      </w:r>
      <w:r w:rsidR="00745AB9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77E8A3AC" w14:textId="12716963" w:rsidR="00516191" w:rsidRDefault="00516191" w:rsidP="00F601B1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A9943D" w14:textId="1C0D5EF1" w:rsidR="00F601B1" w:rsidRPr="00C47956" w:rsidRDefault="003F7377" w:rsidP="00516191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4 - </w:t>
      </w:r>
      <w:r w:rsidR="00F601B1" w:rsidRPr="00C479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0" w:type="auto"/>
        <w:tblInd w:w="416" w:type="dxa"/>
        <w:tblLook w:val="04A0" w:firstRow="1" w:lastRow="0" w:firstColumn="1" w:lastColumn="0" w:noHBand="0" w:noVBand="1"/>
      </w:tblPr>
      <w:tblGrid>
        <w:gridCol w:w="416"/>
        <w:gridCol w:w="1715"/>
        <w:gridCol w:w="5528"/>
        <w:gridCol w:w="1701"/>
      </w:tblGrid>
      <w:tr w:rsidR="00F601B1" w:rsidRPr="00C47956" w14:paraId="70415B83" w14:textId="77777777" w:rsidTr="00745AB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A5D5" w14:textId="77777777" w:rsidR="00F601B1" w:rsidRPr="00C47956" w:rsidRDefault="00F601B1" w:rsidP="008902A1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7C4C" w14:textId="77777777" w:rsidR="00F601B1" w:rsidRPr="00C47956" w:rsidRDefault="00F601B1" w:rsidP="008902A1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637B" w14:textId="77777777" w:rsidR="00F601B1" w:rsidRPr="00C47956" w:rsidRDefault="00F601B1" w:rsidP="008902A1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478A" w14:textId="77777777" w:rsidR="00F601B1" w:rsidRPr="00C47956" w:rsidRDefault="00F601B1" w:rsidP="008902A1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F601B1" w:rsidRPr="00C47956" w14:paraId="1E8C6CDC" w14:textId="77777777" w:rsidTr="00745AB9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9D63" w14:textId="77777777" w:rsidR="00F601B1" w:rsidRPr="00C47956" w:rsidRDefault="00F601B1" w:rsidP="008902A1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AEEB" w14:textId="77777777" w:rsidR="00F601B1" w:rsidRPr="00C47956" w:rsidRDefault="00F601B1" w:rsidP="008902A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1995" w14:textId="77777777" w:rsidR="00F601B1" w:rsidRPr="00C47956" w:rsidRDefault="00F601B1" w:rsidP="008902A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 ao Gabinete da Presidência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230D" w14:textId="6EF8B6EF" w:rsidR="00F601B1" w:rsidRPr="00C47956" w:rsidRDefault="003F7377" w:rsidP="008902A1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="00F601B1"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745AB9" w:rsidRPr="00745AB9" w14:paraId="7BA6C297" w14:textId="77777777" w:rsidTr="00745AB9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E88C" w14:textId="7FF6D74C" w:rsidR="00745AB9" w:rsidRPr="00745AB9" w:rsidRDefault="00745AB9" w:rsidP="008902A1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745AB9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4829" w14:textId="134CCB65" w:rsidR="00745AB9" w:rsidRPr="00745AB9" w:rsidRDefault="00745AB9" w:rsidP="008902A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745AB9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Gabinete/AIP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05C4" w14:textId="526E7C66" w:rsidR="00745AB9" w:rsidRPr="00745AB9" w:rsidRDefault="00CC3BDB" w:rsidP="00CC3BDB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Enviar à AIP para as </w:t>
            </w:r>
            <w:r w:rsidR="00745AB9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providencia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 (itens 2 e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04DF" w14:textId="5B7FFD9D" w:rsidR="00745AB9" w:rsidRPr="00745AB9" w:rsidRDefault="00745AB9" w:rsidP="008902A1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 dias</w:t>
            </w:r>
          </w:p>
        </w:tc>
      </w:tr>
    </w:tbl>
    <w:p w14:paraId="4226CAC0" w14:textId="77777777" w:rsidR="00F601B1" w:rsidRPr="00C47956" w:rsidRDefault="00F601B1" w:rsidP="00F601B1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53D02B6" w14:textId="2BF1E213" w:rsidR="00F601B1" w:rsidRDefault="00745AB9" w:rsidP="00516191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5 - </w:t>
      </w:r>
      <w:r w:rsidR="00F601B1" w:rsidRPr="00C47956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7DDFDE43" w14:textId="5F665863" w:rsidR="003F7377" w:rsidRDefault="003F7377" w:rsidP="00516191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459B80F" w14:textId="77777777" w:rsidR="003F7377" w:rsidRPr="00C47956" w:rsidRDefault="003F7377" w:rsidP="00516191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6C86BA" w14:textId="215E6EB5" w:rsidR="00F601B1" w:rsidRPr="00377802" w:rsidRDefault="00F601B1" w:rsidP="008144E8">
      <w:pPr>
        <w:tabs>
          <w:tab w:val="left" w:pos="1356"/>
        </w:tabs>
        <w:spacing w:after="0" w:line="240" w:lineRule="auto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ab/>
      </w:r>
      <w:r w:rsidR="00D4385B">
        <w:rPr>
          <w:rFonts w:asciiTheme="minorHAnsi" w:hAnsiTheme="minorHAnsi" w:cstheme="minorHAnsi"/>
          <w:sz w:val="24"/>
          <w:szCs w:val="24"/>
        </w:rPr>
        <w:t>139</w:t>
      </w:r>
      <w:r w:rsidRPr="00377802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>
        <w:rPr>
          <w:rFonts w:asciiTheme="minorHAnsi" w:hAnsiTheme="minorHAnsi" w:cstheme="minorHAnsi"/>
          <w:sz w:val="24"/>
          <w:szCs w:val="24"/>
        </w:rPr>
        <w:t>EXERCÍCIO PROFISSIONAL</w:t>
      </w:r>
      <w:r w:rsidRPr="00377802">
        <w:rPr>
          <w:rFonts w:asciiTheme="minorHAnsi" w:hAnsiTheme="minorHAnsi" w:cstheme="minorHAnsi"/>
          <w:sz w:val="24"/>
          <w:szCs w:val="24"/>
        </w:rPr>
        <w:t xml:space="preserve">- CAU/BR </w:t>
      </w:r>
    </w:p>
    <w:p w14:paraId="18793FC6" w14:textId="5CB24DD7" w:rsidR="00F601B1" w:rsidRPr="002E2128" w:rsidRDefault="00F601B1" w:rsidP="008144E8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377802">
        <w:rPr>
          <w:rFonts w:asciiTheme="minorHAnsi" w:hAnsiTheme="minorHAnsi" w:cstheme="minorHAnsi"/>
          <w:sz w:val="24"/>
          <w:szCs w:val="24"/>
        </w:rPr>
        <w:t>(</w:t>
      </w:r>
      <w:r w:rsidR="003F7377">
        <w:rPr>
          <w:rFonts w:asciiTheme="minorHAnsi" w:hAnsiTheme="minorHAnsi" w:cstheme="minorHAnsi"/>
          <w:sz w:val="24"/>
          <w:szCs w:val="24"/>
        </w:rPr>
        <w:t>Híbrida</w:t>
      </w:r>
      <w:r w:rsidRPr="002E2128">
        <w:rPr>
          <w:rFonts w:asciiTheme="minorHAnsi" w:hAnsiTheme="minorHAnsi" w:cstheme="minorHAnsi"/>
          <w:sz w:val="24"/>
          <w:szCs w:val="24"/>
        </w:rPr>
        <w:t>)</w:t>
      </w:r>
    </w:p>
    <w:p w14:paraId="7E905D3B" w14:textId="77777777" w:rsidR="00F601B1" w:rsidRPr="002E2128" w:rsidRDefault="00F601B1" w:rsidP="00F601B1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827"/>
        <w:gridCol w:w="709"/>
        <w:gridCol w:w="709"/>
        <w:gridCol w:w="1276"/>
        <w:gridCol w:w="1275"/>
      </w:tblGrid>
      <w:tr w:rsidR="00F601B1" w:rsidRPr="002E2128" w14:paraId="1630AF38" w14:textId="77777777" w:rsidTr="007D7CA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8A29" w14:textId="77777777" w:rsidR="00F601B1" w:rsidRPr="002E2128" w:rsidRDefault="00F601B1" w:rsidP="007D7CA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3A205C3" w14:textId="77777777" w:rsidR="00F601B1" w:rsidRPr="002E2128" w:rsidRDefault="00F601B1" w:rsidP="007D7CA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CC86" w14:textId="77777777" w:rsidR="00F601B1" w:rsidRPr="002E2128" w:rsidRDefault="00F601B1" w:rsidP="007D7CA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8A23D8" w14:textId="77777777" w:rsidR="00F601B1" w:rsidRPr="002E2128" w:rsidRDefault="00F601B1" w:rsidP="007D7CA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F65A" w14:textId="77777777" w:rsidR="00F601B1" w:rsidRPr="002E2128" w:rsidRDefault="00F601B1" w:rsidP="008902A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601B1" w:rsidRPr="002E2128" w14:paraId="3704CC52" w14:textId="77777777" w:rsidTr="007D7CA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A69F" w14:textId="77777777" w:rsidR="00F601B1" w:rsidRPr="002E2128" w:rsidRDefault="00F601B1" w:rsidP="008902A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1335" w14:textId="77777777" w:rsidR="00F601B1" w:rsidRPr="002E2128" w:rsidRDefault="00F601B1" w:rsidP="008902A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8BE2" w14:textId="77777777" w:rsidR="00F601B1" w:rsidRPr="002E2128" w:rsidRDefault="00F601B1" w:rsidP="008902A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1659" w14:textId="77777777" w:rsidR="00F601B1" w:rsidRPr="002E2128" w:rsidRDefault="00F601B1" w:rsidP="008902A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30FC" w14:textId="77777777" w:rsidR="00F601B1" w:rsidRPr="002E2128" w:rsidRDefault="00F601B1" w:rsidP="008902A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EACF" w14:textId="77777777" w:rsidR="00F601B1" w:rsidRPr="002E2128" w:rsidRDefault="00F601B1" w:rsidP="008902A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601B1" w:rsidRPr="002E2128" w14:paraId="68E4D410" w14:textId="77777777" w:rsidTr="007D7CAC">
        <w:trPr>
          <w:trHeight w:val="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F421A" w14:textId="77777777" w:rsidR="00F601B1" w:rsidRPr="002E2128" w:rsidRDefault="00F601B1" w:rsidP="008902A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B0E5" w14:textId="542BBB87" w:rsidR="00F601B1" w:rsidRPr="002E2128" w:rsidRDefault="00F601B1" w:rsidP="008902A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Maria Eliana Jubé Ribeiro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05AE" w14:textId="44F298DC" w:rsidR="00F601B1" w:rsidRPr="00CA3885" w:rsidRDefault="00F601B1" w:rsidP="008902A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388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89870" w14:textId="77777777" w:rsidR="00F601B1" w:rsidRPr="002E2128" w:rsidRDefault="00F601B1" w:rsidP="008902A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CB51" w14:textId="77777777" w:rsidR="00F601B1" w:rsidRPr="002E2128" w:rsidRDefault="00F601B1" w:rsidP="008902A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B8F8" w14:textId="77777777" w:rsidR="00F601B1" w:rsidRPr="002E2128" w:rsidRDefault="00F601B1" w:rsidP="008902A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F601B1" w:rsidRPr="002E2128" w14:paraId="09A9EBF6" w14:textId="77777777" w:rsidTr="007D7CAC">
        <w:trPr>
          <w:trHeight w:val="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5F14" w14:textId="4DB38D7A" w:rsidR="00F601B1" w:rsidRPr="002E2128" w:rsidRDefault="0025589C" w:rsidP="0025589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a-adjunta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4002" w14:textId="26EF9EAF" w:rsidR="00F601B1" w:rsidRPr="002E2128" w:rsidRDefault="00D95800" w:rsidP="008902A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Fernanda Basques Moura Quintã</w:t>
            </w:r>
            <w:r w:rsidR="0025589C">
              <w:rPr>
                <w:rFonts w:asciiTheme="minorHAnsi" w:hAnsiTheme="minorHAnsi" w:cstheme="minorHAnsi"/>
                <w:sz w:val="24"/>
                <w:szCs w:val="24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59FA" w14:textId="1B83D8B0" w:rsidR="00F601B1" w:rsidRPr="00CA3885" w:rsidRDefault="00F601B1" w:rsidP="008902A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388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B012" w14:textId="77777777" w:rsidR="00F601B1" w:rsidRPr="002E2128" w:rsidRDefault="00F601B1" w:rsidP="008902A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A418" w14:textId="77777777" w:rsidR="00F601B1" w:rsidRPr="002E2128" w:rsidRDefault="00F601B1" w:rsidP="008902A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6E272" w14:textId="77777777" w:rsidR="00F601B1" w:rsidRPr="002E2128" w:rsidRDefault="00F601B1" w:rsidP="008902A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01B1" w:rsidRPr="002E2128" w14:paraId="6CAD7398" w14:textId="77777777" w:rsidTr="007D7CAC">
        <w:trPr>
          <w:trHeight w:val="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81A1" w14:textId="77777777" w:rsidR="00F601B1" w:rsidRPr="002E2128" w:rsidRDefault="00F601B1" w:rsidP="008902A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05B5" w14:textId="7DD74B62" w:rsidR="00F601B1" w:rsidRPr="001723FE" w:rsidRDefault="00F601B1" w:rsidP="008902A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Carlos Lucas Mali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D34A" w14:textId="4B04E029" w:rsidR="00F601B1" w:rsidRPr="00CA3885" w:rsidRDefault="00F601B1" w:rsidP="008902A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388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96BE3" w14:textId="77777777" w:rsidR="00F601B1" w:rsidRPr="002E2128" w:rsidRDefault="00F601B1" w:rsidP="008902A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CD189" w14:textId="77777777" w:rsidR="00F601B1" w:rsidRPr="002E2128" w:rsidRDefault="00F601B1" w:rsidP="008902A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4816" w14:textId="77777777" w:rsidR="00F601B1" w:rsidRPr="002E2128" w:rsidRDefault="00F601B1" w:rsidP="008902A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01B1" w:rsidRPr="002E2128" w14:paraId="579C5F96" w14:textId="77777777" w:rsidTr="007D7CAC">
        <w:trPr>
          <w:trHeight w:val="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74F2" w14:textId="77777777" w:rsidR="00F601B1" w:rsidRPr="002E2128" w:rsidRDefault="00F601B1" w:rsidP="008902A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42F3" w14:textId="2704E036" w:rsidR="00F601B1" w:rsidRPr="002E2128" w:rsidRDefault="00F601B1" w:rsidP="00F601B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Paulo Eleutério Cavalcanti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458B7" w14:textId="3A3F022A" w:rsidR="00F601B1" w:rsidRPr="00CA3885" w:rsidRDefault="00F601B1" w:rsidP="008902A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388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C48D0" w14:textId="77777777" w:rsidR="00F601B1" w:rsidRPr="002E2128" w:rsidRDefault="00F601B1" w:rsidP="008902A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0F5B" w14:textId="77777777" w:rsidR="00F601B1" w:rsidRPr="002E2128" w:rsidRDefault="00F601B1" w:rsidP="008902A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EDF3" w14:textId="77777777" w:rsidR="00F601B1" w:rsidRPr="002E2128" w:rsidRDefault="00F601B1" w:rsidP="008902A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589C" w:rsidRPr="002E2128" w14:paraId="1A9AA5F9" w14:textId="77777777" w:rsidTr="007D7CAC">
        <w:trPr>
          <w:trHeight w:val="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5FF3" w14:textId="5980BBF1" w:rsidR="0025589C" w:rsidRPr="002E2128" w:rsidRDefault="0025589C" w:rsidP="008902A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E336" w14:textId="77DBABF2" w:rsidR="0025589C" w:rsidRDefault="0025589C" w:rsidP="00F601B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Kleyton Marinho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8B13" w14:textId="679484CA" w:rsidR="0025589C" w:rsidRPr="00CA3885" w:rsidRDefault="0025589C" w:rsidP="008902A1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388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2680" w14:textId="77777777" w:rsidR="0025589C" w:rsidRPr="002E2128" w:rsidRDefault="0025589C" w:rsidP="008902A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EB17" w14:textId="77777777" w:rsidR="0025589C" w:rsidRPr="002E2128" w:rsidRDefault="0025589C" w:rsidP="008902A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D575" w14:textId="77777777" w:rsidR="0025589C" w:rsidRPr="002E2128" w:rsidRDefault="0025589C" w:rsidP="008902A1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C897F07" w14:textId="77777777" w:rsidR="00F601B1" w:rsidRPr="002E2128" w:rsidRDefault="00F601B1" w:rsidP="00F601B1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601B1" w:rsidRPr="002E2128" w14:paraId="4595B478" w14:textId="77777777" w:rsidTr="00041A83">
        <w:trPr>
          <w:trHeight w:val="31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71FF2F70" w14:textId="77777777" w:rsidR="00F601B1" w:rsidRPr="006417B9" w:rsidRDefault="00F601B1" w:rsidP="00F601B1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65CBD66B" w14:textId="77777777" w:rsidR="00F601B1" w:rsidRPr="006417B9" w:rsidRDefault="00F601B1" w:rsidP="00F601B1">
            <w:pPr>
              <w:tabs>
                <w:tab w:val="left" w:pos="3119"/>
                <w:tab w:val="left" w:pos="928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7EDB517" w14:textId="4655414E" w:rsidR="00F601B1" w:rsidRPr="006417B9" w:rsidRDefault="00D4385B" w:rsidP="00F601B1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139</w:t>
            </w:r>
            <w:r w:rsidR="00F601B1"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 COMISSÃO</w:t>
            </w:r>
            <w:r w:rsidR="00F601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EXERCÍCIO PROFISSIONAL</w:t>
            </w:r>
            <w:r w:rsidR="00F601B1"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 </w:t>
            </w:r>
          </w:p>
          <w:p w14:paraId="5549149D" w14:textId="55D0B4A0" w:rsidR="00F601B1" w:rsidRPr="006417B9" w:rsidRDefault="00F601B1" w:rsidP="00F601B1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D4385B">
              <w:rPr>
                <w:rFonts w:asciiTheme="minorHAnsi" w:hAnsiTheme="minorHAnsi" w:cstheme="minorHAnsi"/>
                <w:sz w:val="24"/>
                <w:szCs w:val="24"/>
              </w:rPr>
              <w:t xml:space="preserve"> 12/07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6D61EA51" w14:textId="635B5089" w:rsidR="00F601B1" w:rsidRPr="003F7377" w:rsidRDefault="00F601B1" w:rsidP="00246C95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CA3885" w:rsidRPr="00CF05F1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PL </w:t>
            </w:r>
            <w:r w:rsidR="00CA388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1905</w:t>
            </w:r>
            <w:r w:rsidR="00CA3885" w:rsidRPr="00CF05F1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/2023 </w:t>
            </w:r>
            <w:r w:rsidR="00CA388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que altera a Lei 13465/2017 </w:t>
            </w:r>
            <w:r w:rsidR="00CA388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de</w:t>
            </w:r>
            <w:r w:rsidR="00CA388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Regularização Fundiária</w:t>
            </w:r>
          </w:p>
          <w:p w14:paraId="3276C64F" w14:textId="50542F1F" w:rsidR="00F601B1" w:rsidRPr="003F7377" w:rsidRDefault="00F601B1" w:rsidP="00CA3885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3F7377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3F7377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3F7377" w:rsidRPr="003F7377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3F7377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3F7377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3F7377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3F7377" w:rsidRPr="003F7377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3F7377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3F7377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3F7377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3F7377" w:rsidRPr="003F7377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3F7377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3F7377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3F7377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3F7377" w:rsidRPr="003F7377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3F7377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3F73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3F7377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3F7377" w:rsidRPr="003F7377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3F7377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11A291A7" w14:textId="2F216EC9" w:rsidR="00F601B1" w:rsidRPr="003F7377" w:rsidRDefault="00F601B1" w:rsidP="00F601B1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3F7377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3F7377">
              <w:rPr>
                <w:rFonts w:asciiTheme="minorHAnsi" w:hAnsiTheme="minorHAnsi" w:cstheme="minorHAnsi"/>
                <w:sz w:val="24"/>
                <w:szCs w:val="24"/>
              </w:rPr>
              <w:t>: (</w:t>
            </w:r>
            <w:r w:rsidR="003F7377" w:rsidRPr="003F7377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3F737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24BA7C0D" w14:textId="77777777" w:rsidR="00F601B1" w:rsidRPr="003F7377" w:rsidRDefault="00F601B1" w:rsidP="00F601B1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3F7377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3F7377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2135C409" w14:textId="77777777" w:rsidR="00F601B1" w:rsidRPr="003F7377" w:rsidRDefault="00F601B1" w:rsidP="00F601B1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3F73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Pr="003F7377">
              <w:rPr>
                <w:rFonts w:asciiTheme="minorHAnsi" w:hAnsiTheme="minorHAnsi" w:cstheme="minorHAnsi"/>
                <w:sz w:val="24"/>
                <w:szCs w:val="24"/>
              </w:rPr>
              <w:t>Maria Eliana Jubé Ribeiro</w:t>
            </w:r>
          </w:p>
          <w:p w14:paraId="77BDC0AD" w14:textId="26AE416C" w:rsidR="00F601B1" w:rsidRPr="002E2128" w:rsidRDefault="00F601B1" w:rsidP="00F601B1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3F73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Pr="003F7377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Cláudia de M. Quaresma</w:t>
            </w:r>
          </w:p>
        </w:tc>
      </w:tr>
    </w:tbl>
    <w:p w14:paraId="1D22C8B5" w14:textId="1B04DBE0" w:rsidR="00F601B1" w:rsidRDefault="00F601B1" w:rsidP="00C04ECA">
      <w:pPr>
        <w:spacing w:after="0" w:line="240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8A4F46E" w14:textId="4BC2DFA2" w:rsidR="00F601B1" w:rsidRDefault="00F601B1" w:rsidP="008144E8">
      <w:pPr>
        <w:tabs>
          <w:tab w:val="left" w:pos="7050"/>
        </w:tabs>
        <w:spacing w:after="0" w:line="240" w:lineRule="auto"/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>Considerando o art. 116, § 3°-A do Regimento Interno do CAU/BR e a Delibera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ção nº 002/2024 – CD – CAU/BR, a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coordenador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a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e a assessoria técnica da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CEP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-CAU/BR, </w:t>
      </w:r>
      <w:r w:rsidRPr="00967CF8">
        <w:rPr>
          <w:rFonts w:ascii="Calibri" w:hAnsi="Calibri" w:cs="Calibri"/>
          <w:color w:val="000000"/>
          <w:spacing w:val="-6"/>
          <w:sz w:val="24"/>
          <w:szCs w:val="24"/>
        </w:rPr>
        <w:t xml:space="preserve">Maria Eliana Jubé Ribeiro 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e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Cláudia de Mattos Quaresma,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respectivamente, ratificam as informações acima e dão fé pública a este documento.</w:t>
      </w:r>
    </w:p>
    <w:p w14:paraId="0E0A190E" w14:textId="47D96AD9" w:rsidR="008144E8" w:rsidRDefault="008144E8" w:rsidP="008144E8">
      <w:pPr>
        <w:tabs>
          <w:tab w:val="left" w:pos="7050"/>
        </w:tabs>
        <w:spacing w:after="0" w:line="240" w:lineRule="auto"/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</w:p>
    <w:p w14:paraId="7AE4DFFE" w14:textId="77777777" w:rsidR="00CA3885" w:rsidRPr="008144E8" w:rsidRDefault="00CA3885" w:rsidP="008144E8">
      <w:pPr>
        <w:tabs>
          <w:tab w:val="left" w:pos="7050"/>
        </w:tabs>
        <w:spacing w:after="0" w:line="240" w:lineRule="auto"/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  <w:bookmarkStart w:id="0" w:name="_GoBack"/>
      <w:bookmarkEnd w:id="0"/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F601B1" w:rsidRPr="009045CC" w14:paraId="2C3E7167" w14:textId="77777777" w:rsidTr="008902A1">
        <w:tc>
          <w:tcPr>
            <w:tcW w:w="5103" w:type="dxa"/>
          </w:tcPr>
          <w:p w14:paraId="6B4212D3" w14:textId="77777777" w:rsidR="00F601B1" w:rsidRPr="009045CC" w:rsidRDefault="00F601B1" w:rsidP="008902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MARIA ELIANA JUBÉ RIBEIRO</w:t>
            </w:r>
          </w:p>
          <w:p w14:paraId="60D91406" w14:textId="77777777" w:rsidR="00F601B1" w:rsidRPr="009045CC" w:rsidRDefault="00F601B1" w:rsidP="008902A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45CC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5103" w:type="dxa"/>
          </w:tcPr>
          <w:p w14:paraId="02E20F43" w14:textId="77777777" w:rsidR="00F601B1" w:rsidRPr="009045CC" w:rsidRDefault="00F601B1" w:rsidP="008902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CLÁUDIA DE MATTOS QUARESMA</w:t>
            </w:r>
          </w:p>
          <w:p w14:paraId="35703217" w14:textId="77777777" w:rsidR="00F601B1" w:rsidRPr="009045CC" w:rsidRDefault="00F601B1" w:rsidP="008902A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45CC">
              <w:rPr>
                <w:rFonts w:asciiTheme="minorHAnsi" w:hAnsiTheme="minorHAnsi" w:cstheme="minorHAnsi"/>
                <w:sz w:val="24"/>
                <w:szCs w:val="24"/>
              </w:rPr>
              <w:t>Analista Técnica</w:t>
            </w:r>
          </w:p>
        </w:tc>
      </w:tr>
    </w:tbl>
    <w:p w14:paraId="2473D02E" w14:textId="77777777" w:rsidR="00F601B1" w:rsidRPr="00151EDB" w:rsidRDefault="00F601B1" w:rsidP="008144E8">
      <w:pPr>
        <w:spacing w:after="0" w:line="240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601B1" w:rsidRPr="00151EDB" w:rsidSect="00151EDB">
      <w:headerReference w:type="default" r:id="rId11"/>
      <w:footerReference w:type="default" r:id="rId12"/>
      <w:pgSz w:w="11906" w:h="16838"/>
      <w:pgMar w:top="1985" w:right="707" w:bottom="993" w:left="1134" w:header="1560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39B07" w14:textId="77777777" w:rsidR="008E2BBE" w:rsidRDefault="008E2BBE" w:rsidP="00EE0A57">
      <w:pPr>
        <w:spacing w:after="0" w:line="240" w:lineRule="auto"/>
      </w:pPr>
      <w:r>
        <w:separator/>
      </w:r>
    </w:p>
  </w:endnote>
  <w:endnote w:type="continuationSeparator" w:id="0">
    <w:p w14:paraId="6D34B4C4" w14:textId="77777777" w:rsidR="008E2BBE" w:rsidRDefault="008E2BBE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49B3C6B0" w:rsidR="008902A1" w:rsidRPr="007A55E4" w:rsidRDefault="008902A1" w:rsidP="00151EDB">
        <w:pPr>
          <w:pStyle w:val="Rodap"/>
          <w:jc w:val="center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CA3885" w:rsidRPr="00CA3885">
          <w:rPr>
            <w:b/>
            <w:bCs/>
            <w:noProof/>
            <w:color w:val="1B6469"/>
          </w:rPr>
          <w:t>3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902A1" w:rsidRPr="008C2D78" w:rsidRDefault="008902A1" w:rsidP="008C2D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2DDA1" w14:textId="77777777" w:rsidR="008E2BBE" w:rsidRDefault="008E2BBE" w:rsidP="00EE0A57">
      <w:pPr>
        <w:spacing w:after="0" w:line="240" w:lineRule="auto"/>
      </w:pPr>
      <w:r>
        <w:separator/>
      </w:r>
    </w:p>
  </w:footnote>
  <w:footnote w:type="continuationSeparator" w:id="0">
    <w:p w14:paraId="01C7A130" w14:textId="77777777" w:rsidR="008E2BBE" w:rsidRDefault="008E2BBE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93B" w14:textId="124A2029" w:rsidR="008902A1" w:rsidRPr="00345B66" w:rsidRDefault="008902A1" w:rsidP="001723FE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6449C02B" wp14:editId="55EBA0C2">
          <wp:simplePos x="0" y="0"/>
          <wp:positionH relativeFrom="page">
            <wp:align>right</wp:align>
          </wp:positionH>
          <wp:positionV relativeFrom="paragraph">
            <wp:posOffset>-991235</wp:posOffset>
          </wp:positionV>
          <wp:extent cx="7570373" cy="1261432"/>
          <wp:effectExtent l="0" t="0" r="0" b="0"/>
          <wp:wrapNone/>
          <wp:docPr id="69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4F8"/>
    <w:multiLevelType w:val="hybridMultilevel"/>
    <w:tmpl w:val="A9C22B28"/>
    <w:lvl w:ilvl="0" w:tplc="D75EEBF4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723ED"/>
    <w:multiLevelType w:val="hybridMultilevel"/>
    <w:tmpl w:val="A7DE75E8"/>
    <w:lvl w:ilvl="0" w:tplc="0EE484D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EE282E"/>
    <w:multiLevelType w:val="hybridMultilevel"/>
    <w:tmpl w:val="22B27E14"/>
    <w:lvl w:ilvl="0" w:tplc="1BA27132">
      <w:start w:val="1"/>
      <w:numFmt w:val="decimal"/>
      <w:lvlText w:val="%1-"/>
      <w:lvlJc w:val="left"/>
      <w:pPr>
        <w:ind w:left="11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8" w:hanging="360"/>
      </w:pPr>
    </w:lvl>
    <w:lvl w:ilvl="2" w:tplc="0416001B" w:tentative="1">
      <w:start w:val="1"/>
      <w:numFmt w:val="lowerRoman"/>
      <w:lvlText w:val="%3."/>
      <w:lvlJc w:val="right"/>
      <w:pPr>
        <w:ind w:left="2568" w:hanging="180"/>
      </w:pPr>
    </w:lvl>
    <w:lvl w:ilvl="3" w:tplc="0416000F" w:tentative="1">
      <w:start w:val="1"/>
      <w:numFmt w:val="decimal"/>
      <w:lvlText w:val="%4."/>
      <w:lvlJc w:val="left"/>
      <w:pPr>
        <w:ind w:left="3288" w:hanging="360"/>
      </w:pPr>
    </w:lvl>
    <w:lvl w:ilvl="4" w:tplc="04160019" w:tentative="1">
      <w:start w:val="1"/>
      <w:numFmt w:val="lowerLetter"/>
      <w:lvlText w:val="%5."/>
      <w:lvlJc w:val="left"/>
      <w:pPr>
        <w:ind w:left="4008" w:hanging="360"/>
      </w:pPr>
    </w:lvl>
    <w:lvl w:ilvl="5" w:tplc="0416001B" w:tentative="1">
      <w:start w:val="1"/>
      <w:numFmt w:val="lowerRoman"/>
      <w:lvlText w:val="%6."/>
      <w:lvlJc w:val="right"/>
      <w:pPr>
        <w:ind w:left="4728" w:hanging="180"/>
      </w:pPr>
    </w:lvl>
    <w:lvl w:ilvl="6" w:tplc="0416000F" w:tentative="1">
      <w:start w:val="1"/>
      <w:numFmt w:val="decimal"/>
      <w:lvlText w:val="%7."/>
      <w:lvlJc w:val="left"/>
      <w:pPr>
        <w:ind w:left="5448" w:hanging="360"/>
      </w:pPr>
    </w:lvl>
    <w:lvl w:ilvl="7" w:tplc="04160019" w:tentative="1">
      <w:start w:val="1"/>
      <w:numFmt w:val="lowerLetter"/>
      <w:lvlText w:val="%8."/>
      <w:lvlJc w:val="left"/>
      <w:pPr>
        <w:ind w:left="6168" w:hanging="360"/>
      </w:pPr>
    </w:lvl>
    <w:lvl w:ilvl="8" w:tplc="0416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06D13102"/>
    <w:multiLevelType w:val="hybridMultilevel"/>
    <w:tmpl w:val="BEB822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D33F5"/>
    <w:multiLevelType w:val="hybridMultilevel"/>
    <w:tmpl w:val="206A0D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87007"/>
    <w:multiLevelType w:val="hybridMultilevel"/>
    <w:tmpl w:val="948EAABE"/>
    <w:lvl w:ilvl="0" w:tplc="D93EABC8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10F55"/>
    <w:multiLevelType w:val="hybridMultilevel"/>
    <w:tmpl w:val="0444EE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A3A4B"/>
    <w:multiLevelType w:val="hybridMultilevel"/>
    <w:tmpl w:val="3C223C14"/>
    <w:lvl w:ilvl="0" w:tplc="5ECE8EBC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4" w:hanging="360"/>
      </w:pPr>
    </w:lvl>
    <w:lvl w:ilvl="2" w:tplc="0416001B" w:tentative="1">
      <w:start w:val="1"/>
      <w:numFmt w:val="lowerRoman"/>
      <w:lvlText w:val="%3."/>
      <w:lvlJc w:val="right"/>
      <w:pPr>
        <w:ind w:left="2164" w:hanging="180"/>
      </w:pPr>
    </w:lvl>
    <w:lvl w:ilvl="3" w:tplc="0416000F" w:tentative="1">
      <w:start w:val="1"/>
      <w:numFmt w:val="decimal"/>
      <w:lvlText w:val="%4."/>
      <w:lvlJc w:val="left"/>
      <w:pPr>
        <w:ind w:left="2884" w:hanging="360"/>
      </w:pPr>
    </w:lvl>
    <w:lvl w:ilvl="4" w:tplc="04160019" w:tentative="1">
      <w:start w:val="1"/>
      <w:numFmt w:val="lowerLetter"/>
      <w:lvlText w:val="%5."/>
      <w:lvlJc w:val="left"/>
      <w:pPr>
        <w:ind w:left="3604" w:hanging="360"/>
      </w:pPr>
    </w:lvl>
    <w:lvl w:ilvl="5" w:tplc="0416001B" w:tentative="1">
      <w:start w:val="1"/>
      <w:numFmt w:val="lowerRoman"/>
      <w:lvlText w:val="%6."/>
      <w:lvlJc w:val="right"/>
      <w:pPr>
        <w:ind w:left="4324" w:hanging="180"/>
      </w:pPr>
    </w:lvl>
    <w:lvl w:ilvl="6" w:tplc="0416000F" w:tentative="1">
      <w:start w:val="1"/>
      <w:numFmt w:val="decimal"/>
      <w:lvlText w:val="%7."/>
      <w:lvlJc w:val="left"/>
      <w:pPr>
        <w:ind w:left="5044" w:hanging="360"/>
      </w:pPr>
    </w:lvl>
    <w:lvl w:ilvl="7" w:tplc="04160019" w:tentative="1">
      <w:start w:val="1"/>
      <w:numFmt w:val="lowerLetter"/>
      <w:lvlText w:val="%8."/>
      <w:lvlJc w:val="left"/>
      <w:pPr>
        <w:ind w:left="5764" w:hanging="360"/>
      </w:pPr>
    </w:lvl>
    <w:lvl w:ilvl="8" w:tplc="0416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 w15:restartNumberingAfterBreak="0">
    <w:nsid w:val="11186D6A"/>
    <w:multiLevelType w:val="hybridMultilevel"/>
    <w:tmpl w:val="BAC0F7B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905786E"/>
    <w:multiLevelType w:val="hybridMultilevel"/>
    <w:tmpl w:val="D15E990A"/>
    <w:lvl w:ilvl="0" w:tplc="2BA0E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9C3C86"/>
    <w:multiLevelType w:val="hybridMultilevel"/>
    <w:tmpl w:val="441A18B6"/>
    <w:lvl w:ilvl="0" w:tplc="10C83C4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C146111"/>
    <w:multiLevelType w:val="hybridMultilevel"/>
    <w:tmpl w:val="0F78C2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A68F0"/>
    <w:multiLevelType w:val="hybridMultilevel"/>
    <w:tmpl w:val="18D2AE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D7573"/>
    <w:multiLevelType w:val="hybridMultilevel"/>
    <w:tmpl w:val="3708A046"/>
    <w:lvl w:ilvl="0" w:tplc="E342D586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48F2B90"/>
    <w:multiLevelType w:val="hybridMultilevel"/>
    <w:tmpl w:val="92D09B66"/>
    <w:lvl w:ilvl="0" w:tplc="B0C400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B305E"/>
    <w:multiLevelType w:val="hybridMultilevel"/>
    <w:tmpl w:val="9E76BB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B0E40"/>
    <w:multiLevelType w:val="hybridMultilevel"/>
    <w:tmpl w:val="9ECC5F8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3D50767"/>
    <w:multiLevelType w:val="hybridMultilevel"/>
    <w:tmpl w:val="341EBC6A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4F367C4"/>
    <w:multiLevelType w:val="hybridMultilevel"/>
    <w:tmpl w:val="8FD4393C"/>
    <w:lvl w:ilvl="0" w:tplc="33B4F8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42150"/>
    <w:multiLevelType w:val="hybridMultilevel"/>
    <w:tmpl w:val="73D054C4"/>
    <w:lvl w:ilvl="0" w:tplc="58C86D7A">
      <w:start w:val="1"/>
      <w:numFmt w:val="lowerLetter"/>
      <w:lvlText w:val="%1)"/>
      <w:lvlJc w:val="left"/>
      <w:pPr>
        <w:ind w:left="720" w:hanging="360"/>
      </w:pPr>
      <w:rPr>
        <w:rFonts w:eastAsia="Cambr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61E52"/>
    <w:multiLevelType w:val="multilevel"/>
    <w:tmpl w:val="68F6248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1092" w:hanging="552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3" w15:restartNumberingAfterBreak="0">
    <w:nsid w:val="5196409A"/>
    <w:multiLevelType w:val="hybridMultilevel"/>
    <w:tmpl w:val="9CBA3A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727D3"/>
    <w:multiLevelType w:val="hybridMultilevel"/>
    <w:tmpl w:val="D9B6B214"/>
    <w:lvl w:ilvl="0" w:tplc="AA2A7E26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53050"/>
    <w:multiLevelType w:val="hybridMultilevel"/>
    <w:tmpl w:val="A18AB25E"/>
    <w:lvl w:ilvl="0" w:tplc="6D2C9DBC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E1ED1"/>
    <w:multiLevelType w:val="hybridMultilevel"/>
    <w:tmpl w:val="B386B0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77222"/>
    <w:multiLevelType w:val="hybridMultilevel"/>
    <w:tmpl w:val="3976B7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E2F09"/>
    <w:multiLevelType w:val="hybridMultilevel"/>
    <w:tmpl w:val="47D2A25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F5D1E76"/>
    <w:multiLevelType w:val="hybridMultilevel"/>
    <w:tmpl w:val="ACEEDA3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55238E"/>
    <w:multiLevelType w:val="hybridMultilevel"/>
    <w:tmpl w:val="2AE87228"/>
    <w:lvl w:ilvl="0" w:tplc="D85E115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25"/>
  </w:num>
  <w:num w:numId="3">
    <w:abstractNumId w:val="5"/>
  </w:num>
  <w:num w:numId="4">
    <w:abstractNumId w:val="13"/>
  </w:num>
  <w:num w:numId="5">
    <w:abstractNumId w:val="16"/>
  </w:num>
  <w:num w:numId="6">
    <w:abstractNumId w:val="28"/>
  </w:num>
  <w:num w:numId="7">
    <w:abstractNumId w:val="3"/>
  </w:num>
  <w:num w:numId="8">
    <w:abstractNumId w:val="22"/>
  </w:num>
  <w:num w:numId="9">
    <w:abstractNumId w:val="2"/>
  </w:num>
  <w:num w:numId="10">
    <w:abstractNumId w:val="29"/>
  </w:num>
  <w:num w:numId="11">
    <w:abstractNumId w:val="9"/>
  </w:num>
  <w:num w:numId="12">
    <w:abstractNumId w:val="4"/>
  </w:num>
  <w:num w:numId="13">
    <w:abstractNumId w:val="20"/>
  </w:num>
  <w:num w:numId="14">
    <w:abstractNumId w:val="12"/>
  </w:num>
  <w:num w:numId="15">
    <w:abstractNumId w:val="17"/>
  </w:num>
  <w:num w:numId="16">
    <w:abstractNumId w:val="1"/>
  </w:num>
  <w:num w:numId="17">
    <w:abstractNumId w:val="10"/>
  </w:num>
  <w:num w:numId="18">
    <w:abstractNumId w:val="30"/>
  </w:num>
  <w:num w:numId="19">
    <w:abstractNumId w:val="23"/>
  </w:num>
  <w:num w:numId="20">
    <w:abstractNumId w:val="15"/>
  </w:num>
  <w:num w:numId="21">
    <w:abstractNumId w:val="6"/>
  </w:num>
  <w:num w:numId="22">
    <w:abstractNumId w:val="18"/>
  </w:num>
  <w:num w:numId="23">
    <w:abstractNumId w:val="8"/>
  </w:num>
  <w:num w:numId="24">
    <w:abstractNumId w:val="31"/>
  </w:num>
  <w:num w:numId="25">
    <w:abstractNumId w:val="14"/>
  </w:num>
  <w:num w:numId="26">
    <w:abstractNumId w:val="26"/>
  </w:num>
  <w:num w:numId="27">
    <w:abstractNumId w:val="7"/>
  </w:num>
  <w:num w:numId="28">
    <w:abstractNumId w:val="11"/>
  </w:num>
  <w:num w:numId="29">
    <w:abstractNumId w:val="24"/>
  </w:num>
  <w:num w:numId="30">
    <w:abstractNumId w:val="21"/>
  </w:num>
  <w:num w:numId="31">
    <w:abstractNumId w:val="0"/>
  </w:num>
  <w:num w:numId="32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1E4F"/>
    <w:rsid w:val="00024C49"/>
    <w:rsid w:val="00025DD8"/>
    <w:rsid w:val="00026DCE"/>
    <w:rsid w:val="0002741C"/>
    <w:rsid w:val="000371F5"/>
    <w:rsid w:val="00041A83"/>
    <w:rsid w:val="000438D1"/>
    <w:rsid w:val="000466F0"/>
    <w:rsid w:val="000502E6"/>
    <w:rsid w:val="000506E4"/>
    <w:rsid w:val="00067D4B"/>
    <w:rsid w:val="00071C49"/>
    <w:rsid w:val="00075149"/>
    <w:rsid w:val="00076A2E"/>
    <w:rsid w:val="000836A3"/>
    <w:rsid w:val="0008459F"/>
    <w:rsid w:val="00090FB3"/>
    <w:rsid w:val="000915B6"/>
    <w:rsid w:val="00092202"/>
    <w:rsid w:val="000A0D7E"/>
    <w:rsid w:val="000A0DCC"/>
    <w:rsid w:val="000B5EEF"/>
    <w:rsid w:val="000C655B"/>
    <w:rsid w:val="000D26B5"/>
    <w:rsid w:val="000D2C57"/>
    <w:rsid w:val="000D77D0"/>
    <w:rsid w:val="000F0C06"/>
    <w:rsid w:val="000F459A"/>
    <w:rsid w:val="000F63AE"/>
    <w:rsid w:val="00110D05"/>
    <w:rsid w:val="001128EC"/>
    <w:rsid w:val="00113BAF"/>
    <w:rsid w:val="00113E92"/>
    <w:rsid w:val="00116CE5"/>
    <w:rsid w:val="00121699"/>
    <w:rsid w:val="00121C79"/>
    <w:rsid w:val="00125350"/>
    <w:rsid w:val="001255F1"/>
    <w:rsid w:val="00125E3C"/>
    <w:rsid w:val="00136165"/>
    <w:rsid w:val="00140DF8"/>
    <w:rsid w:val="001416DB"/>
    <w:rsid w:val="001431A9"/>
    <w:rsid w:val="001453E2"/>
    <w:rsid w:val="001456B0"/>
    <w:rsid w:val="00147703"/>
    <w:rsid w:val="00151EDB"/>
    <w:rsid w:val="00165B4A"/>
    <w:rsid w:val="001723FE"/>
    <w:rsid w:val="001742D1"/>
    <w:rsid w:val="00183BA1"/>
    <w:rsid w:val="001856B4"/>
    <w:rsid w:val="0019668B"/>
    <w:rsid w:val="00197665"/>
    <w:rsid w:val="0019785E"/>
    <w:rsid w:val="001A0542"/>
    <w:rsid w:val="001E4348"/>
    <w:rsid w:val="001F31AE"/>
    <w:rsid w:val="001F5555"/>
    <w:rsid w:val="001F64DD"/>
    <w:rsid w:val="002010DC"/>
    <w:rsid w:val="00201F90"/>
    <w:rsid w:val="00210646"/>
    <w:rsid w:val="002116B9"/>
    <w:rsid w:val="00214024"/>
    <w:rsid w:val="00223385"/>
    <w:rsid w:val="00226D06"/>
    <w:rsid w:val="00235DE8"/>
    <w:rsid w:val="00246C95"/>
    <w:rsid w:val="00247B6C"/>
    <w:rsid w:val="00247F5B"/>
    <w:rsid w:val="00250521"/>
    <w:rsid w:val="00253543"/>
    <w:rsid w:val="0025589C"/>
    <w:rsid w:val="00261A1E"/>
    <w:rsid w:val="00264491"/>
    <w:rsid w:val="00265A7E"/>
    <w:rsid w:val="0026732D"/>
    <w:rsid w:val="00270CD6"/>
    <w:rsid w:val="00270D28"/>
    <w:rsid w:val="00273D1D"/>
    <w:rsid w:val="00274C48"/>
    <w:rsid w:val="0028319D"/>
    <w:rsid w:val="002838C0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C602B"/>
    <w:rsid w:val="002D2558"/>
    <w:rsid w:val="002D5701"/>
    <w:rsid w:val="002D6D6C"/>
    <w:rsid w:val="002E476B"/>
    <w:rsid w:val="002F12DC"/>
    <w:rsid w:val="002F21D3"/>
    <w:rsid w:val="002F4467"/>
    <w:rsid w:val="002F6B87"/>
    <w:rsid w:val="00301469"/>
    <w:rsid w:val="00301EB5"/>
    <w:rsid w:val="00302486"/>
    <w:rsid w:val="003040CA"/>
    <w:rsid w:val="00307F5F"/>
    <w:rsid w:val="00314B6B"/>
    <w:rsid w:val="00314C0D"/>
    <w:rsid w:val="0031769F"/>
    <w:rsid w:val="003178CF"/>
    <w:rsid w:val="00321EFA"/>
    <w:rsid w:val="00323C68"/>
    <w:rsid w:val="003253A5"/>
    <w:rsid w:val="0032781C"/>
    <w:rsid w:val="00331DBE"/>
    <w:rsid w:val="0033608B"/>
    <w:rsid w:val="00342363"/>
    <w:rsid w:val="0034402B"/>
    <w:rsid w:val="00345B66"/>
    <w:rsid w:val="00345CF8"/>
    <w:rsid w:val="00364828"/>
    <w:rsid w:val="00371444"/>
    <w:rsid w:val="003764A7"/>
    <w:rsid w:val="00377802"/>
    <w:rsid w:val="00390B2A"/>
    <w:rsid w:val="003916BA"/>
    <w:rsid w:val="00394B28"/>
    <w:rsid w:val="00395A86"/>
    <w:rsid w:val="003A2E5F"/>
    <w:rsid w:val="003A355A"/>
    <w:rsid w:val="003B3167"/>
    <w:rsid w:val="003B4087"/>
    <w:rsid w:val="003B6184"/>
    <w:rsid w:val="003C171C"/>
    <w:rsid w:val="003D4129"/>
    <w:rsid w:val="003D6CA6"/>
    <w:rsid w:val="003F0170"/>
    <w:rsid w:val="003F06B6"/>
    <w:rsid w:val="003F3EF9"/>
    <w:rsid w:val="003F4DA0"/>
    <w:rsid w:val="003F4E15"/>
    <w:rsid w:val="003F6B20"/>
    <w:rsid w:val="003F7377"/>
    <w:rsid w:val="00403B79"/>
    <w:rsid w:val="00403B85"/>
    <w:rsid w:val="00407801"/>
    <w:rsid w:val="00410FE5"/>
    <w:rsid w:val="004126EE"/>
    <w:rsid w:val="00414C0E"/>
    <w:rsid w:val="004220DE"/>
    <w:rsid w:val="004223FB"/>
    <w:rsid w:val="00426A59"/>
    <w:rsid w:val="00427DFE"/>
    <w:rsid w:val="00431D6C"/>
    <w:rsid w:val="00433118"/>
    <w:rsid w:val="0043480C"/>
    <w:rsid w:val="0043796D"/>
    <w:rsid w:val="004428BA"/>
    <w:rsid w:val="00444569"/>
    <w:rsid w:val="00450554"/>
    <w:rsid w:val="00450EA0"/>
    <w:rsid w:val="00454E2F"/>
    <w:rsid w:val="00462BBB"/>
    <w:rsid w:val="004630AD"/>
    <w:rsid w:val="004711C3"/>
    <w:rsid w:val="00473180"/>
    <w:rsid w:val="00474FA0"/>
    <w:rsid w:val="00475704"/>
    <w:rsid w:val="00475B63"/>
    <w:rsid w:val="004825ED"/>
    <w:rsid w:val="0048406A"/>
    <w:rsid w:val="00487DD2"/>
    <w:rsid w:val="00495E18"/>
    <w:rsid w:val="004968DC"/>
    <w:rsid w:val="004A06E1"/>
    <w:rsid w:val="004A2666"/>
    <w:rsid w:val="004A289D"/>
    <w:rsid w:val="004A725D"/>
    <w:rsid w:val="004B529A"/>
    <w:rsid w:val="004C044D"/>
    <w:rsid w:val="004C1573"/>
    <w:rsid w:val="004C44C3"/>
    <w:rsid w:val="004D49F4"/>
    <w:rsid w:val="004E2D00"/>
    <w:rsid w:val="004E79D0"/>
    <w:rsid w:val="004F11E7"/>
    <w:rsid w:val="005002D7"/>
    <w:rsid w:val="00500A18"/>
    <w:rsid w:val="00507273"/>
    <w:rsid w:val="00510572"/>
    <w:rsid w:val="00516191"/>
    <w:rsid w:val="00517402"/>
    <w:rsid w:val="005178A3"/>
    <w:rsid w:val="00517F84"/>
    <w:rsid w:val="00520535"/>
    <w:rsid w:val="00523CD7"/>
    <w:rsid w:val="00524A0B"/>
    <w:rsid w:val="00531195"/>
    <w:rsid w:val="00531256"/>
    <w:rsid w:val="00533BEE"/>
    <w:rsid w:val="00537D8A"/>
    <w:rsid w:val="005406D7"/>
    <w:rsid w:val="005459F0"/>
    <w:rsid w:val="00550027"/>
    <w:rsid w:val="00551236"/>
    <w:rsid w:val="00564A69"/>
    <w:rsid w:val="00565076"/>
    <w:rsid w:val="00570BBC"/>
    <w:rsid w:val="00570C6D"/>
    <w:rsid w:val="00572529"/>
    <w:rsid w:val="005767BA"/>
    <w:rsid w:val="00577AF3"/>
    <w:rsid w:val="00592D6D"/>
    <w:rsid w:val="005956D6"/>
    <w:rsid w:val="005A200B"/>
    <w:rsid w:val="005A5077"/>
    <w:rsid w:val="005A7B28"/>
    <w:rsid w:val="005A7D23"/>
    <w:rsid w:val="005B4C3F"/>
    <w:rsid w:val="005B619B"/>
    <w:rsid w:val="005C2E15"/>
    <w:rsid w:val="005D02EA"/>
    <w:rsid w:val="005E0543"/>
    <w:rsid w:val="005E55AE"/>
    <w:rsid w:val="005E70B4"/>
    <w:rsid w:val="005E7182"/>
    <w:rsid w:val="005F6C15"/>
    <w:rsid w:val="00606738"/>
    <w:rsid w:val="0061013F"/>
    <w:rsid w:val="0061123D"/>
    <w:rsid w:val="00613639"/>
    <w:rsid w:val="00620413"/>
    <w:rsid w:val="00620CF1"/>
    <w:rsid w:val="00623E5F"/>
    <w:rsid w:val="00623EE0"/>
    <w:rsid w:val="00623F7E"/>
    <w:rsid w:val="00624621"/>
    <w:rsid w:val="006417B9"/>
    <w:rsid w:val="00644457"/>
    <w:rsid w:val="00645360"/>
    <w:rsid w:val="00646843"/>
    <w:rsid w:val="00646987"/>
    <w:rsid w:val="00652435"/>
    <w:rsid w:val="00653568"/>
    <w:rsid w:val="006606A5"/>
    <w:rsid w:val="006610BE"/>
    <w:rsid w:val="00662028"/>
    <w:rsid w:val="00666236"/>
    <w:rsid w:val="006667BB"/>
    <w:rsid w:val="006758DE"/>
    <w:rsid w:val="006770A0"/>
    <w:rsid w:val="00683D8D"/>
    <w:rsid w:val="00687030"/>
    <w:rsid w:val="006940B1"/>
    <w:rsid w:val="006942D4"/>
    <w:rsid w:val="006A58E6"/>
    <w:rsid w:val="006A61DF"/>
    <w:rsid w:val="006B06BA"/>
    <w:rsid w:val="006B0B08"/>
    <w:rsid w:val="006C3C9F"/>
    <w:rsid w:val="006C4131"/>
    <w:rsid w:val="006C5259"/>
    <w:rsid w:val="006D0C53"/>
    <w:rsid w:val="006E1348"/>
    <w:rsid w:val="006E202B"/>
    <w:rsid w:val="006E4A15"/>
    <w:rsid w:val="006E5943"/>
    <w:rsid w:val="006E7602"/>
    <w:rsid w:val="006F009C"/>
    <w:rsid w:val="006F6C49"/>
    <w:rsid w:val="006F75B0"/>
    <w:rsid w:val="007027C5"/>
    <w:rsid w:val="00702B94"/>
    <w:rsid w:val="00710794"/>
    <w:rsid w:val="00721C11"/>
    <w:rsid w:val="0073096E"/>
    <w:rsid w:val="00743F40"/>
    <w:rsid w:val="00745AB9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744AF"/>
    <w:rsid w:val="0079216E"/>
    <w:rsid w:val="00795475"/>
    <w:rsid w:val="00796D7F"/>
    <w:rsid w:val="00796E28"/>
    <w:rsid w:val="007A2617"/>
    <w:rsid w:val="007A3227"/>
    <w:rsid w:val="007A55E4"/>
    <w:rsid w:val="007A6E60"/>
    <w:rsid w:val="007B2DE0"/>
    <w:rsid w:val="007B47EA"/>
    <w:rsid w:val="007B6AB1"/>
    <w:rsid w:val="007C5BC2"/>
    <w:rsid w:val="007D1EBA"/>
    <w:rsid w:val="007D37AC"/>
    <w:rsid w:val="007D7CAC"/>
    <w:rsid w:val="007E2161"/>
    <w:rsid w:val="007E3C9E"/>
    <w:rsid w:val="007E7B60"/>
    <w:rsid w:val="007F3982"/>
    <w:rsid w:val="007F3D39"/>
    <w:rsid w:val="008028AA"/>
    <w:rsid w:val="00805A9A"/>
    <w:rsid w:val="0080642B"/>
    <w:rsid w:val="0081176B"/>
    <w:rsid w:val="008125B1"/>
    <w:rsid w:val="00813964"/>
    <w:rsid w:val="00813CF4"/>
    <w:rsid w:val="008144E8"/>
    <w:rsid w:val="00814A2F"/>
    <w:rsid w:val="00814C12"/>
    <w:rsid w:val="00825C1B"/>
    <w:rsid w:val="00842A6B"/>
    <w:rsid w:val="008508CE"/>
    <w:rsid w:val="0085098F"/>
    <w:rsid w:val="00850D52"/>
    <w:rsid w:val="00851604"/>
    <w:rsid w:val="00854073"/>
    <w:rsid w:val="00865777"/>
    <w:rsid w:val="00871959"/>
    <w:rsid w:val="00885CE1"/>
    <w:rsid w:val="008902A1"/>
    <w:rsid w:val="00890A08"/>
    <w:rsid w:val="008936F6"/>
    <w:rsid w:val="0089372A"/>
    <w:rsid w:val="00896B7A"/>
    <w:rsid w:val="00896C77"/>
    <w:rsid w:val="00897DD1"/>
    <w:rsid w:val="00897E8E"/>
    <w:rsid w:val="008A036E"/>
    <w:rsid w:val="008A43D5"/>
    <w:rsid w:val="008C153B"/>
    <w:rsid w:val="008C2D78"/>
    <w:rsid w:val="008C3ECD"/>
    <w:rsid w:val="008C5740"/>
    <w:rsid w:val="008D0FC8"/>
    <w:rsid w:val="008D580C"/>
    <w:rsid w:val="008D7A71"/>
    <w:rsid w:val="008E14C2"/>
    <w:rsid w:val="008E2BBE"/>
    <w:rsid w:val="008E2EBC"/>
    <w:rsid w:val="008E5C3A"/>
    <w:rsid w:val="008E6404"/>
    <w:rsid w:val="008E7ED8"/>
    <w:rsid w:val="008F0D55"/>
    <w:rsid w:val="008F51B6"/>
    <w:rsid w:val="009006EC"/>
    <w:rsid w:val="009030ED"/>
    <w:rsid w:val="00906B55"/>
    <w:rsid w:val="00911A3A"/>
    <w:rsid w:val="00911E1A"/>
    <w:rsid w:val="00914B34"/>
    <w:rsid w:val="0091735C"/>
    <w:rsid w:val="00917491"/>
    <w:rsid w:val="009176A0"/>
    <w:rsid w:val="009179C5"/>
    <w:rsid w:val="0092106B"/>
    <w:rsid w:val="00931D05"/>
    <w:rsid w:val="00933F33"/>
    <w:rsid w:val="00936F4E"/>
    <w:rsid w:val="009531AE"/>
    <w:rsid w:val="00955690"/>
    <w:rsid w:val="009617B0"/>
    <w:rsid w:val="0096296A"/>
    <w:rsid w:val="00970899"/>
    <w:rsid w:val="00973F1F"/>
    <w:rsid w:val="00974483"/>
    <w:rsid w:val="00974E5E"/>
    <w:rsid w:val="00976743"/>
    <w:rsid w:val="00976E2D"/>
    <w:rsid w:val="00981283"/>
    <w:rsid w:val="00991601"/>
    <w:rsid w:val="00992AAA"/>
    <w:rsid w:val="009A166A"/>
    <w:rsid w:val="009A54B4"/>
    <w:rsid w:val="009B12BB"/>
    <w:rsid w:val="009B1338"/>
    <w:rsid w:val="009B4309"/>
    <w:rsid w:val="009B651B"/>
    <w:rsid w:val="009C059C"/>
    <w:rsid w:val="009D2ED8"/>
    <w:rsid w:val="009D796D"/>
    <w:rsid w:val="009F0101"/>
    <w:rsid w:val="009F56AC"/>
    <w:rsid w:val="009F5CCC"/>
    <w:rsid w:val="00A00B64"/>
    <w:rsid w:val="00A05A92"/>
    <w:rsid w:val="00A12F06"/>
    <w:rsid w:val="00A13627"/>
    <w:rsid w:val="00A141BE"/>
    <w:rsid w:val="00A160B6"/>
    <w:rsid w:val="00A17CE8"/>
    <w:rsid w:val="00A2220F"/>
    <w:rsid w:val="00A2333C"/>
    <w:rsid w:val="00A24667"/>
    <w:rsid w:val="00A341EE"/>
    <w:rsid w:val="00A41E12"/>
    <w:rsid w:val="00A61416"/>
    <w:rsid w:val="00A66EA9"/>
    <w:rsid w:val="00A77E4F"/>
    <w:rsid w:val="00A87EC4"/>
    <w:rsid w:val="00A87F4D"/>
    <w:rsid w:val="00A917C5"/>
    <w:rsid w:val="00A9656E"/>
    <w:rsid w:val="00AA2C2A"/>
    <w:rsid w:val="00AA79CF"/>
    <w:rsid w:val="00AB5484"/>
    <w:rsid w:val="00AB7058"/>
    <w:rsid w:val="00AC0AFF"/>
    <w:rsid w:val="00AC46A7"/>
    <w:rsid w:val="00AC554C"/>
    <w:rsid w:val="00AD13E9"/>
    <w:rsid w:val="00AD3336"/>
    <w:rsid w:val="00AE7EBA"/>
    <w:rsid w:val="00AF1198"/>
    <w:rsid w:val="00AF4B91"/>
    <w:rsid w:val="00B069E6"/>
    <w:rsid w:val="00B13AAE"/>
    <w:rsid w:val="00B16B31"/>
    <w:rsid w:val="00B235FD"/>
    <w:rsid w:val="00B31F78"/>
    <w:rsid w:val="00B33EFB"/>
    <w:rsid w:val="00B341B9"/>
    <w:rsid w:val="00B351F5"/>
    <w:rsid w:val="00B35664"/>
    <w:rsid w:val="00B44FD6"/>
    <w:rsid w:val="00B472D2"/>
    <w:rsid w:val="00B52E79"/>
    <w:rsid w:val="00B60120"/>
    <w:rsid w:val="00B60963"/>
    <w:rsid w:val="00B74074"/>
    <w:rsid w:val="00B74791"/>
    <w:rsid w:val="00B7675F"/>
    <w:rsid w:val="00B82D73"/>
    <w:rsid w:val="00B838CC"/>
    <w:rsid w:val="00B838E3"/>
    <w:rsid w:val="00B931EA"/>
    <w:rsid w:val="00B96E75"/>
    <w:rsid w:val="00BA0A42"/>
    <w:rsid w:val="00BA2CDB"/>
    <w:rsid w:val="00BA2E67"/>
    <w:rsid w:val="00BA5B49"/>
    <w:rsid w:val="00BA7148"/>
    <w:rsid w:val="00BB533F"/>
    <w:rsid w:val="00BB692F"/>
    <w:rsid w:val="00BB6F50"/>
    <w:rsid w:val="00BC2396"/>
    <w:rsid w:val="00BD0733"/>
    <w:rsid w:val="00BE1CC1"/>
    <w:rsid w:val="00BE21B1"/>
    <w:rsid w:val="00BE3930"/>
    <w:rsid w:val="00BE6680"/>
    <w:rsid w:val="00BF1282"/>
    <w:rsid w:val="00BF1C6D"/>
    <w:rsid w:val="00BF33DB"/>
    <w:rsid w:val="00BF3E90"/>
    <w:rsid w:val="00BF451C"/>
    <w:rsid w:val="00BF5530"/>
    <w:rsid w:val="00BF5F46"/>
    <w:rsid w:val="00BF63FE"/>
    <w:rsid w:val="00C049A3"/>
    <w:rsid w:val="00C049B1"/>
    <w:rsid w:val="00C04ECA"/>
    <w:rsid w:val="00C07DEB"/>
    <w:rsid w:val="00C10A01"/>
    <w:rsid w:val="00C147C8"/>
    <w:rsid w:val="00C1585E"/>
    <w:rsid w:val="00C24090"/>
    <w:rsid w:val="00C256CC"/>
    <w:rsid w:val="00C319D1"/>
    <w:rsid w:val="00C36735"/>
    <w:rsid w:val="00C40066"/>
    <w:rsid w:val="00C47956"/>
    <w:rsid w:val="00C53B3E"/>
    <w:rsid w:val="00C56C72"/>
    <w:rsid w:val="00C60C46"/>
    <w:rsid w:val="00C63AF8"/>
    <w:rsid w:val="00C669E9"/>
    <w:rsid w:val="00C84607"/>
    <w:rsid w:val="00C8642A"/>
    <w:rsid w:val="00C90086"/>
    <w:rsid w:val="00C91710"/>
    <w:rsid w:val="00C91CA5"/>
    <w:rsid w:val="00C9260F"/>
    <w:rsid w:val="00C96AAD"/>
    <w:rsid w:val="00CA3343"/>
    <w:rsid w:val="00CA3885"/>
    <w:rsid w:val="00CA6DD0"/>
    <w:rsid w:val="00CB407A"/>
    <w:rsid w:val="00CB5DBC"/>
    <w:rsid w:val="00CB77DA"/>
    <w:rsid w:val="00CC3BDB"/>
    <w:rsid w:val="00CC6DA7"/>
    <w:rsid w:val="00CD5D63"/>
    <w:rsid w:val="00CD72AD"/>
    <w:rsid w:val="00CD79E9"/>
    <w:rsid w:val="00CE13DB"/>
    <w:rsid w:val="00CE243F"/>
    <w:rsid w:val="00CE68C1"/>
    <w:rsid w:val="00CF05F1"/>
    <w:rsid w:val="00CF32FC"/>
    <w:rsid w:val="00CF5325"/>
    <w:rsid w:val="00CF5A6B"/>
    <w:rsid w:val="00CF6C1F"/>
    <w:rsid w:val="00D000E6"/>
    <w:rsid w:val="00D0349A"/>
    <w:rsid w:val="00D07558"/>
    <w:rsid w:val="00D15B4F"/>
    <w:rsid w:val="00D21C37"/>
    <w:rsid w:val="00D226BF"/>
    <w:rsid w:val="00D24632"/>
    <w:rsid w:val="00D33183"/>
    <w:rsid w:val="00D41088"/>
    <w:rsid w:val="00D41D3C"/>
    <w:rsid w:val="00D4385B"/>
    <w:rsid w:val="00D46579"/>
    <w:rsid w:val="00D54906"/>
    <w:rsid w:val="00D54F19"/>
    <w:rsid w:val="00D550A4"/>
    <w:rsid w:val="00D60E9D"/>
    <w:rsid w:val="00D61D98"/>
    <w:rsid w:val="00D64F3C"/>
    <w:rsid w:val="00D6548D"/>
    <w:rsid w:val="00D7061F"/>
    <w:rsid w:val="00D741A0"/>
    <w:rsid w:val="00D80DB1"/>
    <w:rsid w:val="00D84BA0"/>
    <w:rsid w:val="00D9537A"/>
    <w:rsid w:val="00D95800"/>
    <w:rsid w:val="00D968F3"/>
    <w:rsid w:val="00D97285"/>
    <w:rsid w:val="00DA24FD"/>
    <w:rsid w:val="00DB35A3"/>
    <w:rsid w:val="00DB56BF"/>
    <w:rsid w:val="00DD79BB"/>
    <w:rsid w:val="00DE4531"/>
    <w:rsid w:val="00DF1442"/>
    <w:rsid w:val="00DF1F7A"/>
    <w:rsid w:val="00E021E6"/>
    <w:rsid w:val="00E0640A"/>
    <w:rsid w:val="00E20465"/>
    <w:rsid w:val="00E25662"/>
    <w:rsid w:val="00E27D38"/>
    <w:rsid w:val="00E379E7"/>
    <w:rsid w:val="00E50891"/>
    <w:rsid w:val="00E518E0"/>
    <w:rsid w:val="00E51FE4"/>
    <w:rsid w:val="00E54621"/>
    <w:rsid w:val="00E61A2C"/>
    <w:rsid w:val="00E65E2B"/>
    <w:rsid w:val="00E70729"/>
    <w:rsid w:val="00E75A4C"/>
    <w:rsid w:val="00E76D27"/>
    <w:rsid w:val="00E85D5F"/>
    <w:rsid w:val="00E86C77"/>
    <w:rsid w:val="00E908C6"/>
    <w:rsid w:val="00E9205E"/>
    <w:rsid w:val="00E931C1"/>
    <w:rsid w:val="00E97D17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360"/>
    <w:rsid w:val="00EE0A57"/>
    <w:rsid w:val="00EE0F69"/>
    <w:rsid w:val="00EE2BAB"/>
    <w:rsid w:val="00EE394E"/>
    <w:rsid w:val="00EF061A"/>
    <w:rsid w:val="00EF30F6"/>
    <w:rsid w:val="00EF67F5"/>
    <w:rsid w:val="00EF702B"/>
    <w:rsid w:val="00F012A1"/>
    <w:rsid w:val="00F05FCB"/>
    <w:rsid w:val="00F07EAB"/>
    <w:rsid w:val="00F201B8"/>
    <w:rsid w:val="00F27410"/>
    <w:rsid w:val="00F30A5C"/>
    <w:rsid w:val="00F343FD"/>
    <w:rsid w:val="00F42952"/>
    <w:rsid w:val="00F601B1"/>
    <w:rsid w:val="00F62BE7"/>
    <w:rsid w:val="00F66027"/>
    <w:rsid w:val="00F67B73"/>
    <w:rsid w:val="00F67EFC"/>
    <w:rsid w:val="00F749D9"/>
    <w:rsid w:val="00F752C8"/>
    <w:rsid w:val="00F86139"/>
    <w:rsid w:val="00F916B7"/>
    <w:rsid w:val="00FA166F"/>
    <w:rsid w:val="00FA2613"/>
    <w:rsid w:val="00FA39C8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56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56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aubr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D17799-96B8-4D53-8FFB-853C34A2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995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CEP-CAU/BR</dc:creator>
  <cp:keywords>CAU/BR</cp:keywords>
  <dc:description/>
  <cp:lastModifiedBy>Cláudia de Mattos Quaresma</cp:lastModifiedBy>
  <cp:revision>19</cp:revision>
  <cp:lastPrinted>2024-05-06T13:40:00Z</cp:lastPrinted>
  <dcterms:created xsi:type="dcterms:W3CDTF">2024-07-10T19:26:00Z</dcterms:created>
  <dcterms:modified xsi:type="dcterms:W3CDTF">2024-07-16T14:52:00Z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