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60B7760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9678BF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6C000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6C000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9678BF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075443E5" w:rsidR="00D542FA" w:rsidRPr="009678BF" w:rsidRDefault="00BF1FDE" w:rsidP="00BF1FD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10</w:t>
            </w:r>
            <w:r w:rsidR="009E4E22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</w:t>
            </w:r>
            <w:r w:rsidR="006F47FC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janeiro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9678BF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D542FA" w:rsidRPr="009678BF" w:rsidRDefault="006F47FC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8A3985" w:rsidRPr="00DE6FD5" w14:paraId="187BFF09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7DF3D48" w14:textId="4FD9C32B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0A3EB34C" w14:textId="5B8AB7A1" w:rsidR="008A3985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11 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janeiro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27130AB" w14:textId="43EE869F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B64E397" w14:textId="30AF6CB0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8A3985" w:rsidRPr="00DE6FD5" w14:paraId="52336B54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D8B597E" w14:textId="5D32868F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55F51256" w14:textId="2763C228" w:rsidR="008A3985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12 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janeiro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5CD45BC" w14:textId="050946C9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EF904A2" w14:textId="4FED42E4" w:rsidR="008A3985" w:rsidRPr="009678BF" w:rsidRDefault="008A3985" w:rsidP="008A3985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54E2658E" w:rsidR="00D542FA" w:rsidRPr="006F47FC" w:rsidRDefault="006F47FC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</w:t>
            </w:r>
            <w:r w:rsidRPr="006F47FC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8A3985" w:rsidRDefault="00954DB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8A398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8A398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64216E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72CF2B10" w:rsidR="006A3D2D" w:rsidRPr="008A3985" w:rsidRDefault="006A3D2D" w:rsidP="006A3D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3985">
              <w:rPr>
                <w:rFonts w:asciiTheme="minorHAnsi" w:eastAsia="Cambria" w:hAnsiTheme="minorHAnsi" w:cstheme="minorHAnsi"/>
                <w:sz w:val="24"/>
                <w:szCs w:val="24"/>
              </w:rPr>
              <w:t>Fernando José de Medeiros Costa (RN)</w:t>
            </w:r>
          </w:p>
          <w:p w14:paraId="06EFEB69" w14:textId="410C59AE" w:rsidR="005C7718" w:rsidRPr="008A3985" w:rsidRDefault="005C7718" w:rsidP="00954DB8">
            <w:pPr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39B9AF37" w:rsidR="005C7718" w:rsidRPr="0064216E" w:rsidRDefault="005C7718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 w:rsidR="006A3D2D"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D94BCB" w14:textId="44891CA3" w:rsidR="006A3D2D" w:rsidRPr="008A3985" w:rsidRDefault="0064216E" w:rsidP="006A3D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3985">
              <w:rPr>
                <w:rFonts w:asciiTheme="minorHAnsi" w:eastAsia="Cambria" w:hAnsiTheme="minorHAnsi" w:cstheme="minorHAnsi"/>
                <w:sz w:val="24"/>
                <w:szCs w:val="24"/>
              </w:rPr>
              <w:t>Rodrigo Capelato (AM</w:t>
            </w:r>
            <w:r w:rsidR="006A3D2D" w:rsidRPr="008A3985">
              <w:rPr>
                <w:rFonts w:asciiTheme="minorHAnsi" w:eastAsia="Cambria" w:hAnsiTheme="minorHAnsi" w:cstheme="minorHAnsi"/>
                <w:sz w:val="24"/>
                <w:szCs w:val="24"/>
              </w:rPr>
              <w:t>)</w:t>
            </w:r>
          </w:p>
          <w:p w14:paraId="27AC298F" w14:textId="77777777" w:rsidR="006A3D2D" w:rsidRPr="008A3985" w:rsidRDefault="006A3D2D" w:rsidP="00954DB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2DA2345C" w:rsidR="006A3D2D" w:rsidRPr="0064216E" w:rsidRDefault="006A3D2D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="00476B3D"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5C7718" w:rsidRPr="00DE6FD5" w14:paraId="356D4B26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61CC86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649BA94" w14:textId="5D8948B1" w:rsidR="00954DB8" w:rsidRPr="008A3985" w:rsidRDefault="00954DB8" w:rsidP="00954DB8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8A3985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Jerônimo de Moraes Neto (RJ)</w:t>
            </w:r>
          </w:p>
          <w:p w14:paraId="5F8C1321" w14:textId="3CD5ABE4" w:rsidR="005C7718" w:rsidRPr="008A3985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5BEEFDDF" w:rsidR="005C7718" w:rsidRPr="0064216E" w:rsidRDefault="00954DB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="00476B3D"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872723" w14:textId="6C2E4000" w:rsidR="005C7718" w:rsidRPr="008A3985" w:rsidRDefault="00476B3D" w:rsidP="001A201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A3985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Jorge Pias Raineski</w:t>
            </w:r>
            <w:r w:rsidR="00954DB8" w:rsidRPr="008A3985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(SC)</w:t>
            </w:r>
          </w:p>
          <w:p w14:paraId="6EF53251" w14:textId="77777777" w:rsidR="005C7718" w:rsidRPr="008A3985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F984E01" w14:textId="77777777" w:rsidR="005C7718" w:rsidRPr="008A3985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46EA0DB0" w14:textId="6C300E03" w:rsidR="005C7718" w:rsidRPr="008A3985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A67BC25" w:rsidR="005C7718" w:rsidRPr="0064216E" w:rsidRDefault="00954DB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="00476B3D"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64216E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64216E" w:rsidRDefault="0064216E" w:rsidP="0064216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64216E" w:rsidRPr="00CF542C" w:rsidRDefault="0064216E" w:rsidP="0064216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BF33123" w:rsidR="0064216E" w:rsidRPr="0064216E" w:rsidRDefault="0064216E" w:rsidP="0064216E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64216E" w:rsidRPr="00DE6FD5" w14:paraId="4DBC747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64216E" w:rsidRPr="00DE6FD5" w:rsidRDefault="0064216E" w:rsidP="0064216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DFC605" w14:textId="56A1E0CF" w:rsidR="0064216E" w:rsidRPr="0064216E" w:rsidRDefault="0064216E" w:rsidP="0064216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4216E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Eduardo de Oliveira Paes</w:t>
            </w:r>
          </w:p>
        </w:tc>
      </w:tr>
    </w:tbl>
    <w:p w14:paraId="75CC36E6" w14:textId="77777777" w:rsidR="00EE01A8" w:rsidRPr="0001269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64216E" w:rsidRPr="0001269C" w14:paraId="7405997A" w14:textId="77777777" w:rsidTr="009126A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119F3BD" w14:textId="77777777" w:rsidR="0064216E" w:rsidRPr="00916B85" w:rsidRDefault="0064216E" w:rsidP="009126A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A8565B" w14:textId="77777777" w:rsidR="0064216E" w:rsidRPr="007D444C" w:rsidRDefault="0064216E" w:rsidP="009126A1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AE432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Julgamento de recursos em denúncias</w:t>
            </w:r>
          </w:p>
        </w:tc>
      </w:tr>
      <w:tr w:rsidR="0064216E" w:rsidRPr="0001269C" w14:paraId="28EBD7A9" w14:textId="77777777" w:rsidTr="009126A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5DDD4E9" w14:textId="77777777" w:rsidR="0064216E" w:rsidRPr="00916B85" w:rsidRDefault="0064216E" w:rsidP="009126A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A3D9E39" w14:textId="77777777" w:rsidR="0064216E" w:rsidRPr="007D444C" w:rsidRDefault="0064216E" w:rsidP="009126A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CE/UF </w:t>
            </w:r>
          </w:p>
        </w:tc>
      </w:tr>
      <w:tr w:rsidR="0064216E" w:rsidRPr="0001269C" w14:paraId="782137BF" w14:textId="77777777" w:rsidTr="009126A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BD380C" w14:textId="77777777" w:rsidR="0064216E" w:rsidRPr="00916B85" w:rsidRDefault="0064216E" w:rsidP="009126A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81C1367" w14:textId="77777777" w:rsidR="0064216E" w:rsidRPr="007D444C" w:rsidRDefault="0064216E" w:rsidP="009126A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64216E" w:rsidRPr="0001269C" w14:paraId="44C1D0E8" w14:textId="77777777" w:rsidTr="009126A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498B8" w14:textId="77777777" w:rsidR="0064216E" w:rsidRPr="00916B85" w:rsidRDefault="0064216E" w:rsidP="009126A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74387EA" w14:textId="422FCC77" w:rsidR="0064216E" w:rsidRPr="008207BF" w:rsidRDefault="0064216E" w:rsidP="009126A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>Após análise e discussão do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relatório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e voto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>, que apreci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aram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recurso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denúncia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de protocolo nº 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  <w:r w:rsidR="00F31373"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 e 207/2023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 xml:space="preserve">, a Comissão aprovou a </w:t>
            </w:r>
            <w:r w:rsidRPr="00F313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 w:rsidR="00F31373" w:rsidRPr="00F31373">
              <w:rPr>
                <w:rFonts w:asciiTheme="minorHAnsi" w:hAnsiTheme="minorHAnsi" w:cstheme="minorHAnsi"/>
                <w:b/>
              </w:rPr>
              <w:t>1</w:t>
            </w:r>
            <w:r w:rsidRPr="00F31373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F31373" w:rsidRPr="00F3137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F313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CEN-CAU/BR</w:t>
            </w:r>
            <w:r w:rsidRPr="00F3137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88D9998" w14:textId="77777777" w:rsidR="004A7601" w:rsidRPr="0001269C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721F5CCF" w14:textId="3D541588" w:rsidR="00F31373" w:rsidRDefault="00F3137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655E6A42" w:rsidR="00954DB8" w:rsidRPr="009E4E22" w:rsidRDefault="00954DB8" w:rsidP="009E4E2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7D98B14D" w:rsidR="00954DB8" w:rsidRPr="002E2128" w:rsidRDefault="00BF1FDE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954DB8" w:rsidRPr="00DB5EC5">
        <w:rPr>
          <w:rFonts w:asciiTheme="minorHAnsi" w:hAnsiTheme="minorHAnsi" w:cstheme="minorHAnsi"/>
          <w:sz w:val="24"/>
          <w:szCs w:val="24"/>
        </w:rPr>
        <w:t>ª</w:t>
      </w:r>
      <w:r w:rsidR="00954DB8">
        <w:rPr>
          <w:rFonts w:asciiTheme="minorHAnsi" w:hAnsiTheme="minorHAnsi" w:cstheme="minorHAnsi"/>
          <w:sz w:val="24"/>
          <w:szCs w:val="24"/>
        </w:rPr>
        <w:t xml:space="preserve"> REUNIÃO </w:t>
      </w:r>
      <w:r w:rsidR="00850D34">
        <w:rPr>
          <w:rFonts w:asciiTheme="minorHAnsi" w:hAnsiTheme="minorHAnsi" w:cstheme="minorHAnsi"/>
          <w:sz w:val="24"/>
          <w:szCs w:val="24"/>
        </w:rPr>
        <w:t>EXTRA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4216E">
        <w:rPr>
          <w:rFonts w:asciiTheme="minorHAnsi" w:hAnsiTheme="minorHAnsi" w:cstheme="minorHAnsi"/>
          <w:sz w:val="24"/>
          <w:szCs w:val="24"/>
        </w:rPr>
        <w:t>(Presencial)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954DB8" w:rsidRPr="004928B0" w14:paraId="76237F67" w14:textId="77777777" w:rsidTr="00337BF9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Conselheiro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337BF9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337B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574629B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DB5EC5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3EC3CA2C" w:rsidR="00954DB8" w:rsidRPr="004928B0" w:rsidRDefault="00F31373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337B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42B2DB0E" w:rsidR="00954DB8" w:rsidRPr="004928B0" w:rsidRDefault="00DB5EC5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782FC4C2" w:rsidR="00954DB8" w:rsidRPr="004928B0" w:rsidRDefault="00F31373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337BF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69971C0E" w:rsidR="00954DB8" w:rsidRPr="004928B0" w:rsidRDefault="00DB5EC5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5B9C5151" w:rsidR="00954DB8" w:rsidRPr="004928B0" w:rsidRDefault="00F31373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337B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03DAD" w14:textId="2CD255B7" w:rsidR="00954DB8" w:rsidRPr="004928B0" w:rsidRDefault="00DB5EC5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B0916" w14:textId="16E88099" w:rsidR="00954DB8" w:rsidRPr="004928B0" w:rsidRDefault="00F31373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3A6D0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337B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A511ED7" w:rsidR="00954DB8" w:rsidRPr="004928B0" w:rsidRDefault="00DB5EC5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709A1DD5" w:rsidR="00954DB8" w:rsidRPr="004928B0" w:rsidRDefault="00F31373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337BF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337BF9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692AB0FB" w:rsidR="00954DB8" w:rsidRPr="00DB5EC5" w:rsidRDefault="00BF1FDE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954DB8" w:rsidRPr="00DB5E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850D34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954DB8" w:rsidRPr="00DB5EC5">
              <w:rPr>
                <w:rFonts w:asciiTheme="minorHAnsi" w:hAnsiTheme="minorHAnsi" w:cstheme="minorHAnsi"/>
                <w:b/>
                <w:sz w:val="24"/>
                <w:szCs w:val="24"/>
              </w:rPr>
              <w:t>ORDINÁRIA DA COMISSÃO ELEITORAL NACIONAL - CAU/BR</w:t>
            </w:r>
          </w:p>
          <w:p w14:paraId="1603E4CB" w14:textId="295D83F6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B5EC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DB5E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>12/01</w:t>
            </w:r>
            <w:r w:rsidRPr="00DB5EC5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  <w:p w14:paraId="2E6CFEE9" w14:textId="6E691E4E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DA 1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70C3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>ORDINÁRIA DA CEN-CAU/BR</w:t>
            </w:r>
          </w:p>
          <w:p w14:paraId="267C0F35" w14:textId="0D872E42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3137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313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313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3137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BF1FD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A39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22CF694B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DB5EC5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0C8EEC43" w:rsidR="00954DB8" w:rsidRPr="002E2128" w:rsidRDefault="00954DB8" w:rsidP="00337B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sectPr w:rsidR="00954DB8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71CCE9F" w14:textId="77777777" w:rsidR="0011624C" w:rsidRDefault="0011624C" w:rsidP="00EE0A57">
      <w:pPr>
        <w:spacing w:after="0pt" w:line="12pt" w:lineRule="auto"/>
      </w:pPr>
      <w:r>
        <w:separator/>
      </w:r>
    </w:p>
  </w:endnote>
  <w:endnote w:type="continuationSeparator" w:id="0">
    <w:p w14:paraId="2251B9B8" w14:textId="77777777" w:rsidR="0011624C" w:rsidRDefault="001162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752B2E3" w:rsidR="00814C12" w:rsidRPr="007A55E4" w:rsidRDefault="00A61B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516CE" w:rsidRPr="003516CE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69BC4F2" w14:textId="77777777" w:rsidR="0011624C" w:rsidRDefault="0011624C" w:rsidP="00EE0A57">
      <w:pPr>
        <w:spacing w:after="0pt" w:line="12pt" w:lineRule="auto"/>
      </w:pPr>
      <w:r>
        <w:separator/>
      </w:r>
    </w:p>
  </w:footnote>
  <w:footnote w:type="continuationSeparator" w:id="0">
    <w:p w14:paraId="6FC68803" w14:textId="77777777" w:rsidR="0011624C" w:rsidRDefault="001162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690E"/>
    <w:rsid w:val="000502E6"/>
    <w:rsid w:val="00053D96"/>
    <w:rsid w:val="00064615"/>
    <w:rsid w:val="00071C49"/>
    <w:rsid w:val="00076A2E"/>
    <w:rsid w:val="00080EEC"/>
    <w:rsid w:val="000836A3"/>
    <w:rsid w:val="0008459F"/>
    <w:rsid w:val="000915B6"/>
    <w:rsid w:val="00091A23"/>
    <w:rsid w:val="00092202"/>
    <w:rsid w:val="000B5EEF"/>
    <w:rsid w:val="000C1DA1"/>
    <w:rsid w:val="000D26B5"/>
    <w:rsid w:val="000D2B06"/>
    <w:rsid w:val="000F026C"/>
    <w:rsid w:val="000F0C06"/>
    <w:rsid w:val="000F459A"/>
    <w:rsid w:val="001128EC"/>
    <w:rsid w:val="00113BAF"/>
    <w:rsid w:val="00113E92"/>
    <w:rsid w:val="001140B6"/>
    <w:rsid w:val="0011624C"/>
    <w:rsid w:val="00121699"/>
    <w:rsid w:val="00121C79"/>
    <w:rsid w:val="00121D1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A2011"/>
    <w:rsid w:val="001C5367"/>
    <w:rsid w:val="001D782D"/>
    <w:rsid w:val="001E4348"/>
    <w:rsid w:val="002010DC"/>
    <w:rsid w:val="00201F90"/>
    <w:rsid w:val="00210646"/>
    <w:rsid w:val="002116B9"/>
    <w:rsid w:val="00214024"/>
    <w:rsid w:val="00221B26"/>
    <w:rsid w:val="00223385"/>
    <w:rsid w:val="00226D06"/>
    <w:rsid w:val="0022747A"/>
    <w:rsid w:val="00235DE8"/>
    <w:rsid w:val="002410D1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9429B"/>
    <w:rsid w:val="00296B01"/>
    <w:rsid w:val="002A1CF7"/>
    <w:rsid w:val="002A679A"/>
    <w:rsid w:val="002B044B"/>
    <w:rsid w:val="002B1CD9"/>
    <w:rsid w:val="002B3AC5"/>
    <w:rsid w:val="002B4025"/>
    <w:rsid w:val="002C0927"/>
    <w:rsid w:val="002C59FB"/>
    <w:rsid w:val="002D5701"/>
    <w:rsid w:val="002D6D6C"/>
    <w:rsid w:val="002E5C3E"/>
    <w:rsid w:val="002F4467"/>
    <w:rsid w:val="002F6B87"/>
    <w:rsid w:val="00300A57"/>
    <w:rsid w:val="00301469"/>
    <w:rsid w:val="00314B6B"/>
    <w:rsid w:val="00314C0D"/>
    <w:rsid w:val="0031769F"/>
    <w:rsid w:val="003178B8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46F"/>
    <w:rsid w:val="003516CE"/>
    <w:rsid w:val="003724C7"/>
    <w:rsid w:val="00394B28"/>
    <w:rsid w:val="00395A86"/>
    <w:rsid w:val="003A2E5F"/>
    <w:rsid w:val="003A7997"/>
    <w:rsid w:val="003B3167"/>
    <w:rsid w:val="003B4087"/>
    <w:rsid w:val="003C0A67"/>
    <w:rsid w:val="003C171C"/>
    <w:rsid w:val="003C3ED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C1A"/>
    <w:rsid w:val="00454E2F"/>
    <w:rsid w:val="004711C3"/>
    <w:rsid w:val="00473180"/>
    <w:rsid w:val="00474FA0"/>
    <w:rsid w:val="00475704"/>
    <w:rsid w:val="00476B3D"/>
    <w:rsid w:val="004825ED"/>
    <w:rsid w:val="00485D2F"/>
    <w:rsid w:val="00487DD2"/>
    <w:rsid w:val="00495E18"/>
    <w:rsid w:val="004A06E1"/>
    <w:rsid w:val="004A2666"/>
    <w:rsid w:val="004A289D"/>
    <w:rsid w:val="004A7601"/>
    <w:rsid w:val="004B529A"/>
    <w:rsid w:val="004C44C3"/>
    <w:rsid w:val="004D1A81"/>
    <w:rsid w:val="004D49F4"/>
    <w:rsid w:val="004D73E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36FDA"/>
    <w:rsid w:val="005406D7"/>
    <w:rsid w:val="0054190B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216E"/>
    <w:rsid w:val="00646843"/>
    <w:rsid w:val="00653568"/>
    <w:rsid w:val="00657723"/>
    <w:rsid w:val="006758DE"/>
    <w:rsid w:val="00683D8D"/>
    <w:rsid w:val="0069426E"/>
    <w:rsid w:val="006A3D2D"/>
    <w:rsid w:val="006A58E6"/>
    <w:rsid w:val="006B0B08"/>
    <w:rsid w:val="006C000D"/>
    <w:rsid w:val="006C4131"/>
    <w:rsid w:val="006D0C53"/>
    <w:rsid w:val="006E5943"/>
    <w:rsid w:val="006E7602"/>
    <w:rsid w:val="006F009C"/>
    <w:rsid w:val="006F47FC"/>
    <w:rsid w:val="006F6C49"/>
    <w:rsid w:val="006F75B0"/>
    <w:rsid w:val="00701B7C"/>
    <w:rsid w:val="00702B94"/>
    <w:rsid w:val="00703586"/>
    <w:rsid w:val="00721C11"/>
    <w:rsid w:val="00724AA5"/>
    <w:rsid w:val="0073096E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6B0D"/>
    <w:rsid w:val="007755E7"/>
    <w:rsid w:val="007770C3"/>
    <w:rsid w:val="0079216E"/>
    <w:rsid w:val="00796D7F"/>
    <w:rsid w:val="007A2617"/>
    <w:rsid w:val="007A2742"/>
    <w:rsid w:val="007A3227"/>
    <w:rsid w:val="007A55E4"/>
    <w:rsid w:val="007B47EA"/>
    <w:rsid w:val="007C5BC2"/>
    <w:rsid w:val="007D1396"/>
    <w:rsid w:val="007D37AC"/>
    <w:rsid w:val="007E7B60"/>
    <w:rsid w:val="007F27B0"/>
    <w:rsid w:val="007F3982"/>
    <w:rsid w:val="00805A9A"/>
    <w:rsid w:val="008125B1"/>
    <w:rsid w:val="00813CF4"/>
    <w:rsid w:val="00814C12"/>
    <w:rsid w:val="00825C1B"/>
    <w:rsid w:val="00836596"/>
    <w:rsid w:val="00842A6B"/>
    <w:rsid w:val="008508CE"/>
    <w:rsid w:val="00850D34"/>
    <w:rsid w:val="00850D52"/>
    <w:rsid w:val="00851534"/>
    <w:rsid w:val="00851604"/>
    <w:rsid w:val="00854073"/>
    <w:rsid w:val="00885CE1"/>
    <w:rsid w:val="008936F6"/>
    <w:rsid w:val="0089372A"/>
    <w:rsid w:val="008A036E"/>
    <w:rsid w:val="008A3985"/>
    <w:rsid w:val="008A43D5"/>
    <w:rsid w:val="008B40D4"/>
    <w:rsid w:val="008C2D78"/>
    <w:rsid w:val="008C338D"/>
    <w:rsid w:val="008D580C"/>
    <w:rsid w:val="008D7A71"/>
    <w:rsid w:val="008E14C2"/>
    <w:rsid w:val="008E5C3A"/>
    <w:rsid w:val="008E6404"/>
    <w:rsid w:val="008F0D55"/>
    <w:rsid w:val="008F51B6"/>
    <w:rsid w:val="00902467"/>
    <w:rsid w:val="009037D1"/>
    <w:rsid w:val="009045CC"/>
    <w:rsid w:val="00911E1A"/>
    <w:rsid w:val="00912D48"/>
    <w:rsid w:val="00916ABE"/>
    <w:rsid w:val="00917491"/>
    <w:rsid w:val="009176A0"/>
    <w:rsid w:val="009179C5"/>
    <w:rsid w:val="0092106B"/>
    <w:rsid w:val="009249AE"/>
    <w:rsid w:val="0092527C"/>
    <w:rsid w:val="00931D05"/>
    <w:rsid w:val="00936F4E"/>
    <w:rsid w:val="009411D1"/>
    <w:rsid w:val="009411ED"/>
    <w:rsid w:val="00943001"/>
    <w:rsid w:val="0094541E"/>
    <w:rsid w:val="00952D36"/>
    <w:rsid w:val="00954DB8"/>
    <w:rsid w:val="00955690"/>
    <w:rsid w:val="00961AE2"/>
    <w:rsid w:val="00962832"/>
    <w:rsid w:val="0096296A"/>
    <w:rsid w:val="009678BF"/>
    <w:rsid w:val="00970899"/>
    <w:rsid w:val="00974483"/>
    <w:rsid w:val="00974E5E"/>
    <w:rsid w:val="00976E2D"/>
    <w:rsid w:val="009779F9"/>
    <w:rsid w:val="00981283"/>
    <w:rsid w:val="00986A84"/>
    <w:rsid w:val="00991601"/>
    <w:rsid w:val="009A166A"/>
    <w:rsid w:val="009A54B4"/>
    <w:rsid w:val="009B12BB"/>
    <w:rsid w:val="009B1338"/>
    <w:rsid w:val="009B651B"/>
    <w:rsid w:val="009D5EE5"/>
    <w:rsid w:val="009D7EF9"/>
    <w:rsid w:val="009E4E22"/>
    <w:rsid w:val="009E6E6B"/>
    <w:rsid w:val="009F3C32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57BF6"/>
    <w:rsid w:val="00A61416"/>
    <w:rsid w:val="00A61BFE"/>
    <w:rsid w:val="00A66EA9"/>
    <w:rsid w:val="00A7323B"/>
    <w:rsid w:val="00A87EC4"/>
    <w:rsid w:val="00A917C5"/>
    <w:rsid w:val="00A9656E"/>
    <w:rsid w:val="00AA1CFB"/>
    <w:rsid w:val="00AA20F4"/>
    <w:rsid w:val="00AA2C2A"/>
    <w:rsid w:val="00AA338F"/>
    <w:rsid w:val="00AA79CF"/>
    <w:rsid w:val="00AC0AFF"/>
    <w:rsid w:val="00AC46A7"/>
    <w:rsid w:val="00AC554C"/>
    <w:rsid w:val="00AD13E9"/>
    <w:rsid w:val="00AD2E94"/>
    <w:rsid w:val="00AD71AF"/>
    <w:rsid w:val="00AF1198"/>
    <w:rsid w:val="00B066F7"/>
    <w:rsid w:val="00B13C34"/>
    <w:rsid w:val="00B20E17"/>
    <w:rsid w:val="00B235FD"/>
    <w:rsid w:val="00B23973"/>
    <w:rsid w:val="00B31F78"/>
    <w:rsid w:val="00B3720E"/>
    <w:rsid w:val="00B41F74"/>
    <w:rsid w:val="00B44FD6"/>
    <w:rsid w:val="00B52E79"/>
    <w:rsid w:val="00B60120"/>
    <w:rsid w:val="00B74074"/>
    <w:rsid w:val="00B7675F"/>
    <w:rsid w:val="00B82D73"/>
    <w:rsid w:val="00B838E3"/>
    <w:rsid w:val="00B86445"/>
    <w:rsid w:val="00B90B7C"/>
    <w:rsid w:val="00B96E75"/>
    <w:rsid w:val="00BA0A42"/>
    <w:rsid w:val="00BA2E67"/>
    <w:rsid w:val="00BA599E"/>
    <w:rsid w:val="00BB3455"/>
    <w:rsid w:val="00BC2396"/>
    <w:rsid w:val="00BD0733"/>
    <w:rsid w:val="00BF1FDE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4A65"/>
    <w:rsid w:val="00C35688"/>
    <w:rsid w:val="00C36735"/>
    <w:rsid w:val="00C40066"/>
    <w:rsid w:val="00C4042A"/>
    <w:rsid w:val="00C47956"/>
    <w:rsid w:val="00C53B3E"/>
    <w:rsid w:val="00C54D1D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1B1C"/>
    <w:rsid w:val="00CE243F"/>
    <w:rsid w:val="00CE4F80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5107"/>
    <w:rsid w:val="00D73A07"/>
    <w:rsid w:val="00D741A0"/>
    <w:rsid w:val="00D81141"/>
    <w:rsid w:val="00D84BA0"/>
    <w:rsid w:val="00D968F3"/>
    <w:rsid w:val="00DA24FD"/>
    <w:rsid w:val="00DB2D49"/>
    <w:rsid w:val="00DB35A3"/>
    <w:rsid w:val="00DB56BF"/>
    <w:rsid w:val="00DB5EC5"/>
    <w:rsid w:val="00DC7E39"/>
    <w:rsid w:val="00DD79BB"/>
    <w:rsid w:val="00DE4531"/>
    <w:rsid w:val="00DE6FD5"/>
    <w:rsid w:val="00E01FCA"/>
    <w:rsid w:val="00E021E6"/>
    <w:rsid w:val="00E0640A"/>
    <w:rsid w:val="00E07D59"/>
    <w:rsid w:val="00E14694"/>
    <w:rsid w:val="00E20465"/>
    <w:rsid w:val="00E25662"/>
    <w:rsid w:val="00E27D38"/>
    <w:rsid w:val="00E311FF"/>
    <w:rsid w:val="00E36E47"/>
    <w:rsid w:val="00E379E7"/>
    <w:rsid w:val="00E50891"/>
    <w:rsid w:val="00E54621"/>
    <w:rsid w:val="00E61A2C"/>
    <w:rsid w:val="00E70729"/>
    <w:rsid w:val="00E76742"/>
    <w:rsid w:val="00E76D27"/>
    <w:rsid w:val="00E85D5F"/>
    <w:rsid w:val="00E91632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EF0CCC"/>
    <w:rsid w:val="00EF35A8"/>
    <w:rsid w:val="00F012A1"/>
    <w:rsid w:val="00F05FCB"/>
    <w:rsid w:val="00F07EAB"/>
    <w:rsid w:val="00F30A5C"/>
    <w:rsid w:val="00F31373"/>
    <w:rsid w:val="00F42952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82ade07a-6c26-4821-a308-1e7006d52e0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B4266614-133A-4C8D-84A5-9A2BA0D6BE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2024-03-07T14:49:00Z</dcterms:created>
  <dcterms:modified xsi:type="dcterms:W3CDTF">2024-03-07T14:49:00Z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