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205E6EB5" w:rsidR="00752E90" w:rsidRPr="00D379E7" w:rsidRDefault="00B82D73" w:rsidP="00E0703B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</w:pPr>
            <w:r w:rsidRPr="00D379E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D379E7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  <w:r w:rsidR="00E0703B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3DB54022" w:rsidR="00752E90" w:rsidRPr="00D379E7" w:rsidRDefault="001F7BA1" w:rsidP="00FD2300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FD230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Processo SEI nº </w:t>
            </w:r>
            <w:r w:rsidR="00FD2300" w:rsidRPr="00FD2300">
              <w:rPr>
                <w:rFonts w:asciiTheme="minorHAnsi" w:hAnsiTheme="minorHAnsi" w:cstheme="minorHAnsi"/>
                <w:sz w:val="24"/>
                <w:szCs w:val="24"/>
              </w:rPr>
              <w:t xml:space="preserve">00146.000813/2023-40 </w:t>
            </w:r>
            <w:r w:rsidRPr="00FD230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e </w:t>
            </w:r>
            <w:r w:rsidR="003D56FA" w:rsidRPr="00FD230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Protocolo</w:t>
            </w:r>
            <w:r w:rsidR="00E0703B" w:rsidRPr="00FD230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Siccau nº </w:t>
            </w:r>
            <w:r w:rsidR="00D53EC8" w:rsidRPr="00FD230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1643955</w:t>
            </w:r>
            <w:r w:rsidR="00FD230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/2022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D379E7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379E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3F59388A" w:rsidR="00B82D73" w:rsidRPr="00D379E7" w:rsidRDefault="001C174A" w:rsidP="001F7BA1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379E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Presidência </w:t>
            </w:r>
            <w:r w:rsidR="008C438B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e </w:t>
            </w:r>
            <w:r w:rsidR="001F7BA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CEF-CAU/BR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D379E7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379E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38E07CEA" w:rsidR="00B82D73" w:rsidRPr="00D379E7" w:rsidRDefault="00FD2300" w:rsidP="008C438B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Propostas de revisão da Resolução 91 sobre RRT e criação de um modelo exclusivo para atividades do grupo 6 – Ensino e Pesquisa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30EEBD88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E0703B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4</w:t>
      </w:r>
      <w:r w:rsidR="001F7BA1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5</w:t>
      </w:r>
      <w:r w:rsidR="00130CE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130CE4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5EA4D191" w:rsidR="003C171C" w:rsidRPr="002C45F5" w:rsidRDefault="00B74074" w:rsidP="00E0703B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Brasília-DF, na sede do CAU/BR, no</w:t>
      </w:r>
      <w:r w:rsidR="00E20465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E20465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E0703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30 de novembro</w:t>
      </w:r>
      <w:r w:rsidR="00AD097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 01 de </w:t>
      </w:r>
      <w:r w:rsidR="00E0703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dezembro </w:t>
      </w:r>
      <w:r w:rsidR="00D41D3C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de 202</w:t>
      </w:r>
      <w:r w:rsidR="004126E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319FD36F" w14:textId="51D89A0B" w:rsidR="00806BBA" w:rsidRDefault="00806BBA" w:rsidP="00806BBA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B388A01" w14:textId="77777777" w:rsidR="00576539" w:rsidRDefault="00576539" w:rsidP="0057653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Considerando o Art. 101 do Regimento Interno do CAU/BR </w:t>
      </w:r>
      <w:r w:rsidRPr="00C86D83">
        <w:rPr>
          <w:rFonts w:asciiTheme="minorHAnsi" w:hAnsiTheme="minorHAnsi" w:cstheme="minorHAnsi"/>
          <w:sz w:val="24"/>
          <w:szCs w:val="24"/>
        </w:rPr>
        <w:t xml:space="preserve">no qual </w:t>
      </w:r>
      <w:r>
        <w:rPr>
          <w:rFonts w:asciiTheme="minorHAnsi" w:hAnsiTheme="minorHAnsi" w:cstheme="minorHAnsi"/>
          <w:sz w:val="24"/>
          <w:szCs w:val="24"/>
        </w:rPr>
        <w:t xml:space="preserve">determina que </w:t>
      </w:r>
      <w:r w:rsidRPr="00C86D83">
        <w:rPr>
          <w:rFonts w:asciiTheme="minorHAnsi" w:hAnsiTheme="minorHAnsi" w:cstheme="minorHAnsi"/>
          <w:sz w:val="24"/>
          <w:szCs w:val="24"/>
        </w:rPr>
        <w:t>compete à CEP-CAU/BR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86D83">
        <w:rPr>
          <w:rFonts w:asciiTheme="minorHAnsi" w:hAnsiTheme="minorHAnsi" w:cstheme="minorHAnsi"/>
          <w:sz w:val="24"/>
          <w:szCs w:val="24"/>
        </w:rPr>
        <w:t xml:space="preserve">propor, apreciar e deliberar </w:t>
      </w:r>
      <w:r w:rsidRPr="002035B2">
        <w:rPr>
          <w:rFonts w:asciiTheme="minorHAnsi" w:hAnsiTheme="minorHAnsi" w:cstheme="minorHAnsi"/>
          <w:sz w:val="24"/>
          <w:szCs w:val="24"/>
        </w:rPr>
        <w:t>sobre</w:t>
      </w:r>
      <w:r>
        <w:rPr>
          <w:rFonts w:asciiTheme="minorHAnsi" w:hAnsiTheme="minorHAnsi" w:cstheme="minorHAnsi"/>
          <w:sz w:val="24"/>
          <w:szCs w:val="24"/>
        </w:rPr>
        <w:t xml:space="preserve"> atos </w:t>
      </w:r>
      <w:r w:rsidRPr="00981264">
        <w:rPr>
          <w:rFonts w:asciiTheme="minorHAnsi" w:hAnsiTheme="minorHAnsi" w:cstheme="minorHAnsi"/>
          <w:sz w:val="24"/>
          <w:szCs w:val="24"/>
        </w:rPr>
        <w:t>referentes a Registros de Responsabilidade Técnica (RRT)</w:t>
      </w:r>
      <w:r>
        <w:rPr>
          <w:rFonts w:asciiTheme="minorHAnsi" w:hAnsiTheme="minorHAnsi" w:cstheme="minorHAnsi"/>
          <w:sz w:val="24"/>
          <w:szCs w:val="24"/>
        </w:rPr>
        <w:t xml:space="preserve"> e </w:t>
      </w:r>
      <w:r w:rsidRPr="002035B2">
        <w:rPr>
          <w:rFonts w:asciiTheme="minorHAnsi" w:hAnsiTheme="minorHAnsi" w:cstheme="minorHAnsi"/>
          <w:sz w:val="24"/>
          <w:szCs w:val="24"/>
        </w:rPr>
        <w:t>sobr</w:t>
      </w:r>
      <w:r>
        <w:rPr>
          <w:rFonts w:asciiTheme="minorHAnsi" w:hAnsiTheme="minorHAnsi" w:cstheme="minorHAnsi"/>
          <w:sz w:val="24"/>
          <w:szCs w:val="24"/>
        </w:rPr>
        <w:t>e critérios de uniformização de</w:t>
      </w:r>
      <w:r w:rsidRPr="002035B2">
        <w:rPr>
          <w:rFonts w:asciiTheme="minorHAnsi" w:hAnsiTheme="minorHAnsi" w:cstheme="minorHAnsi"/>
          <w:sz w:val="24"/>
          <w:szCs w:val="24"/>
        </w:rPr>
        <w:t xml:space="preserve"> procedimentos no âmbito das matérias de competência das Comissões de Ex</w:t>
      </w:r>
      <w:r>
        <w:rPr>
          <w:rFonts w:asciiTheme="minorHAnsi" w:hAnsiTheme="minorHAnsi" w:cstheme="minorHAnsi"/>
          <w:sz w:val="24"/>
          <w:szCs w:val="24"/>
        </w:rPr>
        <w:t>ercício Profissional dos CAU/UF;</w:t>
      </w:r>
    </w:p>
    <w:p w14:paraId="7AB424FE" w14:textId="067E1155" w:rsidR="00576539" w:rsidRDefault="00576539" w:rsidP="00806BBA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5A2B2D7" w14:textId="057D1209" w:rsidR="00806BBA" w:rsidRDefault="00806BBA" w:rsidP="00806BBA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Considerando </w:t>
      </w:r>
      <w:r w:rsidR="00D53EC8">
        <w:rPr>
          <w:rFonts w:asciiTheme="minorHAnsi" w:hAnsiTheme="minorHAnsi" w:cstheme="minorHAnsi"/>
          <w:sz w:val="24"/>
          <w:szCs w:val="24"/>
        </w:rPr>
        <w:t xml:space="preserve">o Plano de Ação </w:t>
      </w:r>
      <w:r w:rsidR="00576539">
        <w:rPr>
          <w:rFonts w:asciiTheme="minorHAnsi" w:hAnsiTheme="minorHAnsi" w:cstheme="minorHAnsi"/>
          <w:sz w:val="24"/>
          <w:szCs w:val="24"/>
        </w:rPr>
        <w:t xml:space="preserve">e Orçamento da CEP-CAU/BR para o ano de </w:t>
      </w:r>
      <w:r w:rsidR="00D53EC8">
        <w:rPr>
          <w:rFonts w:asciiTheme="minorHAnsi" w:hAnsiTheme="minorHAnsi" w:cstheme="minorHAnsi"/>
          <w:sz w:val="24"/>
          <w:szCs w:val="24"/>
        </w:rPr>
        <w:t xml:space="preserve">2024 aprovado </w:t>
      </w:r>
      <w:r w:rsidR="00576539">
        <w:rPr>
          <w:rFonts w:asciiTheme="minorHAnsi" w:hAnsiTheme="minorHAnsi" w:cstheme="minorHAnsi"/>
          <w:sz w:val="24"/>
          <w:szCs w:val="24"/>
        </w:rPr>
        <w:t xml:space="preserve">pela </w:t>
      </w:r>
      <w:r w:rsidR="00D53EC8">
        <w:rPr>
          <w:rFonts w:asciiTheme="minorHAnsi" w:hAnsiTheme="minorHAnsi" w:cstheme="minorHAnsi"/>
          <w:sz w:val="24"/>
          <w:szCs w:val="24"/>
        </w:rPr>
        <w:t>Deliberaç</w:t>
      </w:r>
      <w:r w:rsidR="00FD2300">
        <w:rPr>
          <w:rFonts w:asciiTheme="minorHAnsi" w:hAnsiTheme="minorHAnsi" w:cstheme="minorHAnsi"/>
          <w:sz w:val="24"/>
          <w:szCs w:val="24"/>
        </w:rPr>
        <w:t>ão nº 040/2023, que contempla um</w:t>
      </w:r>
      <w:r w:rsidR="00576539">
        <w:rPr>
          <w:rFonts w:asciiTheme="minorHAnsi" w:hAnsiTheme="minorHAnsi" w:cstheme="minorHAnsi"/>
          <w:sz w:val="24"/>
          <w:szCs w:val="24"/>
        </w:rPr>
        <w:t xml:space="preserve"> p</w:t>
      </w:r>
      <w:r w:rsidR="00D53EC8">
        <w:rPr>
          <w:rFonts w:asciiTheme="minorHAnsi" w:hAnsiTheme="minorHAnsi" w:cstheme="minorHAnsi"/>
          <w:sz w:val="24"/>
          <w:szCs w:val="24"/>
        </w:rPr>
        <w:t xml:space="preserve">rojeto </w:t>
      </w:r>
      <w:r w:rsidR="00FD2300">
        <w:rPr>
          <w:rFonts w:asciiTheme="minorHAnsi" w:hAnsiTheme="minorHAnsi" w:cstheme="minorHAnsi"/>
          <w:sz w:val="24"/>
          <w:szCs w:val="24"/>
        </w:rPr>
        <w:t xml:space="preserve">específico para </w:t>
      </w:r>
      <w:r w:rsidR="00D53EC8">
        <w:rPr>
          <w:rFonts w:asciiTheme="minorHAnsi" w:hAnsiTheme="minorHAnsi" w:cstheme="minorHAnsi"/>
          <w:sz w:val="24"/>
          <w:szCs w:val="24"/>
        </w:rPr>
        <w:t xml:space="preserve">elaboração de </w:t>
      </w:r>
      <w:r w:rsidR="00FD2300">
        <w:rPr>
          <w:rFonts w:asciiTheme="minorHAnsi" w:hAnsiTheme="minorHAnsi" w:cstheme="minorHAnsi"/>
          <w:sz w:val="24"/>
          <w:szCs w:val="24"/>
        </w:rPr>
        <w:t xml:space="preserve">projeto de resolução </w:t>
      </w:r>
      <w:r w:rsidR="00D53EC8">
        <w:rPr>
          <w:rFonts w:asciiTheme="minorHAnsi" w:hAnsiTheme="minorHAnsi" w:cstheme="minorHAnsi"/>
          <w:sz w:val="24"/>
          <w:szCs w:val="24"/>
        </w:rPr>
        <w:t>de revisão da Resolução 91</w:t>
      </w:r>
      <w:r w:rsidR="00AF0ABF">
        <w:rPr>
          <w:rFonts w:asciiTheme="minorHAnsi" w:hAnsiTheme="minorHAnsi" w:cstheme="minorHAnsi"/>
          <w:sz w:val="24"/>
          <w:szCs w:val="24"/>
        </w:rPr>
        <w:t>/2014</w:t>
      </w:r>
      <w:r w:rsidR="00D53EC8">
        <w:rPr>
          <w:rFonts w:asciiTheme="minorHAnsi" w:hAnsiTheme="minorHAnsi" w:cstheme="minorHAnsi"/>
          <w:sz w:val="24"/>
          <w:szCs w:val="24"/>
        </w:rPr>
        <w:t xml:space="preserve"> </w:t>
      </w:r>
      <w:r w:rsidR="00FD2300">
        <w:rPr>
          <w:rFonts w:asciiTheme="minorHAnsi" w:hAnsiTheme="minorHAnsi" w:cstheme="minorHAnsi"/>
          <w:sz w:val="24"/>
          <w:szCs w:val="24"/>
        </w:rPr>
        <w:t>para alteraç</w:t>
      </w:r>
      <w:r w:rsidR="00576539">
        <w:rPr>
          <w:rFonts w:asciiTheme="minorHAnsi" w:hAnsiTheme="minorHAnsi" w:cstheme="minorHAnsi"/>
          <w:sz w:val="24"/>
          <w:szCs w:val="24"/>
        </w:rPr>
        <w:t xml:space="preserve">ões </w:t>
      </w:r>
      <w:r w:rsidR="0035239C">
        <w:rPr>
          <w:rFonts w:asciiTheme="minorHAnsi" w:hAnsiTheme="minorHAnsi" w:cstheme="minorHAnsi"/>
          <w:sz w:val="24"/>
          <w:szCs w:val="24"/>
        </w:rPr>
        <w:t>das regras e aperfeiçoamento</w:t>
      </w:r>
      <w:r w:rsidR="00576539">
        <w:rPr>
          <w:rFonts w:asciiTheme="minorHAnsi" w:hAnsiTheme="minorHAnsi" w:cstheme="minorHAnsi"/>
          <w:sz w:val="24"/>
          <w:szCs w:val="24"/>
        </w:rPr>
        <w:t xml:space="preserve"> d</w:t>
      </w:r>
      <w:r w:rsidR="00FD2300">
        <w:rPr>
          <w:rFonts w:asciiTheme="minorHAnsi" w:hAnsiTheme="minorHAnsi" w:cstheme="minorHAnsi"/>
          <w:sz w:val="24"/>
          <w:szCs w:val="24"/>
        </w:rPr>
        <w:t xml:space="preserve">o </w:t>
      </w:r>
      <w:r w:rsidR="00D53EC8">
        <w:rPr>
          <w:rFonts w:asciiTheme="minorHAnsi" w:hAnsiTheme="minorHAnsi" w:cstheme="minorHAnsi"/>
          <w:sz w:val="24"/>
          <w:szCs w:val="24"/>
        </w:rPr>
        <w:t>RRT</w:t>
      </w:r>
      <w:r w:rsidR="00FD2300">
        <w:rPr>
          <w:rFonts w:asciiTheme="minorHAnsi" w:hAnsiTheme="minorHAnsi" w:cstheme="minorHAnsi"/>
          <w:sz w:val="24"/>
          <w:szCs w:val="24"/>
        </w:rPr>
        <w:t>;</w:t>
      </w:r>
    </w:p>
    <w:p w14:paraId="0ED3D710" w14:textId="77777777" w:rsidR="00FD2300" w:rsidRDefault="00FD2300" w:rsidP="00806BBA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06886DB" w14:textId="3F493B15" w:rsidR="00806BBA" w:rsidRPr="002035B2" w:rsidRDefault="00806BBA" w:rsidP="00FD2300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6D83">
        <w:rPr>
          <w:rFonts w:asciiTheme="minorHAnsi" w:hAnsiTheme="minorHAnsi" w:cstheme="minorHAnsi"/>
          <w:sz w:val="24"/>
          <w:szCs w:val="24"/>
        </w:rPr>
        <w:t>Considerando a Deliberação nº 0</w:t>
      </w:r>
      <w:r>
        <w:rPr>
          <w:rFonts w:asciiTheme="minorHAnsi" w:hAnsiTheme="minorHAnsi" w:cstheme="minorHAnsi"/>
          <w:sz w:val="24"/>
          <w:szCs w:val="24"/>
        </w:rPr>
        <w:t>18/2023 da CEP-CAU/BR que solicitou à</w:t>
      </w:r>
      <w:r w:rsidRPr="00C86D83">
        <w:rPr>
          <w:rFonts w:asciiTheme="minorHAnsi" w:hAnsiTheme="minorHAnsi" w:cstheme="minorHAnsi"/>
          <w:sz w:val="24"/>
          <w:szCs w:val="24"/>
        </w:rPr>
        <w:t xml:space="preserve"> Coordenação Técnica do Siccau</w:t>
      </w:r>
      <w:r w:rsidR="00FD2300">
        <w:rPr>
          <w:rFonts w:asciiTheme="minorHAnsi" w:hAnsiTheme="minorHAnsi" w:cstheme="minorHAnsi"/>
          <w:sz w:val="24"/>
          <w:szCs w:val="24"/>
        </w:rPr>
        <w:t xml:space="preserve"> (CORSICCAU) um</w:t>
      </w:r>
      <w:r w:rsidR="00AF0ABF">
        <w:rPr>
          <w:rFonts w:asciiTheme="minorHAnsi" w:hAnsiTheme="minorHAnsi" w:cstheme="minorHAnsi"/>
          <w:sz w:val="24"/>
          <w:szCs w:val="24"/>
        </w:rPr>
        <w:t xml:space="preserve"> parecer sobre os impactos de implantação do </w:t>
      </w:r>
      <w:r w:rsidR="00FD2300">
        <w:rPr>
          <w:rFonts w:asciiTheme="minorHAnsi" w:hAnsiTheme="minorHAnsi" w:cstheme="minorHAnsi"/>
          <w:sz w:val="24"/>
          <w:szCs w:val="24"/>
        </w:rPr>
        <w:t>modelo de formul</w:t>
      </w:r>
      <w:r w:rsidR="0035239C">
        <w:rPr>
          <w:rFonts w:asciiTheme="minorHAnsi" w:hAnsiTheme="minorHAnsi" w:cstheme="minorHAnsi"/>
          <w:sz w:val="24"/>
          <w:szCs w:val="24"/>
        </w:rPr>
        <w:t>ário para um</w:t>
      </w:r>
      <w:r w:rsidR="00FD2300">
        <w:rPr>
          <w:rFonts w:asciiTheme="minorHAnsi" w:hAnsiTheme="minorHAnsi" w:cstheme="minorHAnsi"/>
          <w:sz w:val="24"/>
          <w:szCs w:val="24"/>
        </w:rPr>
        <w:t xml:space="preserve"> RRT </w:t>
      </w:r>
      <w:r w:rsidR="0035239C">
        <w:rPr>
          <w:rFonts w:asciiTheme="minorHAnsi" w:hAnsiTheme="minorHAnsi" w:cstheme="minorHAnsi"/>
          <w:sz w:val="24"/>
          <w:szCs w:val="24"/>
        </w:rPr>
        <w:t xml:space="preserve">Simples </w:t>
      </w:r>
      <w:r w:rsidR="00FD2300">
        <w:rPr>
          <w:rFonts w:asciiTheme="minorHAnsi" w:hAnsiTheme="minorHAnsi" w:cstheme="minorHAnsi"/>
          <w:sz w:val="24"/>
          <w:szCs w:val="24"/>
        </w:rPr>
        <w:t>Acad</w:t>
      </w:r>
      <w:r w:rsidR="00AF0ABF">
        <w:rPr>
          <w:rFonts w:asciiTheme="minorHAnsi" w:hAnsiTheme="minorHAnsi" w:cstheme="minorHAnsi"/>
          <w:sz w:val="24"/>
          <w:szCs w:val="24"/>
        </w:rPr>
        <w:t xml:space="preserve">êmico, </w:t>
      </w:r>
      <w:r w:rsidR="0035239C">
        <w:rPr>
          <w:rFonts w:asciiTheme="minorHAnsi" w:hAnsiTheme="minorHAnsi" w:cstheme="minorHAnsi"/>
          <w:sz w:val="24"/>
          <w:szCs w:val="24"/>
        </w:rPr>
        <w:t xml:space="preserve">objeto da </w:t>
      </w:r>
      <w:r w:rsidR="00AF0ABF">
        <w:rPr>
          <w:rFonts w:asciiTheme="minorHAnsi" w:hAnsiTheme="minorHAnsi" w:cstheme="minorHAnsi"/>
          <w:sz w:val="24"/>
          <w:szCs w:val="24"/>
        </w:rPr>
        <w:t>Deliberação nº 018/2023</w:t>
      </w:r>
      <w:r w:rsidR="0035239C">
        <w:rPr>
          <w:rFonts w:asciiTheme="minorHAnsi" w:hAnsiTheme="minorHAnsi" w:cstheme="minorHAnsi"/>
          <w:sz w:val="24"/>
          <w:szCs w:val="24"/>
        </w:rPr>
        <w:t xml:space="preserve"> da CEF-CAU/BR</w:t>
      </w:r>
      <w:r w:rsidR="00FD2300">
        <w:rPr>
          <w:rFonts w:asciiTheme="minorHAnsi" w:hAnsiTheme="minorHAnsi" w:cstheme="minorHAnsi"/>
          <w:sz w:val="24"/>
          <w:szCs w:val="24"/>
        </w:rPr>
        <w:t>;</w:t>
      </w:r>
    </w:p>
    <w:p w14:paraId="31C207FB" w14:textId="5EF6BFD6" w:rsidR="00D53EC8" w:rsidRDefault="00D53EC8" w:rsidP="002035B2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AD1F968" w14:textId="6F4A002C" w:rsidR="00D53EC8" w:rsidRDefault="00D53EC8" w:rsidP="00D53EC8">
      <w:pPr>
        <w:spacing w:after="0pt" w:line="12pt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</w:rPr>
      </w:pPr>
      <w:r w:rsidRPr="001E1039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Considerando as </w:t>
      </w:r>
      <w:r w:rsidR="00AF0ABF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diversas </w:t>
      </w:r>
      <w:r w:rsidRPr="001E1039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demandas </w:t>
      </w:r>
      <w:r w:rsidR="00AF0ABF">
        <w:rPr>
          <w:rFonts w:asciiTheme="minorHAnsi" w:eastAsia="Cambria" w:hAnsiTheme="minorHAnsi" w:cstheme="minorHAnsi"/>
          <w:color w:val="auto"/>
          <w:sz w:val="24"/>
          <w:szCs w:val="24"/>
        </w:rPr>
        <w:t>enviadas à CEP pelo</w:t>
      </w:r>
      <w:r w:rsidR="0035239C">
        <w:rPr>
          <w:rFonts w:asciiTheme="minorHAnsi" w:eastAsia="Cambria" w:hAnsiTheme="minorHAnsi" w:cstheme="minorHAnsi"/>
          <w:color w:val="auto"/>
          <w:sz w:val="24"/>
          <w:szCs w:val="24"/>
        </w:rPr>
        <w:t>s</w:t>
      </w:r>
      <w:r w:rsidR="00AF0ABF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 CAU/UF e profissionais, por meio da RIA e Ouvidoria, </w:t>
      </w:r>
      <w:r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com </w:t>
      </w:r>
      <w:r w:rsidRPr="001E1039">
        <w:rPr>
          <w:rFonts w:asciiTheme="minorHAnsi" w:eastAsia="Cambria" w:hAnsiTheme="minorHAnsi" w:cstheme="minorHAnsi"/>
          <w:color w:val="auto"/>
          <w:sz w:val="24"/>
          <w:szCs w:val="24"/>
        </w:rPr>
        <w:t>propostas de alteraç</w:t>
      </w:r>
      <w:r w:rsidR="00AF0ABF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ões e melhorias da Resolução 91/2014 </w:t>
      </w:r>
      <w:r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sobre RRT, </w:t>
      </w:r>
      <w:r w:rsidR="0035239C">
        <w:rPr>
          <w:rFonts w:asciiTheme="minorHAnsi" w:eastAsia="Cambria" w:hAnsiTheme="minorHAnsi" w:cstheme="minorHAnsi"/>
          <w:color w:val="auto"/>
          <w:sz w:val="24"/>
          <w:szCs w:val="24"/>
        </w:rPr>
        <w:t>consolidadas em proposta discutida</w:t>
      </w:r>
      <w:r w:rsidRPr="001E1039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 pela CEP-CAU/BR </w:t>
      </w:r>
      <w:r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durante </w:t>
      </w:r>
      <w:r w:rsidR="00AF0ABF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o ano de 2023 em 3 (três) </w:t>
      </w:r>
      <w:r>
        <w:rPr>
          <w:rFonts w:asciiTheme="minorHAnsi" w:eastAsia="Cambria" w:hAnsiTheme="minorHAnsi" w:cstheme="minorHAnsi"/>
          <w:color w:val="auto"/>
          <w:sz w:val="24"/>
          <w:szCs w:val="24"/>
        </w:rPr>
        <w:t>Encontros</w:t>
      </w:r>
      <w:r w:rsidRPr="001E1039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 com os</w:t>
      </w:r>
      <w:r w:rsidR="00AF0ABF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 Coordenadores das CEPs UF;</w:t>
      </w:r>
      <w:r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 </w:t>
      </w:r>
    </w:p>
    <w:p w14:paraId="3B2A5985" w14:textId="69971786" w:rsidR="00D53EC8" w:rsidRDefault="00D53EC8" w:rsidP="002035B2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8390368" w14:textId="117AF5A8" w:rsidR="00AF0ABF" w:rsidRDefault="00AF0ABF" w:rsidP="00AF0ABF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5B2">
        <w:rPr>
          <w:rFonts w:asciiTheme="minorHAnsi" w:hAnsiTheme="minorHAnsi" w:cstheme="minorHAnsi"/>
          <w:sz w:val="24"/>
          <w:szCs w:val="24"/>
        </w:rPr>
        <w:t>Considerando o protótipo proposto para modernização do RRT no SICCAU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2035B2">
        <w:rPr>
          <w:rFonts w:asciiTheme="minorHAnsi" w:hAnsiTheme="minorHAnsi" w:cstheme="minorHAnsi"/>
          <w:sz w:val="24"/>
          <w:szCs w:val="24"/>
        </w:rPr>
        <w:t xml:space="preserve"> apresentado pela Gerencia do CSC aos membros da CEP-CAU/BR no dia 1º de dezembro de 2023, durante a 133ª Reunião Ordinária da Comissão</w:t>
      </w:r>
      <w:r>
        <w:rPr>
          <w:rFonts w:asciiTheme="minorHAnsi" w:hAnsiTheme="minorHAnsi" w:cstheme="minorHAnsi"/>
          <w:sz w:val="24"/>
          <w:szCs w:val="24"/>
        </w:rPr>
        <w:t>; e</w:t>
      </w:r>
    </w:p>
    <w:p w14:paraId="4081317B" w14:textId="77777777" w:rsidR="002035B2" w:rsidRPr="004E1BAD" w:rsidRDefault="002035B2" w:rsidP="002035B2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EC75482" w14:textId="77777777" w:rsidR="004E1BAD" w:rsidRPr="002035B2" w:rsidRDefault="004E1BAD" w:rsidP="004E1BAD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Considerando que todas as deliberações de comissão devem ser encaminhadas à Presidência do CAU/BR, para verificação e encaminhamentos, conforme Regimento Interno do CAU/BR.</w:t>
      </w:r>
    </w:p>
    <w:p w14:paraId="33180391" w14:textId="77777777" w:rsidR="004E1BAD" w:rsidRPr="00130CE4" w:rsidRDefault="004E1BAD" w:rsidP="00E0703B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130CE4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130CE4" w:rsidRDefault="00CB407A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58E59DBA" w14:textId="35542CB7" w:rsidR="00D53EC8" w:rsidRPr="00D53EC8" w:rsidRDefault="00D53EC8" w:rsidP="00D53EC8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D53EC8">
        <w:rPr>
          <w:rFonts w:asciiTheme="minorHAnsi" w:hAnsiTheme="minorHAnsi" w:cstheme="minorHAnsi"/>
          <w:sz w:val="24"/>
          <w:szCs w:val="24"/>
        </w:rPr>
        <w:t xml:space="preserve">Solicitar à </w:t>
      </w:r>
      <w:r>
        <w:rPr>
          <w:rFonts w:asciiTheme="minorHAnsi" w:hAnsiTheme="minorHAnsi" w:cstheme="minorHAnsi"/>
          <w:sz w:val="24"/>
          <w:szCs w:val="24"/>
        </w:rPr>
        <w:t xml:space="preserve">Gerência do CSC e </w:t>
      </w:r>
      <w:r w:rsidRPr="00D53EC8">
        <w:rPr>
          <w:rFonts w:asciiTheme="minorHAnsi" w:hAnsiTheme="minorHAnsi" w:cstheme="minorHAnsi"/>
          <w:sz w:val="24"/>
          <w:szCs w:val="24"/>
        </w:rPr>
        <w:t>Coordenação Técnica do SICCAU que envie</w:t>
      </w:r>
      <w:r w:rsidR="00FD2300">
        <w:rPr>
          <w:rFonts w:asciiTheme="minorHAnsi" w:hAnsiTheme="minorHAnsi" w:cstheme="minorHAnsi"/>
          <w:sz w:val="24"/>
          <w:szCs w:val="24"/>
        </w:rPr>
        <w:t xml:space="preserve">, </w:t>
      </w:r>
      <w:r w:rsidR="00FD2300" w:rsidRPr="00D53EC8">
        <w:rPr>
          <w:rFonts w:asciiTheme="minorHAnsi" w:hAnsiTheme="minorHAnsi" w:cstheme="minorHAnsi"/>
          <w:sz w:val="24"/>
          <w:szCs w:val="24"/>
        </w:rPr>
        <w:t xml:space="preserve">para apreciação </w:t>
      </w:r>
      <w:r w:rsidR="00FD2300">
        <w:rPr>
          <w:rFonts w:asciiTheme="minorHAnsi" w:hAnsiTheme="minorHAnsi" w:cstheme="minorHAnsi"/>
          <w:sz w:val="24"/>
          <w:szCs w:val="24"/>
        </w:rPr>
        <w:t xml:space="preserve">e deliberação </w:t>
      </w:r>
      <w:r w:rsidR="00FD2300" w:rsidRPr="00D53EC8">
        <w:rPr>
          <w:rFonts w:asciiTheme="minorHAnsi" w:hAnsiTheme="minorHAnsi" w:cstheme="minorHAnsi"/>
          <w:sz w:val="24"/>
          <w:szCs w:val="24"/>
        </w:rPr>
        <w:t>da</w:t>
      </w:r>
      <w:r w:rsidR="00FD2300">
        <w:rPr>
          <w:rFonts w:asciiTheme="minorHAnsi" w:hAnsiTheme="minorHAnsi" w:cstheme="minorHAnsi"/>
          <w:sz w:val="24"/>
          <w:szCs w:val="24"/>
        </w:rPr>
        <w:t xml:space="preserve"> CEP-CAU/BR, </w:t>
      </w:r>
      <w:r w:rsidRPr="00D53EC8">
        <w:rPr>
          <w:rFonts w:asciiTheme="minorHAnsi" w:hAnsiTheme="minorHAnsi" w:cstheme="minorHAnsi"/>
          <w:sz w:val="24"/>
          <w:szCs w:val="24"/>
        </w:rPr>
        <w:t xml:space="preserve">o modelo </w:t>
      </w:r>
      <w:r w:rsidR="00AF0ABF">
        <w:rPr>
          <w:rFonts w:asciiTheme="minorHAnsi" w:hAnsiTheme="minorHAnsi" w:cstheme="minorHAnsi"/>
          <w:sz w:val="24"/>
          <w:szCs w:val="24"/>
        </w:rPr>
        <w:t>citado na Deliberação 062/2023</w:t>
      </w:r>
      <w:r w:rsidR="00A31380">
        <w:rPr>
          <w:rFonts w:asciiTheme="minorHAnsi" w:hAnsiTheme="minorHAnsi" w:cstheme="minorHAnsi"/>
          <w:sz w:val="24"/>
          <w:szCs w:val="24"/>
        </w:rPr>
        <w:t xml:space="preserve"> da</w:t>
      </w:r>
      <w:r w:rsidR="00A31380" w:rsidRPr="00A31380">
        <w:rPr>
          <w:rFonts w:asciiTheme="minorHAnsi" w:hAnsiTheme="minorHAnsi" w:cstheme="minorHAnsi"/>
          <w:sz w:val="24"/>
          <w:szCs w:val="24"/>
        </w:rPr>
        <w:t xml:space="preserve"> </w:t>
      </w:r>
      <w:r w:rsidR="00A31380" w:rsidRPr="00D53EC8">
        <w:rPr>
          <w:rFonts w:asciiTheme="minorHAnsi" w:hAnsiTheme="minorHAnsi" w:cstheme="minorHAnsi"/>
          <w:sz w:val="24"/>
          <w:szCs w:val="24"/>
        </w:rPr>
        <w:t>CEF-CAU/BR</w:t>
      </w:r>
      <w:r w:rsidR="00AF0ABF">
        <w:rPr>
          <w:rFonts w:asciiTheme="minorHAnsi" w:hAnsiTheme="minorHAnsi" w:cstheme="minorHAnsi"/>
          <w:sz w:val="24"/>
          <w:szCs w:val="24"/>
        </w:rPr>
        <w:t xml:space="preserve">, </w:t>
      </w:r>
      <w:r w:rsidR="00FD2300">
        <w:rPr>
          <w:rFonts w:asciiTheme="minorHAnsi" w:hAnsiTheme="minorHAnsi" w:cstheme="minorHAnsi"/>
          <w:sz w:val="24"/>
          <w:szCs w:val="24"/>
        </w:rPr>
        <w:t xml:space="preserve">como </w:t>
      </w:r>
      <w:r w:rsidRPr="00D53EC8">
        <w:rPr>
          <w:rFonts w:asciiTheme="minorHAnsi" w:hAnsiTheme="minorHAnsi" w:cstheme="minorHAnsi"/>
          <w:sz w:val="24"/>
          <w:szCs w:val="24"/>
        </w:rPr>
        <w:t xml:space="preserve">proposta </w:t>
      </w:r>
      <w:r w:rsidR="00AF0ABF">
        <w:rPr>
          <w:rFonts w:asciiTheme="minorHAnsi" w:hAnsiTheme="minorHAnsi" w:cstheme="minorHAnsi"/>
          <w:sz w:val="24"/>
          <w:szCs w:val="24"/>
        </w:rPr>
        <w:t xml:space="preserve">viável </w:t>
      </w:r>
      <w:r w:rsidR="00FD2300">
        <w:rPr>
          <w:rFonts w:asciiTheme="minorHAnsi" w:hAnsiTheme="minorHAnsi" w:cstheme="minorHAnsi"/>
          <w:sz w:val="24"/>
          <w:szCs w:val="24"/>
        </w:rPr>
        <w:t xml:space="preserve">de </w:t>
      </w:r>
      <w:r w:rsidRPr="00D53EC8">
        <w:rPr>
          <w:rFonts w:asciiTheme="minorHAnsi" w:hAnsiTheme="minorHAnsi" w:cstheme="minorHAnsi"/>
          <w:sz w:val="24"/>
          <w:szCs w:val="24"/>
        </w:rPr>
        <w:t xml:space="preserve">um </w:t>
      </w:r>
      <w:r>
        <w:rPr>
          <w:rFonts w:asciiTheme="minorHAnsi" w:hAnsiTheme="minorHAnsi" w:cstheme="minorHAnsi"/>
          <w:sz w:val="24"/>
          <w:szCs w:val="24"/>
        </w:rPr>
        <w:t xml:space="preserve">modelo de </w:t>
      </w:r>
      <w:r w:rsidRPr="00D53EC8">
        <w:rPr>
          <w:rFonts w:asciiTheme="minorHAnsi" w:hAnsiTheme="minorHAnsi" w:cstheme="minorHAnsi"/>
          <w:sz w:val="24"/>
          <w:szCs w:val="24"/>
        </w:rPr>
        <w:t xml:space="preserve">RRT </w:t>
      </w:r>
      <w:r>
        <w:rPr>
          <w:rFonts w:asciiTheme="minorHAnsi" w:hAnsiTheme="minorHAnsi" w:cstheme="minorHAnsi"/>
          <w:sz w:val="24"/>
          <w:szCs w:val="24"/>
        </w:rPr>
        <w:t xml:space="preserve">Simples </w:t>
      </w:r>
      <w:r w:rsidRPr="00D53EC8">
        <w:rPr>
          <w:rFonts w:asciiTheme="minorHAnsi" w:hAnsiTheme="minorHAnsi" w:cstheme="minorHAnsi"/>
          <w:sz w:val="24"/>
          <w:szCs w:val="24"/>
        </w:rPr>
        <w:t>Acadê</w:t>
      </w:r>
      <w:r w:rsidR="00AF0ABF">
        <w:rPr>
          <w:rFonts w:asciiTheme="minorHAnsi" w:hAnsiTheme="minorHAnsi" w:cstheme="minorHAnsi"/>
          <w:sz w:val="24"/>
          <w:szCs w:val="24"/>
        </w:rPr>
        <w:t>mico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FD2300">
        <w:rPr>
          <w:rFonts w:asciiTheme="minorHAnsi" w:hAnsiTheme="minorHAnsi" w:cstheme="minorHAnsi"/>
          <w:sz w:val="24"/>
          <w:szCs w:val="24"/>
        </w:rPr>
        <w:t>assim como</w:t>
      </w:r>
      <w:r w:rsidR="00AF0ABF">
        <w:rPr>
          <w:rFonts w:asciiTheme="minorHAnsi" w:hAnsiTheme="minorHAnsi" w:cstheme="minorHAnsi"/>
          <w:sz w:val="24"/>
          <w:szCs w:val="24"/>
        </w:rPr>
        <w:t xml:space="preserve">, </w:t>
      </w:r>
      <w:r w:rsidR="00A31380">
        <w:rPr>
          <w:rFonts w:asciiTheme="minorHAnsi" w:hAnsiTheme="minorHAnsi" w:cstheme="minorHAnsi"/>
          <w:sz w:val="24"/>
          <w:szCs w:val="24"/>
        </w:rPr>
        <w:t xml:space="preserve">o </w:t>
      </w:r>
      <w:r w:rsidR="00FD2300">
        <w:rPr>
          <w:rFonts w:asciiTheme="minorHAnsi" w:hAnsiTheme="minorHAnsi" w:cstheme="minorHAnsi"/>
          <w:sz w:val="24"/>
          <w:szCs w:val="24"/>
        </w:rPr>
        <w:t xml:space="preserve">Parecer Técnico </w:t>
      </w:r>
      <w:r w:rsidR="00AF0ABF">
        <w:rPr>
          <w:rFonts w:asciiTheme="minorHAnsi" w:hAnsiTheme="minorHAnsi" w:cstheme="minorHAnsi"/>
          <w:sz w:val="24"/>
          <w:szCs w:val="24"/>
        </w:rPr>
        <w:t xml:space="preserve">do CSC </w:t>
      </w:r>
      <w:r w:rsidR="00A31380">
        <w:rPr>
          <w:rFonts w:asciiTheme="minorHAnsi" w:hAnsiTheme="minorHAnsi" w:cstheme="minorHAnsi"/>
          <w:sz w:val="24"/>
          <w:szCs w:val="24"/>
        </w:rPr>
        <w:t>constante d</w:t>
      </w:r>
      <w:r w:rsidR="00FD2300">
        <w:rPr>
          <w:rFonts w:asciiTheme="minorHAnsi" w:hAnsiTheme="minorHAnsi" w:cstheme="minorHAnsi"/>
          <w:sz w:val="24"/>
          <w:szCs w:val="24"/>
        </w:rPr>
        <w:t>a Deliberação nº 018/2023 da CEP-CAU/BR</w:t>
      </w:r>
      <w:r w:rsidR="00A31380">
        <w:rPr>
          <w:rFonts w:asciiTheme="minorHAnsi" w:hAnsiTheme="minorHAnsi" w:cstheme="minorHAnsi"/>
          <w:sz w:val="24"/>
          <w:szCs w:val="24"/>
        </w:rPr>
        <w:t xml:space="preserve"> e </w:t>
      </w:r>
      <w:r w:rsidR="00FD2300">
        <w:rPr>
          <w:rFonts w:asciiTheme="minorHAnsi" w:hAnsiTheme="minorHAnsi" w:cstheme="minorHAnsi"/>
          <w:sz w:val="24"/>
          <w:szCs w:val="24"/>
        </w:rPr>
        <w:t>Protocolo Siccau nº 1643955/2022</w:t>
      </w:r>
      <w:r w:rsidR="00576539">
        <w:rPr>
          <w:rFonts w:asciiTheme="minorHAnsi" w:hAnsiTheme="minorHAnsi" w:cstheme="minorHAnsi"/>
          <w:sz w:val="24"/>
          <w:szCs w:val="24"/>
        </w:rPr>
        <w:t xml:space="preserve">, </w:t>
      </w:r>
      <w:r w:rsidR="00A31380">
        <w:rPr>
          <w:rFonts w:asciiTheme="minorHAnsi" w:hAnsiTheme="minorHAnsi" w:cstheme="minorHAnsi"/>
          <w:sz w:val="24"/>
          <w:szCs w:val="24"/>
        </w:rPr>
        <w:t xml:space="preserve">dentro do prazo de </w:t>
      </w:r>
      <w:r w:rsidR="00576539">
        <w:rPr>
          <w:rFonts w:asciiTheme="minorHAnsi" w:hAnsiTheme="minorHAnsi" w:cstheme="minorHAnsi"/>
          <w:sz w:val="24"/>
          <w:szCs w:val="24"/>
        </w:rPr>
        <w:t xml:space="preserve">até </w:t>
      </w:r>
      <w:r w:rsidR="00A31380">
        <w:rPr>
          <w:rFonts w:asciiTheme="minorHAnsi" w:hAnsiTheme="minorHAnsi" w:cstheme="minorHAnsi"/>
          <w:sz w:val="24"/>
          <w:szCs w:val="24"/>
        </w:rPr>
        <w:t xml:space="preserve">47 dias contados desta Deliberação, sendo até </w:t>
      </w:r>
      <w:r w:rsidR="00576539">
        <w:rPr>
          <w:rFonts w:asciiTheme="minorHAnsi" w:hAnsiTheme="minorHAnsi" w:cstheme="minorHAnsi"/>
          <w:sz w:val="24"/>
          <w:szCs w:val="24"/>
        </w:rPr>
        <w:t>18 de janeiro de 2024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BE0DAC2" w14:textId="77777777" w:rsidR="00D53EC8" w:rsidRPr="00D53EC8" w:rsidRDefault="00D53EC8" w:rsidP="00D53EC8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C353DC8" w14:textId="7B7637B9" w:rsidR="00D53EC8" w:rsidRPr="00D53EC8" w:rsidRDefault="00D53EC8" w:rsidP="00D53EC8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D53EC8">
        <w:rPr>
          <w:rFonts w:asciiTheme="minorHAnsi" w:hAnsiTheme="minorHAnsi" w:cstheme="minorHAnsi"/>
          <w:sz w:val="24"/>
          <w:szCs w:val="24"/>
        </w:rPr>
        <w:lastRenderedPageBreak/>
        <w:t>Recomendar à nova gestão da CEP-CAU/BR em 2024 a inclusão da proposta da CEF</w:t>
      </w:r>
      <w:r>
        <w:rPr>
          <w:rFonts w:asciiTheme="minorHAnsi" w:hAnsiTheme="minorHAnsi" w:cstheme="minorHAnsi"/>
          <w:sz w:val="24"/>
          <w:szCs w:val="24"/>
        </w:rPr>
        <w:t>-CAU/BR</w:t>
      </w:r>
      <w:r w:rsidR="00FD2300">
        <w:rPr>
          <w:rFonts w:asciiTheme="minorHAnsi" w:hAnsiTheme="minorHAnsi" w:cstheme="minorHAnsi"/>
          <w:sz w:val="24"/>
          <w:szCs w:val="24"/>
        </w:rPr>
        <w:t xml:space="preserve">, objeto da Deliberação nº 062/2023-CEF-CAU/BR, na </w:t>
      </w:r>
      <w:r w:rsidRPr="00D53EC8">
        <w:rPr>
          <w:rFonts w:asciiTheme="minorHAnsi" w:hAnsiTheme="minorHAnsi" w:cstheme="minorHAnsi"/>
          <w:sz w:val="24"/>
          <w:szCs w:val="24"/>
        </w:rPr>
        <w:t xml:space="preserve">pauta de </w:t>
      </w:r>
      <w:r>
        <w:rPr>
          <w:rFonts w:asciiTheme="minorHAnsi" w:hAnsiTheme="minorHAnsi" w:cstheme="minorHAnsi"/>
          <w:sz w:val="24"/>
          <w:szCs w:val="24"/>
        </w:rPr>
        <w:t xml:space="preserve">análises e discussões para elaboração do projeto de </w:t>
      </w:r>
      <w:r w:rsidRPr="00D53EC8">
        <w:rPr>
          <w:rFonts w:asciiTheme="minorHAnsi" w:hAnsiTheme="minorHAnsi" w:cstheme="minorHAnsi"/>
          <w:sz w:val="24"/>
          <w:szCs w:val="24"/>
        </w:rPr>
        <w:t>revisão da Res</w:t>
      </w:r>
      <w:r>
        <w:rPr>
          <w:rFonts w:asciiTheme="minorHAnsi" w:hAnsiTheme="minorHAnsi" w:cstheme="minorHAnsi"/>
          <w:sz w:val="24"/>
          <w:szCs w:val="24"/>
        </w:rPr>
        <w:t xml:space="preserve">olução </w:t>
      </w:r>
      <w:r w:rsidRPr="00D53EC8">
        <w:rPr>
          <w:rFonts w:asciiTheme="minorHAnsi" w:hAnsiTheme="minorHAnsi" w:cstheme="minorHAnsi"/>
          <w:sz w:val="24"/>
          <w:szCs w:val="24"/>
        </w:rPr>
        <w:t>91</w:t>
      </w:r>
      <w:r w:rsidR="00FD2300">
        <w:rPr>
          <w:rFonts w:asciiTheme="minorHAnsi" w:hAnsiTheme="minorHAnsi" w:cstheme="minorHAnsi"/>
          <w:sz w:val="24"/>
          <w:szCs w:val="24"/>
        </w:rPr>
        <w:t xml:space="preserve"> sobre RRT</w:t>
      </w:r>
      <w:r w:rsidRPr="00D53EC8">
        <w:rPr>
          <w:rFonts w:asciiTheme="minorHAnsi" w:hAnsiTheme="minorHAnsi" w:cstheme="minorHAnsi"/>
          <w:sz w:val="24"/>
          <w:szCs w:val="24"/>
        </w:rPr>
        <w:t xml:space="preserve">, dando continuidade ao trabalho desenvolvido com </w:t>
      </w:r>
      <w:r w:rsidR="00FD2300">
        <w:rPr>
          <w:rFonts w:asciiTheme="minorHAnsi" w:hAnsiTheme="minorHAnsi" w:cstheme="minorHAnsi"/>
          <w:sz w:val="24"/>
          <w:szCs w:val="24"/>
        </w:rPr>
        <w:t>os coordenadores d</w:t>
      </w:r>
      <w:r w:rsidRPr="00D53EC8">
        <w:rPr>
          <w:rFonts w:asciiTheme="minorHAnsi" w:hAnsiTheme="minorHAnsi" w:cstheme="minorHAnsi"/>
          <w:sz w:val="24"/>
          <w:szCs w:val="24"/>
        </w:rPr>
        <w:t>as CEP´s UF durante o ano de 2023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0584AE74" w14:textId="77777777" w:rsidR="00C86D83" w:rsidRPr="005A5103" w:rsidRDefault="00C86D83" w:rsidP="00676AE5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</w:p>
    <w:p w14:paraId="74BCAFFC" w14:textId="724EFBFB" w:rsidR="00051666" w:rsidRPr="00051666" w:rsidRDefault="00850D52" w:rsidP="00051666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496.15pt" w:type="dxa"/>
        <w:tblInd w:w="6.85pt" w:type="dxa"/>
        <w:tblLook w:firstRow="1" w:lastRow="0" w:firstColumn="1" w:lastColumn="0" w:noHBand="0" w:noVBand="1"/>
      </w:tblPr>
      <w:tblGrid>
        <w:gridCol w:w="567"/>
        <w:gridCol w:w="1559"/>
        <w:gridCol w:w="6237"/>
        <w:gridCol w:w="1560"/>
      </w:tblGrid>
      <w:tr w:rsidR="00850D52" w:rsidRPr="00130CE4" w14:paraId="2D62C4E4" w14:textId="77777777" w:rsidTr="007113BC"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311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130CE4" w14:paraId="742435AF" w14:textId="77777777" w:rsidTr="007113BC">
        <w:trPr>
          <w:trHeight w:val="397"/>
        </w:trPr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6722C19" w:rsidR="00850D52" w:rsidRPr="00130CE4" w:rsidRDefault="00850D52" w:rsidP="00776F2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11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05C67E77" w:rsidR="0084438F" w:rsidRPr="00AD097E" w:rsidRDefault="00CD06FE" w:rsidP="00AF0ABF">
            <w:pPr>
              <w:widowControl w:val="0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Tramitar </w:t>
            </w:r>
            <w:r w:rsidR="00AF0AB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o processo SEI ao </w:t>
            </w:r>
            <w:r w:rsidR="00950109" w:rsidRPr="00AD097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</w:t>
            </w:r>
            <w:r w:rsidR="00AF0AB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para</w:t>
            </w:r>
            <w:r w:rsidR="006D794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="00AF0AB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conhecimento e as </w:t>
            </w:r>
            <w:r w:rsidR="006D794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providê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ncias</w:t>
            </w:r>
            <w:r w:rsidR="006D794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="00AF0AB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junto ao CSC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782345E4" w:rsidR="00850D52" w:rsidRPr="00130CE4" w:rsidRDefault="00776F21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="00850D52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C47956" w:rsidRPr="00130CE4" w14:paraId="6A0C7EA2" w14:textId="77777777" w:rsidTr="007113BC">
        <w:trPr>
          <w:trHeight w:val="397"/>
        </w:trPr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DEEBC2" w14:textId="7C62F167" w:rsidR="00C47956" w:rsidRPr="00130CE4" w:rsidRDefault="00C47956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075223" w14:textId="2D7B2A35" w:rsidR="00C47956" w:rsidRPr="00130CE4" w:rsidRDefault="007113BC" w:rsidP="00AD097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</w:t>
            </w:r>
            <w:r w:rsidR="00E0703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da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="00130CE4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Presidência</w:t>
            </w:r>
          </w:p>
        </w:tc>
        <w:tc>
          <w:tcPr>
            <w:tcW w:w="311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E6C854" w14:textId="15B6F4A2" w:rsidR="00AD097E" w:rsidRPr="0084438F" w:rsidRDefault="00950109" w:rsidP="00AF0ABF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Encaminhar </w:t>
            </w:r>
            <w:r w:rsidR="00AF0AB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processo SEI </w:t>
            </w:r>
            <w:r w:rsidR="00E0703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à</w:t>
            </w:r>
            <w:r w:rsidR="00752E90"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Gerencia do CSC </w:t>
            </w:r>
            <w:r w:rsidR="006D794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 monitor</w:t>
            </w:r>
            <w:r w:rsidR="00AF0AB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ar</w:t>
            </w:r>
            <w:r w:rsidR="006D794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="00AF0AB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a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execução das aç</w:t>
            </w:r>
            <w:r w:rsidR="00AD097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ões</w:t>
            </w:r>
            <w:r w:rsidR="006D794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="00AF0AB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solicitadas </w:t>
            </w:r>
            <w:r w:rsidR="006D794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 os prazos para atendimento da</w:t>
            </w:r>
            <w:r w:rsidR="00AF0AB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</w:t>
            </w:r>
            <w:r w:rsidR="006D794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demanda</w:t>
            </w:r>
            <w:r w:rsidR="00AF0AB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</w:t>
            </w:r>
            <w:r w:rsidR="00AD097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="00AF0AB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do item 1 desta Deliberação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A02086" w14:textId="5B302C38" w:rsidR="00C47956" w:rsidRPr="00130CE4" w:rsidRDefault="00AF0ABF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="00C47956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300486" w:rsidRPr="00300486" w14:paraId="22B6E493" w14:textId="77777777" w:rsidTr="007113BC">
        <w:trPr>
          <w:trHeight w:val="397"/>
        </w:trPr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3D933DD" w14:textId="0FCCD210" w:rsidR="00300486" w:rsidRPr="00300486" w:rsidRDefault="00300486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30048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EA7783B" w14:textId="03268CF1" w:rsidR="00300486" w:rsidRPr="00300486" w:rsidRDefault="00300486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30048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GERCSC</w:t>
            </w:r>
            <w:r w:rsidR="006D794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/ CORSICCAU</w:t>
            </w:r>
          </w:p>
        </w:tc>
        <w:tc>
          <w:tcPr>
            <w:tcW w:w="311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80E8618" w14:textId="77777777" w:rsidR="00576539" w:rsidRDefault="00576539" w:rsidP="006D7949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Enviar o modelo citado na D</w:t>
            </w:r>
            <w:r w:rsidR="00AF0AB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eliberação 62/2023 da CEF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;</w:t>
            </w:r>
            <w:r w:rsidR="00AF0AB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e</w:t>
            </w:r>
          </w:p>
          <w:p w14:paraId="59BC4C32" w14:textId="2EB7F68B" w:rsidR="00300486" w:rsidRPr="00300486" w:rsidRDefault="00AF0ABF" w:rsidP="00576539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enviar o parecer técnico solicitado na deliberação 018</w:t>
            </w:r>
            <w:r w:rsidR="0057653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da CEP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7C3EF0F" w14:textId="75B484F6" w:rsidR="00300486" w:rsidRPr="006D7949" w:rsidRDefault="00576539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57653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Até </w:t>
            </w:r>
            <w:r w:rsidRPr="00576539">
              <w:rPr>
                <w:rFonts w:asciiTheme="minorHAnsi" w:eastAsia="Times New Roman" w:hAnsiTheme="minorHAnsi" w:cstheme="minorHAnsi"/>
                <w:sz w:val="24"/>
                <w:szCs w:val="24"/>
              </w:rPr>
              <w:t>18/01/2024</w:t>
            </w:r>
          </w:p>
        </w:tc>
      </w:tr>
      <w:tr w:rsidR="00576389" w:rsidRPr="00300486" w14:paraId="096C0655" w14:textId="77777777" w:rsidTr="007113BC">
        <w:trPr>
          <w:trHeight w:val="397"/>
        </w:trPr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8FD774D" w14:textId="4FF97A9B" w:rsidR="00576389" w:rsidRPr="00576389" w:rsidRDefault="00576389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576389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ED6B0CC" w14:textId="2D6C10D9" w:rsidR="00576389" w:rsidRPr="00576389" w:rsidRDefault="006D7949" w:rsidP="00576389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Gabinete da </w:t>
            </w: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Presidência</w:t>
            </w:r>
          </w:p>
        </w:tc>
        <w:tc>
          <w:tcPr>
            <w:tcW w:w="311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D494432" w14:textId="3D529F2D" w:rsidR="00576389" w:rsidRDefault="00576389" w:rsidP="00576539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</w:t>
            </w:r>
            <w:r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pós </w:t>
            </w:r>
            <w:r w:rsidR="0057653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realizações das ações pelo CSC, </w:t>
            </w:r>
            <w:r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restituir </w:t>
            </w:r>
            <w:r w:rsidR="006D794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os protocolos à </w:t>
            </w:r>
            <w:r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SGM </w:t>
            </w:r>
            <w:r w:rsidR="006D794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para avisar a CEP </w:t>
            </w:r>
            <w:r w:rsidR="0057653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sobre o atendimento das</w:t>
            </w:r>
            <w:r w:rsidR="006D794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demanda</w:t>
            </w:r>
            <w:r w:rsidR="0057653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ECA13F2" w14:textId="19A4E6C9" w:rsidR="00576389" w:rsidRPr="00576389" w:rsidRDefault="00AD097E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</w:t>
            </w:r>
            <w:r w:rsidR="00576389" w:rsidRPr="0057638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5 dias</w:t>
            </w:r>
          </w:p>
        </w:tc>
      </w:tr>
    </w:tbl>
    <w:p w14:paraId="2C2C65CC" w14:textId="77777777" w:rsidR="00850D52" w:rsidRPr="00130CE4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130CE4" w:rsidRDefault="00850D52" w:rsidP="00523CD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130CE4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44F045" w14:textId="77777777" w:rsidR="00424860" w:rsidRDefault="00850D52" w:rsidP="0042486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0CE4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2DCAC78C" w14:textId="77777777" w:rsidR="00424860" w:rsidRDefault="00424860" w:rsidP="0042486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1E85A382" w:rsidR="004126EE" w:rsidRDefault="004126EE" w:rsidP="0042486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 w:rsidR="00EB5B6F">
        <w:rPr>
          <w:rFonts w:asciiTheme="minorHAnsi" w:hAnsiTheme="minorHAnsi" w:cstheme="minorHAnsi"/>
          <w:sz w:val="24"/>
          <w:szCs w:val="24"/>
        </w:rPr>
        <w:t>.</w:t>
      </w:r>
      <w:r w:rsidRPr="00130CE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F12F27" w14:textId="4B2E9A27" w:rsidR="00407F10" w:rsidRPr="00130CE4" w:rsidRDefault="00407F10" w:rsidP="00676AE5">
      <w:pPr>
        <w:spacing w:after="0pt" w:line="12pt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1A112BF6" w14:textId="6DDC026A" w:rsidR="00EB5B6F" w:rsidRDefault="00B74074" w:rsidP="00676AE5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130CE4">
        <w:rPr>
          <w:rFonts w:asciiTheme="minorHAnsi" w:eastAsia="Cambria" w:hAnsiTheme="minorHAnsi" w:cstheme="minorHAnsi"/>
          <w:sz w:val="24"/>
          <w:szCs w:val="24"/>
        </w:rPr>
        <w:t>Brasília</w:t>
      </w:r>
      <w:r w:rsidR="001F7BA1">
        <w:rPr>
          <w:rFonts w:asciiTheme="minorHAnsi" w:eastAsia="Cambria" w:hAnsiTheme="minorHAnsi" w:cstheme="minorHAnsi"/>
          <w:sz w:val="24"/>
          <w:szCs w:val="24"/>
        </w:rPr>
        <w:t>-DF</w:t>
      </w:r>
      <w:r w:rsidRPr="00130CE4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1F7BA1">
        <w:rPr>
          <w:rFonts w:asciiTheme="minorHAnsi" w:eastAsia="Cambria" w:hAnsiTheme="minorHAnsi" w:cstheme="minorHAnsi"/>
          <w:sz w:val="24"/>
          <w:szCs w:val="24"/>
        </w:rPr>
        <w:t>01</w:t>
      </w:r>
      <w:r w:rsidR="001B7C01" w:rsidRPr="00EB5B6F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1F7BA1">
        <w:rPr>
          <w:rFonts w:asciiTheme="minorHAnsi" w:eastAsia="Cambria" w:hAnsiTheme="minorHAnsi" w:cstheme="minorHAnsi"/>
          <w:sz w:val="24"/>
          <w:szCs w:val="24"/>
        </w:rPr>
        <w:t>dez</w:t>
      </w:r>
      <w:r w:rsidR="0055575C">
        <w:rPr>
          <w:rFonts w:asciiTheme="minorHAnsi" w:eastAsia="Cambria" w:hAnsiTheme="minorHAnsi" w:cstheme="minorHAnsi"/>
          <w:sz w:val="24"/>
          <w:szCs w:val="24"/>
        </w:rPr>
        <w:t xml:space="preserve">embro </w:t>
      </w:r>
      <w:r w:rsidRPr="00130CE4">
        <w:rPr>
          <w:rFonts w:asciiTheme="minorHAnsi" w:eastAsia="Cambria" w:hAnsiTheme="minorHAnsi" w:cstheme="minorHAnsi"/>
          <w:sz w:val="24"/>
          <w:szCs w:val="24"/>
        </w:rPr>
        <w:t>de 202</w:t>
      </w:r>
      <w:r w:rsidR="004126EE" w:rsidRPr="00130CE4">
        <w:rPr>
          <w:rFonts w:asciiTheme="minorHAnsi" w:eastAsia="Cambria" w:hAnsiTheme="minorHAnsi" w:cstheme="minorHAnsi"/>
          <w:sz w:val="24"/>
          <w:szCs w:val="24"/>
        </w:rPr>
        <w:t>3</w:t>
      </w:r>
      <w:r w:rsidRPr="00130CE4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2C559D9C" w14:textId="77777777" w:rsidR="00576539" w:rsidRDefault="00576539" w:rsidP="00676AE5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1DE73D3F" w14:textId="77777777" w:rsidR="0055575C" w:rsidRDefault="0055575C" w:rsidP="00676AE5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tbl>
      <w:tblPr>
        <w:tblW w:w="456.75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9205E" w:rsidRPr="00130CE4" w14:paraId="3FC96C33" w14:textId="77777777" w:rsidTr="00424860">
        <w:trPr>
          <w:trHeight w:val="2049"/>
          <w:jc w:val="center"/>
        </w:trPr>
        <w:tc>
          <w:tcPr>
            <w:tcW w:w="233.60pt" w:type="dxa"/>
          </w:tcPr>
          <w:p w14:paraId="134562E9" w14:textId="5706D3C7" w:rsidR="00E9205E" w:rsidRPr="00576539" w:rsidRDefault="0042486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576539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</w:t>
            </w:r>
            <w:r w:rsidR="00E9205E" w:rsidRPr="00576539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ATRÍCIA SILVA LUZ DE MACEDO</w:t>
            </w:r>
            <w:r w:rsidR="00E9205E" w:rsidRPr="0057653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E9205E" w:rsidRPr="00576539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67F0302D" w14:textId="77777777" w:rsidR="00E9205E" w:rsidRPr="00576539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CD6BE4" w14:textId="77777777" w:rsidR="00E9205E" w:rsidRPr="00576539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576539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ALICE DA SILVA RODRIGUES ROSAS</w:t>
            </w:r>
            <w:r w:rsidRPr="00576539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09B0F9A0" w14:textId="77777777" w:rsidR="00E9205E" w:rsidRPr="00576539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576539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57653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656522E6" w14:textId="6475158B" w:rsidR="00E9205E" w:rsidRPr="00576539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397C1C5" w14:textId="77777777" w:rsidR="00E9205E" w:rsidRPr="00576539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576539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 w:rsidRPr="00576539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FF18B18" w14:textId="77777777" w:rsidR="00E9205E" w:rsidRPr="00576539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576539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57653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7C43BAF2" w14:textId="5A9D7133" w:rsidR="00E9205E" w:rsidRPr="00576539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576539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ANA CRISTINA LIMA B. DA SILVA </w:t>
            </w:r>
          </w:p>
          <w:p w14:paraId="4D67CCAD" w14:textId="534DA30D" w:rsidR="00E9205E" w:rsidRPr="00576539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576539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6D5A5CF2" w14:textId="77777777" w:rsidR="00E9205E" w:rsidRPr="00576539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EAC8ED9" w14:textId="6B438FA2" w:rsidR="00E9205E" w:rsidRPr="00576539" w:rsidRDefault="001F7BA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576539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GUIVALDO D´ALEXANDRIA BAPTISTA</w:t>
            </w:r>
          </w:p>
          <w:p w14:paraId="7CF0FA10" w14:textId="77777777" w:rsidR="00E9205E" w:rsidRPr="00576539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57653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  <w:p w14:paraId="43B632D8" w14:textId="77777777" w:rsidR="00E9205E" w:rsidRPr="00576539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CDD7A0E" w14:textId="77777777" w:rsidR="00531B60" w:rsidRDefault="00531B60" w:rsidP="00ED4874">
      <w:pPr>
        <w:tabs>
          <w:tab w:val="start" w:pos="67.80pt"/>
        </w:tabs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CFD6E12" w14:textId="635735F8" w:rsidR="00ED4874" w:rsidRDefault="00ED4874" w:rsidP="00ED4874">
      <w:pPr>
        <w:tabs>
          <w:tab w:val="start" w:pos="67.80pt"/>
        </w:tabs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3BE67A0" w14:textId="2E7CE506" w:rsidR="00576539" w:rsidRDefault="00576539" w:rsidP="00ED4874">
      <w:pPr>
        <w:tabs>
          <w:tab w:val="start" w:pos="67.80pt"/>
        </w:tabs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86AD4D9" w14:textId="61942913" w:rsidR="00576539" w:rsidRDefault="00576539" w:rsidP="00ED4874">
      <w:pPr>
        <w:tabs>
          <w:tab w:val="start" w:pos="67.80pt"/>
        </w:tabs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F89D97" w14:textId="43B1DC73" w:rsidR="00A31380" w:rsidRDefault="00A31380" w:rsidP="00ED4874">
      <w:pPr>
        <w:tabs>
          <w:tab w:val="start" w:pos="67.80pt"/>
        </w:tabs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9630F42" w14:textId="0C89293C" w:rsidR="00A31380" w:rsidRDefault="00A31380" w:rsidP="00ED4874">
      <w:pPr>
        <w:tabs>
          <w:tab w:val="start" w:pos="67.80pt"/>
        </w:tabs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4FFA257" w14:textId="6EF7347C" w:rsidR="00A31380" w:rsidRDefault="00A31380" w:rsidP="00ED4874">
      <w:pPr>
        <w:tabs>
          <w:tab w:val="start" w:pos="67.80pt"/>
        </w:tabs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CA56146" w14:textId="7BB030FF" w:rsidR="00A31380" w:rsidRDefault="00A31380" w:rsidP="00ED4874">
      <w:pPr>
        <w:tabs>
          <w:tab w:val="start" w:pos="67.80pt"/>
        </w:tabs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1549649" w14:textId="77777777" w:rsidR="00A31380" w:rsidRDefault="00A31380" w:rsidP="00ED4874">
      <w:pPr>
        <w:tabs>
          <w:tab w:val="start" w:pos="67.80pt"/>
        </w:tabs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D74A284" w14:textId="50B8A356" w:rsidR="00576539" w:rsidRDefault="00576539" w:rsidP="00ED4874">
      <w:pPr>
        <w:tabs>
          <w:tab w:val="start" w:pos="67.80pt"/>
        </w:tabs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65EF3C8" w14:textId="77777777" w:rsidR="00576539" w:rsidRDefault="00576539" w:rsidP="00ED4874">
      <w:pPr>
        <w:tabs>
          <w:tab w:val="start" w:pos="67.80pt"/>
        </w:tabs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E0A3F4A" w14:textId="3A9D0AD7" w:rsidR="00ED4874" w:rsidRPr="00F70D18" w:rsidRDefault="0055575C" w:rsidP="00ED4874">
      <w:pPr>
        <w:tabs>
          <w:tab w:val="start" w:pos="67.80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133</w:t>
      </w:r>
      <w:r w:rsidR="00ED4874" w:rsidRPr="00F70D18">
        <w:rPr>
          <w:rFonts w:asciiTheme="minorHAnsi" w:hAnsiTheme="minorHAnsi" w:cstheme="minorHAnsi"/>
          <w:sz w:val="24"/>
          <w:szCs w:val="24"/>
        </w:rPr>
        <w:t>ª REUNIÃO ORDINÁRIA DA COMISSÃO DE EXERCÍCIO PROFISSIONAL- CAU/BR</w:t>
      </w:r>
    </w:p>
    <w:p w14:paraId="4A2AE302" w14:textId="4E70E6B6" w:rsidR="00ED4874" w:rsidRPr="002E2128" w:rsidRDefault="00ED4874" w:rsidP="00ED4874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F70D18">
        <w:rPr>
          <w:rFonts w:asciiTheme="minorHAnsi" w:hAnsiTheme="minorHAnsi" w:cstheme="minorHAnsi"/>
          <w:sz w:val="24"/>
          <w:szCs w:val="24"/>
        </w:rPr>
        <w:t>(</w:t>
      </w:r>
      <w:r w:rsidR="0055575C">
        <w:rPr>
          <w:rFonts w:asciiTheme="minorHAnsi" w:hAnsiTheme="minorHAnsi" w:cstheme="minorHAnsi"/>
          <w:sz w:val="24"/>
          <w:szCs w:val="24"/>
        </w:rPr>
        <w:t>Híbrida</w:t>
      </w:r>
      <w:r w:rsidRPr="00F70D18">
        <w:rPr>
          <w:rFonts w:asciiTheme="minorHAnsi" w:hAnsiTheme="minorHAnsi" w:cstheme="minorHAnsi"/>
          <w:sz w:val="24"/>
          <w:szCs w:val="24"/>
        </w:rPr>
        <w:t>)</w:t>
      </w:r>
    </w:p>
    <w:p w14:paraId="6A53977E" w14:textId="77777777" w:rsidR="00ED4874" w:rsidRPr="002E2128" w:rsidRDefault="00ED4874" w:rsidP="00ED4874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ED4874" w:rsidRPr="002E2128" w14:paraId="74C76EE4" w14:textId="77777777" w:rsidTr="00C93F10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3E7BFD3" w14:textId="77777777" w:rsidR="00ED4874" w:rsidRPr="002E2128" w:rsidRDefault="00ED4874" w:rsidP="00C93F1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CB6CF95" w14:textId="77777777" w:rsidR="00ED4874" w:rsidRPr="002E2128" w:rsidRDefault="00ED4874" w:rsidP="00C93F1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63702" w14:textId="77777777" w:rsidR="00ED4874" w:rsidRPr="002E2128" w:rsidRDefault="00ED4874" w:rsidP="00C93F1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CB92431" w14:textId="77777777" w:rsidR="00ED4874" w:rsidRPr="002E2128" w:rsidRDefault="00ED4874" w:rsidP="00C93F1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5AE24D2" w14:textId="77777777" w:rsidR="00ED4874" w:rsidRPr="002E2128" w:rsidRDefault="00ED4874" w:rsidP="00C93F1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ED4874" w:rsidRPr="002E2128" w14:paraId="6D78A86D" w14:textId="77777777" w:rsidTr="00C93F10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1F62288" w14:textId="77777777" w:rsidR="00ED4874" w:rsidRPr="002E2128" w:rsidRDefault="00ED4874" w:rsidP="00C93F1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A977F10" w14:textId="77777777" w:rsidR="00ED4874" w:rsidRPr="002E2128" w:rsidRDefault="00ED4874" w:rsidP="00C93F1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0F289D7" w14:textId="77777777" w:rsidR="00ED4874" w:rsidRPr="002E2128" w:rsidRDefault="00ED4874" w:rsidP="00C93F1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39ECEDB" w14:textId="77777777" w:rsidR="00ED4874" w:rsidRPr="002E2128" w:rsidRDefault="00ED4874" w:rsidP="00C93F1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E72618D" w14:textId="77777777" w:rsidR="00ED4874" w:rsidRPr="002E2128" w:rsidRDefault="00ED4874" w:rsidP="00C93F1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5154EB1" w14:textId="77777777" w:rsidR="00ED4874" w:rsidRPr="002E2128" w:rsidRDefault="00ED4874" w:rsidP="00C93F1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55575C" w:rsidRPr="002E2128" w14:paraId="0B3DE057" w14:textId="77777777" w:rsidTr="00C93F10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8E24C6B" w14:textId="77777777" w:rsidR="0055575C" w:rsidRPr="002E2128" w:rsidRDefault="0055575C" w:rsidP="0055575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C9A7139" w14:textId="77777777" w:rsidR="0055575C" w:rsidRPr="0055575C" w:rsidRDefault="0055575C" w:rsidP="0055575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5575C"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F67511" w14:textId="6836634A" w:rsidR="0055575C" w:rsidRPr="002E2128" w:rsidRDefault="001F7BA1" w:rsidP="0055575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F5F373" w14:textId="77777777" w:rsidR="0055575C" w:rsidRPr="002E2128" w:rsidRDefault="0055575C" w:rsidP="0055575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8980A9" w14:textId="77777777" w:rsidR="0055575C" w:rsidRPr="002E2128" w:rsidRDefault="0055575C" w:rsidP="0055575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198CDD" w14:textId="558F58FC" w:rsidR="0055575C" w:rsidRPr="002E2128" w:rsidRDefault="0055575C" w:rsidP="0055575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55575C" w:rsidRPr="002E2128" w14:paraId="55766E5E" w14:textId="77777777" w:rsidTr="00C93F10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FD42C37" w14:textId="77777777" w:rsidR="0055575C" w:rsidRPr="002E2128" w:rsidRDefault="0055575C" w:rsidP="0055575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Coord-Adjunta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9B1262D" w14:textId="77777777" w:rsidR="0055575C" w:rsidRPr="0055575C" w:rsidRDefault="0055575C" w:rsidP="0055575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5575C"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127147" w14:textId="77777777" w:rsidR="0055575C" w:rsidRPr="002E2128" w:rsidRDefault="0055575C" w:rsidP="0055575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A907DF7" w14:textId="77777777" w:rsidR="0055575C" w:rsidRPr="002E2128" w:rsidRDefault="0055575C" w:rsidP="0055575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3D7062" w14:textId="77777777" w:rsidR="0055575C" w:rsidRPr="002E2128" w:rsidRDefault="0055575C" w:rsidP="0055575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0D18A0" w14:textId="77777777" w:rsidR="0055575C" w:rsidRPr="002E2128" w:rsidRDefault="0055575C" w:rsidP="0055575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575C" w:rsidRPr="002E2128" w14:paraId="2B2B1C8B" w14:textId="77777777" w:rsidTr="00C93F10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B74E77D" w14:textId="77777777" w:rsidR="0055575C" w:rsidRPr="002E2128" w:rsidRDefault="0055575C" w:rsidP="0055575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EE16A00" w14:textId="77777777" w:rsidR="0055575C" w:rsidRPr="0055575C" w:rsidRDefault="0055575C" w:rsidP="0055575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5575C"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AC2F54" w14:textId="76F41968" w:rsidR="0055575C" w:rsidRPr="002E2128" w:rsidRDefault="00576539" w:rsidP="0055575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A0A59A" w14:textId="77777777" w:rsidR="0055575C" w:rsidRPr="002E2128" w:rsidRDefault="0055575C" w:rsidP="0055575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DFDB0A1" w14:textId="77777777" w:rsidR="0055575C" w:rsidRPr="002E2128" w:rsidRDefault="0055575C" w:rsidP="0055575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6DE65B" w14:textId="235D9EAE" w:rsidR="0055575C" w:rsidRPr="002E2128" w:rsidRDefault="0055575C" w:rsidP="0055575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575C" w:rsidRPr="002E2128" w14:paraId="7D8A86EF" w14:textId="77777777" w:rsidTr="00C93F10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FF2DCE2" w14:textId="77777777" w:rsidR="0055575C" w:rsidRPr="002E2128" w:rsidRDefault="0055575C" w:rsidP="0055575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310A285" w14:textId="78F619D8" w:rsidR="0055575C" w:rsidRPr="001723FE" w:rsidRDefault="001F7BA1" w:rsidP="0055575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Guivaldo D´Alexandria Baptista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3788AF" w14:textId="77777777" w:rsidR="0055575C" w:rsidRPr="002E2128" w:rsidRDefault="0055575C" w:rsidP="0055575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83562C" w14:textId="77777777" w:rsidR="0055575C" w:rsidRPr="002E2128" w:rsidRDefault="0055575C" w:rsidP="0055575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28DC374" w14:textId="77777777" w:rsidR="0055575C" w:rsidRPr="002E2128" w:rsidRDefault="0055575C" w:rsidP="0055575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902FE6" w14:textId="77777777" w:rsidR="0055575C" w:rsidRPr="002E2128" w:rsidRDefault="0055575C" w:rsidP="0055575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575C" w:rsidRPr="002E2128" w14:paraId="2E663D39" w14:textId="77777777" w:rsidTr="00C93F10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6676CBE" w14:textId="77777777" w:rsidR="0055575C" w:rsidRPr="002E2128" w:rsidRDefault="0055575C" w:rsidP="0055575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8C3A0D9" w14:textId="77777777" w:rsidR="0055575C" w:rsidRPr="002E2128" w:rsidRDefault="0055575C" w:rsidP="0055575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3FE66EB" w14:textId="77777777" w:rsidR="0055575C" w:rsidRPr="002E2128" w:rsidRDefault="0055575C" w:rsidP="0055575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1BF2727" w14:textId="77777777" w:rsidR="0055575C" w:rsidRPr="002E2128" w:rsidRDefault="0055575C" w:rsidP="0055575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4DDE94" w14:textId="77777777" w:rsidR="0055575C" w:rsidRPr="002E2128" w:rsidRDefault="0055575C" w:rsidP="0055575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60C4AF" w14:textId="77777777" w:rsidR="0055575C" w:rsidRPr="002E2128" w:rsidRDefault="0055575C" w:rsidP="0055575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34790C5" w14:textId="77777777" w:rsidR="00ED4874" w:rsidRPr="002E2128" w:rsidRDefault="00ED4874" w:rsidP="00ED4874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ED4874" w:rsidRPr="002E2128" w14:paraId="0B116F82" w14:textId="77777777" w:rsidTr="00C93F10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0B899FF9" w14:textId="77777777" w:rsidR="00ED4874" w:rsidRPr="001723FE" w:rsidRDefault="00ED4874" w:rsidP="00C93F1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39CAD518" w14:textId="77777777" w:rsidR="00ED4874" w:rsidRPr="001723FE" w:rsidRDefault="00ED4874" w:rsidP="00C93F10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55DD80E" w14:textId="788C0389" w:rsidR="00ED4874" w:rsidRPr="001723FE" w:rsidRDefault="0055575C" w:rsidP="00C93F1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133</w:t>
            </w:r>
            <w:r w:rsidR="00ED4874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 COMISSÃO DE EXERCÍCIO PROFISSIONAL - CAU/BR</w:t>
            </w:r>
          </w:p>
          <w:p w14:paraId="6C365EDC" w14:textId="0906A1CD" w:rsidR="00ED4874" w:rsidRPr="001723FE" w:rsidRDefault="00ED4874" w:rsidP="00C93F1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B5B6F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55575C">
              <w:rPr>
                <w:rFonts w:asciiTheme="minorHAnsi" w:hAnsiTheme="minorHAnsi" w:cstheme="minorHAnsi"/>
                <w:sz w:val="24"/>
                <w:szCs w:val="24"/>
              </w:rPr>
              <w:t xml:space="preserve"> 30/11</w:t>
            </w:r>
            <w:r w:rsidRPr="00EB5B6F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16A3A30A" w14:textId="00A46EBC" w:rsidR="00ED4874" w:rsidRDefault="00ED4874" w:rsidP="00ED4874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="00B018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  <w:r w:rsidR="00576539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Propostas de revisão da Resolução 91 sobre RRT e criação de um modelo exclusivo para atividades do grupo 6 – Ensino e Pesquisa</w:t>
            </w:r>
          </w:p>
          <w:p w14:paraId="0709E1A3" w14:textId="02697FFF" w:rsidR="00ED4874" w:rsidRPr="001723FE" w:rsidRDefault="00ED4874" w:rsidP="00ED48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="00576539">
              <w:rPr>
                <w:rFonts w:asciiTheme="minorHAnsi" w:hAnsiTheme="minorHAnsi" w:cstheme="minorHAnsi"/>
                <w:sz w:val="24"/>
                <w:szCs w:val="24"/>
              </w:rPr>
              <w:t xml:space="preserve"> (05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576539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55575C"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121E988" w14:textId="77777777" w:rsidR="00ED4874" w:rsidRPr="001723FE" w:rsidRDefault="00ED4874" w:rsidP="00ED4874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2D08CC8A" w14:textId="77777777" w:rsidR="00ED4874" w:rsidRPr="001723FE" w:rsidRDefault="00ED4874" w:rsidP="00ED4874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459BA492" w14:textId="380FBE25" w:rsidR="00ED4874" w:rsidRPr="001723FE" w:rsidRDefault="00ED4874" w:rsidP="00ED4874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55575C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Ana Cristina L. Barreiros da Silva</w:t>
            </w:r>
          </w:p>
          <w:p w14:paraId="7F055817" w14:textId="548A203E" w:rsidR="00ED4874" w:rsidRPr="002E2128" w:rsidRDefault="00ED4874" w:rsidP="0055575C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Claudia </w:t>
            </w:r>
            <w:r w:rsidR="0055575C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de M. </w:t>
            </w:r>
            <w:r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Quaresma</w:t>
            </w:r>
            <w:r w:rsidR="0055575C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  <w:r w:rsidR="0055575C" w:rsidRPr="001723FE">
              <w:rPr>
                <w:rFonts w:asciiTheme="minorHAnsi" w:hAnsiTheme="minorHAnsi" w:cstheme="minorHAnsi"/>
                <w:sz w:val="24"/>
                <w:szCs w:val="24"/>
              </w:rPr>
              <w:t>e Laís R</w:t>
            </w:r>
            <w:r w:rsidR="0055575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55575C"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Maia</w:t>
            </w:r>
          </w:p>
        </w:tc>
      </w:tr>
    </w:tbl>
    <w:p w14:paraId="36EF7929" w14:textId="125477D9" w:rsidR="00ED4874" w:rsidRDefault="00ED4874" w:rsidP="00ED4874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08193A44" w14:textId="14997BB2" w:rsidR="00531B60" w:rsidRDefault="00531B60" w:rsidP="00ED4874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sectPr w:rsidR="00531B60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6D13B27A" w14:textId="77777777" w:rsidR="00E1207F" w:rsidRDefault="00E1207F" w:rsidP="00EE0A57">
      <w:pPr>
        <w:spacing w:after="0pt" w:line="12pt" w:lineRule="auto"/>
      </w:pPr>
      <w:r>
        <w:separator/>
      </w:r>
    </w:p>
  </w:endnote>
  <w:endnote w:type="continuationSeparator" w:id="0">
    <w:p w14:paraId="13741A05" w14:textId="77777777" w:rsidR="00E1207F" w:rsidRDefault="00E1207F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1F641456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7779E0" w:rsidRPr="007779E0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6B1D8EC7" w14:textId="77777777" w:rsidR="00E1207F" w:rsidRDefault="00E1207F" w:rsidP="00EE0A57">
      <w:pPr>
        <w:spacing w:after="0pt" w:line="12pt" w:lineRule="auto"/>
      </w:pPr>
      <w:r>
        <w:separator/>
      </w:r>
    </w:p>
  </w:footnote>
  <w:footnote w:type="continuationSeparator" w:id="0">
    <w:p w14:paraId="31B3EF98" w14:textId="77777777" w:rsidR="00E1207F" w:rsidRDefault="00E1207F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B0D93879"/>
    <w:multiLevelType w:val="hybridMultilevel"/>
    <w:tmpl w:val="86A6DD7B"/>
    <w:lvl w:ilvl="0" w:tplc="FFFFFFFF">
      <w:start w:val="1"/>
      <w:numFmt w:val="upperRoman"/>
      <w:lvlText w:val="%1"/>
      <w:lvlJc w:val="start"/>
    </w:lvl>
    <w:lvl w:ilvl="1" w:tplc="FFFFFFFF">
      <w:numFmt w:val="decimal"/>
      <w:lvlText w:val=""/>
      <w:lvlJc w:val="start"/>
    </w:lvl>
    <w:lvl w:ilvl="2" w:tplc="FFFFFFFF">
      <w:numFmt w:val="decimal"/>
      <w:lvlText w:val=""/>
      <w:lvlJc w:val="start"/>
    </w:lvl>
    <w:lvl w:ilvl="3" w:tplc="FFFFFFFF">
      <w:numFmt w:val="decimal"/>
      <w:lvlText w:val=""/>
      <w:lvlJc w:val="start"/>
    </w:lvl>
    <w:lvl w:ilvl="4" w:tplc="FFFFFFFF">
      <w:numFmt w:val="decimal"/>
      <w:lvlText w:val=""/>
      <w:lvlJc w:val="start"/>
    </w:lvl>
    <w:lvl w:ilvl="5" w:tplc="FFFFFFFF">
      <w:numFmt w:val="decimal"/>
      <w:lvlText w:val=""/>
      <w:lvlJc w:val="start"/>
    </w:lvl>
    <w:lvl w:ilvl="6" w:tplc="FFFFFFFF">
      <w:numFmt w:val="decimal"/>
      <w:lvlText w:val=""/>
      <w:lvlJc w:val="start"/>
    </w:lvl>
    <w:lvl w:ilvl="7" w:tplc="FFFFFFFF">
      <w:numFmt w:val="decimal"/>
      <w:lvlText w:val=""/>
      <w:lvlJc w:val="start"/>
    </w:lvl>
    <w:lvl w:ilvl="8" w:tplc="FFFFFFFF">
      <w:numFmt w:val="decimal"/>
      <w:lvlText w:val=""/>
      <w:lvlJc w:val="start"/>
    </w:lvl>
  </w:abstractNum>
  <w:abstractNum w:abstractNumId="1" w15:restartNumberingAfterBreak="0">
    <w:nsid w:val="0BA27D01"/>
    <w:multiLevelType w:val="hybridMultilevel"/>
    <w:tmpl w:val="D890C12A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9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132pt" w:hanging="18pt"/>
      </w:pPr>
    </w:lvl>
    <w:lvl w:ilvl="2" w:tplc="0416001B" w:tentative="1">
      <w:start w:val="1"/>
      <w:numFmt w:val="lowerRoman"/>
      <w:lvlText w:val="%3."/>
      <w:lvlJc w:val="end"/>
      <w:pPr>
        <w:ind w:start="168pt" w:hanging="9pt"/>
      </w:pPr>
    </w:lvl>
    <w:lvl w:ilvl="3" w:tplc="0416000F" w:tentative="1">
      <w:start w:val="1"/>
      <w:numFmt w:val="decimal"/>
      <w:lvlText w:val="%4."/>
      <w:lvlJc w:val="start"/>
      <w:pPr>
        <w:ind w:start="204pt" w:hanging="18pt"/>
      </w:pPr>
    </w:lvl>
    <w:lvl w:ilvl="4" w:tplc="04160019" w:tentative="1">
      <w:start w:val="1"/>
      <w:numFmt w:val="lowerLetter"/>
      <w:lvlText w:val="%5."/>
      <w:lvlJc w:val="start"/>
      <w:pPr>
        <w:ind w:start="240pt" w:hanging="18pt"/>
      </w:pPr>
    </w:lvl>
    <w:lvl w:ilvl="5" w:tplc="0416001B" w:tentative="1">
      <w:start w:val="1"/>
      <w:numFmt w:val="lowerRoman"/>
      <w:lvlText w:val="%6."/>
      <w:lvlJc w:val="end"/>
      <w:pPr>
        <w:ind w:start="276pt" w:hanging="9pt"/>
      </w:pPr>
    </w:lvl>
    <w:lvl w:ilvl="6" w:tplc="0416000F" w:tentative="1">
      <w:start w:val="1"/>
      <w:numFmt w:val="decimal"/>
      <w:lvlText w:val="%7."/>
      <w:lvlJc w:val="start"/>
      <w:pPr>
        <w:ind w:start="312pt" w:hanging="18pt"/>
      </w:pPr>
    </w:lvl>
    <w:lvl w:ilvl="7" w:tplc="04160019" w:tentative="1">
      <w:start w:val="1"/>
      <w:numFmt w:val="lowerLetter"/>
      <w:lvlText w:val="%8."/>
      <w:lvlJc w:val="start"/>
      <w:pPr>
        <w:ind w:start="348pt" w:hanging="18pt"/>
      </w:pPr>
    </w:lvl>
    <w:lvl w:ilvl="8" w:tplc="0416001B" w:tentative="1">
      <w:start w:val="1"/>
      <w:numFmt w:val="lowerRoman"/>
      <w:lvlText w:val="%9."/>
      <w:lvlJc w:val="end"/>
      <w:pPr>
        <w:ind w:start="384pt" w:hanging="9pt"/>
      </w:pPr>
    </w:lvl>
  </w:abstractNum>
  <w:abstractNum w:abstractNumId="3" w15:restartNumberingAfterBreak="0">
    <w:nsid w:val="1C941951"/>
    <w:multiLevelType w:val="hybridMultilevel"/>
    <w:tmpl w:val="4DFE972C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0701C50"/>
    <w:multiLevelType w:val="hybridMultilevel"/>
    <w:tmpl w:val="A50C64D6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DFB3B44"/>
    <w:multiLevelType w:val="hybridMultilevel"/>
    <w:tmpl w:val="756E7F0A"/>
    <w:lvl w:ilvl="0" w:tplc="94424C96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301A4775"/>
    <w:multiLevelType w:val="hybridMultilevel"/>
    <w:tmpl w:val="CD118EB3"/>
    <w:lvl w:ilvl="0" w:tplc="FFFFFFFF">
      <w:start w:val="1"/>
      <w:numFmt w:val="upperRoman"/>
      <w:lvlText w:val="%1"/>
      <w:lvlJc w:val="start"/>
    </w:lvl>
    <w:lvl w:ilvl="1" w:tplc="FFFFFFFF">
      <w:numFmt w:val="decimal"/>
      <w:lvlText w:val=""/>
      <w:lvlJc w:val="start"/>
    </w:lvl>
    <w:lvl w:ilvl="2" w:tplc="FFFFFFFF">
      <w:numFmt w:val="decimal"/>
      <w:lvlText w:val=""/>
      <w:lvlJc w:val="start"/>
    </w:lvl>
    <w:lvl w:ilvl="3" w:tplc="FFFFFFFF">
      <w:numFmt w:val="decimal"/>
      <w:lvlText w:val=""/>
      <w:lvlJc w:val="start"/>
    </w:lvl>
    <w:lvl w:ilvl="4" w:tplc="FFFFFFFF">
      <w:numFmt w:val="decimal"/>
      <w:lvlText w:val=""/>
      <w:lvlJc w:val="start"/>
    </w:lvl>
    <w:lvl w:ilvl="5" w:tplc="FFFFFFFF">
      <w:numFmt w:val="decimal"/>
      <w:lvlText w:val=""/>
      <w:lvlJc w:val="start"/>
    </w:lvl>
    <w:lvl w:ilvl="6" w:tplc="FFFFFFFF">
      <w:numFmt w:val="decimal"/>
      <w:lvlText w:val=""/>
      <w:lvlJc w:val="start"/>
    </w:lvl>
    <w:lvl w:ilvl="7" w:tplc="FFFFFFFF">
      <w:numFmt w:val="decimal"/>
      <w:lvlText w:val=""/>
      <w:lvlJc w:val="start"/>
    </w:lvl>
    <w:lvl w:ilvl="8" w:tplc="FFFFFFFF">
      <w:numFmt w:val="decimal"/>
      <w:lvlText w:val=""/>
      <w:lvlJc w:val="start"/>
    </w:lvl>
  </w:abstractNum>
  <w:abstractNum w:abstractNumId="7" w15:restartNumberingAfterBreak="0">
    <w:nsid w:val="32356AE9"/>
    <w:multiLevelType w:val="hybridMultilevel"/>
    <w:tmpl w:val="48E00EE2"/>
    <w:lvl w:ilvl="0" w:tplc="069A86EA">
      <w:start w:val="1"/>
      <w:numFmt w:val="decimal"/>
      <w:lvlText w:val="%1"/>
      <w:lvlJc w:val="start"/>
      <w:pPr>
        <w:ind w:start="53.40pt" w:hanging="35.40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32E41774"/>
    <w:multiLevelType w:val="hybridMultilevel"/>
    <w:tmpl w:val="516C3338"/>
    <w:lvl w:ilvl="0" w:tplc="0DC24B5A">
      <w:start w:val="1"/>
      <w:numFmt w:val="lowerLetter"/>
      <w:lvlText w:val="%1)"/>
      <w:lvlJc w:val="start"/>
      <w:pPr>
        <w:ind w:start="36pt" w:hanging="18pt"/>
      </w:pPr>
      <w:rPr>
        <w:rFonts w:eastAsiaTheme="minorHAnsi" w:cs="Arial" w:hint="default"/>
        <w:color w:val="000000" w:themeColor="text1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10" w15:restartNumberingAfterBreak="0">
    <w:nsid w:val="45D006B6"/>
    <w:multiLevelType w:val="hybridMultilevel"/>
    <w:tmpl w:val="45424112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5678052E"/>
    <w:multiLevelType w:val="hybridMultilevel"/>
    <w:tmpl w:val="DBFAC374"/>
    <w:lvl w:ilvl="0" w:tplc="347E17C2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6C66445C"/>
    <w:multiLevelType w:val="hybridMultilevel"/>
    <w:tmpl w:val="7340DA1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7B460D7C"/>
    <w:multiLevelType w:val="hybridMultilevel"/>
    <w:tmpl w:val="911C87BE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5"/>
  </w:num>
  <w:num w:numId="5">
    <w:abstractNumId w:val="15"/>
  </w:num>
  <w:num w:numId="6">
    <w:abstractNumId w:val="6"/>
  </w:num>
  <w:num w:numId="7">
    <w:abstractNumId w:val="0"/>
  </w:num>
  <w:num w:numId="8">
    <w:abstractNumId w:val="13"/>
  </w:num>
  <w:num w:numId="9">
    <w:abstractNumId w:val="4"/>
  </w:num>
  <w:num w:numId="10">
    <w:abstractNumId w:val="7"/>
  </w:num>
  <w:num w:numId="11">
    <w:abstractNumId w:val="8"/>
  </w:num>
  <w:num w:numId="12">
    <w:abstractNumId w:val="1"/>
  </w:num>
  <w:num w:numId="13">
    <w:abstractNumId w:val="14"/>
  </w:num>
  <w:num w:numId="14">
    <w:abstractNumId w:val="3"/>
  </w:num>
  <w:num w:numId="15">
    <w:abstractNumId w:val="12"/>
  </w:num>
  <w:num w:numId="1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C2B"/>
    <w:rsid w:val="00036C95"/>
    <w:rsid w:val="000502E6"/>
    <w:rsid w:val="00051666"/>
    <w:rsid w:val="00055CDF"/>
    <w:rsid w:val="00071C49"/>
    <w:rsid w:val="00076A2E"/>
    <w:rsid w:val="00082109"/>
    <w:rsid w:val="000836A3"/>
    <w:rsid w:val="0008459F"/>
    <w:rsid w:val="000915B6"/>
    <w:rsid w:val="00092202"/>
    <w:rsid w:val="000B5EEF"/>
    <w:rsid w:val="000C1FB0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0CE4"/>
    <w:rsid w:val="001360AE"/>
    <w:rsid w:val="00136165"/>
    <w:rsid w:val="001431A9"/>
    <w:rsid w:val="001456B0"/>
    <w:rsid w:val="00165B4A"/>
    <w:rsid w:val="001723FE"/>
    <w:rsid w:val="001742D1"/>
    <w:rsid w:val="0018345D"/>
    <w:rsid w:val="00183BA1"/>
    <w:rsid w:val="001856B4"/>
    <w:rsid w:val="0019668B"/>
    <w:rsid w:val="0019785E"/>
    <w:rsid w:val="001A0542"/>
    <w:rsid w:val="001B7C01"/>
    <w:rsid w:val="001C174A"/>
    <w:rsid w:val="001D4466"/>
    <w:rsid w:val="001E32C8"/>
    <w:rsid w:val="001E4348"/>
    <w:rsid w:val="001F7512"/>
    <w:rsid w:val="001F7BA1"/>
    <w:rsid w:val="002010DC"/>
    <w:rsid w:val="00201F90"/>
    <w:rsid w:val="002035B2"/>
    <w:rsid w:val="00210646"/>
    <w:rsid w:val="00210CB1"/>
    <w:rsid w:val="002116B9"/>
    <w:rsid w:val="00214024"/>
    <w:rsid w:val="0021605C"/>
    <w:rsid w:val="00223385"/>
    <w:rsid w:val="00226D06"/>
    <w:rsid w:val="00235DE8"/>
    <w:rsid w:val="00247F5B"/>
    <w:rsid w:val="00250521"/>
    <w:rsid w:val="00253543"/>
    <w:rsid w:val="00261A1E"/>
    <w:rsid w:val="00263CFA"/>
    <w:rsid w:val="00264491"/>
    <w:rsid w:val="00265A7E"/>
    <w:rsid w:val="00273D1D"/>
    <w:rsid w:val="00274C48"/>
    <w:rsid w:val="00282B11"/>
    <w:rsid w:val="0028319D"/>
    <w:rsid w:val="00284D02"/>
    <w:rsid w:val="0028527D"/>
    <w:rsid w:val="002940A7"/>
    <w:rsid w:val="0029429B"/>
    <w:rsid w:val="00296B01"/>
    <w:rsid w:val="002A1CF7"/>
    <w:rsid w:val="002B0118"/>
    <w:rsid w:val="002B1CD9"/>
    <w:rsid w:val="002B3AC5"/>
    <w:rsid w:val="002C0927"/>
    <w:rsid w:val="002C45F5"/>
    <w:rsid w:val="002C59FB"/>
    <w:rsid w:val="002D5701"/>
    <w:rsid w:val="002D6D6C"/>
    <w:rsid w:val="002F12DC"/>
    <w:rsid w:val="002F4467"/>
    <w:rsid w:val="002F57CF"/>
    <w:rsid w:val="002F6B87"/>
    <w:rsid w:val="00300486"/>
    <w:rsid w:val="00301469"/>
    <w:rsid w:val="00314B6B"/>
    <w:rsid w:val="00314C0D"/>
    <w:rsid w:val="0031769F"/>
    <w:rsid w:val="003178CF"/>
    <w:rsid w:val="0032256B"/>
    <w:rsid w:val="00323C68"/>
    <w:rsid w:val="003253A5"/>
    <w:rsid w:val="00327711"/>
    <w:rsid w:val="0032781C"/>
    <w:rsid w:val="00331DBE"/>
    <w:rsid w:val="0033608B"/>
    <w:rsid w:val="00342363"/>
    <w:rsid w:val="0034402B"/>
    <w:rsid w:val="00345B66"/>
    <w:rsid w:val="0035092A"/>
    <w:rsid w:val="0035239C"/>
    <w:rsid w:val="00394B28"/>
    <w:rsid w:val="00395A86"/>
    <w:rsid w:val="003A2E5F"/>
    <w:rsid w:val="003B3167"/>
    <w:rsid w:val="003B4087"/>
    <w:rsid w:val="003C171C"/>
    <w:rsid w:val="003C3E2A"/>
    <w:rsid w:val="003D4129"/>
    <w:rsid w:val="003D56FA"/>
    <w:rsid w:val="003D6CA6"/>
    <w:rsid w:val="003F06B6"/>
    <w:rsid w:val="003F4DA0"/>
    <w:rsid w:val="003F4E15"/>
    <w:rsid w:val="003F6B20"/>
    <w:rsid w:val="00403B79"/>
    <w:rsid w:val="00403B85"/>
    <w:rsid w:val="00407801"/>
    <w:rsid w:val="00407F10"/>
    <w:rsid w:val="004126EE"/>
    <w:rsid w:val="00414C0E"/>
    <w:rsid w:val="004220DE"/>
    <w:rsid w:val="004225E9"/>
    <w:rsid w:val="00424860"/>
    <w:rsid w:val="00433118"/>
    <w:rsid w:val="0043336C"/>
    <w:rsid w:val="0043796D"/>
    <w:rsid w:val="00444569"/>
    <w:rsid w:val="00450EA0"/>
    <w:rsid w:val="00451949"/>
    <w:rsid w:val="00454E2F"/>
    <w:rsid w:val="004630AD"/>
    <w:rsid w:val="004711C3"/>
    <w:rsid w:val="00473180"/>
    <w:rsid w:val="00474FA0"/>
    <w:rsid w:val="00475704"/>
    <w:rsid w:val="004825ED"/>
    <w:rsid w:val="00487DD2"/>
    <w:rsid w:val="00495E18"/>
    <w:rsid w:val="004A00B6"/>
    <w:rsid w:val="004A06E1"/>
    <w:rsid w:val="004A2666"/>
    <w:rsid w:val="004A289D"/>
    <w:rsid w:val="004B529A"/>
    <w:rsid w:val="004C44C3"/>
    <w:rsid w:val="004D49F4"/>
    <w:rsid w:val="004E0BF1"/>
    <w:rsid w:val="004E1BAD"/>
    <w:rsid w:val="004E2D00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1B60"/>
    <w:rsid w:val="00533BEE"/>
    <w:rsid w:val="005406D7"/>
    <w:rsid w:val="00543A09"/>
    <w:rsid w:val="005459F0"/>
    <w:rsid w:val="0055146D"/>
    <w:rsid w:val="0055575C"/>
    <w:rsid w:val="0056378B"/>
    <w:rsid w:val="00565076"/>
    <w:rsid w:val="00570C6D"/>
    <w:rsid w:val="00572529"/>
    <w:rsid w:val="00576221"/>
    <w:rsid w:val="00576389"/>
    <w:rsid w:val="00576539"/>
    <w:rsid w:val="00577AF3"/>
    <w:rsid w:val="005A5103"/>
    <w:rsid w:val="005A7D23"/>
    <w:rsid w:val="005B619B"/>
    <w:rsid w:val="005C229C"/>
    <w:rsid w:val="005C2E15"/>
    <w:rsid w:val="005D02EA"/>
    <w:rsid w:val="005E55AE"/>
    <w:rsid w:val="005E7182"/>
    <w:rsid w:val="005F6C15"/>
    <w:rsid w:val="00600BD1"/>
    <w:rsid w:val="00613639"/>
    <w:rsid w:val="00620413"/>
    <w:rsid w:val="00620CF1"/>
    <w:rsid w:val="00623E5F"/>
    <w:rsid w:val="00623F7E"/>
    <w:rsid w:val="00626924"/>
    <w:rsid w:val="00646843"/>
    <w:rsid w:val="00653568"/>
    <w:rsid w:val="006758DE"/>
    <w:rsid w:val="00676AE5"/>
    <w:rsid w:val="00683D8D"/>
    <w:rsid w:val="00697449"/>
    <w:rsid w:val="006A58E6"/>
    <w:rsid w:val="006B0B08"/>
    <w:rsid w:val="006C198D"/>
    <w:rsid w:val="006C4131"/>
    <w:rsid w:val="006D0C53"/>
    <w:rsid w:val="006D7949"/>
    <w:rsid w:val="006E1348"/>
    <w:rsid w:val="006E1404"/>
    <w:rsid w:val="006E5943"/>
    <w:rsid w:val="006E7602"/>
    <w:rsid w:val="006F009C"/>
    <w:rsid w:val="006F6C49"/>
    <w:rsid w:val="006F75B0"/>
    <w:rsid w:val="00702B94"/>
    <w:rsid w:val="007113BC"/>
    <w:rsid w:val="0071306C"/>
    <w:rsid w:val="00721C11"/>
    <w:rsid w:val="007256CD"/>
    <w:rsid w:val="0073096E"/>
    <w:rsid w:val="00743F40"/>
    <w:rsid w:val="00746708"/>
    <w:rsid w:val="00746B83"/>
    <w:rsid w:val="00746E95"/>
    <w:rsid w:val="0075275C"/>
    <w:rsid w:val="00752E90"/>
    <w:rsid w:val="0075624D"/>
    <w:rsid w:val="00756AF0"/>
    <w:rsid w:val="00756D86"/>
    <w:rsid w:val="00756DD8"/>
    <w:rsid w:val="00757BB0"/>
    <w:rsid w:val="007633EE"/>
    <w:rsid w:val="00765BB6"/>
    <w:rsid w:val="00766B0D"/>
    <w:rsid w:val="00776F21"/>
    <w:rsid w:val="007779E0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05AEE"/>
    <w:rsid w:val="00806683"/>
    <w:rsid w:val="00806BBA"/>
    <w:rsid w:val="008125B1"/>
    <w:rsid w:val="00813964"/>
    <w:rsid w:val="00813CF4"/>
    <w:rsid w:val="00814A2F"/>
    <w:rsid w:val="00814C12"/>
    <w:rsid w:val="00816D0B"/>
    <w:rsid w:val="008259AB"/>
    <w:rsid w:val="00825C1B"/>
    <w:rsid w:val="008311A2"/>
    <w:rsid w:val="00842A6B"/>
    <w:rsid w:val="0084438F"/>
    <w:rsid w:val="008508CE"/>
    <w:rsid w:val="00850D52"/>
    <w:rsid w:val="00851604"/>
    <w:rsid w:val="00854073"/>
    <w:rsid w:val="00877D0F"/>
    <w:rsid w:val="00885CE1"/>
    <w:rsid w:val="008936F6"/>
    <w:rsid w:val="0089372A"/>
    <w:rsid w:val="008A036E"/>
    <w:rsid w:val="008A43D5"/>
    <w:rsid w:val="008B1A64"/>
    <w:rsid w:val="008B202C"/>
    <w:rsid w:val="008C007E"/>
    <w:rsid w:val="008C2D78"/>
    <w:rsid w:val="008C438B"/>
    <w:rsid w:val="008D580C"/>
    <w:rsid w:val="008D7A71"/>
    <w:rsid w:val="008E14C2"/>
    <w:rsid w:val="008E5C3A"/>
    <w:rsid w:val="008E6404"/>
    <w:rsid w:val="008F0CB1"/>
    <w:rsid w:val="008F0D55"/>
    <w:rsid w:val="008F51B6"/>
    <w:rsid w:val="00911A3A"/>
    <w:rsid w:val="00911E1A"/>
    <w:rsid w:val="0091744C"/>
    <w:rsid w:val="00917491"/>
    <w:rsid w:val="009176A0"/>
    <w:rsid w:val="009179C5"/>
    <w:rsid w:val="0092106B"/>
    <w:rsid w:val="00927F79"/>
    <w:rsid w:val="00931D05"/>
    <w:rsid w:val="00936F4E"/>
    <w:rsid w:val="00950109"/>
    <w:rsid w:val="00955690"/>
    <w:rsid w:val="0096296A"/>
    <w:rsid w:val="00970899"/>
    <w:rsid w:val="00974483"/>
    <w:rsid w:val="00974E5E"/>
    <w:rsid w:val="00976E2D"/>
    <w:rsid w:val="00981264"/>
    <w:rsid w:val="00981283"/>
    <w:rsid w:val="00991601"/>
    <w:rsid w:val="009966B4"/>
    <w:rsid w:val="009A166A"/>
    <w:rsid w:val="009A54B4"/>
    <w:rsid w:val="009B12BB"/>
    <w:rsid w:val="009B1338"/>
    <w:rsid w:val="009B651B"/>
    <w:rsid w:val="009E7AD1"/>
    <w:rsid w:val="009F56AC"/>
    <w:rsid w:val="009F5CCC"/>
    <w:rsid w:val="00A00B64"/>
    <w:rsid w:val="00A05A92"/>
    <w:rsid w:val="00A12F06"/>
    <w:rsid w:val="00A141BE"/>
    <w:rsid w:val="00A1425B"/>
    <w:rsid w:val="00A160B6"/>
    <w:rsid w:val="00A17CE8"/>
    <w:rsid w:val="00A2333C"/>
    <w:rsid w:val="00A24667"/>
    <w:rsid w:val="00A31380"/>
    <w:rsid w:val="00A341EE"/>
    <w:rsid w:val="00A61416"/>
    <w:rsid w:val="00A66EA9"/>
    <w:rsid w:val="00A8731A"/>
    <w:rsid w:val="00A87EC4"/>
    <w:rsid w:val="00A9112D"/>
    <w:rsid w:val="00A917C5"/>
    <w:rsid w:val="00A9656E"/>
    <w:rsid w:val="00AA2C2A"/>
    <w:rsid w:val="00AA79CF"/>
    <w:rsid w:val="00AB1753"/>
    <w:rsid w:val="00AC0AFF"/>
    <w:rsid w:val="00AC46A7"/>
    <w:rsid w:val="00AC554C"/>
    <w:rsid w:val="00AD097E"/>
    <w:rsid w:val="00AD13E9"/>
    <w:rsid w:val="00AD5B92"/>
    <w:rsid w:val="00AE581D"/>
    <w:rsid w:val="00AF0ABF"/>
    <w:rsid w:val="00AF1198"/>
    <w:rsid w:val="00B018AE"/>
    <w:rsid w:val="00B235FD"/>
    <w:rsid w:val="00B31F78"/>
    <w:rsid w:val="00B44FD6"/>
    <w:rsid w:val="00B50AA9"/>
    <w:rsid w:val="00B52E79"/>
    <w:rsid w:val="00B60120"/>
    <w:rsid w:val="00B74074"/>
    <w:rsid w:val="00B7675F"/>
    <w:rsid w:val="00B82D73"/>
    <w:rsid w:val="00B838E3"/>
    <w:rsid w:val="00B94CCF"/>
    <w:rsid w:val="00B96E75"/>
    <w:rsid w:val="00BA0A42"/>
    <w:rsid w:val="00BA2CDB"/>
    <w:rsid w:val="00BA2E67"/>
    <w:rsid w:val="00BA5DA4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86D83"/>
    <w:rsid w:val="00C90086"/>
    <w:rsid w:val="00C91710"/>
    <w:rsid w:val="00C91CA5"/>
    <w:rsid w:val="00C9260F"/>
    <w:rsid w:val="00C96AAD"/>
    <w:rsid w:val="00CA3343"/>
    <w:rsid w:val="00CA4D38"/>
    <w:rsid w:val="00CB407A"/>
    <w:rsid w:val="00CB5DBC"/>
    <w:rsid w:val="00CB77DA"/>
    <w:rsid w:val="00CC51BF"/>
    <w:rsid w:val="00CC6BB0"/>
    <w:rsid w:val="00CC6DA7"/>
    <w:rsid w:val="00CD06FE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25B27"/>
    <w:rsid w:val="00D379E7"/>
    <w:rsid w:val="00D41D3C"/>
    <w:rsid w:val="00D46579"/>
    <w:rsid w:val="00D53EC8"/>
    <w:rsid w:val="00D54F19"/>
    <w:rsid w:val="00D61D98"/>
    <w:rsid w:val="00D741A0"/>
    <w:rsid w:val="00D84BA0"/>
    <w:rsid w:val="00D85B9D"/>
    <w:rsid w:val="00D85CCB"/>
    <w:rsid w:val="00D95098"/>
    <w:rsid w:val="00D968F3"/>
    <w:rsid w:val="00DA24FD"/>
    <w:rsid w:val="00DB35A3"/>
    <w:rsid w:val="00DB56BF"/>
    <w:rsid w:val="00DD79BB"/>
    <w:rsid w:val="00DE4531"/>
    <w:rsid w:val="00DF0342"/>
    <w:rsid w:val="00DF1442"/>
    <w:rsid w:val="00DF3A2F"/>
    <w:rsid w:val="00DF4C38"/>
    <w:rsid w:val="00E021E6"/>
    <w:rsid w:val="00E0640A"/>
    <w:rsid w:val="00E0703B"/>
    <w:rsid w:val="00E1207F"/>
    <w:rsid w:val="00E20465"/>
    <w:rsid w:val="00E213E0"/>
    <w:rsid w:val="00E25662"/>
    <w:rsid w:val="00E27D38"/>
    <w:rsid w:val="00E379E7"/>
    <w:rsid w:val="00E50891"/>
    <w:rsid w:val="00E5439B"/>
    <w:rsid w:val="00E54621"/>
    <w:rsid w:val="00E61A2C"/>
    <w:rsid w:val="00E70729"/>
    <w:rsid w:val="00E76D27"/>
    <w:rsid w:val="00E8576E"/>
    <w:rsid w:val="00E85D5F"/>
    <w:rsid w:val="00E9205E"/>
    <w:rsid w:val="00EA4731"/>
    <w:rsid w:val="00EA4E8E"/>
    <w:rsid w:val="00EA5AC2"/>
    <w:rsid w:val="00EB04EC"/>
    <w:rsid w:val="00EB31B7"/>
    <w:rsid w:val="00EB5B6F"/>
    <w:rsid w:val="00EC24D9"/>
    <w:rsid w:val="00ED24DF"/>
    <w:rsid w:val="00ED4874"/>
    <w:rsid w:val="00ED4D58"/>
    <w:rsid w:val="00ED6D65"/>
    <w:rsid w:val="00ED70C4"/>
    <w:rsid w:val="00EE0A57"/>
    <w:rsid w:val="00EE0F69"/>
    <w:rsid w:val="00EE2BAB"/>
    <w:rsid w:val="00EE394E"/>
    <w:rsid w:val="00EE7B84"/>
    <w:rsid w:val="00EF061A"/>
    <w:rsid w:val="00F012A1"/>
    <w:rsid w:val="00F05FCB"/>
    <w:rsid w:val="00F07DD6"/>
    <w:rsid w:val="00F07EAB"/>
    <w:rsid w:val="00F30A5C"/>
    <w:rsid w:val="00F42952"/>
    <w:rsid w:val="00F55223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2300"/>
    <w:rsid w:val="00FD6287"/>
    <w:rsid w:val="00FE22D6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FEEE5008-5100-4A3D-8298-2B648F85594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0808692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3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8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82ade07a-6c26-4821-a308-1e7006d52e03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8A573E55-9C65-4E19-8F94-C74F93D18D6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803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2023-12-06T14:34:00Z</dcterms:created>
  <dcterms:modified xsi:type="dcterms:W3CDTF">2023-12-06T14:34:00Z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