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BFB2B5F" w:rsidR="004B4768" w:rsidRPr="004B4768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004DDE7D" w:rsidR="00B82D73" w:rsidRPr="00C47956" w:rsidRDefault="00036C95" w:rsidP="0055624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217F91" w:rsidRPr="00217F9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00146.000877/2023-41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0311D46" w:rsidR="00B82D73" w:rsidRPr="002C45F5" w:rsidRDefault="002C45F5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036C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="00E9068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CEPs CAU/UF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C773419" w:rsidR="00B82D73" w:rsidRPr="008259AB" w:rsidRDefault="00556244" w:rsidP="0055624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 Eventos: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II Encontro T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 e VI Encontro de Coordenadores CEPs CAU/UF, de 14 a 16/8/2023 em Brasília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912F745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5624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38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2D6053FD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D163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D163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7 </w:t>
      </w:r>
      <w:r w:rsidR="00D163D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9 </w:t>
      </w:r>
      <w:r w:rsidR="00A209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novembro d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2C45F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75BAA88" w14:textId="34913E43" w:rsidR="00130CE4" w:rsidRPr="00130CE4" w:rsidRDefault="00130CE4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de Ação 2023 e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da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CEP-CAU/BR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aprovados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respectivamente,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pela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Deliberações nº 050/2022 e nº 001/2023;</w:t>
      </w:r>
    </w:p>
    <w:p w14:paraId="0A7D5FD6" w14:textId="4822DAC2" w:rsidR="00253543" w:rsidRPr="00130CE4" w:rsidRDefault="00806683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</w:t>
      </w:r>
      <w:r w:rsidR="0055624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019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 que aprovou a realização d</w:t>
      </w:r>
      <w:r w:rsidR="00556244">
        <w:rPr>
          <w:rFonts w:asciiTheme="minorHAnsi" w:eastAsia="Times New Roman" w:hAnsiTheme="minorHAnsi" w:cstheme="minorHAnsi"/>
          <w:sz w:val="24"/>
          <w:szCs w:val="24"/>
          <w:lang w:eastAsia="pt-BR"/>
        </w:rPr>
        <w:t>os eventos supracitados n</w:t>
      </w:r>
      <w:r w:rsidR="003439B2">
        <w:rPr>
          <w:rFonts w:asciiTheme="minorHAnsi" w:eastAsia="Times New Roman" w:hAnsiTheme="minorHAnsi" w:cstheme="minorHAnsi"/>
          <w:sz w:val="24"/>
          <w:szCs w:val="24"/>
          <w:lang w:eastAsia="pt-BR"/>
        </w:rPr>
        <w:t>os</w:t>
      </w:r>
      <w:r w:rsidR="0005166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dias </w:t>
      </w:r>
      <w:r w:rsidR="0055624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14 a 16 de agosto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2023</w:t>
      </w:r>
      <w:r w:rsidR="00051666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</w:t>
      </w:r>
      <w:r w:rsidR="00556244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Brasília, na sede do CAU/BR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2ACEFD" w14:textId="23E4C2CC" w:rsidR="00CB407A" w:rsidRPr="002C45F5" w:rsidRDefault="00806683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</w:t>
      </w:r>
      <w:r w:rsidR="00130CE4" w:rsidRPr="00130CE4">
        <w:rPr>
          <w:rFonts w:asciiTheme="minorHAnsi" w:hAnsiTheme="minorHAnsi" w:cstheme="minorHAnsi"/>
          <w:sz w:val="24"/>
          <w:szCs w:val="24"/>
        </w:rPr>
        <w:t>ovar o Relatório</w:t>
      </w:r>
      <w:r w:rsidRPr="00130CE4">
        <w:rPr>
          <w:rFonts w:asciiTheme="minorHAnsi" w:hAnsiTheme="minorHAnsi" w:cstheme="minorHAnsi"/>
          <w:sz w:val="24"/>
          <w:szCs w:val="24"/>
        </w:rPr>
        <w:t xml:space="preserve"> referente </w:t>
      </w:r>
      <w:r w:rsidR="00D163D7">
        <w:rPr>
          <w:rFonts w:asciiTheme="minorHAnsi" w:hAnsiTheme="minorHAnsi" w:cstheme="minorHAnsi"/>
          <w:sz w:val="24"/>
          <w:szCs w:val="24"/>
        </w:rPr>
        <w:t xml:space="preserve">aos eventos: </w:t>
      </w:r>
      <w:r w:rsidR="00676AE5">
        <w:rPr>
          <w:rFonts w:asciiTheme="minorHAnsi" w:hAnsiTheme="minorHAnsi" w:cstheme="minorHAnsi"/>
          <w:sz w:val="24"/>
          <w:szCs w:val="24"/>
        </w:rPr>
        <w:t>I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>I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>I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Encontro Temático da CEP-CAU/BR com os CAU/UF em 2023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>(</w:t>
      </w:r>
      <w:r w:rsidR="007010DD" w:rsidRPr="00130CE4">
        <w:rPr>
          <w:rFonts w:ascii="Calibri" w:eastAsia="Times New Roman" w:hAnsi="Calibri" w:cs="Calibri"/>
          <w:spacing w:val="4"/>
          <w:sz w:val="24"/>
          <w:szCs w:val="24"/>
        </w:rPr>
        <w:t>tema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7010DD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: 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>F</w:t>
      </w:r>
      <w:r w:rsidR="007010DD" w:rsidRPr="00130CE4">
        <w:rPr>
          <w:rFonts w:ascii="Calibri" w:eastAsia="Times New Roman" w:hAnsi="Calibri" w:cs="Calibri"/>
          <w:spacing w:val="4"/>
          <w:sz w:val="24"/>
          <w:szCs w:val="24"/>
        </w:rPr>
        <w:t>iscalização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 xml:space="preserve"> e Certidões) e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>V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>I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 xml:space="preserve"> Encontro dos Coordenadores CEPs CAU/UF, </w:t>
      </w:r>
      <w:r w:rsidR="00130CE4" w:rsidRPr="00130CE4">
        <w:rPr>
          <w:rFonts w:asciiTheme="minorHAnsi" w:hAnsiTheme="minorHAnsi" w:cstheme="minorHAnsi"/>
          <w:sz w:val="24"/>
          <w:szCs w:val="24"/>
        </w:rPr>
        <w:t>realizado</w:t>
      </w:r>
      <w:r w:rsidR="007010DD">
        <w:rPr>
          <w:rFonts w:asciiTheme="minorHAnsi" w:hAnsiTheme="minorHAnsi" w:cstheme="minorHAnsi"/>
          <w:sz w:val="24"/>
          <w:szCs w:val="24"/>
        </w:rPr>
        <w:t>s</w:t>
      </w:r>
      <w:r w:rsidR="00130CE4" w:rsidRPr="00130CE4">
        <w:rPr>
          <w:rFonts w:asciiTheme="minorHAnsi" w:hAnsiTheme="minorHAnsi" w:cstheme="minorHAnsi"/>
          <w:sz w:val="24"/>
          <w:szCs w:val="24"/>
        </w:rPr>
        <w:t xml:space="preserve"> </w:t>
      </w:r>
      <w:r w:rsidR="00556244">
        <w:rPr>
          <w:rFonts w:asciiTheme="minorHAnsi" w:hAnsiTheme="minorHAnsi" w:cstheme="minorHAnsi"/>
          <w:sz w:val="24"/>
          <w:szCs w:val="24"/>
        </w:rPr>
        <w:t>n</w:t>
      </w:r>
      <w:r w:rsidR="003439B2">
        <w:rPr>
          <w:rFonts w:asciiTheme="minorHAnsi" w:hAnsiTheme="minorHAnsi" w:cstheme="minorHAnsi"/>
          <w:sz w:val="24"/>
          <w:szCs w:val="24"/>
        </w:rPr>
        <w:t>os</w:t>
      </w:r>
      <w:r w:rsidR="00130CE4" w:rsidRPr="00130CE4">
        <w:rPr>
          <w:rFonts w:asciiTheme="minorHAnsi" w:hAnsiTheme="minorHAnsi" w:cstheme="minorHAnsi"/>
          <w:sz w:val="24"/>
          <w:szCs w:val="24"/>
        </w:rPr>
        <w:t xml:space="preserve"> dias </w:t>
      </w:r>
      <w:r w:rsidR="00556244">
        <w:rPr>
          <w:rFonts w:asciiTheme="minorHAnsi" w:hAnsiTheme="minorHAnsi" w:cstheme="minorHAnsi"/>
          <w:sz w:val="24"/>
          <w:szCs w:val="24"/>
        </w:rPr>
        <w:t xml:space="preserve">14, 15 e 16 de agosto de 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>2023</w:t>
      </w:r>
      <w:r w:rsidR="00D163D7">
        <w:rPr>
          <w:rFonts w:ascii="Calibri" w:eastAsia="Times New Roman" w:hAnsi="Calibri" w:cs="Calibri"/>
          <w:spacing w:val="4"/>
          <w:sz w:val="24"/>
          <w:szCs w:val="24"/>
        </w:rPr>
        <w:t xml:space="preserve">, </w:t>
      </w:r>
      <w:r w:rsidR="00D163D7" w:rsidRPr="00130CE4">
        <w:rPr>
          <w:rFonts w:asciiTheme="minorHAnsi" w:hAnsiTheme="minorHAnsi" w:cstheme="minorHAnsi"/>
          <w:sz w:val="24"/>
          <w:szCs w:val="24"/>
        </w:rPr>
        <w:t xml:space="preserve">em </w:t>
      </w:r>
      <w:r w:rsidR="00D163D7">
        <w:rPr>
          <w:rFonts w:asciiTheme="minorHAnsi" w:hAnsiTheme="minorHAnsi" w:cstheme="minorHAnsi"/>
          <w:sz w:val="24"/>
          <w:szCs w:val="24"/>
        </w:rPr>
        <w:t>Brasília-DF, na sede do CAU/BR, conforme Anexo;</w:t>
      </w:r>
    </w:p>
    <w:p w14:paraId="7F17D0CE" w14:textId="77777777" w:rsidR="00130CE4" w:rsidRPr="00130CE4" w:rsidRDefault="00130CE4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E6D7D5A" w14:textId="36EADED7" w:rsidR="00130CE4" w:rsidRPr="00130CE4" w:rsidRDefault="00676AE5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="Calibri" w:eastAsia="Times New Roman" w:hAnsi="Calibri" w:cs="Calibri"/>
          <w:caps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Encaminhar à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Presidência</w:t>
      </w:r>
      <w:r w:rsidR="00407F10">
        <w:rPr>
          <w:rFonts w:ascii="Calibri" w:eastAsia="Times New Roman" w:hAnsi="Calibri" w:cs="Calibri"/>
          <w:spacing w:val="4"/>
          <w:sz w:val="24"/>
          <w:szCs w:val="24"/>
        </w:rPr>
        <w:t xml:space="preserve"> do CAU/BR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para conhecimento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 xml:space="preserve"> e prestação de contas, e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 solicitar 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envio aos CAU/UF, direciona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>do às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 CEPs </w:t>
      </w:r>
      <w:r w:rsidR="00556244">
        <w:rPr>
          <w:rFonts w:ascii="Calibri" w:eastAsia="Times New Roman" w:hAnsi="Calibri" w:cs="Calibri"/>
          <w:spacing w:val="4"/>
          <w:sz w:val="24"/>
          <w:szCs w:val="24"/>
        </w:rPr>
        <w:t>e às equipes técnicas e de fiscalização dos CAU/UF</w:t>
      </w:r>
      <w:r w:rsidR="00D163D7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65D77615" w14:textId="5E1C38F4" w:rsidR="006561F4" w:rsidRPr="005A5103" w:rsidRDefault="006561F4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C301C9E" w:rsidR="00850D52" w:rsidRPr="00130CE4" w:rsidRDefault="00850D52" w:rsidP="0055624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ao Gabinete </w:t>
            </w:r>
            <w:r w:rsidR="0055624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</w:t>
            </w:r>
            <w:r w:rsidR="003439B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providências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130CE4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151091B2" w:rsidR="00C47956" w:rsidRPr="00130CE4" w:rsidRDefault="00130CE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77CEEE" w14:textId="069A8735" w:rsidR="00C47956" w:rsidRDefault="00130CE4" w:rsidP="004248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55624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Deliberação com Relatório anexo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aos 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CAU/UF</w:t>
            </w:r>
            <w:r w:rsidR="0055624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60E6C854" w14:textId="487E35C9" w:rsidR="008F6D1F" w:rsidRPr="00130CE4" w:rsidRDefault="007010DD" w:rsidP="003439B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providê</w:t>
            </w:r>
            <w:r w:rsidR="008F6D1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ncias, restituir o processo com os documentos e </w:t>
            </w:r>
            <w:r w:rsidR="003439B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ações efetuadas </w:t>
            </w:r>
            <w:r w:rsidR="008F6D1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informar a SGM e CEP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22F20D62" w:rsidR="00C47956" w:rsidRPr="00130CE4" w:rsidRDefault="008F6D1F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15</w:t>
            </w:r>
            <w:r w:rsidR="00C47956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053CFA82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556244">
        <w:rPr>
          <w:rFonts w:asciiTheme="minorHAnsi" w:eastAsia="Cambria" w:hAnsiTheme="minorHAnsi" w:cstheme="minorHAnsi"/>
          <w:sz w:val="24"/>
          <w:szCs w:val="24"/>
        </w:rPr>
        <w:t xml:space="preserve">7 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556244">
        <w:rPr>
          <w:rFonts w:asciiTheme="minorHAnsi" w:eastAsia="Cambria" w:hAnsiTheme="minorHAnsi" w:cstheme="minorHAnsi"/>
          <w:sz w:val="24"/>
          <w:szCs w:val="24"/>
        </w:rPr>
        <w:t>novembro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7AC85DF1" w14:textId="77777777" w:rsidR="00407F10" w:rsidRPr="00130CE4" w:rsidRDefault="00407F1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47419F32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</w:t>
            </w:r>
            <w:r w:rsidR="0055624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UIVALDO D´ALEXANDRIA BAPTISTA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D2A4656" w14:textId="29304C65" w:rsidR="003439B2" w:rsidRDefault="003439B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421E9E2" w14:textId="414839EA" w:rsidR="00024BF9" w:rsidRDefault="00024BF9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E292E3" w14:textId="29C96C30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F4834D8" w14:textId="05C0B44F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CD1EBC7" w14:textId="696C23A8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A0D5B2" w14:textId="7D349CB3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6C7423" w14:textId="7DD93BD7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D9910F" w14:textId="18C3C38E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31E565" w14:textId="0AB7E619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C0300DB" w14:textId="259ACFC8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F21EE1E" w14:textId="0A94C4C6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4D9176" w14:textId="43C0C076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A43D2B" w14:textId="3159F0FB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7E9A22" w14:textId="76A409B9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15FD37" w14:textId="7FB514DB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0EE116A" w14:textId="5EC0FD7A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C9120E" w14:textId="2D70058B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D916051" w14:textId="3AC97C74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B85278" w14:textId="382CA8F2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5A1618" w14:textId="30D23C21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598CBE" w14:textId="5D47B7BA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603AEE" w14:textId="4CDC80A5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400C4A" w14:textId="77777777" w:rsidR="007C5217" w:rsidRDefault="007C5217" w:rsidP="006474E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9DC5127" w:rsidR="00FB0ACF" w:rsidRPr="00EB5B6F" w:rsidRDefault="00556244" w:rsidP="006474E1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132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6E022108" w:rsidR="00FB0ACF" w:rsidRPr="002E2128" w:rsidRDefault="00FB0ACF" w:rsidP="006474E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 w:rsidR="00024BF9"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6474E1">
        <w:trPr>
          <w:jc w:val="center"/>
        </w:trPr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6474E1">
        <w:trPr>
          <w:jc w:val="center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6474E1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6474E1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6474E1">
        <w:trPr>
          <w:trHeight w:val="323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6474E1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7BEFCF3" w:rsidR="003C3E2A" w:rsidRPr="001723FE" w:rsidRDefault="00424860" w:rsidP="0055624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="00556244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6474E1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6474E1">
        <w:trPr>
          <w:trHeight w:val="3186"/>
          <w:jc w:val="center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739BEB95" w:rsidR="00FB0ACF" w:rsidRPr="001723FE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47192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B606358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>
              <w:rPr>
                <w:rFonts w:asciiTheme="minorHAnsi" w:hAnsiTheme="minorHAnsi" w:cstheme="minorHAnsi"/>
                <w:sz w:val="24"/>
                <w:szCs w:val="24"/>
              </w:rPr>
              <w:t xml:space="preserve"> 07/11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1534F28F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="0055624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dos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Evento</w:t>
            </w:r>
            <w:r w:rsidR="0055624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s: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="0055624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 e V</w:t>
            </w:r>
            <w:r w:rsidR="0055624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de Coordenadores CEPs CAU/UF</w:t>
            </w:r>
            <w:r w:rsidR="00EE156B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, de 14 a 16/8/2023 em Brasília-DF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67BDAD0D" w14:textId="017E9E0E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8CD1F17" w14:textId="77777777" w:rsidR="00977F35" w:rsidRDefault="00977F35" w:rsidP="00EE0A57">
      <w:pPr>
        <w:spacing w:after="0pt" w:line="12pt" w:lineRule="auto"/>
      </w:pPr>
      <w:r>
        <w:separator/>
      </w:r>
    </w:p>
  </w:endnote>
  <w:endnote w:type="continuationSeparator" w:id="0">
    <w:p w14:paraId="6183AD83" w14:textId="77777777" w:rsidR="00977F35" w:rsidRDefault="00977F3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18B3602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803B9" w:rsidRPr="001803B9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DE49840" w14:textId="77777777" w:rsidR="00977F35" w:rsidRDefault="00977F35" w:rsidP="00EE0A57">
      <w:pPr>
        <w:spacing w:after="0pt" w:line="12pt" w:lineRule="auto"/>
      </w:pPr>
      <w:r>
        <w:separator/>
      </w:r>
    </w:p>
  </w:footnote>
  <w:footnote w:type="continuationSeparator" w:id="0">
    <w:p w14:paraId="3CD01C2C" w14:textId="77777777" w:rsidR="00977F35" w:rsidRDefault="00977F3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BF9"/>
    <w:rsid w:val="00024C49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C7D15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03B9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17F91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6CA6"/>
    <w:rsid w:val="003D73A2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56244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47192"/>
    <w:rsid w:val="006474E1"/>
    <w:rsid w:val="00653568"/>
    <w:rsid w:val="006561F4"/>
    <w:rsid w:val="00665AB7"/>
    <w:rsid w:val="006758DE"/>
    <w:rsid w:val="00676AE5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217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65C2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F35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3EDB"/>
    <w:rsid w:val="00BF451C"/>
    <w:rsid w:val="00BF5530"/>
    <w:rsid w:val="00C049A3"/>
    <w:rsid w:val="00C049B1"/>
    <w:rsid w:val="00C07DEB"/>
    <w:rsid w:val="00C125C0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3D7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30A5C"/>
    <w:rsid w:val="00F33699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E13300F1-00C4-4DD3-8C8D-4A8A3D57279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2023-12-05T17:34:00Z</dcterms:created>
  <dcterms:modified xsi:type="dcterms:W3CDTF">2023-12-05T17:34:00Z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