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0"/>
        <w:jc w:val="left"/>
      </w:pPr>
    </w:p>
    <w:p>
      <w:pPr>
        <w:pStyle w:val="BodyText"/>
        <w:spacing w:before="0"/>
        <w:ind w:left="0"/>
        <w:jc w:val="left"/>
      </w:pPr>
    </w:p>
    <w:p>
      <w:pPr>
        <w:pStyle w:val="BodyText"/>
        <w:spacing w:before="0"/>
        <w:ind w:left="0"/>
        <w:jc w:val="left"/>
      </w:pPr>
    </w:p>
    <w:p>
      <w:pPr>
        <w:pStyle w:val="BodyText"/>
        <w:spacing w:before="0"/>
        <w:ind w:left="0"/>
        <w:jc w:val="left"/>
      </w:pPr>
    </w:p>
    <w:p>
      <w:pPr>
        <w:pStyle w:val="BodyText"/>
        <w:spacing w:before="230"/>
        <w:ind w:left="0"/>
        <w:jc w:val="left"/>
      </w:pPr>
    </w:p>
    <w:p>
      <w:pPr>
        <w:pStyle w:val="Heading1"/>
        <w:spacing w:line="690" w:lineRule="atLeast"/>
        <w:ind w:left="2261" w:right="3726"/>
        <w:jc w:val="center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427684</wp:posOffset>
            </wp:positionH>
            <wp:positionV relativeFrom="paragraph">
              <wp:posOffset>-916863</wp:posOffset>
            </wp:positionV>
            <wp:extent cx="6759499" cy="1045809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9499" cy="1045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Acordo de Cooperação Técnica CAU/BR e UF" w:id="1"/>
      <w:bookmarkEnd w:id="1"/>
      <w:r>
        <w:rPr>
          <w:b w:val="0"/>
        </w:rPr>
      </w:r>
      <w:r>
        <w:rPr/>
        <w:t>ACORDO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COOPERAÇÃO</w:t>
      </w:r>
      <w:r>
        <w:rPr>
          <w:spacing w:val="-13"/>
        </w:rPr>
        <w:t> </w:t>
      </w:r>
      <w:r>
        <w:rPr/>
        <w:t>TÉCNICA GOVERNO FEDERAL</w:t>
      </w:r>
    </w:p>
    <w:p>
      <w:pPr>
        <w:spacing w:line="345" w:lineRule="auto" w:before="113"/>
        <w:ind w:left="2845" w:right="4323" w:hanging="2"/>
        <w:jc w:val="center"/>
        <w:rPr>
          <w:b/>
          <w:sz w:val="21"/>
        </w:rPr>
      </w:pPr>
      <w:r>
        <w:rPr>
          <w:b/>
          <w:sz w:val="21"/>
        </w:rPr>
        <w:t>MINISTÉRIO DA EDUCAÇÃO UNIVERSIDADE</w:t>
      </w:r>
      <w:r>
        <w:rPr>
          <w:b/>
          <w:spacing w:val="-11"/>
          <w:sz w:val="21"/>
        </w:rPr>
        <w:t> </w:t>
      </w:r>
      <w:r>
        <w:rPr>
          <w:b/>
          <w:sz w:val="21"/>
        </w:rPr>
        <w:t>FEDERAL</w:t>
      </w:r>
      <w:r>
        <w:rPr>
          <w:b/>
          <w:spacing w:val="-11"/>
          <w:sz w:val="21"/>
        </w:rPr>
        <w:t> </w:t>
      </w:r>
      <w:r>
        <w:rPr>
          <w:b/>
          <w:sz w:val="21"/>
        </w:rPr>
        <w:t>DO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PARÁ</w:t>
      </w:r>
    </w:p>
    <w:p>
      <w:pPr>
        <w:pStyle w:val="BodyText"/>
        <w:spacing w:before="107"/>
        <w:ind w:left="0"/>
        <w:jc w:val="left"/>
        <w:rPr>
          <w:b/>
        </w:rPr>
      </w:pPr>
    </w:p>
    <w:p>
      <w:pPr>
        <w:pStyle w:val="BodyText"/>
        <w:spacing w:before="0"/>
      </w:pPr>
      <w:r>
        <w:rPr/>
        <w:t>ACORDO</w:t>
      </w:r>
      <w:r>
        <w:rPr>
          <w:spacing w:val="12"/>
        </w:rPr>
        <w:t> </w:t>
      </w:r>
      <w:r>
        <w:rPr/>
        <w:t>DE</w:t>
      </w:r>
      <w:r>
        <w:rPr>
          <w:spacing w:val="-6"/>
        </w:rPr>
        <w:t> </w:t>
      </w:r>
      <w:r>
        <w:rPr/>
        <w:t>COOPERAÇÃO</w:t>
      </w:r>
      <w:r>
        <w:rPr>
          <w:spacing w:val="12"/>
        </w:rPr>
        <w:t> </w:t>
      </w:r>
      <w:r>
        <w:rPr/>
        <w:t>TÉCNICA</w:t>
      </w:r>
      <w:r>
        <w:rPr>
          <w:spacing w:val="-2"/>
        </w:rPr>
        <w:t> </w:t>
      </w:r>
      <w:r>
        <w:rPr/>
        <w:t>N.</w:t>
      </w:r>
      <w:r>
        <w:rPr>
          <w:spacing w:val="6"/>
        </w:rPr>
        <w:t> </w:t>
      </w:r>
      <w:r>
        <w:rPr>
          <w:spacing w:val="-2"/>
        </w:rPr>
        <w:t>02/2023</w:t>
      </w:r>
    </w:p>
    <w:p>
      <w:pPr>
        <w:pStyle w:val="BodyText"/>
        <w:spacing w:before="214"/>
        <w:ind w:left="0"/>
        <w:jc w:val="left"/>
      </w:pPr>
    </w:p>
    <w:p>
      <w:pPr>
        <w:pStyle w:val="BodyText"/>
        <w:tabs>
          <w:tab w:pos="7799" w:val="left" w:leader="none"/>
          <w:tab w:pos="8883" w:val="left" w:leader="none"/>
        </w:tabs>
        <w:spacing w:before="0"/>
        <w:ind w:left="6005" w:right="1682"/>
      </w:pPr>
      <w:r>
        <w:rPr/>
        <w:t>ACORDO DE COOPERAÇÃO TÉCNICA QUE ENTRE SI CELEBRAM A UNIVERSIDADE FEDERAL DO PARÁ – UFPA E O CONSELHO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ARQUITETURA</w:t>
      </w:r>
      <w:r>
        <w:rPr>
          <w:spacing w:val="-13"/>
        </w:rPr>
        <w:t> </w:t>
      </w:r>
      <w:r>
        <w:rPr/>
        <w:t>E URBANISMO DO BRASIL PARA </w:t>
      </w:r>
      <w:r>
        <w:rPr>
          <w:spacing w:val="-2"/>
        </w:rPr>
        <w:t>DESENVOLVIMENTO</w:t>
      </w:r>
      <w:r>
        <w:rPr/>
        <w:tab/>
      </w:r>
      <w:r>
        <w:rPr>
          <w:spacing w:val="-6"/>
        </w:rPr>
        <w:t>DE </w:t>
      </w:r>
      <w:r>
        <w:rPr>
          <w:spacing w:val="-2"/>
        </w:rPr>
        <w:t>PROJETOS</w:t>
      </w:r>
      <w:r>
        <w:rPr/>
        <w:tab/>
      </w:r>
      <w:r>
        <w:rPr>
          <w:spacing w:val="-2"/>
        </w:rPr>
        <w:t>ACADÊMICO- </w:t>
      </w:r>
      <w:r>
        <w:rPr/>
        <w:t>CIENTÍFICOS DE INTERESSE </w:t>
      </w:r>
      <w:r>
        <w:rPr>
          <w:spacing w:val="-2"/>
        </w:rPr>
        <w:t>COMUM.</w:t>
      </w:r>
    </w:p>
    <w:p>
      <w:pPr>
        <w:pStyle w:val="BodyText"/>
        <w:spacing w:before="209"/>
        <w:ind w:left="0"/>
        <w:jc w:val="left"/>
      </w:pPr>
    </w:p>
    <w:p>
      <w:pPr>
        <w:pStyle w:val="BodyText"/>
        <w:spacing w:before="0"/>
        <w:ind w:right="1692"/>
      </w:pPr>
      <w:r>
        <w:rPr>
          <w:b/>
        </w:rPr>
        <w:t>A</w:t>
      </w:r>
      <w:r>
        <w:rPr>
          <w:b/>
          <w:spacing w:val="-14"/>
        </w:rPr>
        <w:t> </w:t>
      </w:r>
      <w:r>
        <w:rPr>
          <w:b/>
        </w:rPr>
        <w:t>UNIVERSIDADE</w:t>
      </w:r>
      <w:r>
        <w:rPr>
          <w:b/>
          <w:spacing w:val="-13"/>
        </w:rPr>
        <w:t> </w:t>
      </w:r>
      <w:r>
        <w:rPr>
          <w:b/>
        </w:rPr>
        <w:t>FEDERAL</w:t>
      </w:r>
      <w:r>
        <w:rPr>
          <w:b/>
          <w:spacing w:val="-13"/>
        </w:rPr>
        <w:t> </w:t>
      </w:r>
      <w:r>
        <w:rPr>
          <w:b/>
        </w:rPr>
        <w:t>DO</w:t>
      </w:r>
      <w:r>
        <w:rPr>
          <w:b/>
          <w:spacing w:val="-13"/>
        </w:rPr>
        <w:t> </w:t>
      </w:r>
      <w:r>
        <w:rPr>
          <w:b/>
        </w:rPr>
        <w:t>PARA</w:t>
      </w:r>
      <w:r>
        <w:rPr>
          <w:b/>
          <w:spacing w:val="-13"/>
        </w:rPr>
        <w:t> </w:t>
      </w:r>
      <w:r>
        <w:rPr/>
        <w:t>,</w:t>
      </w:r>
      <w:r>
        <w:rPr>
          <w:spacing w:val="-13"/>
        </w:rPr>
        <w:t> </w:t>
      </w:r>
      <w:r>
        <w:rPr/>
        <w:t>autarquia</w:t>
      </w:r>
      <w:r>
        <w:rPr>
          <w:spacing w:val="-13"/>
        </w:rPr>
        <w:t> </w:t>
      </w:r>
      <w:r>
        <w:rPr/>
        <w:t>federal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ensino</w:t>
      </w:r>
      <w:r>
        <w:rPr>
          <w:spacing w:val="-13"/>
        </w:rPr>
        <w:t> </w:t>
      </w:r>
      <w:r>
        <w:rPr/>
        <w:t>superior</w:t>
      </w:r>
      <w:r>
        <w:rPr>
          <w:spacing w:val="-13"/>
        </w:rPr>
        <w:t> </w:t>
      </w:r>
      <w:r>
        <w:rPr/>
        <w:t>vinculada</w:t>
      </w:r>
      <w:r>
        <w:rPr>
          <w:spacing w:val="-13"/>
        </w:rPr>
        <w:t> </w:t>
      </w:r>
      <w:r>
        <w:rPr/>
        <w:t>ao</w:t>
      </w:r>
      <w:r>
        <w:rPr>
          <w:spacing w:val="-13"/>
        </w:rPr>
        <w:t> </w:t>
      </w:r>
      <w:r>
        <w:rPr/>
        <w:t>Ministério da Educação, sediada na cidade universitária localizada na rua augusto Corrêa n. 1, na cidade de Belém, Estado do Pará, CEP 66075-110, inscrita no CNPJ/MF sob o n. 34.621.748/0001-23, neste ato representada pelo magnífico reitor, Prof. Dr. </w:t>
      </w:r>
      <w:r>
        <w:rPr>
          <w:b/>
        </w:rPr>
        <w:t>EMMANUEL ZAGURY TOURINHO</w:t>
      </w:r>
      <w:r>
        <w:rPr>
          <w:b/>
          <w:spacing w:val="-14"/>
        </w:rPr>
        <w:t> </w:t>
      </w:r>
      <w:r>
        <w:rPr/>
        <w:t>, designado pelo Decreto Presidencial</w:t>
      </w:r>
      <w:r>
        <w:rPr>
          <w:spacing w:val="-12"/>
        </w:rPr>
        <w:t> </w:t>
      </w:r>
      <w:r>
        <w:rPr/>
        <w:t>de 13/10/2020, publicado no DOU</w:t>
      </w:r>
      <w:r>
        <w:rPr>
          <w:spacing w:val="-1"/>
        </w:rPr>
        <w:t> </w:t>
      </w:r>
      <w:r>
        <w:rPr/>
        <w:t>de 14/10/2020, portador do CPF n. 153.515.992- 87,</w:t>
      </w:r>
      <w:r>
        <w:rPr>
          <w:spacing w:val="-14"/>
        </w:rPr>
        <w:t> </w:t>
      </w:r>
      <w:r>
        <w:rPr/>
        <w:t>residente</w:t>
      </w:r>
      <w:r>
        <w:rPr>
          <w:spacing w:val="-12"/>
        </w:rPr>
        <w:t> </w:t>
      </w:r>
      <w:r>
        <w:rPr/>
        <w:t>e</w:t>
      </w:r>
      <w:r>
        <w:rPr>
          <w:spacing w:val="-10"/>
        </w:rPr>
        <w:t> </w:t>
      </w:r>
      <w:r>
        <w:rPr/>
        <w:t>domiciliado</w:t>
      </w:r>
      <w:r>
        <w:rPr>
          <w:spacing w:val="-9"/>
        </w:rPr>
        <w:t> </w:t>
      </w:r>
      <w:r>
        <w:rPr/>
        <w:t>em</w:t>
      </w:r>
      <w:r>
        <w:rPr>
          <w:spacing w:val="-19"/>
        </w:rPr>
        <w:t> </w:t>
      </w:r>
      <w:r>
        <w:rPr/>
        <w:t>Belém/PA</w:t>
      </w:r>
      <w:r>
        <w:rPr>
          <w:spacing w:val="-14"/>
        </w:rPr>
        <w:t> </w:t>
      </w:r>
      <w:r>
        <w:rPr/>
        <w:t>doravante</w:t>
      </w:r>
      <w:r>
        <w:rPr>
          <w:spacing w:val="-10"/>
        </w:rPr>
        <w:t> </w:t>
      </w:r>
      <w:r>
        <w:rPr/>
        <w:t>designado</w:t>
      </w:r>
      <w:r>
        <w:rPr>
          <w:spacing w:val="-9"/>
        </w:rPr>
        <w:t> </w:t>
      </w:r>
      <w:r>
        <w:rPr/>
        <w:t>por</w:t>
      </w:r>
      <w:r>
        <w:rPr>
          <w:spacing w:val="-13"/>
        </w:rPr>
        <w:t> </w:t>
      </w:r>
      <w:r>
        <w:rPr>
          <w:b/>
        </w:rPr>
        <w:t>UFPA</w:t>
      </w:r>
      <w:r>
        <w:rPr/>
        <w:t>;</w:t>
      </w:r>
    </w:p>
    <w:p>
      <w:pPr>
        <w:pStyle w:val="BodyText"/>
        <w:spacing w:before="211"/>
        <w:ind w:left="0"/>
        <w:jc w:val="left"/>
      </w:pPr>
    </w:p>
    <w:p>
      <w:pPr>
        <w:pStyle w:val="BodyText"/>
        <w:spacing w:before="0"/>
        <w:ind w:right="1691"/>
      </w:pPr>
      <w:r>
        <w:rPr>
          <w:b/>
        </w:rPr>
        <w:t>O</w:t>
      </w:r>
      <w:r>
        <w:rPr>
          <w:b/>
          <w:spacing w:val="-13"/>
        </w:rPr>
        <w:t> </w:t>
      </w:r>
      <w:r>
        <w:rPr>
          <w:b/>
        </w:rPr>
        <w:t>CONSELHO</w:t>
      </w:r>
      <w:r>
        <w:rPr>
          <w:b/>
          <w:spacing w:val="-4"/>
        </w:rPr>
        <w:t> </w:t>
      </w:r>
      <w:r>
        <w:rPr>
          <w:b/>
        </w:rPr>
        <w:t>DE</w:t>
      </w:r>
      <w:r>
        <w:rPr>
          <w:b/>
          <w:spacing w:val="-14"/>
        </w:rPr>
        <w:t> </w:t>
      </w:r>
      <w:r>
        <w:rPr>
          <w:b/>
        </w:rPr>
        <w:t>ARQUITETURA</w:t>
      </w:r>
      <w:r>
        <w:rPr>
          <w:b/>
          <w:spacing w:val="-13"/>
        </w:rPr>
        <w:t> </w:t>
      </w:r>
      <w:r>
        <w:rPr>
          <w:b/>
        </w:rPr>
        <w:t>E</w:t>
      </w:r>
      <w:r>
        <w:rPr>
          <w:b/>
          <w:spacing w:val="-6"/>
        </w:rPr>
        <w:t> </w:t>
      </w:r>
      <w:r>
        <w:rPr>
          <w:b/>
        </w:rPr>
        <w:t>URBANISMO</w:t>
      </w:r>
      <w:r>
        <w:rPr>
          <w:b/>
          <w:spacing w:val="-4"/>
        </w:rPr>
        <w:t> </w:t>
      </w:r>
      <w:r>
        <w:rPr>
          <w:b/>
        </w:rPr>
        <w:t>DO</w:t>
      </w:r>
      <w:r>
        <w:rPr>
          <w:b/>
          <w:spacing w:val="-4"/>
        </w:rPr>
        <w:t> </w:t>
      </w:r>
      <w:r>
        <w:rPr>
          <w:b/>
        </w:rPr>
        <w:t>BRASIL</w:t>
      </w:r>
      <w:r>
        <w:rPr/>
        <w:t>, integrante do sistema autárquico </w:t>
      </w:r>
      <w:r>
        <w:rPr>
          <w:spacing w:val="-2"/>
        </w:rPr>
        <w:t>criado</w:t>
      </w:r>
      <w:r>
        <w:rPr>
          <w:spacing w:val="-12"/>
        </w:rPr>
        <w:t> </w:t>
      </w:r>
      <w:r>
        <w:rPr>
          <w:spacing w:val="-2"/>
        </w:rPr>
        <w:t>pela</w:t>
      </w:r>
      <w:r>
        <w:rPr>
          <w:spacing w:val="-9"/>
        </w:rPr>
        <w:t> </w:t>
      </w:r>
      <w:r>
        <w:rPr>
          <w:spacing w:val="-2"/>
        </w:rPr>
        <w:t>Lei</w:t>
      </w:r>
      <w:r>
        <w:rPr>
          <w:spacing w:val="-12"/>
        </w:rPr>
        <w:t> </w:t>
      </w:r>
      <w:r>
        <w:rPr>
          <w:spacing w:val="-2"/>
        </w:rPr>
        <w:t>nº</w:t>
      </w:r>
      <w:r>
        <w:rPr>
          <w:spacing w:val="-4"/>
        </w:rPr>
        <w:t> </w:t>
      </w:r>
      <w:r>
        <w:rPr>
          <w:spacing w:val="-2"/>
        </w:rPr>
        <w:t>12.378,</w:t>
      </w:r>
      <w:r>
        <w:rPr>
          <w:spacing w:val="-4"/>
        </w:rPr>
        <w:t> </w:t>
      </w:r>
      <w:r>
        <w:rPr>
          <w:spacing w:val="-2"/>
        </w:rPr>
        <w:t>de</w:t>
      </w:r>
      <w:r>
        <w:rPr>
          <w:spacing w:val="-6"/>
        </w:rPr>
        <w:t> </w:t>
      </w:r>
      <w:r>
        <w:rPr>
          <w:spacing w:val="-2"/>
        </w:rPr>
        <w:t>31</w:t>
      </w:r>
      <w:r>
        <w:rPr>
          <w:spacing w:val="-4"/>
        </w:rPr>
        <w:t> </w:t>
      </w:r>
      <w:r>
        <w:rPr>
          <w:spacing w:val="-2"/>
        </w:rPr>
        <w:t>de</w:t>
      </w:r>
      <w:r>
        <w:rPr>
          <w:spacing w:val="-6"/>
        </w:rPr>
        <w:t> </w:t>
      </w:r>
      <w:r>
        <w:rPr>
          <w:spacing w:val="-2"/>
        </w:rPr>
        <w:t>dezembro</w:t>
      </w:r>
      <w:r>
        <w:rPr>
          <w:spacing w:val="-4"/>
        </w:rPr>
        <w:t> </w:t>
      </w:r>
      <w:r>
        <w:rPr>
          <w:spacing w:val="-2"/>
        </w:rPr>
        <w:t>de</w:t>
      </w:r>
      <w:r>
        <w:rPr>
          <w:spacing w:val="-6"/>
        </w:rPr>
        <w:t> </w:t>
      </w:r>
      <w:r>
        <w:rPr>
          <w:spacing w:val="-2"/>
        </w:rPr>
        <w:t>2010,</w:t>
      </w:r>
      <w:r>
        <w:rPr>
          <w:spacing w:val="-4"/>
        </w:rPr>
        <w:t> </w:t>
      </w:r>
      <w:r>
        <w:rPr>
          <w:spacing w:val="-2"/>
        </w:rPr>
        <w:t>que</w:t>
      </w:r>
      <w:r>
        <w:rPr>
          <w:spacing w:val="-6"/>
        </w:rPr>
        <w:t> </w:t>
      </w:r>
      <w:r>
        <w:rPr>
          <w:spacing w:val="-2"/>
        </w:rPr>
        <w:t>regulamenta</w:t>
      </w:r>
      <w:r>
        <w:rPr>
          <w:spacing w:val="-6"/>
        </w:rPr>
        <w:t> </w:t>
      </w:r>
      <w:r>
        <w:rPr>
          <w:spacing w:val="-2"/>
        </w:rPr>
        <w:t>a</w:t>
      </w:r>
      <w:r>
        <w:rPr>
          <w:spacing w:val="-6"/>
        </w:rPr>
        <w:t> </w:t>
      </w:r>
      <w:r>
        <w:rPr>
          <w:spacing w:val="-2"/>
        </w:rPr>
        <w:t>Arquitetura</w:t>
      </w:r>
      <w:r>
        <w:rPr>
          <w:spacing w:val="-6"/>
        </w:rPr>
        <w:t> </w:t>
      </w:r>
      <w:r>
        <w:rPr>
          <w:spacing w:val="-2"/>
        </w:rPr>
        <w:t>e</w:t>
      </w:r>
      <w:r>
        <w:rPr>
          <w:spacing w:val="-6"/>
        </w:rPr>
        <w:t> </w:t>
      </w:r>
      <w:r>
        <w:rPr>
          <w:spacing w:val="-2"/>
        </w:rPr>
        <w:t>o</w:t>
      </w:r>
      <w:r>
        <w:rPr>
          <w:spacing w:val="-4"/>
        </w:rPr>
        <w:t> </w:t>
      </w:r>
      <w:r>
        <w:rPr>
          <w:spacing w:val="-2"/>
        </w:rPr>
        <w:t>Urbanismo</w:t>
      </w:r>
      <w:r>
        <w:rPr>
          <w:spacing w:val="-4"/>
        </w:rPr>
        <w:t> </w:t>
      </w:r>
      <w:r>
        <w:rPr>
          <w:spacing w:val="-2"/>
        </w:rPr>
        <w:t>no</w:t>
      </w:r>
      <w:r>
        <w:rPr>
          <w:spacing w:val="-4"/>
        </w:rPr>
        <w:t> </w:t>
      </w:r>
      <w:r>
        <w:rPr>
          <w:spacing w:val="-2"/>
        </w:rPr>
        <w:t>país, </w:t>
      </w:r>
      <w:r>
        <w:rPr/>
        <w:t>inscrita</w:t>
      </w:r>
      <w:r>
        <w:rPr>
          <w:spacing w:val="-14"/>
        </w:rPr>
        <w:t> </w:t>
      </w:r>
      <w:r>
        <w:rPr/>
        <w:t>no</w:t>
      </w:r>
      <w:r>
        <w:rPr>
          <w:spacing w:val="-4"/>
        </w:rPr>
        <w:t> </w:t>
      </w:r>
      <w:r>
        <w:rPr/>
        <w:t>CNPJ/MF</w:t>
      </w:r>
      <w:r>
        <w:rPr>
          <w:spacing w:val="-2"/>
        </w:rPr>
        <w:t> </w:t>
      </w:r>
      <w:r>
        <w:rPr/>
        <w:t>14.702.767/0001-77,</w:t>
      </w:r>
      <w:r>
        <w:rPr>
          <w:spacing w:val="-1"/>
        </w:rPr>
        <w:t> </w:t>
      </w:r>
      <w:r>
        <w:rPr/>
        <w:t>com</w:t>
      </w:r>
      <w:r>
        <w:rPr>
          <w:spacing w:val="-14"/>
        </w:rPr>
        <w:t> </w:t>
      </w:r>
      <w:r>
        <w:rPr/>
        <w:t>sede</w:t>
      </w:r>
      <w:r>
        <w:rPr>
          <w:spacing w:val="-1"/>
        </w:rPr>
        <w:t> </w:t>
      </w:r>
      <w:r>
        <w:rPr/>
        <w:t>endereço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SEPS EQ 702/902,</w:t>
      </w:r>
      <w:r>
        <w:rPr>
          <w:spacing w:val="-1"/>
        </w:rPr>
        <w:t> </w:t>
      </w:r>
      <w:r>
        <w:rPr/>
        <w:t>2°</w:t>
      </w:r>
      <w:r>
        <w:rPr>
          <w:spacing w:val="-14"/>
        </w:rPr>
        <w:t> </w:t>
      </w:r>
      <w:r>
        <w:rPr/>
        <w:t>Andar</w:t>
      </w:r>
      <w:r>
        <w:rPr>
          <w:spacing w:val="-4"/>
        </w:rPr>
        <w:t> </w:t>
      </w:r>
      <w:r>
        <w:rPr/>
        <w:t>dos</w:t>
      </w:r>
      <w:r>
        <w:rPr>
          <w:spacing w:val="-4"/>
        </w:rPr>
        <w:t> </w:t>
      </w:r>
      <w:r>
        <w:rPr/>
        <w:t>Blocos A e B, Edifício General</w:t>
      </w:r>
      <w:r>
        <w:rPr>
          <w:spacing w:val="-1"/>
        </w:rPr>
        <w:t> </w:t>
      </w:r>
      <w:r>
        <w:rPr/>
        <w:t>Alencastro, na Cidade de Brasília, Distrito Federal, CEP 70390-025, neste ato representado pela Presidente</w:t>
      </w:r>
      <w:r>
        <w:rPr>
          <w:spacing w:val="-3"/>
        </w:rPr>
        <w:t> </w:t>
      </w:r>
      <w:r>
        <w:rPr>
          <w:b/>
        </w:rPr>
        <w:t>NADIA SOMEKH</w:t>
      </w:r>
      <w:r>
        <w:rPr/>
        <w:t>, portadora do CPF n. 875.188.568- 91, residente e domiciliada</w:t>
      </w:r>
      <w:r>
        <w:rPr>
          <w:spacing w:val="-2"/>
        </w:rPr>
        <w:t> </w:t>
      </w:r>
      <w:r>
        <w:rPr/>
        <w:t>em</w:t>
      </w:r>
      <w:r>
        <w:rPr>
          <w:spacing w:val="-19"/>
        </w:rPr>
        <w:t> </w:t>
      </w:r>
      <w:r>
        <w:rPr/>
        <w:t>São Paulo/SP, doravante</w:t>
      </w:r>
      <w:r>
        <w:rPr>
          <w:spacing w:val="-2"/>
        </w:rPr>
        <w:t> </w:t>
      </w:r>
      <w:r>
        <w:rPr/>
        <w:t>designado por</w:t>
      </w:r>
      <w:r>
        <w:rPr>
          <w:spacing w:val="-5"/>
        </w:rPr>
        <w:t> </w:t>
      </w:r>
      <w:r>
        <w:rPr>
          <w:b/>
        </w:rPr>
        <w:t>CAU/BR</w:t>
      </w:r>
      <w:r>
        <w:rPr/>
        <w:t>;</w:t>
      </w:r>
    </w:p>
    <w:p>
      <w:pPr>
        <w:pStyle w:val="BodyText"/>
        <w:spacing w:before="211"/>
        <w:ind w:left="0"/>
        <w:jc w:val="left"/>
      </w:pPr>
    </w:p>
    <w:p>
      <w:pPr>
        <w:pStyle w:val="Heading1"/>
      </w:pPr>
      <w:r>
        <w:rPr>
          <w:spacing w:val="-2"/>
        </w:rPr>
        <w:t>CONSIDERANDO:</w:t>
      </w:r>
    </w:p>
    <w:p>
      <w:pPr>
        <w:pStyle w:val="BodyText"/>
        <w:spacing w:before="213"/>
        <w:ind w:left="0"/>
        <w:jc w:val="left"/>
        <w:rPr>
          <w:b/>
        </w:rPr>
      </w:pPr>
    </w:p>
    <w:p>
      <w:pPr>
        <w:pStyle w:val="BodyText"/>
        <w:spacing w:before="0"/>
      </w:pPr>
      <w:r>
        <w:rPr>
          <w:spacing w:val="-2"/>
        </w:rPr>
        <w:t>As</w:t>
      </w:r>
      <w:r>
        <w:rPr>
          <w:spacing w:val="-6"/>
        </w:rPr>
        <w:t> </w:t>
      </w:r>
      <w:r>
        <w:rPr>
          <w:spacing w:val="-2"/>
        </w:rPr>
        <w:t>competências</w:t>
      </w:r>
      <w:r>
        <w:rPr>
          <w:spacing w:val="-5"/>
        </w:rPr>
        <w:t> </w:t>
      </w:r>
      <w:r>
        <w:rPr>
          <w:spacing w:val="-2"/>
        </w:rPr>
        <w:t>atribuídas</w:t>
      </w:r>
      <w:r>
        <w:rPr>
          <w:spacing w:val="-4"/>
        </w:rPr>
        <w:t> </w:t>
      </w:r>
      <w:r>
        <w:rPr>
          <w:spacing w:val="-2"/>
        </w:rPr>
        <w:t>ao CAU/BR</w:t>
      </w:r>
      <w:r>
        <w:rPr>
          <w:spacing w:val="-10"/>
        </w:rPr>
        <w:t> </w:t>
      </w:r>
      <w:r>
        <w:rPr>
          <w:spacing w:val="-2"/>
        </w:rPr>
        <w:t>previstas</w:t>
      </w:r>
      <w:r>
        <w:rPr>
          <w:spacing w:val="-4"/>
        </w:rPr>
        <w:t> </w:t>
      </w:r>
      <w:r>
        <w:rPr>
          <w:spacing w:val="-2"/>
        </w:rPr>
        <w:t>na</w:t>
      </w:r>
      <w:r>
        <w:rPr>
          <w:spacing w:val="-3"/>
        </w:rPr>
        <w:t> </w:t>
      </w:r>
      <w:r>
        <w:rPr>
          <w:spacing w:val="-2"/>
        </w:rPr>
        <w:t>Lei</w:t>
      </w:r>
      <w:r>
        <w:rPr>
          <w:spacing w:val="-19"/>
        </w:rPr>
        <w:t> </w:t>
      </w:r>
      <w:r>
        <w:rPr>
          <w:spacing w:val="-2"/>
        </w:rPr>
        <w:t>n°</w:t>
      </w:r>
      <w:r>
        <w:rPr>
          <w:spacing w:val="-8"/>
        </w:rPr>
        <w:t> </w:t>
      </w:r>
      <w:r>
        <w:rPr>
          <w:spacing w:val="-2"/>
        </w:rPr>
        <w:t>12.378,</w:t>
      </w:r>
      <w:r>
        <w:rPr>
          <w:spacing w:val="-1"/>
        </w:rPr>
        <w:t> </w:t>
      </w:r>
      <w:r>
        <w:rPr>
          <w:spacing w:val="-2"/>
        </w:rPr>
        <w:t>de</w:t>
      </w:r>
      <w:r>
        <w:rPr>
          <w:spacing w:val="-4"/>
        </w:rPr>
        <w:t> </w:t>
      </w:r>
      <w:r>
        <w:rPr>
          <w:spacing w:val="-2"/>
        </w:rPr>
        <w:t>31</w:t>
      </w:r>
      <w:r>
        <w:rPr>
          <w:spacing w:val="-1"/>
        </w:rPr>
        <w:t> </w:t>
      </w:r>
      <w:r>
        <w:rPr>
          <w:spacing w:val="-2"/>
        </w:rPr>
        <w:t>de</w:t>
      </w:r>
      <w:r>
        <w:rPr>
          <w:spacing w:val="-3"/>
        </w:rPr>
        <w:t> </w:t>
      </w:r>
      <w:r>
        <w:rPr>
          <w:spacing w:val="-2"/>
        </w:rPr>
        <w:t>dezembro de</w:t>
      </w:r>
      <w:r>
        <w:rPr>
          <w:spacing w:val="-3"/>
        </w:rPr>
        <w:t> </w:t>
      </w:r>
      <w:r>
        <w:rPr>
          <w:spacing w:val="-2"/>
        </w:rPr>
        <w:t>2010;</w:t>
      </w:r>
    </w:p>
    <w:p>
      <w:pPr>
        <w:pStyle w:val="BodyText"/>
        <w:spacing w:before="107"/>
        <w:ind w:right="1691"/>
      </w:pPr>
      <w:r>
        <w:rPr/>
        <w:t>Que</w:t>
      </w:r>
      <w:r>
        <w:rPr>
          <w:spacing w:val="-14"/>
        </w:rPr>
        <w:t> </w:t>
      </w:r>
      <w:r>
        <w:rPr/>
        <w:t>aos</w:t>
      </w:r>
      <w:r>
        <w:rPr>
          <w:spacing w:val="-13"/>
        </w:rPr>
        <w:t> </w:t>
      </w:r>
      <w:r>
        <w:rPr/>
        <w:t>Conselhos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Arquitetura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Urbanismo</w:t>
      </w:r>
      <w:r>
        <w:rPr>
          <w:spacing w:val="-13"/>
        </w:rPr>
        <w:t> </w:t>
      </w:r>
      <w:r>
        <w:rPr/>
        <w:t>cabe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função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orientar,</w:t>
      </w:r>
      <w:r>
        <w:rPr>
          <w:spacing w:val="-11"/>
        </w:rPr>
        <w:t> </w:t>
      </w:r>
      <w:r>
        <w:rPr/>
        <w:t>disciplinar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fiscalizar</w:t>
      </w:r>
      <w:r>
        <w:rPr>
          <w:spacing w:val="-13"/>
        </w:rPr>
        <w:t> </w:t>
      </w:r>
      <w:r>
        <w:rPr/>
        <w:t>o</w:t>
      </w:r>
      <w:r>
        <w:rPr>
          <w:spacing w:val="-11"/>
        </w:rPr>
        <w:t> </w:t>
      </w:r>
      <w:r>
        <w:rPr/>
        <w:t>exercício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profissão</w:t>
      </w:r>
      <w:r>
        <w:rPr>
          <w:spacing w:val="-7"/>
        </w:rPr>
        <w:t> </w:t>
      </w:r>
      <w:r>
        <w:rPr>
          <w:spacing w:val="-4"/>
        </w:rPr>
        <w:t>de arquitetura e urbanismo, zelar</w:t>
      </w:r>
      <w:r>
        <w:rPr>
          <w:spacing w:val="-7"/>
        </w:rPr>
        <w:t> </w:t>
      </w:r>
      <w:r>
        <w:rPr>
          <w:spacing w:val="-4"/>
        </w:rPr>
        <w:t>pela fiel</w:t>
      </w:r>
      <w:r>
        <w:rPr>
          <w:spacing w:val="-10"/>
        </w:rPr>
        <w:t> </w:t>
      </w:r>
      <w:r>
        <w:rPr>
          <w:spacing w:val="-4"/>
        </w:rPr>
        <w:t>observância dos</w:t>
      </w:r>
      <w:r>
        <w:rPr>
          <w:spacing w:val="-5"/>
        </w:rPr>
        <w:t> </w:t>
      </w:r>
      <w:r>
        <w:rPr>
          <w:spacing w:val="-4"/>
        </w:rPr>
        <w:t>princípios</w:t>
      </w:r>
      <w:r>
        <w:rPr>
          <w:spacing w:val="-5"/>
        </w:rPr>
        <w:t> </w:t>
      </w:r>
      <w:r>
        <w:rPr>
          <w:spacing w:val="-4"/>
        </w:rPr>
        <w:t>de ética e disciplina da classe </w:t>
      </w:r>
      <w:r>
        <w:rPr/>
        <w:t>em todo o território nacional, bem como pugnar pelo aperfeiçoamento do exercício da arquitetura e </w:t>
      </w:r>
      <w:r>
        <w:rPr>
          <w:spacing w:val="-2"/>
        </w:rPr>
        <w:t>urbanismo;</w:t>
      </w:r>
    </w:p>
    <w:p>
      <w:pPr>
        <w:pStyle w:val="BodyText"/>
        <w:spacing w:before="105"/>
        <w:ind w:right="1705"/>
      </w:pPr>
      <w:r>
        <w:rPr/>
        <w:t>A</w:t>
      </w:r>
      <w:r>
        <w:rPr>
          <w:spacing w:val="-14"/>
        </w:rPr>
        <w:t> </w:t>
      </w:r>
      <w:r>
        <w:rPr/>
        <w:t>Lei</w:t>
      </w:r>
      <w:r>
        <w:rPr>
          <w:spacing w:val="-13"/>
        </w:rPr>
        <w:t> </w:t>
      </w:r>
      <w:r>
        <w:rPr/>
        <w:t>nº</w:t>
      </w:r>
      <w:r>
        <w:rPr>
          <w:spacing w:val="-13"/>
        </w:rPr>
        <w:t> </w:t>
      </w:r>
      <w:r>
        <w:rPr/>
        <w:t>10.257,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10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julho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2001,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regulamenta</w:t>
      </w:r>
      <w:r>
        <w:rPr>
          <w:spacing w:val="-11"/>
        </w:rPr>
        <w:t> </w:t>
      </w:r>
      <w:r>
        <w:rPr/>
        <w:t>os</w:t>
      </w:r>
      <w:r>
        <w:rPr>
          <w:spacing w:val="-12"/>
        </w:rPr>
        <w:t> </w:t>
      </w:r>
      <w:r>
        <w:rPr/>
        <w:t>artigos</w:t>
      </w:r>
      <w:r>
        <w:rPr>
          <w:spacing w:val="-12"/>
        </w:rPr>
        <w:t> </w:t>
      </w:r>
      <w:r>
        <w:rPr/>
        <w:t>182</w:t>
      </w:r>
      <w:r>
        <w:rPr>
          <w:spacing w:val="-10"/>
        </w:rPr>
        <w:t> </w:t>
      </w:r>
      <w:r>
        <w:rPr/>
        <w:t>e</w:t>
      </w:r>
      <w:r>
        <w:rPr>
          <w:spacing w:val="-11"/>
        </w:rPr>
        <w:t> </w:t>
      </w:r>
      <w:r>
        <w:rPr/>
        <w:t>183</w:t>
      </w:r>
      <w:r>
        <w:rPr>
          <w:spacing w:val="-10"/>
        </w:rPr>
        <w:t> </w:t>
      </w:r>
      <w:r>
        <w:rPr/>
        <w:t>da</w:t>
      </w:r>
      <w:r>
        <w:rPr>
          <w:spacing w:val="-11"/>
        </w:rPr>
        <w:t> </w:t>
      </w:r>
      <w:r>
        <w:rPr/>
        <w:t>Constituição</w:t>
      </w:r>
      <w:r>
        <w:rPr>
          <w:spacing w:val="-10"/>
        </w:rPr>
        <w:t> </w:t>
      </w:r>
      <w:r>
        <w:rPr/>
        <w:t>da</w:t>
      </w:r>
      <w:r>
        <w:rPr>
          <w:spacing w:val="-11"/>
        </w:rPr>
        <w:t> </w:t>
      </w:r>
      <w:r>
        <w:rPr/>
        <w:t>República </w:t>
      </w:r>
      <w:r>
        <w:rPr>
          <w:spacing w:val="-2"/>
        </w:rPr>
        <w:t>Federativa do Brasil, estabelece diretrizes</w:t>
      </w:r>
      <w:r>
        <w:rPr>
          <w:spacing w:val="-3"/>
        </w:rPr>
        <w:t> </w:t>
      </w:r>
      <w:r>
        <w:rPr>
          <w:spacing w:val="-2"/>
        </w:rPr>
        <w:t>gerais</w:t>
      </w:r>
      <w:r>
        <w:rPr>
          <w:spacing w:val="-3"/>
        </w:rPr>
        <w:t> </w:t>
      </w:r>
      <w:r>
        <w:rPr>
          <w:spacing w:val="-2"/>
        </w:rPr>
        <w:t>da política urbana e dá outras</w:t>
      </w:r>
      <w:r>
        <w:rPr>
          <w:spacing w:val="-3"/>
        </w:rPr>
        <w:t> </w:t>
      </w:r>
      <w:r>
        <w:rPr>
          <w:spacing w:val="-2"/>
        </w:rPr>
        <w:t>providências;</w:t>
      </w:r>
    </w:p>
    <w:p>
      <w:pPr>
        <w:pStyle w:val="BodyText"/>
        <w:ind w:right="1691"/>
      </w:pPr>
      <w:r>
        <w:rPr/>
        <w:t>A</w:t>
      </w:r>
      <w:r>
        <w:rPr>
          <w:spacing w:val="-14"/>
        </w:rPr>
        <w:t> </w:t>
      </w:r>
      <w:r>
        <w:rPr/>
        <w:t>Lei</w:t>
      </w:r>
      <w:r>
        <w:rPr>
          <w:spacing w:val="-13"/>
        </w:rPr>
        <w:t> </w:t>
      </w:r>
      <w:r>
        <w:rPr/>
        <w:t>Federal</w:t>
      </w:r>
      <w:r>
        <w:rPr>
          <w:spacing w:val="-13"/>
        </w:rPr>
        <w:t> </w:t>
      </w:r>
      <w:r>
        <w:rPr/>
        <w:t>n°</w:t>
      </w:r>
      <w:r>
        <w:rPr>
          <w:spacing w:val="-13"/>
        </w:rPr>
        <w:t> </w:t>
      </w:r>
      <w:r>
        <w:rPr/>
        <w:t>11.888,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24 de</w:t>
      </w:r>
      <w:r>
        <w:rPr>
          <w:spacing w:val="-2"/>
        </w:rPr>
        <w:t> </w:t>
      </w:r>
      <w:r>
        <w:rPr/>
        <w:t>dezembro de</w:t>
      </w:r>
      <w:r>
        <w:rPr>
          <w:spacing w:val="-2"/>
        </w:rPr>
        <w:t> </w:t>
      </w:r>
      <w:r>
        <w:rPr/>
        <w:t>2008, que</w:t>
      </w:r>
      <w:r>
        <w:rPr>
          <w:spacing w:val="-2"/>
        </w:rPr>
        <w:t> </w:t>
      </w:r>
      <w:r>
        <w:rPr/>
        <w:t>“assegura</w:t>
      </w:r>
      <w:r>
        <w:rPr>
          <w:spacing w:val="-2"/>
        </w:rPr>
        <w:t> </w:t>
      </w:r>
      <w:r>
        <w:rPr/>
        <w:t>o direito das</w:t>
      </w:r>
      <w:r>
        <w:rPr>
          <w:spacing w:val="-3"/>
        </w:rPr>
        <w:t> </w:t>
      </w:r>
      <w:r>
        <w:rPr/>
        <w:t>famílias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baixa</w:t>
      </w:r>
      <w:r>
        <w:rPr>
          <w:spacing w:val="-2"/>
        </w:rPr>
        <w:t> </w:t>
      </w:r>
      <w:r>
        <w:rPr/>
        <w:t>renda</w:t>
      </w:r>
      <w:r>
        <w:rPr>
          <w:spacing w:val="-2"/>
        </w:rPr>
        <w:t> </w:t>
      </w:r>
      <w:r>
        <w:rPr/>
        <w:t>à assistência técnica pública e gratuita para o projeto e a construção de habitação de interesse social, como parte integrante do direito social à moradia previsto no art. 6º da Constituição Federal, e consoante o especificado na alínea r do inciso V do caput do art. 4º da Lei nº 10.257, de 10 de julho de 2001, que regulamenta</w:t>
      </w:r>
      <w:r>
        <w:rPr>
          <w:spacing w:val="-2"/>
        </w:rPr>
        <w:t> </w:t>
      </w:r>
      <w:r>
        <w:rPr/>
        <w:t>os</w:t>
      </w:r>
      <w:r>
        <w:rPr>
          <w:spacing w:val="-2"/>
        </w:rPr>
        <w:t> </w:t>
      </w:r>
      <w:r>
        <w:rPr/>
        <w:t>arts. 182 e</w:t>
      </w:r>
      <w:r>
        <w:rPr>
          <w:spacing w:val="-2"/>
        </w:rPr>
        <w:t> </w:t>
      </w:r>
      <w:r>
        <w:rPr/>
        <w:t>183 da</w:t>
      </w:r>
      <w:r>
        <w:rPr>
          <w:spacing w:val="-2"/>
        </w:rPr>
        <w:t> </w:t>
      </w:r>
      <w:r>
        <w:rPr/>
        <w:t>Constituição Federal, estabelece</w:t>
      </w:r>
      <w:r>
        <w:rPr>
          <w:spacing w:val="-2"/>
        </w:rPr>
        <w:t> </w:t>
      </w:r>
      <w:r>
        <w:rPr/>
        <w:t>diretrizes</w:t>
      </w:r>
      <w:r>
        <w:rPr>
          <w:spacing w:val="-2"/>
        </w:rPr>
        <w:t> </w:t>
      </w:r>
      <w:r>
        <w:rPr/>
        <w:t>gerais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urbana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dá outras providências”;</w:t>
      </w:r>
    </w:p>
    <w:p>
      <w:pPr>
        <w:spacing w:after="0"/>
        <w:sectPr>
          <w:footerReference w:type="default" r:id="rId5"/>
          <w:type w:val="continuous"/>
          <w:pgSz w:w="11900" w:h="16840"/>
          <w:pgMar w:header="0" w:footer="181" w:top="680" w:bottom="380" w:left="560" w:right="480"/>
          <w:pgNumType w:start="1"/>
        </w:sectPr>
      </w:pPr>
    </w:p>
    <w:p>
      <w:pPr>
        <w:pStyle w:val="BodyText"/>
        <w:spacing w:before="84"/>
        <w:ind w:right="1691"/>
      </w:pPr>
      <w:r>
        <w:rPr/>
        <w:t>Que a UFPA tem realizado projetos de ensino, pesquisa e extensão voltados ao desenvolvimento dessa política</w:t>
      </w:r>
      <w:r>
        <w:rPr>
          <w:spacing w:val="-3"/>
        </w:rPr>
        <w:t> </w:t>
      </w:r>
      <w:r>
        <w:rPr/>
        <w:t>urbana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âmbito</w:t>
      </w:r>
      <w:r>
        <w:rPr>
          <w:spacing w:val="-2"/>
        </w:rPr>
        <w:t> </w:t>
      </w:r>
      <w:r>
        <w:rPr/>
        <w:t>da</w:t>
      </w:r>
      <w:r>
        <w:rPr>
          <w:spacing w:val="-11"/>
        </w:rPr>
        <w:t> </w:t>
      </w:r>
      <w:r>
        <w:rPr/>
        <w:t>Amazônia</w:t>
      </w:r>
      <w:r>
        <w:rPr>
          <w:spacing w:val="-3"/>
        </w:rPr>
        <w:t> </w:t>
      </w:r>
      <w:r>
        <w:rPr/>
        <w:t>Legal</w:t>
      </w:r>
      <w:r>
        <w:rPr>
          <w:spacing w:val="-13"/>
        </w:rPr>
        <w:t> </w:t>
      </w:r>
      <w:r>
        <w:rPr/>
        <w:t>e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hoje</w:t>
      </w:r>
      <w:r>
        <w:rPr>
          <w:spacing w:val="-3"/>
        </w:rPr>
        <w:t> </w:t>
      </w:r>
      <w:r>
        <w:rPr/>
        <w:t>possui</w:t>
      </w:r>
      <w:r>
        <w:rPr>
          <w:spacing w:val="-13"/>
        </w:rPr>
        <w:t> </w:t>
      </w:r>
      <w:r>
        <w:rPr/>
        <w:t>uma</w:t>
      </w:r>
      <w:r>
        <w:rPr>
          <w:spacing w:val="-3"/>
        </w:rPr>
        <w:t> </w:t>
      </w:r>
      <w:r>
        <w:rPr/>
        <w:t>Clínica</w:t>
      </w:r>
      <w:r>
        <w:rPr>
          <w:spacing w:val="-3"/>
        </w:rPr>
        <w:t> </w:t>
      </w:r>
      <w:r>
        <w:rPr/>
        <w:t>Multiprofissional</w:t>
      </w:r>
      <w:r>
        <w:rPr>
          <w:spacing w:val="-13"/>
        </w:rPr>
        <w:t> </w:t>
      </w:r>
      <w:r>
        <w:rPr/>
        <w:t>de</w:t>
      </w:r>
      <w:r>
        <w:rPr>
          <w:spacing w:val="-3"/>
        </w:rPr>
        <w:t> </w:t>
      </w:r>
      <w:r>
        <w:rPr/>
        <w:t>Direito</w:t>
      </w:r>
      <w:r>
        <w:rPr>
          <w:spacing w:val="-2"/>
        </w:rPr>
        <w:t> </w:t>
      </w:r>
      <w:r>
        <w:rPr/>
        <w:t>à </w:t>
      </w:r>
      <w:r>
        <w:rPr>
          <w:spacing w:val="-2"/>
        </w:rPr>
        <w:t>cidade</w:t>
      </w:r>
      <w:r>
        <w:rPr>
          <w:spacing w:val="-12"/>
        </w:rPr>
        <w:t> </w:t>
      </w:r>
      <w:r>
        <w:rPr>
          <w:spacing w:val="-2"/>
        </w:rPr>
        <w:t>vinculada</w:t>
      </w:r>
      <w:r>
        <w:rPr>
          <w:spacing w:val="-11"/>
        </w:rPr>
        <w:t> </w:t>
      </w:r>
      <w:r>
        <w:rPr>
          <w:spacing w:val="-2"/>
        </w:rPr>
        <w:t>ao</w:t>
      </w:r>
      <w:r>
        <w:rPr>
          <w:spacing w:val="-9"/>
        </w:rPr>
        <w:t> </w:t>
      </w:r>
      <w:r>
        <w:rPr>
          <w:spacing w:val="-2"/>
        </w:rPr>
        <w:t>Programa</w:t>
      </w:r>
      <w:r>
        <w:rPr>
          <w:spacing w:val="-7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2"/>
        </w:rPr>
        <w:t>Pós-Graduação</w:t>
      </w:r>
      <w:r>
        <w:rPr>
          <w:spacing w:val="-6"/>
        </w:rPr>
        <w:t> </w:t>
      </w:r>
      <w:r>
        <w:rPr>
          <w:spacing w:val="-2"/>
        </w:rPr>
        <w:t>em</w:t>
      </w:r>
      <w:r>
        <w:rPr>
          <w:spacing w:val="-12"/>
        </w:rPr>
        <w:t> </w:t>
      </w:r>
      <w:r>
        <w:rPr>
          <w:spacing w:val="-2"/>
        </w:rPr>
        <w:t>Direito</w:t>
      </w:r>
      <w:r>
        <w:rPr>
          <w:spacing w:val="-5"/>
        </w:rPr>
        <w:t> </w:t>
      </w:r>
      <w:r>
        <w:rPr>
          <w:spacing w:val="-2"/>
        </w:rPr>
        <w:t>e</w:t>
      </w:r>
      <w:r>
        <w:rPr>
          <w:spacing w:val="-7"/>
        </w:rPr>
        <w:t> </w:t>
      </w:r>
      <w:r>
        <w:rPr>
          <w:spacing w:val="-2"/>
        </w:rPr>
        <w:t>Desenvolvimento</w:t>
      </w:r>
      <w:r>
        <w:rPr>
          <w:spacing w:val="-6"/>
        </w:rPr>
        <w:t> </w:t>
      </w:r>
      <w:r>
        <w:rPr>
          <w:spacing w:val="-2"/>
        </w:rPr>
        <w:t>da</w:t>
      </w:r>
      <w:r>
        <w:rPr>
          <w:spacing w:val="-12"/>
        </w:rPr>
        <w:t> </w:t>
      </w:r>
      <w:r>
        <w:rPr>
          <w:spacing w:val="-2"/>
        </w:rPr>
        <w:t>Amazônia</w:t>
      </w:r>
      <w:r>
        <w:rPr>
          <w:spacing w:val="-6"/>
        </w:rPr>
        <w:t> </w:t>
      </w:r>
      <w:r>
        <w:rPr>
          <w:spacing w:val="-2"/>
        </w:rPr>
        <w:t>do</w:t>
      </w:r>
      <w:r>
        <w:rPr>
          <w:spacing w:val="-6"/>
        </w:rPr>
        <w:t> </w:t>
      </w:r>
      <w:r>
        <w:rPr>
          <w:spacing w:val="-2"/>
        </w:rPr>
        <w:t>Instituto</w:t>
      </w:r>
      <w:r>
        <w:rPr>
          <w:spacing w:val="-6"/>
        </w:rPr>
        <w:t> </w:t>
      </w:r>
      <w:r>
        <w:rPr>
          <w:spacing w:val="-2"/>
        </w:rPr>
        <w:t>de </w:t>
      </w:r>
      <w:r>
        <w:rPr>
          <w:spacing w:val="-4"/>
        </w:rPr>
        <w:t>Ciências</w:t>
      </w:r>
      <w:r>
        <w:rPr>
          <w:spacing w:val="-10"/>
        </w:rPr>
        <w:t> </w:t>
      </w:r>
      <w:r>
        <w:rPr>
          <w:spacing w:val="-4"/>
        </w:rPr>
        <w:t>Jurídicas da UFPA, e que tem</w:t>
      </w:r>
      <w:r>
        <w:rPr>
          <w:spacing w:val="-10"/>
        </w:rPr>
        <w:t> </w:t>
      </w:r>
      <w:r>
        <w:rPr>
          <w:spacing w:val="-4"/>
        </w:rPr>
        <w:t>por objetivo promover atividades multiprofissionais práticas, pesquisas </w:t>
      </w:r>
      <w:r>
        <w:rPr/>
        <w:t>e a formação continuada visando a melhoria de políticas públicas de ordenamento territorial</w:t>
      </w:r>
      <w:r>
        <w:rPr>
          <w:spacing w:val="-8"/>
        </w:rPr>
        <w:t> </w:t>
      </w:r>
      <w:r>
        <w:rPr/>
        <w:t>na</w:t>
      </w:r>
      <w:r>
        <w:rPr>
          <w:spacing w:val="-6"/>
        </w:rPr>
        <w:t> </w:t>
      </w:r>
      <w:r>
        <w:rPr/>
        <w:t>Amazônia Legal,</w:t>
      </w:r>
      <w:r>
        <w:rPr>
          <w:spacing w:val="-14"/>
        </w:rPr>
        <w:t> </w:t>
      </w:r>
      <w:r>
        <w:rPr/>
        <w:t>com</w:t>
      </w:r>
      <w:r>
        <w:rPr>
          <w:spacing w:val="-13"/>
        </w:rPr>
        <w:t> </w:t>
      </w:r>
      <w:r>
        <w:rPr/>
        <w:t>vistas</w:t>
      </w:r>
      <w:r>
        <w:rPr>
          <w:spacing w:val="-13"/>
        </w:rPr>
        <w:t> </w:t>
      </w:r>
      <w:r>
        <w:rPr/>
        <w:t>à</w:t>
      </w:r>
      <w:r>
        <w:rPr>
          <w:spacing w:val="-12"/>
        </w:rPr>
        <w:t> </w:t>
      </w:r>
      <w:r>
        <w:rPr/>
        <w:t>concretização</w:t>
      </w:r>
      <w:r>
        <w:rPr>
          <w:spacing w:val="-7"/>
        </w:rPr>
        <w:t> </w:t>
      </w:r>
      <w:r>
        <w:rPr/>
        <w:t>dos</w:t>
      </w:r>
      <w:r>
        <w:rPr>
          <w:spacing w:val="-10"/>
        </w:rPr>
        <w:t> </w:t>
      </w:r>
      <w:r>
        <w:rPr/>
        <w:t>Direito</w:t>
      </w:r>
      <w:r>
        <w:rPr>
          <w:spacing w:val="-8"/>
        </w:rPr>
        <w:t> </w:t>
      </w:r>
      <w:r>
        <w:rPr/>
        <w:t>Humanos</w:t>
      </w:r>
      <w:r>
        <w:rPr>
          <w:spacing w:val="-10"/>
        </w:rPr>
        <w:t> </w:t>
      </w:r>
      <w:r>
        <w:rPr/>
        <w:t>e</w:t>
      </w:r>
      <w:r>
        <w:rPr>
          <w:spacing w:val="-9"/>
        </w:rPr>
        <w:t> </w:t>
      </w:r>
      <w:r>
        <w:rPr/>
        <w:t>da</w:t>
      </w:r>
      <w:r>
        <w:rPr>
          <w:spacing w:val="-9"/>
        </w:rPr>
        <w:t> </w:t>
      </w:r>
      <w:r>
        <w:rPr/>
        <w:t>justiça</w:t>
      </w:r>
      <w:r>
        <w:rPr>
          <w:spacing w:val="-9"/>
        </w:rPr>
        <w:t> </w:t>
      </w:r>
      <w:r>
        <w:rPr/>
        <w:t>socioambiental,</w:t>
      </w:r>
      <w:r>
        <w:rPr>
          <w:spacing w:val="-8"/>
        </w:rPr>
        <w:t> </w:t>
      </w:r>
      <w:r>
        <w:rPr/>
        <w:t>com</w:t>
      </w:r>
      <w:r>
        <w:rPr>
          <w:spacing w:val="-14"/>
        </w:rPr>
        <w:t> </w:t>
      </w:r>
      <w:r>
        <w:rPr/>
        <w:t>ênfase</w:t>
      </w:r>
      <w:r>
        <w:rPr>
          <w:spacing w:val="-8"/>
        </w:rPr>
        <w:t> </w:t>
      </w:r>
      <w:r>
        <w:rPr/>
        <w:t>no</w:t>
      </w:r>
      <w:r>
        <w:rPr>
          <w:spacing w:val="-8"/>
        </w:rPr>
        <w:t> </w:t>
      </w:r>
      <w:r>
        <w:rPr/>
        <w:t>direito</w:t>
      </w:r>
      <w:r>
        <w:rPr>
          <w:spacing w:val="-8"/>
        </w:rPr>
        <w:t> </w:t>
      </w:r>
      <w:r>
        <w:rPr/>
        <w:t>à moradia</w:t>
      </w:r>
      <w:r>
        <w:rPr>
          <w:spacing w:val="-14"/>
        </w:rPr>
        <w:t> </w:t>
      </w:r>
      <w:r>
        <w:rPr/>
        <w:t>e</w:t>
      </w:r>
      <w:r>
        <w:rPr>
          <w:spacing w:val="-13"/>
        </w:rPr>
        <w:t> </w:t>
      </w:r>
      <w:r>
        <w:rPr/>
        <w:t>às</w:t>
      </w:r>
      <w:r>
        <w:rPr>
          <w:spacing w:val="-13"/>
        </w:rPr>
        <w:t> </w:t>
      </w:r>
      <w:r>
        <w:rPr/>
        <w:t>cidades,</w:t>
      </w:r>
      <w:r>
        <w:rPr>
          <w:spacing w:val="-13"/>
        </w:rPr>
        <w:t> </w:t>
      </w:r>
      <w:r>
        <w:rPr/>
        <w:t>em</w:t>
      </w:r>
      <w:r>
        <w:rPr>
          <w:spacing w:val="-19"/>
        </w:rPr>
        <w:t> </w:t>
      </w:r>
      <w:r>
        <w:rPr/>
        <w:t>conjunto</w:t>
      </w:r>
      <w:r>
        <w:rPr>
          <w:spacing w:val="-13"/>
        </w:rPr>
        <w:t> </w:t>
      </w:r>
      <w:r>
        <w:rPr/>
        <w:t>com</w:t>
      </w:r>
      <w:r>
        <w:rPr>
          <w:spacing w:val="-19"/>
        </w:rPr>
        <w:t> </w:t>
      </w:r>
      <w:r>
        <w:rPr/>
        <w:t>instituições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populações</w:t>
      </w:r>
      <w:r>
        <w:rPr>
          <w:spacing w:val="-13"/>
        </w:rPr>
        <w:t> </w:t>
      </w:r>
      <w:r>
        <w:rPr/>
        <w:t>beneficiárias;</w:t>
      </w:r>
    </w:p>
    <w:p>
      <w:pPr>
        <w:pStyle w:val="BodyText"/>
        <w:spacing w:before="104"/>
        <w:ind w:right="1692"/>
      </w:pPr>
      <w:r>
        <w:rPr/>
        <w:t>Que</w:t>
      </w:r>
      <w:r>
        <w:rPr>
          <w:spacing w:val="-7"/>
        </w:rPr>
        <w:t> </w:t>
      </w:r>
      <w:r>
        <w:rPr/>
        <w:t>o</w:t>
      </w:r>
      <w:r>
        <w:rPr>
          <w:spacing w:val="-6"/>
        </w:rPr>
        <w:t> </w:t>
      </w:r>
      <w:r>
        <w:rPr/>
        <w:t>direito</w:t>
      </w:r>
      <w:r>
        <w:rPr>
          <w:spacing w:val="-6"/>
        </w:rPr>
        <w:t> </w:t>
      </w:r>
      <w:r>
        <w:rPr/>
        <w:t>à</w:t>
      </w:r>
      <w:r>
        <w:rPr>
          <w:spacing w:val="-7"/>
        </w:rPr>
        <w:t> </w:t>
      </w:r>
      <w:r>
        <w:rPr/>
        <w:t>moradia</w:t>
      </w:r>
      <w:r>
        <w:rPr>
          <w:spacing w:val="-7"/>
        </w:rPr>
        <w:t> </w:t>
      </w:r>
      <w:r>
        <w:rPr/>
        <w:t>digna</w:t>
      </w:r>
      <w:r>
        <w:rPr>
          <w:spacing w:val="-7"/>
        </w:rPr>
        <w:t> </w:t>
      </w:r>
      <w:r>
        <w:rPr/>
        <w:t>é</w:t>
      </w:r>
      <w:r>
        <w:rPr>
          <w:spacing w:val="-7"/>
        </w:rPr>
        <w:t> </w:t>
      </w:r>
      <w:r>
        <w:rPr/>
        <w:t>tão</w:t>
      </w:r>
      <w:r>
        <w:rPr>
          <w:spacing w:val="-6"/>
        </w:rPr>
        <w:t> </w:t>
      </w:r>
      <w:r>
        <w:rPr/>
        <w:t>relevante</w:t>
      </w:r>
      <w:r>
        <w:rPr>
          <w:spacing w:val="-7"/>
        </w:rPr>
        <w:t> </w:t>
      </w:r>
      <w:r>
        <w:rPr/>
        <w:t>quanto</w:t>
      </w:r>
      <w:r>
        <w:rPr>
          <w:spacing w:val="-6"/>
        </w:rPr>
        <w:t> </w:t>
      </w:r>
      <w:r>
        <w:rPr/>
        <w:t>os</w:t>
      </w:r>
      <w:r>
        <w:rPr>
          <w:spacing w:val="-9"/>
        </w:rPr>
        <w:t> </w:t>
      </w:r>
      <w:r>
        <w:rPr/>
        <w:t>direitos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todo</w:t>
      </w:r>
      <w:r>
        <w:rPr>
          <w:spacing w:val="-6"/>
        </w:rPr>
        <w:t> </w:t>
      </w:r>
      <w:r>
        <w:rPr/>
        <w:t>ser</w:t>
      </w:r>
      <w:r>
        <w:rPr>
          <w:spacing w:val="-9"/>
        </w:rPr>
        <w:t> </w:t>
      </w:r>
      <w:r>
        <w:rPr/>
        <w:t>humano</w:t>
      </w:r>
      <w:r>
        <w:rPr>
          <w:spacing w:val="-6"/>
        </w:rPr>
        <w:t> </w:t>
      </w:r>
      <w:r>
        <w:rPr/>
        <w:t>à</w:t>
      </w:r>
      <w:r>
        <w:rPr>
          <w:spacing w:val="-7"/>
        </w:rPr>
        <w:t> </w:t>
      </w:r>
      <w:r>
        <w:rPr/>
        <w:t>alimentação,</w:t>
      </w:r>
      <w:r>
        <w:rPr>
          <w:spacing w:val="-6"/>
        </w:rPr>
        <w:t> </w:t>
      </w:r>
      <w:r>
        <w:rPr/>
        <w:t>à</w:t>
      </w:r>
      <w:r>
        <w:rPr>
          <w:spacing w:val="-7"/>
        </w:rPr>
        <w:t> </w:t>
      </w:r>
      <w:r>
        <w:rPr/>
        <w:t>saúde, ao trabalho e à educação; e</w:t>
      </w:r>
    </w:p>
    <w:p>
      <w:pPr>
        <w:pStyle w:val="BodyText"/>
        <w:ind w:right="1731"/>
      </w:pPr>
      <w:r>
        <w:rPr>
          <w:spacing w:val="-2"/>
        </w:rPr>
        <w:t>Que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1"/>
        </w:rPr>
        <w:t> </w:t>
      </w:r>
      <w:r>
        <w:rPr>
          <w:spacing w:val="-2"/>
        </w:rPr>
        <w:t>Assistência</w:t>
      </w:r>
      <w:r>
        <w:rPr>
          <w:spacing w:val="-8"/>
        </w:rPr>
        <w:t> </w:t>
      </w:r>
      <w:r>
        <w:rPr>
          <w:spacing w:val="-2"/>
        </w:rPr>
        <w:t>Técnica</w:t>
      </w:r>
      <w:r>
        <w:rPr>
          <w:spacing w:val="-4"/>
        </w:rPr>
        <w:t> </w:t>
      </w:r>
      <w:r>
        <w:rPr>
          <w:spacing w:val="-2"/>
        </w:rPr>
        <w:t>de</w:t>
      </w:r>
      <w:r>
        <w:rPr>
          <w:spacing w:val="-4"/>
        </w:rPr>
        <w:t> </w:t>
      </w:r>
      <w:r>
        <w:rPr>
          <w:spacing w:val="-2"/>
        </w:rPr>
        <w:t>Habitação</w:t>
      </w:r>
      <w:r>
        <w:rPr>
          <w:spacing w:val="-4"/>
        </w:rPr>
        <w:t> </w:t>
      </w:r>
      <w:r>
        <w:rPr>
          <w:spacing w:val="-2"/>
        </w:rPr>
        <w:t>de</w:t>
      </w:r>
      <w:r>
        <w:rPr>
          <w:spacing w:val="-4"/>
        </w:rPr>
        <w:t> </w:t>
      </w:r>
      <w:r>
        <w:rPr>
          <w:spacing w:val="-2"/>
        </w:rPr>
        <w:t>Interesse</w:t>
      </w:r>
      <w:r>
        <w:rPr>
          <w:spacing w:val="-4"/>
        </w:rPr>
        <w:t> </w:t>
      </w:r>
      <w:r>
        <w:rPr>
          <w:spacing w:val="-2"/>
        </w:rPr>
        <w:t>Social</w:t>
      </w:r>
      <w:r>
        <w:rPr>
          <w:spacing w:val="-12"/>
        </w:rPr>
        <w:t> </w:t>
      </w:r>
      <w:r>
        <w:rPr>
          <w:spacing w:val="-2"/>
        </w:rPr>
        <w:t>(ATHIS)</w:t>
      </w:r>
      <w:r>
        <w:rPr>
          <w:spacing w:val="-6"/>
        </w:rPr>
        <w:t> </w:t>
      </w:r>
      <w:r>
        <w:rPr>
          <w:spacing w:val="-2"/>
        </w:rPr>
        <w:t>pode</w:t>
      </w:r>
      <w:r>
        <w:rPr>
          <w:spacing w:val="-4"/>
        </w:rPr>
        <w:t> </w:t>
      </w:r>
      <w:r>
        <w:rPr>
          <w:spacing w:val="-2"/>
        </w:rPr>
        <w:t>contribuir</w:t>
      </w:r>
      <w:r>
        <w:rPr>
          <w:spacing w:val="-7"/>
        </w:rPr>
        <w:t> </w:t>
      </w:r>
      <w:r>
        <w:rPr>
          <w:spacing w:val="-2"/>
        </w:rPr>
        <w:t>de</w:t>
      </w:r>
      <w:r>
        <w:rPr>
          <w:spacing w:val="-4"/>
        </w:rPr>
        <w:t> </w:t>
      </w:r>
      <w:r>
        <w:rPr>
          <w:spacing w:val="-2"/>
        </w:rPr>
        <w:t>forma</w:t>
      </w:r>
      <w:r>
        <w:rPr>
          <w:spacing w:val="-4"/>
        </w:rPr>
        <w:t> </w:t>
      </w:r>
      <w:r>
        <w:rPr>
          <w:spacing w:val="-2"/>
        </w:rPr>
        <w:t>efetiva</w:t>
      </w:r>
      <w:r>
        <w:rPr>
          <w:spacing w:val="-4"/>
        </w:rPr>
        <w:t> </w:t>
      </w:r>
      <w:r>
        <w:rPr>
          <w:spacing w:val="-2"/>
        </w:rPr>
        <w:t>para</w:t>
      </w:r>
      <w:r>
        <w:rPr>
          <w:spacing w:val="-5"/>
        </w:rPr>
        <w:t> </w:t>
      </w:r>
      <w:r>
        <w:rPr>
          <w:spacing w:val="-2"/>
        </w:rPr>
        <w:t>a </w:t>
      </w:r>
      <w:r>
        <w:rPr/>
        <w:t>diminuição</w:t>
      </w:r>
      <w:r>
        <w:rPr>
          <w:spacing w:val="-14"/>
        </w:rPr>
        <w:t> </w:t>
      </w:r>
      <w:r>
        <w:rPr/>
        <w:t>do</w:t>
      </w:r>
      <w:r>
        <w:rPr>
          <w:spacing w:val="-13"/>
        </w:rPr>
        <w:t> </w:t>
      </w:r>
      <w:r>
        <w:rPr/>
        <w:t>elevado</w:t>
      </w:r>
      <w:r>
        <w:rPr>
          <w:spacing w:val="-13"/>
        </w:rPr>
        <w:t> </w:t>
      </w:r>
      <w:r>
        <w:rPr/>
        <w:t>número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pessoas</w:t>
      </w:r>
      <w:r>
        <w:rPr>
          <w:spacing w:val="-13"/>
        </w:rPr>
        <w:t> </w:t>
      </w:r>
      <w:r>
        <w:rPr/>
        <w:t>sem</w:t>
      </w:r>
      <w:r>
        <w:rPr>
          <w:spacing w:val="-19"/>
        </w:rPr>
        <w:t> </w:t>
      </w:r>
      <w:r>
        <w:rPr/>
        <w:t>moradia</w:t>
      </w:r>
      <w:r>
        <w:rPr>
          <w:spacing w:val="-13"/>
        </w:rPr>
        <w:t> </w:t>
      </w:r>
      <w:r>
        <w:rPr/>
        <w:t>digna</w:t>
      </w:r>
      <w:r>
        <w:rPr>
          <w:spacing w:val="-13"/>
        </w:rPr>
        <w:t> </w:t>
      </w:r>
      <w:r>
        <w:rPr/>
        <w:t>por</w:t>
      </w:r>
      <w:r>
        <w:rPr>
          <w:spacing w:val="-14"/>
        </w:rPr>
        <w:t> </w:t>
      </w:r>
      <w:r>
        <w:rPr/>
        <w:t>meio</w:t>
      </w:r>
      <w:r>
        <w:rPr>
          <w:spacing w:val="-13"/>
        </w:rPr>
        <w:t> </w:t>
      </w:r>
      <w:r>
        <w:rPr/>
        <w:t>da</w:t>
      </w:r>
      <w:r>
        <w:rPr>
          <w:spacing w:val="-13"/>
        </w:rPr>
        <w:t> </w:t>
      </w:r>
      <w:r>
        <w:rPr/>
        <w:t>melhoria</w:t>
      </w:r>
      <w:r>
        <w:rPr>
          <w:spacing w:val="-13"/>
        </w:rPr>
        <w:t> </w:t>
      </w:r>
      <w:r>
        <w:rPr/>
        <w:t>do</w:t>
      </w:r>
      <w:r>
        <w:rPr>
          <w:spacing w:val="-13"/>
        </w:rPr>
        <w:t> </w:t>
      </w:r>
      <w:r>
        <w:rPr/>
        <w:t>habitat.</w:t>
      </w:r>
    </w:p>
    <w:p>
      <w:pPr>
        <w:pStyle w:val="BodyText"/>
        <w:spacing w:before="213"/>
        <w:ind w:left="0"/>
        <w:jc w:val="left"/>
      </w:pPr>
    </w:p>
    <w:p>
      <w:pPr>
        <w:pStyle w:val="BodyText"/>
        <w:spacing w:before="0"/>
        <w:ind w:right="1689"/>
      </w:pPr>
      <w:r>
        <w:rPr>
          <w:b/>
        </w:rPr>
        <w:t>RESOLVEM </w:t>
      </w:r>
      <w:r>
        <w:rPr/>
        <w:t>celebrar o presente termo de cooperação técnica, na forma da Lei nº 14.133/2021, e suas </w:t>
      </w:r>
      <w:r>
        <w:rPr>
          <w:spacing w:val="-4"/>
        </w:rPr>
        <w:t>alterações</w:t>
      </w:r>
      <w:r>
        <w:rPr>
          <w:spacing w:val="-10"/>
        </w:rPr>
        <w:t> </w:t>
      </w:r>
      <w:r>
        <w:rPr>
          <w:spacing w:val="-4"/>
        </w:rPr>
        <w:t>assim</w:t>
      </w:r>
      <w:r>
        <w:rPr>
          <w:spacing w:val="-9"/>
        </w:rPr>
        <w:t> </w:t>
      </w:r>
      <w:r>
        <w:rPr>
          <w:spacing w:val="-4"/>
        </w:rPr>
        <w:t>como demais legislações pertinentes à matéria, mediante as condições expressas nas cláusulas </w:t>
      </w:r>
      <w:r>
        <w:rPr>
          <w:spacing w:val="-2"/>
        </w:rPr>
        <w:t>seguintes:</w:t>
      </w:r>
    </w:p>
    <w:p>
      <w:pPr>
        <w:pStyle w:val="BodyText"/>
        <w:spacing w:before="212"/>
        <w:ind w:left="0"/>
        <w:jc w:val="left"/>
      </w:pPr>
    </w:p>
    <w:p>
      <w:pPr>
        <w:pStyle w:val="Heading1"/>
        <w:spacing w:before="1"/>
        <w:jc w:val="both"/>
      </w:pPr>
      <w:r>
        <w:rPr/>
        <w:t>CLÁUSULA</w:t>
      </w:r>
      <w:r>
        <w:rPr>
          <w:spacing w:val="-7"/>
        </w:rPr>
        <w:t> </w:t>
      </w:r>
      <w:r>
        <w:rPr/>
        <w:t>PRIMEIRA</w:t>
      </w:r>
      <w:r>
        <w:rPr>
          <w:spacing w:val="-6"/>
        </w:rPr>
        <w:t> </w:t>
      </w:r>
      <w:r>
        <w:rPr/>
        <w:t>–</w:t>
      </w:r>
      <w:r>
        <w:rPr>
          <w:spacing w:val="2"/>
        </w:rPr>
        <w:t> </w:t>
      </w:r>
      <w:r>
        <w:rPr/>
        <w:t>DO</w:t>
      </w:r>
      <w:r>
        <w:rPr>
          <w:spacing w:val="-4"/>
        </w:rPr>
        <w:t> </w:t>
      </w:r>
      <w:r>
        <w:rPr>
          <w:spacing w:val="-2"/>
        </w:rPr>
        <w:t>OBJETO</w:t>
      </w:r>
    </w:p>
    <w:p>
      <w:pPr>
        <w:pStyle w:val="ListParagraph"/>
        <w:numPr>
          <w:ilvl w:val="1"/>
          <w:numId w:val="1"/>
        </w:numPr>
        <w:tabs>
          <w:tab w:pos="584" w:val="left" w:leader="none"/>
        </w:tabs>
        <w:spacing w:line="240" w:lineRule="auto" w:before="106" w:after="0"/>
        <w:ind w:left="220" w:right="1691" w:firstLine="0"/>
        <w:jc w:val="both"/>
        <w:rPr>
          <w:sz w:val="21"/>
        </w:rPr>
      </w:pPr>
      <w:r>
        <w:rPr>
          <w:sz w:val="21"/>
        </w:rPr>
        <w:t>O presente Acordo tem por objeto estabelecer o compromisso dos partícipes em colaborar com o desenvolvimento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12"/>
          <w:sz w:val="21"/>
        </w:rPr>
        <w:t> </w:t>
      </w:r>
      <w:r>
        <w:rPr>
          <w:sz w:val="21"/>
        </w:rPr>
        <w:t>ações</w:t>
      </w:r>
      <w:r>
        <w:rPr>
          <w:spacing w:val="-10"/>
          <w:sz w:val="21"/>
        </w:rPr>
        <w:t> </w:t>
      </w:r>
      <w:r>
        <w:rPr>
          <w:sz w:val="21"/>
        </w:rPr>
        <w:t>e</w:t>
      </w:r>
      <w:r>
        <w:rPr>
          <w:spacing w:val="-9"/>
          <w:sz w:val="21"/>
        </w:rPr>
        <w:t> </w:t>
      </w:r>
      <w:r>
        <w:rPr>
          <w:sz w:val="21"/>
        </w:rPr>
        <w:t>facilitação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9"/>
          <w:sz w:val="21"/>
        </w:rPr>
        <w:t> </w:t>
      </w:r>
      <w:r>
        <w:rPr>
          <w:sz w:val="21"/>
        </w:rPr>
        <w:t>diálogos</w:t>
      </w:r>
      <w:r>
        <w:rPr>
          <w:spacing w:val="-10"/>
          <w:sz w:val="21"/>
        </w:rPr>
        <w:t> </w:t>
      </w:r>
      <w:r>
        <w:rPr>
          <w:sz w:val="21"/>
        </w:rPr>
        <w:t>no</w:t>
      </w:r>
      <w:r>
        <w:rPr>
          <w:spacing w:val="-8"/>
          <w:sz w:val="21"/>
        </w:rPr>
        <w:t> </w:t>
      </w:r>
      <w:r>
        <w:rPr>
          <w:sz w:val="21"/>
        </w:rPr>
        <w:t>território</w:t>
      </w:r>
      <w:r>
        <w:rPr>
          <w:spacing w:val="-8"/>
          <w:sz w:val="21"/>
        </w:rPr>
        <w:t> </w:t>
      </w:r>
      <w:r>
        <w:rPr>
          <w:sz w:val="21"/>
        </w:rPr>
        <w:t>da</w:t>
      </w:r>
      <w:r>
        <w:rPr>
          <w:spacing w:val="-14"/>
          <w:sz w:val="21"/>
        </w:rPr>
        <w:t> </w:t>
      </w:r>
      <w:r>
        <w:rPr>
          <w:sz w:val="21"/>
        </w:rPr>
        <w:t>Amazônia</w:t>
      </w:r>
      <w:r>
        <w:rPr>
          <w:spacing w:val="-8"/>
          <w:sz w:val="21"/>
        </w:rPr>
        <w:t> </w:t>
      </w:r>
      <w:r>
        <w:rPr>
          <w:sz w:val="21"/>
        </w:rPr>
        <w:t>Legal</w:t>
      </w:r>
      <w:r>
        <w:rPr>
          <w:spacing w:val="-14"/>
          <w:sz w:val="21"/>
        </w:rPr>
        <w:t> </w:t>
      </w:r>
      <w:r>
        <w:rPr>
          <w:sz w:val="21"/>
        </w:rPr>
        <w:t>Brasileira</w:t>
      </w:r>
      <w:r>
        <w:rPr>
          <w:spacing w:val="-8"/>
          <w:sz w:val="21"/>
        </w:rPr>
        <w:t> </w:t>
      </w:r>
      <w:r>
        <w:rPr>
          <w:sz w:val="21"/>
        </w:rPr>
        <w:t>nos</w:t>
      </w:r>
      <w:r>
        <w:rPr>
          <w:spacing w:val="-10"/>
          <w:sz w:val="21"/>
        </w:rPr>
        <w:t> </w:t>
      </w:r>
      <w:r>
        <w:rPr>
          <w:sz w:val="21"/>
        </w:rPr>
        <w:t>temas</w:t>
      </w:r>
      <w:r>
        <w:rPr>
          <w:spacing w:val="-10"/>
          <w:sz w:val="21"/>
        </w:rPr>
        <w:t> </w:t>
      </w:r>
      <w:r>
        <w:rPr>
          <w:sz w:val="21"/>
        </w:rPr>
        <w:t>de Políticas Públicas Integradas de Ensino, Pesquisa e Extensão voltada a Capacitação, Assistência e Assessoramento Técnico em</w:t>
      </w:r>
      <w:r>
        <w:rPr>
          <w:spacing w:val="-3"/>
          <w:sz w:val="21"/>
        </w:rPr>
        <w:t> </w:t>
      </w:r>
      <w:r>
        <w:rPr>
          <w:sz w:val="21"/>
        </w:rPr>
        <w:t>Regularização Fundiária Urbana, Prevenção de Conflitos Socioambientais e Melhorias</w:t>
      </w:r>
      <w:r>
        <w:rPr>
          <w:spacing w:val="-14"/>
          <w:sz w:val="21"/>
        </w:rPr>
        <w:t> </w:t>
      </w:r>
      <w:r>
        <w:rPr>
          <w:sz w:val="21"/>
        </w:rPr>
        <w:t>Habitacionais</w:t>
      </w:r>
      <w:r>
        <w:rPr>
          <w:spacing w:val="-13"/>
          <w:sz w:val="21"/>
        </w:rPr>
        <w:t> </w:t>
      </w:r>
      <w:r>
        <w:rPr>
          <w:sz w:val="21"/>
        </w:rPr>
        <w:t>e</w:t>
      </w:r>
      <w:r>
        <w:rPr>
          <w:spacing w:val="-13"/>
          <w:sz w:val="21"/>
        </w:rPr>
        <w:t> </w:t>
      </w:r>
      <w:r>
        <w:rPr>
          <w:sz w:val="21"/>
        </w:rPr>
        <w:t>Sanitárias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Interesse</w:t>
      </w:r>
      <w:r>
        <w:rPr>
          <w:spacing w:val="-13"/>
          <w:sz w:val="21"/>
        </w:rPr>
        <w:t> </w:t>
      </w:r>
      <w:r>
        <w:rPr>
          <w:sz w:val="21"/>
        </w:rPr>
        <w:t>Social,</w:t>
      </w:r>
      <w:r>
        <w:rPr>
          <w:spacing w:val="-13"/>
          <w:sz w:val="21"/>
        </w:rPr>
        <w:t> </w:t>
      </w:r>
      <w:r>
        <w:rPr>
          <w:sz w:val="21"/>
        </w:rPr>
        <w:t>observando</w:t>
      </w:r>
      <w:r>
        <w:rPr>
          <w:spacing w:val="-13"/>
          <w:sz w:val="21"/>
        </w:rPr>
        <w:t> </w:t>
      </w:r>
      <w:r>
        <w:rPr>
          <w:sz w:val="21"/>
        </w:rPr>
        <w:t>os</w:t>
      </w:r>
      <w:r>
        <w:rPr>
          <w:spacing w:val="-13"/>
          <w:sz w:val="21"/>
        </w:rPr>
        <w:t> </w:t>
      </w:r>
      <w:r>
        <w:rPr>
          <w:sz w:val="21"/>
        </w:rPr>
        <w:t>termos</w:t>
      </w:r>
      <w:r>
        <w:rPr>
          <w:spacing w:val="-11"/>
          <w:sz w:val="21"/>
        </w:rPr>
        <w:t> </w:t>
      </w:r>
      <w:r>
        <w:rPr>
          <w:sz w:val="21"/>
        </w:rPr>
        <w:t>da</w:t>
      </w:r>
      <w:r>
        <w:rPr>
          <w:spacing w:val="-11"/>
          <w:sz w:val="21"/>
        </w:rPr>
        <w:t> </w:t>
      </w:r>
      <w:r>
        <w:rPr>
          <w:sz w:val="21"/>
        </w:rPr>
        <w:t>Lei</w:t>
      </w:r>
      <w:r>
        <w:rPr>
          <w:spacing w:val="-13"/>
          <w:sz w:val="21"/>
        </w:rPr>
        <w:t> </w:t>
      </w:r>
      <w:r>
        <w:rPr>
          <w:sz w:val="21"/>
        </w:rPr>
        <w:t>Federal</w:t>
      </w:r>
      <w:r>
        <w:rPr>
          <w:spacing w:val="-13"/>
          <w:sz w:val="21"/>
        </w:rPr>
        <w:t> </w:t>
      </w:r>
      <w:r>
        <w:rPr>
          <w:sz w:val="21"/>
        </w:rPr>
        <w:t>11.888/2008, doravante denominado de Programa Integra ATHIS.</w:t>
      </w:r>
    </w:p>
    <w:p>
      <w:pPr>
        <w:pStyle w:val="BodyText"/>
        <w:spacing w:before="211"/>
        <w:ind w:left="0"/>
        <w:jc w:val="left"/>
      </w:pPr>
    </w:p>
    <w:p>
      <w:pPr>
        <w:pStyle w:val="Heading1"/>
        <w:jc w:val="both"/>
      </w:pPr>
      <w:r>
        <w:rPr/>
        <w:t>CLÁUSULA</w:t>
      </w:r>
      <w:r>
        <w:rPr>
          <w:spacing w:val="-10"/>
        </w:rPr>
        <w:t> </w:t>
      </w:r>
      <w:r>
        <w:rPr/>
        <w:t>SEGUNDA</w:t>
      </w:r>
      <w:r>
        <w:rPr>
          <w:spacing w:val="-9"/>
        </w:rPr>
        <w:t> </w:t>
      </w:r>
      <w:r>
        <w:rPr/>
        <w:t>–</w:t>
      </w:r>
      <w:r>
        <w:rPr>
          <w:spacing w:val="-2"/>
        </w:rPr>
        <w:t> </w:t>
      </w:r>
      <w:r>
        <w:rPr/>
        <w:t>DAS </w:t>
      </w:r>
      <w:r>
        <w:rPr>
          <w:spacing w:val="-2"/>
        </w:rPr>
        <w:t>ATIVIDADES</w:t>
      </w:r>
    </w:p>
    <w:p>
      <w:pPr>
        <w:pStyle w:val="ListParagraph"/>
        <w:numPr>
          <w:ilvl w:val="1"/>
          <w:numId w:val="2"/>
        </w:numPr>
        <w:tabs>
          <w:tab w:pos="550" w:val="left" w:leader="none"/>
        </w:tabs>
        <w:spacing w:line="240" w:lineRule="auto" w:before="107" w:after="0"/>
        <w:ind w:left="220" w:right="1692" w:firstLine="0"/>
        <w:jc w:val="both"/>
        <w:rPr>
          <w:sz w:val="21"/>
        </w:rPr>
      </w:pPr>
      <w:r>
        <w:rPr>
          <w:sz w:val="21"/>
        </w:rPr>
        <w:t>Para</w:t>
      </w:r>
      <w:r>
        <w:rPr>
          <w:spacing w:val="-14"/>
          <w:sz w:val="21"/>
        </w:rPr>
        <w:t> </w:t>
      </w:r>
      <w:r>
        <w:rPr>
          <w:sz w:val="21"/>
        </w:rPr>
        <w:t>cada</w:t>
      </w:r>
      <w:r>
        <w:rPr>
          <w:spacing w:val="-6"/>
          <w:sz w:val="21"/>
        </w:rPr>
        <w:t> </w:t>
      </w:r>
      <w:r>
        <w:rPr>
          <w:sz w:val="21"/>
        </w:rPr>
        <w:t>projeto</w:t>
      </w:r>
      <w:r>
        <w:rPr>
          <w:spacing w:val="-3"/>
          <w:sz w:val="21"/>
        </w:rPr>
        <w:t> </w:t>
      </w:r>
      <w:r>
        <w:rPr>
          <w:sz w:val="21"/>
        </w:rPr>
        <w:t>e</w:t>
      </w:r>
      <w:r>
        <w:rPr>
          <w:spacing w:val="-4"/>
          <w:sz w:val="21"/>
        </w:rPr>
        <w:t> </w:t>
      </w:r>
      <w:r>
        <w:rPr>
          <w:sz w:val="21"/>
        </w:rPr>
        <w:t>ação</w:t>
      </w:r>
      <w:r>
        <w:rPr>
          <w:spacing w:val="-3"/>
          <w:sz w:val="21"/>
        </w:rPr>
        <w:t> </w:t>
      </w:r>
      <w:r>
        <w:rPr>
          <w:sz w:val="21"/>
        </w:rPr>
        <w:t>a</w:t>
      </w:r>
      <w:r>
        <w:rPr>
          <w:spacing w:val="-4"/>
          <w:sz w:val="21"/>
        </w:rPr>
        <w:t> </w:t>
      </w:r>
      <w:r>
        <w:rPr>
          <w:sz w:val="21"/>
        </w:rPr>
        <w:t>ser</w:t>
      </w:r>
      <w:r>
        <w:rPr>
          <w:spacing w:val="-6"/>
          <w:sz w:val="21"/>
        </w:rPr>
        <w:t> </w:t>
      </w:r>
      <w:r>
        <w:rPr>
          <w:sz w:val="21"/>
        </w:rPr>
        <w:t>desenvolvida</w:t>
      </w:r>
      <w:r>
        <w:rPr>
          <w:spacing w:val="-4"/>
          <w:sz w:val="21"/>
        </w:rPr>
        <w:t> </w:t>
      </w:r>
      <w:r>
        <w:rPr>
          <w:sz w:val="21"/>
        </w:rPr>
        <w:t>em</w:t>
      </w:r>
      <w:r>
        <w:rPr>
          <w:spacing w:val="-14"/>
          <w:sz w:val="21"/>
        </w:rPr>
        <w:t> </w:t>
      </w:r>
      <w:r>
        <w:rPr>
          <w:sz w:val="21"/>
        </w:rPr>
        <w:t>conformidade</w:t>
      </w:r>
      <w:r>
        <w:rPr>
          <w:spacing w:val="-3"/>
          <w:sz w:val="21"/>
        </w:rPr>
        <w:t> </w:t>
      </w:r>
      <w:r>
        <w:rPr>
          <w:sz w:val="21"/>
        </w:rPr>
        <w:t>com</w:t>
      </w:r>
      <w:r>
        <w:rPr>
          <w:spacing w:val="-14"/>
          <w:sz w:val="21"/>
        </w:rPr>
        <w:t> </w:t>
      </w:r>
      <w:r>
        <w:rPr>
          <w:sz w:val="21"/>
        </w:rPr>
        <w:t>este</w:t>
      </w:r>
      <w:r>
        <w:rPr>
          <w:spacing w:val="-3"/>
          <w:sz w:val="21"/>
        </w:rPr>
        <w:t> </w:t>
      </w:r>
      <w:r>
        <w:rPr>
          <w:sz w:val="21"/>
        </w:rPr>
        <w:t>acordo,</w:t>
      </w:r>
      <w:r>
        <w:rPr>
          <w:spacing w:val="-3"/>
          <w:sz w:val="21"/>
        </w:rPr>
        <w:t> </w:t>
      </w:r>
      <w:r>
        <w:rPr>
          <w:sz w:val="21"/>
        </w:rPr>
        <w:t>será</w:t>
      </w:r>
      <w:r>
        <w:rPr>
          <w:spacing w:val="-4"/>
          <w:sz w:val="21"/>
        </w:rPr>
        <w:t> </w:t>
      </w:r>
      <w:r>
        <w:rPr>
          <w:sz w:val="21"/>
        </w:rPr>
        <w:t>assinado</w:t>
      </w:r>
      <w:r>
        <w:rPr>
          <w:spacing w:val="-3"/>
          <w:sz w:val="21"/>
        </w:rPr>
        <w:t> </w:t>
      </w:r>
      <w:r>
        <w:rPr>
          <w:sz w:val="21"/>
        </w:rPr>
        <w:t>um</w:t>
      </w:r>
      <w:r>
        <w:rPr>
          <w:spacing w:val="-14"/>
          <w:sz w:val="21"/>
        </w:rPr>
        <w:t> </w:t>
      </w:r>
      <w:r>
        <w:rPr>
          <w:sz w:val="21"/>
        </w:rPr>
        <w:t>termo </w:t>
      </w:r>
      <w:r>
        <w:rPr>
          <w:spacing w:val="-2"/>
          <w:sz w:val="21"/>
        </w:rPr>
        <w:t>aditivo,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que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descreverá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circunstanciadamente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a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atividade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pertinente,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do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plano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trabalho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respectivo.</w:t>
      </w:r>
    </w:p>
    <w:p>
      <w:pPr>
        <w:pStyle w:val="ListParagraph"/>
        <w:numPr>
          <w:ilvl w:val="1"/>
          <w:numId w:val="2"/>
        </w:numPr>
        <w:tabs>
          <w:tab w:pos="547" w:val="left" w:leader="none"/>
        </w:tabs>
        <w:spacing w:line="240" w:lineRule="auto" w:before="106" w:after="0"/>
        <w:ind w:left="220" w:right="1691" w:firstLine="0"/>
        <w:jc w:val="both"/>
        <w:rPr>
          <w:sz w:val="21"/>
        </w:rPr>
      </w:pPr>
      <w:r>
        <w:rPr>
          <w:spacing w:val="-2"/>
          <w:sz w:val="21"/>
        </w:rPr>
        <w:t>O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desenvolvimento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das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atividades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ensino,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pesquisa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e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extensão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do</w:t>
      </w:r>
      <w:r>
        <w:rPr>
          <w:spacing w:val="-9"/>
          <w:sz w:val="21"/>
        </w:rPr>
        <w:t> </w:t>
      </w:r>
      <w:r>
        <w:rPr>
          <w:b/>
          <w:spacing w:val="-2"/>
          <w:sz w:val="21"/>
        </w:rPr>
        <w:t>Programa</w:t>
      </w:r>
      <w:r>
        <w:rPr>
          <w:b/>
          <w:spacing w:val="-5"/>
          <w:sz w:val="21"/>
        </w:rPr>
        <w:t> </w:t>
      </w:r>
      <w:r>
        <w:rPr>
          <w:b/>
          <w:spacing w:val="-2"/>
          <w:sz w:val="21"/>
        </w:rPr>
        <w:t>Integra</w:t>
      </w:r>
      <w:r>
        <w:rPr>
          <w:b/>
          <w:spacing w:val="-12"/>
          <w:sz w:val="21"/>
        </w:rPr>
        <w:t> </w:t>
      </w:r>
      <w:r>
        <w:rPr>
          <w:b/>
          <w:spacing w:val="-2"/>
          <w:sz w:val="21"/>
        </w:rPr>
        <w:t>ATHIS</w:t>
      </w:r>
      <w:r>
        <w:rPr>
          <w:b/>
          <w:spacing w:val="19"/>
          <w:sz w:val="21"/>
        </w:rPr>
        <w:t> </w:t>
      </w:r>
      <w:r>
        <w:rPr>
          <w:spacing w:val="-2"/>
          <w:sz w:val="21"/>
        </w:rPr>
        <w:t>prevê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a </w:t>
      </w:r>
      <w:r>
        <w:rPr>
          <w:sz w:val="21"/>
        </w:rPr>
        <w:t>realização de 04 Projetos:</w:t>
      </w:r>
    </w:p>
    <w:p>
      <w:pPr>
        <w:pStyle w:val="ListParagraph"/>
        <w:numPr>
          <w:ilvl w:val="2"/>
          <w:numId w:val="2"/>
        </w:numPr>
        <w:tabs>
          <w:tab w:pos="735" w:val="left" w:leader="none"/>
        </w:tabs>
        <w:spacing w:line="240" w:lineRule="auto" w:before="106" w:after="0"/>
        <w:ind w:left="220" w:right="1691" w:firstLine="0"/>
        <w:jc w:val="both"/>
        <w:rPr>
          <w:sz w:val="21"/>
        </w:rPr>
      </w:pPr>
      <w:r>
        <w:rPr>
          <w:b/>
          <w:sz w:val="21"/>
        </w:rPr>
        <w:t>Projeto de Práticas Multidisciplinares </w:t>
      </w:r>
      <w:r>
        <w:rPr>
          <w:sz w:val="21"/>
        </w:rPr>
        <w:t>(ensino) – Objetiva desenvolver disciplina de graduação e pós-graduação (tópicos</w:t>
      </w:r>
      <w:r>
        <w:rPr>
          <w:spacing w:val="-1"/>
          <w:sz w:val="21"/>
        </w:rPr>
        <w:t> </w:t>
      </w:r>
      <w:r>
        <w:rPr>
          <w:sz w:val="21"/>
        </w:rPr>
        <w:t>especiais)</w:t>
      </w:r>
      <w:r>
        <w:rPr>
          <w:spacing w:val="-2"/>
          <w:sz w:val="21"/>
        </w:rPr>
        <w:t> </w:t>
      </w:r>
      <w:r>
        <w:rPr>
          <w:sz w:val="21"/>
        </w:rPr>
        <w:t>voltada a difusão e sensibilização dos</w:t>
      </w:r>
      <w:r>
        <w:rPr>
          <w:spacing w:val="-1"/>
          <w:sz w:val="21"/>
        </w:rPr>
        <w:t> </w:t>
      </w:r>
      <w:r>
        <w:rPr>
          <w:sz w:val="21"/>
        </w:rPr>
        <w:t>alunos</w:t>
      </w:r>
      <w:r>
        <w:rPr>
          <w:spacing w:val="-1"/>
          <w:sz w:val="21"/>
        </w:rPr>
        <w:t> </w:t>
      </w:r>
      <w:r>
        <w:rPr>
          <w:sz w:val="21"/>
        </w:rPr>
        <w:t>para atuação atividades</w:t>
      </w:r>
      <w:r>
        <w:rPr>
          <w:spacing w:val="-1"/>
          <w:sz w:val="21"/>
        </w:rPr>
        <w:t> </w:t>
      </w:r>
      <w:r>
        <w:rPr>
          <w:sz w:val="21"/>
        </w:rPr>
        <w:t>de mapeamento</w:t>
      </w:r>
      <w:r>
        <w:rPr>
          <w:spacing w:val="-9"/>
          <w:sz w:val="21"/>
        </w:rPr>
        <w:t> </w:t>
      </w:r>
      <w:r>
        <w:rPr>
          <w:sz w:val="21"/>
        </w:rPr>
        <w:t>e</w:t>
      </w:r>
      <w:r>
        <w:rPr>
          <w:spacing w:val="-5"/>
          <w:sz w:val="21"/>
        </w:rPr>
        <w:t> </w:t>
      </w:r>
      <w:r>
        <w:rPr>
          <w:sz w:val="21"/>
        </w:rPr>
        <w:t>estudos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casos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inconformidades</w:t>
      </w:r>
      <w:r>
        <w:rPr>
          <w:spacing w:val="-6"/>
          <w:sz w:val="21"/>
        </w:rPr>
        <w:t> </w:t>
      </w:r>
      <w:r>
        <w:rPr>
          <w:sz w:val="21"/>
        </w:rPr>
        <w:t>fundiária,</w:t>
      </w:r>
      <w:r>
        <w:rPr>
          <w:spacing w:val="-4"/>
          <w:sz w:val="21"/>
        </w:rPr>
        <w:t> </w:t>
      </w:r>
      <w:r>
        <w:rPr>
          <w:sz w:val="21"/>
        </w:rPr>
        <w:t>urbanística</w:t>
      </w:r>
      <w:r>
        <w:rPr>
          <w:spacing w:val="-5"/>
          <w:sz w:val="21"/>
        </w:rPr>
        <w:t> </w:t>
      </w:r>
      <w:r>
        <w:rPr>
          <w:sz w:val="21"/>
        </w:rPr>
        <w:t>e</w:t>
      </w:r>
      <w:r>
        <w:rPr>
          <w:spacing w:val="-5"/>
          <w:sz w:val="21"/>
        </w:rPr>
        <w:t> </w:t>
      </w:r>
      <w:r>
        <w:rPr>
          <w:sz w:val="21"/>
        </w:rPr>
        <w:t>socioambiental</w:t>
      </w:r>
      <w:r>
        <w:rPr>
          <w:spacing w:val="-14"/>
          <w:sz w:val="21"/>
        </w:rPr>
        <w:t> </w:t>
      </w:r>
      <w:r>
        <w:rPr>
          <w:sz w:val="21"/>
        </w:rPr>
        <w:t>em</w:t>
      </w:r>
      <w:r>
        <w:rPr>
          <w:spacing w:val="-13"/>
          <w:sz w:val="21"/>
        </w:rPr>
        <w:t> </w:t>
      </w:r>
      <w:r>
        <w:rPr>
          <w:sz w:val="21"/>
        </w:rPr>
        <w:t>habitação</w:t>
      </w:r>
      <w:r>
        <w:rPr>
          <w:spacing w:val="-4"/>
          <w:sz w:val="21"/>
        </w:rPr>
        <w:t> </w:t>
      </w:r>
      <w:r>
        <w:rPr>
          <w:sz w:val="21"/>
        </w:rPr>
        <w:t>e interesse</w:t>
      </w:r>
      <w:r>
        <w:rPr>
          <w:spacing w:val="-14"/>
          <w:sz w:val="21"/>
        </w:rPr>
        <w:t> </w:t>
      </w:r>
      <w:r>
        <w:rPr>
          <w:sz w:val="21"/>
        </w:rPr>
        <w:t>social,</w:t>
      </w:r>
      <w:r>
        <w:rPr>
          <w:spacing w:val="-13"/>
          <w:sz w:val="21"/>
        </w:rPr>
        <w:t> </w:t>
      </w:r>
      <w:r>
        <w:rPr>
          <w:sz w:val="21"/>
        </w:rPr>
        <w:t>junto</w:t>
      </w:r>
      <w:r>
        <w:rPr>
          <w:spacing w:val="-13"/>
          <w:sz w:val="21"/>
        </w:rPr>
        <w:t> </w:t>
      </w:r>
      <w:r>
        <w:rPr>
          <w:sz w:val="21"/>
        </w:rPr>
        <w:t>às</w:t>
      </w:r>
      <w:r>
        <w:rPr>
          <w:spacing w:val="-12"/>
          <w:sz w:val="21"/>
        </w:rPr>
        <w:t> </w:t>
      </w:r>
      <w:r>
        <w:rPr>
          <w:sz w:val="21"/>
        </w:rPr>
        <w:t>IES</w:t>
      </w:r>
      <w:r>
        <w:rPr>
          <w:spacing w:val="-10"/>
          <w:sz w:val="21"/>
        </w:rPr>
        <w:t> </w:t>
      </w:r>
      <w:r>
        <w:rPr>
          <w:sz w:val="21"/>
        </w:rPr>
        <w:t>que</w:t>
      </w:r>
      <w:r>
        <w:rPr>
          <w:spacing w:val="-12"/>
          <w:sz w:val="21"/>
        </w:rPr>
        <w:t> </w:t>
      </w:r>
      <w:r>
        <w:rPr>
          <w:sz w:val="21"/>
        </w:rPr>
        <w:t>integram</w:t>
      </w:r>
      <w:r>
        <w:rPr>
          <w:spacing w:val="-19"/>
          <w:sz w:val="21"/>
        </w:rPr>
        <w:t> </w:t>
      </w:r>
      <w:r>
        <w:rPr>
          <w:sz w:val="21"/>
        </w:rPr>
        <w:t>o</w:t>
      </w:r>
      <w:r>
        <w:rPr>
          <w:spacing w:val="-11"/>
          <w:sz w:val="21"/>
        </w:rPr>
        <w:t> </w:t>
      </w:r>
      <w:r>
        <w:rPr>
          <w:sz w:val="21"/>
        </w:rPr>
        <w:t>Programa</w:t>
      </w:r>
      <w:r>
        <w:rPr>
          <w:spacing w:val="-12"/>
          <w:sz w:val="21"/>
        </w:rPr>
        <w:t> </w:t>
      </w:r>
      <w:r>
        <w:rPr>
          <w:sz w:val="21"/>
        </w:rPr>
        <w:t>Rede</w:t>
      </w:r>
      <w:r>
        <w:rPr>
          <w:spacing w:val="-12"/>
          <w:sz w:val="21"/>
        </w:rPr>
        <w:t> </w:t>
      </w:r>
      <w:r>
        <w:rPr>
          <w:sz w:val="21"/>
        </w:rPr>
        <w:t>Amazônia.</w:t>
      </w:r>
    </w:p>
    <w:p>
      <w:pPr>
        <w:pStyle w:val="ListParagraph"/>
        <w:numPr>
          <w:ilvl w:val="2"/>
          <w:numId w:val="2"/>
        </w:numPr>
        <w:tabs>
          <w:tab w:pos="835" w:val="left" w:leader="none"/>
        </w:tabs>
        <w:spacing w:line="240" w:lineRule="auto" w:before="106" w:after="0"/>
        <w:ind w:left="220" w:right="1691" w:firstLine="0"/>
        <w:jc w:val="both"/>
        <w:rPr>
          <w:sz w:val="21"/>
        </w:rPr>
      </w:pPr>
      <w:r>
        <w:rPr>
          <w:b/>
          <w:sz w:val="21"/>
        </w:rPr>
        <w:t>Projeto de Intercâmbio Multiprofissional </w:t>
      </w:r>
      <w:r>
        <w:rPr>
          <w:sz w:val="21"/>
        </w:rPr>
        <w:t>(pesquisa) – Objetiva promover intercâmbio multiprofissional</w:t>
      </w:r>
      <w:r>
        <w:rPr>
          <w:spacing w:val="-7"/>
          <w:sz w:val="21"/>
        </w:rPr>
        <w:t> </w:t>
      </w:r>
      <w:r>
        <w:rPr>
          <w:sz w:val="21"/>
        </w:rPr>
        <w:t>voltado ao estudo diagnóstico e prognóstico de inconformidades fundiária, urbanística e </w:t>
      </w:r>
      <w:r>
        <w:rPr>
          <w:spacing w:val="-2"/>
          <w:sz w:val="21"/>
        </w:rPr>
        <w:t>socioambiental</w:t>
      </w:r>
      <w:r>
        <w:rPr>
          <w:spacing w:val="-19"/>
          <w:sz w:val="21"/>
        </w:rPr>
        <w:t> </w:t>
      </w:r>
      <w:r>
        <w:rPr>
          <w:spacing w:val="-2"/>
          <w:sz w:val="21"/>
        </w:rPr>
        <w:t>em</w:t>
      </w:r>
      <w:r>
        <w:rPr>
          <w:spacing w:val="-19"/>
          <w:sz w:val="21"/>
        </w:rPr>
        <w:t> </w:t>
      </w:r>
      <w:r>
        <w:rPr>
          <w:spacing w:val="-2"/>
          <w:sz w:val="21"/>
        </w:rPr>
        <w:t>habitação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interesse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social, junto às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IES que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integram</w:t>
      </w:r>
      <w:r>
        <w:rPr>
          <w:spacing w:val="-19"/>
          <w:sz w:val="21"/>
        </w:rPr>
        <w:t> </w:t>
      </w:r>
      <w:r>
        <w:rPr>
          <w:spacing w:val="-2"/>
          <w:sz w:val="21"/>
        </w:rPr>
        <w:t>o Programa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Rede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Amazônia.</w:t>
      </w:r>
    </w:p>
    <w:p>
      <w:pPr>
        <w:pStyle w:val="ListParagraph"/>
        <w:numPr>
          <w:ilvl w:val="2"/>
          <w:numId w:val="2"/>
        </w:numPr>
        <w:tabs>
          <w:tab w:pos="704" w:val="left" w:leader="none"/>
        </w:tabs>
        <w:spacing w:line="240" w:lineRule="auto" w:before="105" w:after="0"/>
        <w:ind w:left="220" w:right="1691" w:firstLine="0"/>
        <w:jc w:val="both"/>
        <w:rPr>
          <w:sz w:val="21"/>
        </w:rPr>
      </w:pPr>
      <w:r>
        <w:rPr>
          <w:b/>
          <w:spacing w:val="-2"/>
          <w:sz w:val="21"/>
        </w:rPr>
        <w:t>Projeto</w:t>
      </w:r>
      <w:r>
        <w:rPr>
          <w:b/>
          <w:spacing w:val="-8"/>
          <w:sz w:val="21"/>
        </w:rPr>
        <w:t> </w:t>
      </w:r>
      <w:r>
        <w:rPr>
          <w:b/>
          <w:spacing w:val="-2"/>
          <w:sz w:val="21"/>
        </w:rPr>
        <w:t>de Extensão</w:t>
      </w:r>
      <w:r>
        <w:rPr>
          <w:b/>
          <w:spacing w:val="-8"/>
          <w:sz w:val="21"/>
        </w:rPr>
        <w:t> </w:t>
      </w:r>
      <w:r>
        <w:rPr>
          <w:b/>
          <w:spacing w:val="-2"/>
          <w:sz w:val="21"/>
        </w:rPr>
        <w:t>Universitária</w:t>
      </w:r>
      <w:r>
        <w:rPr>
          <w:b/>
          <w:spacing w:val="-5"/>
          <w:sz w:val="21"/>
        </w:rPr>
        <w:t> </w:t>
      </w:r>
      <w:r>
        <w:rPr>
          <w:spacing w:val="-2"/>
          <w:sz w:val="21"/>
        </w:rPr>
        <w:t>–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Objetiva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realizar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oficinas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preparatórias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para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o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tratamento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clínico </w:t>
      </w:r>
      <w:r>
        <w:rPr>
          <w:sz w:val="21"/>
        </w:rPr>
        <w:t>dos casos estudados nos Projetos 1 e 2, envolvendo docentes, discentes e colaboradores visando a elaboração de pareceres multiprofissionais, peças técnicas, projetos de intervenção e orçamento para </w:t>
      </w:r>
      <w:r>
        <w:rPr>
          <w:spacing w:val="-2"/>
          <w:sz w:val="21"/>
        </w:rPr>
        <w:t>saneamento das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inconformidades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estudadas, junto às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IES que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integram</w:t>
      </w:r>
      <w:r>
        <w:rPr>
          <w:spacing w:val="-19"/>
          <w:sz w:val="21"/>
        </w:rPr>
        <w:t> </w:t>
      </w:r>
      <w:r>
        <w:rPr>
          <w:spacing w:val="-2"/>
          <w:sz w:val="21"/>
        </w:rPr>
        <w:t>o Programa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Rede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Amazônia.</w:t>
      </w:r>
    </w:p>
    <w:p>
      <w:pPr>
        <w:pStyle w:val="ListParagraph"/>
        <w:numPr>
          <w:ilvl w:val="2"/>
          <w:numId w:val="2"/>
        </w:numPr>
        <w:tabs>
          <w:tab w:pos="734" w:val="left" w:leader="none"/>
        </w:tabs>
        <w:spacing w:line="240" w:lineRule="auto" w:before="106" w:after="0"/>
        <w:ind w:left="220" w:right="1691" w:firstLine="0"/>
        <w:jc w:val="both"/>
        <w:rPr>
          <w:sz w:val="21"/>
        </w:rPr>
      </w:pPr>
      <w:r>
        <w:rPr>
          <w:b/>
          <w:sz w:val="21"/>
        </w:rPr>
        <w:t>Projeto de difusão, compartilhamento e premiação das práticas multidisciplinares </w:t>
      </w:r>
      <w:r>
        <w:rPr>
          <w:sz w:val="21"/>
        </w:rPr>
        <w:t>– Objetiva </w:t>
      </w:r>
      <w:r>
        <w:rPr>
          <w:spacing w:val="-2"/>
          <w:sz w:val="21"/>
        </w:rPr>
        <w:t>realizar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uma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Feira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Exposição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Regional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para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o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compartilhamento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práticas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Multidisciplinares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Assistência Técnica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em</w:t>
      </w:r>
      <w:r>
        <w:rPr>
          <w:spacing w:val="-19"/>
          <w:sz w:val="21"/>
        </w:rPr>
        <w:t> </w:t>
      </w:r>
      <w:r>
        <w:rPr>
          <w:spacing w:val="-2"/>
          <w:sz w:val="21"/>
        </w:rPr>
        <w:t>Regularização,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Prevenção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Conflitos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e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Melhorias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Habitacionais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e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Urbanismo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Social.</w:t>
      </w:r>
    </w:p>
    <w:p>
      <w:pPr>
        <w:pStyle w:val="ListParagraph"/>
        <w:numPr>
          <w:ilvl w:val="1"/>
          <w:numId w:val="2"/>
        </w:numPr>
        <w:tabs>
          <w:tab w:pos="556" w:val="left" w:leader="none"/>
        </w:tabs>
        <w:spacing w:line="240" w:lineRule="auto" w:before="105" w:after="0"/>
        <w:ind w:left="220" w:right="1691" w:firstLine="0"/>
        <w:jc w:val="both"/>
        <w:rPr>
          <w:sz w:val="21"/>
        </w:rPr>
      </w:pPr>
      <w:r>
        <w:rPr>
          <w:sz w:val="21"/>
        </w:rPr>
        <w:t>O</w:t>
      </w:r>
      <w:r>
        <w:rPr>
          <w:spacing w:val="-14"/>
          <w:sz w:val="21"/>
        </w:rPr>
        <w:t> </w:t>
      </w:r>
      <w:r>
        <w:rPr>
          <w:sz w:val="21"/>
        </w:rPr>
        <w:t>desenvolvimento</w:t>
      </w:r>
      <w:r>
        <w:rPr>
          <w:spacing w:val="-11"/>
          <w:sz w:val="21"/>
        </w:rPr>
        <w:t> </w:t>
      </w:r>
      <w:r>
        <w:rPr>
          <w:sz w:val="21"/>
        </w:rPr>
        <w:t>das</w:t>
      </w:r>
      <w:r>
        <w:rPr>
          <w:spacing w:val="-10"/>
          <w:sz w:val="21"/>
        </w:rPr>
        <w:t> </w:t>
      </w:r>
      <w:r>
        <w:rPr>
          <w:sz w:val="21"/>
        </w:rPr>
        <w:t>atividades</w:t>
      </w:r>
      <w:r>
        <w:rPr>
          <w:spacing w:val="-10"/>
          <w:sz w:val="21"/>
        </w:rPr>
        <w:t> </w:t>
      </w:r>
      <w:r>
        <w:rPr>
          <w:sz w:val="21"/>
        </w:rPr>
        <w:t>poderá</w:t>
      </w:r>
      <w:r>
        <w:rPr>
          <w:spacing w:val="-10"/>
          <w:sz w:val="21"/>
        </w:rPr>
        <w:t> </w:t>
      </w:r>
      <w:r>
        <w:rPr>
          <w:sz w:val="21"/>
        </w:rPr>
        <w:t>ser</w:t>
      </w:r>
      <w:r>
        <w:rPr>
          <w:spacing w:val="-12"/>
          <w:sz w:val="21"/>
        </w:rPr>
        <w:t> </w:t>
      </w:r>
      <w:r>
        <w:rPr>
          <w:sz w:val="21"/>
        </w:rPr>
        <w:t>realizado</w:t>
      </w:r>
      <w:r>
        <w:rPr>
          <w:spacing w:val="-8"/>
          <w:sz w:val="21"/>
        </w:rPr>
        <w:t> </w:t>
      </w:r>
      <w:r>
        <w:rPr>
          <w:sz w:val="21"/>
        </w:rPr>
        <w:t>em</w:t>
      </w:r>
      <w:r>
        <w:rPr>
          <w:spacing w:val="-14"/>
          <w:sz w:val="21"/>
        </w:rPr>
        <w:t> </w:t>
      </w:r>
      <w:r>
        <w:rPr>
          <w:sz w:val="21"/>
        </w:rPr>
        <w:t>formato</w:t>
      </w:r>
      <w:r>
        <w:rPr>
          <w:spacing w:val="-8"/>
          <w:sz w:val="21"/>
        </w:rPr>
        <w:t> </w:t>
      </w:r>
      <w:r>
        <w:rPr>
          <w:sz w:val="21"/>
        </w:rPr>
        <w:t>presencial,</w:t>
      </w:r>
      <w:r>
        <w:rPr>
          <w:spacing w:val="-8"/>
          <w:sz w:val="21"/>
        </w:rPr>
        <w:t> </w:t>
      </w:r>
      <w:r>
        <w:rPr>
          <w:sz w:val="21"/>
        </w:rPr>
        <w:t>remoto</w:t>
      </w:r>
      <w:r>
        <w:rPr>
          <w:spacing w:val="-8"/>
          <w:sz w:val="21"/>
        </w:rPr>
        <w:t> </w:t>
      </w:r>
      <w:r>
        <w:rPr>
          <w:sz w:val="21"/>
        </w:rPr>
        <w:t>ou</w:t>
      </w:r>
      <w:r>
        <w:rPr>
          <w:spacing w:val="-14"/>
          <w:sz w:val="21"/>
        </w:rPr>
        <w:t> </w:t>
      </w:r>
      <w:r>
        <w:rPr>
          <w:sz w:val="21"/>
        </w:rPr>
        <w:t>híbrido,</w:t>
      </w:r>
      <w:r>
        <w:rPr>
          <w:spacing w:val="-8"/>
          <w:sz w:val="21"/>
        </w:rPr>
        <w:t> </w:t>
      </w:r>
      <w:r>
        <w:rPr>
          <w:sz w:val="21"/>
        </w:rPr>
        <w:t>sob</w:t>
      </w:r>
      <w:r>
        <w:rPr>
          <w:spacing w:val="-8"/>
          <w:sz w:val="21"/>
        </w:rPr>
        <w:t> </w:t>
      </w:r>
      <w:r>
        <w:rPr>
          <w:sz w:val="21"/>
        </w:rPr>
        <w:t>a organização do Programa Rede Amazônia, atualmente envolvendo a coordenação cooperada entre os Programas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Pós-Graduação</w:t>
      </w:r>
      <w:r>
        <w:rPr>
          <w:spacing w:val="-13"/>
          <w:sz w:val="21"/>
        </w:rPr>
        <w:t> </w:t>
      </w:r>
      <w:r>
        <w:rPr>
          <w:sz w:val="21"/>
        </w:rPr>
        <w:t>em</w:t>
      </w:r>
      <w:r>
        <w:rPr>
          <w:spacing w:val="-13"/>
          <w:sz w:val="21"/>
        </w:rPr>
        <w:t> </w:t>
      </w:r>
      <w:r>
        <w:rPr>
          <w:sz w:val="21"/>
        </w:rPr>
        <w:t>Direito</w:t>
      </w:r>
      <w:r>
        <w:rPr>
          <w:spacing w:val="-13"/>
          <w:sz w:val="21"/>
        </w:rPr>
        <w:t> </w:t>
      </w:r>
      <w:r>
        <w:rPr>
          <w:sz w:val="21"/>
        </w:rPr>
        <w:t>e</w:t>
      </w:r>
      <w:r>
        <w:rPr>
          <w:spacing w:val="-13"/>
          <w:sz w:val="21"/>
        </w:rPr>
        <w:t> </w:t>
      </w:r>
      <w:r>
        <w:rPr>
          <w:sz w:val="21"/>
        </w:rPr>
        <w:t>Desenvolvimento</w:t>
      </w:r>
      <w:r>
        <w:rPr>
          <w:spacing w:val="-9"/>
          <w:sz w:val="21"/>
        </w:rPr>
        <w:t> </w:t>
      </w:r>
      <w:r>
        <w:rPr>
          <w:sz w:val="21"/>
        </w:rPr>
        <w:t>na</w:t>
      </w:r>
      <w:r>
        <w:rPr>
          <w:spacing w:val="-14"/>
          <w:sz w:val="21"/>
        </w:rPr>
        <w:t> </w:t>
      </w:r>
      <w:r>
        <w:rPr>
          <w:sz w:val="21"/>
        </w:rPr>
        <w:t>Amazônia</w:t>
      </w:r>
      <w:r>
        <w:rPr>
          <w:spacing w:val="-9"/>
          <w:sz w:val="21"/>
        </w:rPr>
        <w:t> </w:t>
      </w:r>
      <w:r>
        <w:rPr>
          <w:sz w:val="21"/>
        </w:rPr>
        <w:t>(PPGDDA)</w:t>
      </w:r>
      <w:r>
        <w:rPr>
          <w:spacing w:val="-12"/>
          <w:sz w:val="21"/>
        </w:rPr>
        <w:t> </w:t>
      </w:r>
      <w:r>
        <w:rPr>
          <w:sz w:val="21"/>
        </w:rPr>
        <w:t>e</w:t>
      </w:r>
      <w:r>
        <w:rPr>
          <w:spacing w:val="-10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Pós-Graduação em</w:t>
      </w:r>
      <w:r>
        <w:rPr>
          <w:spacing w:val="-15"/>
          <w:sz w:val="21"/>
        </w:rPr>
        <w:t> </w:t>
      </w:r>
      <w:r>
        <w:rPr>
          <w:sz w:val="21"/>
        </w:rPr>
        <w:t>Arquitetura e Urbanismo (PPGAU) da UFPA.</w:t>
      </w:r>
    </w:p>
    <w:p>
      <w:pPr>
        <w:pStyle w:val="ListParagraph"/>
        <w:numPr>
          <w:ilvl w:val="1"/>
          <w:numId w:val="2"/>
        </w:numPr>
        <w:tabs>
          <w:tab w:pos="585" w:val="left" w:leader="none"/>
        </w:tabs>
        <w:spacing w:line="240" w:lineRule="auto" w:before="106" w:after="0"/>
        <w:ind w:left="220" w:right="1673" w:firstLine="0"/>
        <w:jc w:val="both"/>
        <w:rPr>
          <w:sz w:val="21"/>
        </w:rPr>
      </w:pPr>
      <w:r>
        <w:rPr>
          <w:sz w:val="21"/>
        </w:rPr>
        <w:t>O planejamento das atividades integrantes de cada projeto deve constar em um Plano de Trabalho específico,</w:t>
      </w:r>
      <w:r>
        <w:rPr>
          <w:spacing w:val="-3"/>
          <w:sz w:val="21"/>
        </w:rPr>
        <w:t> </w:t>
      </w:r>
      <w:r>
        <w:rPr>
          <w:sz w:val="21"/>
        </w:rPr>
        <w:t>observando,</w:t>
      </w:r>
      <w:r>
        <w:rPr>
          <w:spacing w:val="-2"/>
          <w:sz w:val="21"/>
        </w:rPr>
        <w:t> </w:t>
      </w:r>
      <w:r>
        <w:rPr>
          <w:sz w:val="21"/>
        </w:rPr>
        <w:t>pelo</w:t>
      </w:r>
      <w:r>
        <w:rPr>
          <w:spacing w:val="-2"/>
          <w:sz w:val="21"/>
        </w:rPr>
        <w:t> </w:t>
      </w:r>
      <w:r>
        <w:rPr>
          <w:sz w:val="21"/>
        </w:rPr>
        <w:t>menos</w:t>
      </w:r>
      <w:r>
        <w:rPr>
          <w:spacing w:val="-4"/>
          <w:sz w:val="21"/>
        </w:rPr>
        <w:t> </w:t>
      </w:r>
      <w:r>
        <w:rPr>
          <w:sz w:val="21"/>
        </w:rPr>
        <w:t>das</w:t>
      </w:r>
      <w:r>
        <w:rPr>
          <w:spacing w:val="-4"/>
          <w:sz w:val="21"/>
        </w:rPr>
        <w:t> </w:t>
      </w:r>
      <w:r>
        <w:rPr>
          <w:sz w:val="21"/>
        </w:rPr>
        <w:t>seguintes</w:t>
      </w:r>
      <w:r>
        <w:rPr>
          <w:spacing w:val="-4"/>
          <w:sz w:val="21"/>
        </w:rPr>
        <w:t> </w:t>
      </w:r>
      <w:r>
        <w:rPr>
          <w:sz w:val="21"/>
        </w:rPr>
        <w:t>metas-ações</w:t>
      </w:r>
      <w:r>
        <w:rPr>
          <w:spacing w:val="-4"/>
          <w:sz w:val="21"/>
        </w:rPr>
        <w:t> </w:t>
      </w:r>
      <w:r>
        <w:rPr>
          <w:sz w:val="21"/>
        </w:rPr>
        <w:t>estratégicas,</w:t>
      </w:r>
      <w:r>
        <w:rPr>
          <w:spacing w:val="-2"/>
          <w:sz w:val="21"/>
        </w:rPr>
        <w:t> </w:t>
      </w:r>
      <w:r>
        <w:rPr>
          <w:sz w:val="21"/>
        </w:rPr>
        <w:t>sem</w:t>
      </w:r>
      <w:r>
        <w:rPr>
          <w:spacing w:val="-14"/>
          <w:sz w:val="21"/>
        </w:rPr>
        <w:t> </w:t>
      </w:r>
      <w:r>
        <w:rPr>
          <w:sz w:val="21"/>
        </w:rPr>
        <w:t>prejuízo</w:t>
      </w:r>
      <w:r>
        <w:rPr>
          <w:spacing w:val="-1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outras</w:t>
      </w:r>
      <w:r>
        <w:rPr>
          <w:spacing w:val="-4"/>
          <w:sz w:val="21"/>
        </w:rPr>
        <w:t> </w:t>
      </w:r>
      <w:r>
        <w:rPr>
          <w:sz w:val="21"/>
        </w:rPr>
        <w:t>a</w:t>
      </w:r>
      <w:r>
        <w:rPr>
          <w:spacing w:val="-2"/>
          <w:sz w:val="21"/>
        </w:rPr>
        <w:t> </w:t>
      </w:r>
      <w:r>
        <w:rPr>
          <w:sz w:val="21"/>
        </w:rPr>
        <w:t>serem definidas conjuntamente:</w:t>
      </w:r>
    </w:p>
    <w:p>
      <w:pPr>
        <w:pStyle w:val="ListParagraph"/>
        <w:numPr>
          <w:ilvl w:val="0"/>
          <w:numId w:val="3"/>
        </w:numPr>
        <w:tabs>
          <w:tab w:pos="897" w:val="left" w:leader="none"/>
        </w:tabs>
        <w:spacing w:line="240" w:lineRule="auto" w:before="105" w:after="0"/>
        <w:ind w:left="649" w:right="1706" w:firstLine="0"/>
        <w:jc w:val="left"/>
        <w:rPr>
          <w:sz w:val="21"/>
        </w:rPr>
      </w:pPr>
      <w:r>
        <w:rPr>
          <w:spacing w:val="-2"/>
          <w:sz w:val="21"/>
        </w:rPr>
        <w:t>Realizar</w:t>
      </w:r>
      <w:r>
        <w:rPr>
          <w:spacing w:val="5"/>
          <w:sz w:val="21"/>
        </w:rPr>
        <w:t> </w:t>
      </w:r>
      <w:r>
        <w:rPr>
          <w:spacing w:val="-2"/>
          <w:sz w:val="21"/>
        </w:rPr>
        <w:t>01</w:t>
      </w:r>
      <w:r>
        <w:rPr>
          <w:spacing w:val="13"/>
          <w:sz w:val="21"/>
        </w:rPr>
        <w:t> </w:t>
      </w:r>
      <w:r>
        <w:rPr>
          <w:spacing w:val="-2"/>
          <w:sz w:val="21"/>
        </w:rPr>
        <w:t>(uma)</w:t>
      </w:r>
      <w:r>
        <w:rPr>
          <w:spacing w:val="-12"/>
          <w:sz w:val="21"/>
        </w:rPr>
        <w:t> </w:t>
      </w:r>
      <w:r>
        <w:rPr>
          <w:b/>
          <w:spacing w:val="-2"/>
          <w:sz w:val="21"/>
        </w:rPr>
        <w:t>disciplina</w:t>
      </w:r>
      <w:r>
        <w:rPr>
          <w:b/>
          <w:spacing w:val="8"/>
          <w:sz w:val="21"/>
        </w:rPr>
        <w:t> </w:t>
      </w:r>
      <w:r>
        <w:rPr>
          <w:b/>
          <w:spacing w:val="-2"/>
          <w:sz w:val="21"/>
        </w:rPr>
        <w:t>de</w:t>
      </w:r>
      <w:r>
        <w:rPr>
          <w:b/>
          <w:spacing w:val="16"/>
          <w:sz w:val="21"/>
        </w:rPr>
        <w:t> </w:t>
      </w:r>
      <w:r>
        <w:rPr>
          <w:b/>
          <w:spacing w:val="-2"/>
          <w:sz w:val="21"/>
        </w:rPr>
        <w:t>graduação</w:t>
      </w:r>
      <w:r>
        <w:rPr>
          <w:b/>
          <w:spacing w:val="10"/>
          <w:sz w:val="21"/>
        </w:rPr>
        <w:t> </w:t>
      </w:r>
      <w:r>
        <w:rPr>
          <w:spacing w:val="-2"/>
          <w:sz w:val="21"/>
        </w:rPr>
        <w:t>em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Práticas</w:t>
      </w:r>
      <w:r>
        <w:rPr>
          <w:spacing w:val="7"/>
          <w:sz w:val="21"/>
        </w:rPr>
        <w:t> </w:t>
      </w:r>
      <w:r>
        <w:rPr>
          <w:spacing w:val="-2"/>
          <w:sz w:val="21"/>
        </w:rPr>
        <w:t>Multidisciplinares</w:t>
      </w:r>
      <w:r>
        <w:rPr>
          <w:spacing w:val="7"/>
          <w:sz w:val="21"/>
        </w:rPr>
        <w:t> </w:t>
      </w:r>
      <w:r>
        <w:rPr>
          <w:spacing w:val="-2"/>
          <w:sz w:val="21"/>
        </w:rPr>
        <w:t>nas</w:t>
      </w:r>
      <w:r>
        <w:rPr>
          <w:spacing w:val="7"/>
          <w:sz w:val="21"/>
        </w:rPr>
        <w:t> </w:t>
      </w:r>
      <w:r>
        <w:rPr>
          <w:spacing w:val="-2"/>
          <w:sz w:val="21"/>
        </w:rPr>
        <w:t>UF’s</w:t>
      </w:r>
      <w:r>
        <w:rPr>
          <w:spacing w:val="7"/>
          <w:sz w:val="21"/>
        </w:rPr>
        <w:t> </w:t>
      </w:r>
      <w:r>
        <w:rPr>
          <w:spacing w:val="-2"/>
          <w:sz w:val="21"/>
        </w:rPr>
        <w:t>vinculadas</w:t>
      </w:r>
      <w:r>
        <w:rPr>
          <w:spacing w:val="7"/>
          <w:sz w:val="21"/>
        </w:rPr>
        <w:t> </w:t>
      </w:r>
      <w:r>
        <w:rPr>
          <w:spacing w:val="-2"/>
          <w:sz w:val="21"/>
        </w:rPr>
        <w:t>ao </w:t>
      </w:r>
      <w:r>
        <w:rPr>
          <w:sz w:val="21"/>
        </w:rPr>
        <w:t>Programa</w:t>
      </w:r>
      <w:r>
        <w:rPr>
          <w:spacing w:val="-3"/>
          <w:sz w:val="21"/>
        </w:rPr>
        <w:t> </w:t>
      </w:r>
      <w:r>
        <w:rPr>
          <w:sz w:val="21"/>
        </w:rPr>
        <w:t>Integra</w:t>
      </w:r>
      <w:r>
        <w:rPr>
          <w:spacing w:val="-3"/>
          <w:sz w:val="21"/>
        </w:rPr>
        <w:t> </w:t>
      </w:r>
      <w:r>
        <w:rPr>
          <w:sz w:val="21"/>
        </w:rPr>
        <w:t>Athis,</w:t>
      </w:r>
      <w:r>
        <w:rPr>
          <w:spacing w:val="-1"/>
          <w:sz w:val="21"/>
        </w:rPr>
        <w:t> </w:t>
      </w:r>
      <w:r>
        <w:rPr>
          <w:sz w:val="21"/>
        </w:rPr>
        <w:t>a</w:t>
      </w:r>
      <w:r>
        <w:rPr>
          <w:spacing w:val="-3"/>
          <w:sz w:val="21"/>
        </w:rPr>
        <w:t> </w:t>
      </w:r>
      <w:r>
        <w:rPr>
          <w:sz w:val="21"/>
        </w:rPr>
        <w:t>cada</w:t>
      </w:r>
      <w:r>
        <w:rPr>
          <w:spacing w:val="-3"/>
          <w:sz w:val="21"/>
        </w:rPr>
        <w:t> </w:t>
      </w:r>
      <w:r>
        <w:rPr>
          <w:sz w:val="21"/>
        </w:rPr>
        <w:t>ano</w:t>
      </w:r>
      <w:r>
        <w:rPr>
          <w:spacing w:val="-1"/>
          <w:sz w:val="21"/>
        </w:rPr>
        <w:t> </w:t>
      </w:r>
      <w:r>
        <w:rPr>
          <w:sz w:val="21"/>
        </w:rPr>
        <w:t>de</w:t>
      </w:r>
      <w:r>
        <w:rPr>
          <w:spacing w:val="-3"/>
          <w:sz w:val="21"/>
        </w:rPr>
        <w:t> </w:t>
      </w:r>
      <w:r>
        <w:rPr>
          <w:sz w:val="21"/>
        </w:rPr>
        <w:t>vigência</w:t>
      </w:r>
      <w:r>
        <w:rPr>
          <w:spacing w:val="-3"/>
          <w:sz w:val="21"/>
        </w:rPr>
        <w:t> </w:t>
      </w:r>
      <w:r>
        <w:rPr>
          <w:sz w:val="21"/>
        </w:rPr>
        <w:t>do</w:t>
      </w:r>
      <w:r>
        <w:rPr>
          <w:spacing w:val="-1"/>
          <w:sz w:val="21"/>
        </w:rPr>
        <w:t> </w:t>
      </w:r>
      <w:r>
        <w:rPr>
          <w:sz w:val="21"/>
        </w:rPr>
        <w:t>Acordo;</w:t>
      </w:r>
    </w:p>
    <w:p>
      <w:pPr>
        <w:pStyle w:val="ListParagraph"/>
        <w:numPr>
          <w:ilvl w:val="0"/>
          <w:numId w:val="3"/>
        </w:numPr>
        <w:tabs>
          <w:tab w:pos="951" w:val="left" w:leader="none"/>
        </w:tabs>
        <w:spacing w:line="240" w:lineRule="auto" w:before="106" w:after="0"/>
        <w:ind w:left="649" w:right="1706" w:firstLine="0"/>
        <w:jc w:val="left"/>
        <w:rPr>
          <w:sz w:val="21"/>
        </w:rPr>
      </w:pPr>
      <w:r>
        <w:rPr>
          <w:sz w:val="21"/>
        </w:rPr>
        <w:t>Desenvolver</w:t>
      </w:r>
      <w:r>
        <w:rPr>
          <w:spacing w:val="40"/>
          <w:sz w:val="21"/>
        </w:rPr>
        <w:t> </w:t>
      </w:r>
      <w:r>
        <w:rPr>
          <w:sz w:val="21"/>
        </w:rPr>
        <w:t>01</w:t>
      </w:r>
      <w:r>
        <w:rPr>
          <w:spacing w:val="40"/>
          <w:sz w:val="21"/>
        </w:rPr>
        <w:t> </w:t>
      </w:r>
      <w:r>
        <w:rPr>
          <w:sz w:val="21"/>
        </w:rPr>
        <w:t>(uma)</w:t>
      </w:r>
      <w:r>
        <w:rPr>
          <w:spacing w:val="40"/>
          <w:sz w:val="21"/>
        </w:rPr>
        <w:t> </w:t>
      </w:r>
      <w:r>
        <w:rPr>
          <w:sz w:val="21"/>
        </w:rPr>
        <w:t>atividade</w:t>
      </w:r>
      <w:r>
        <w:rPr>
          <w:spacing w:val="40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b/>
          <w:sz w:val="21"/>
        </w:rPr>
        <w:t>Intercâmbio</w:t>
      </w:r>
      <w:r>
        <w:rPr>
          <w:b/>
          <w:spacing w:val="34"/>
          <w:sz w:val="21"/>
        </w:rPr>
        <w:t> </w:t>
      </w:r>
      <w:r>
        <w:rPr>
          <w:b/>
          <w:sz w:val="21"/>
        </w:rPr>
        <w:t>Multi</w:t>
      </w:r>
      <w:r>
        <w:rPr>
          <w:b/>
          <w:spacing w:val="29"/>
          <w:sz w:val="21"/>
        </w:rPr>
        <w:t> </w:t>
      </w:r>
      <w:r>
        <w:rPr>
          <w:b/>
          <w:sz w:val="21"/>
        </w:rPr>
        <w:t>Profissional</w:t>
      </w:r>
      <w:r>
        <w:rPr>
          <w:b/>
          <w:spacing w:val="35"/>
          <w:sz w:val="21"/>
        </w:rPr>
        <w:t> </w:t>
      </w:r>
      <w:r>
        <w:rPr>
          <w:sz w:val="21"/>
        </w:rPr>
        <w:t>nas</w:t>
      </w:r>
      <w:r>
        <w:rPr>
          <w:spacing w:val="37"/>
          <w:sz w:val="21"/>
        </w:rPr>
        <w:t> </w:t>
      </w:r>
      <w:r>
        <w:rPr>
          <w:sz w:val="21"/>
        </w:rPr>
        <w:t>UF’s</w:t>
      </w:r>
      <w:r>
        <w:rPr>
          <w:spacing w:val="37"/>
          <w:sz w:val="21"/>
        </w:rPr>
        <w:t> </w:t>
      </w:r>
      <w:r>
        <w:rPr>
          <w:sz w:val="21"/>
        </w:rPr>
        <w:t>vinculadas</w:t>
      </w:r>
      <w:r>
        <w:rPr>
          <w:spacing w:val="37"/>
          <w:sz w:val="21"/>
        </w:rPr>
        <w:t> </w:t>
      </w:r>
      <w:r>
        <w:rPr>
          <w:sz w:val="21"/>
        </w:rPr>
        <w:t>ao Programa</w:t>
      </w:r>
      <w:r>
        <w:rPr>
          <w:spacing w:val="-3"/>
          <w:sz w:val="21"/>
        </w:rPr>
        <w:t> </w:t>
      </w:r>
      <w:r>
        <w:rPr>
          <w:sz w:val="21"/>
        </w:rPr>
        <w:t>Integra</w:t>
      </w:r>
      <w:r>
        <w:rPr>
          <w:spacing w:val="-3"/>
          <w:sz w:val="21"/>
        </w:rPr>
        <w:t> </w:t>
      </w:r>
      <w:r>
        <w:rPr>
          <w:sz w:val="21"/>
        </w:rPr>
        <w:t>Athis</w:t>
      </w:r>
      <w:r>
        <w:rPr>
          <w:spacing w:val="-4"/>
          <w:sz w:val="21"/>
        </w:rPr>
        <w:t> </w:t>
      </w:r>
      <w:r>
        <w:rPr>
          <w:sz w:val="21"/>
        </w:rPr>
        <w:t>a</w:t>
      </w:r>
      <w:r>
        <w:rPr>
          <w:spacing w:val="-3"/>
          <w:sz w:val="21"/>
        </w:rPr>
        <w:t> </w:t>
      </w:r>
      <w:r>
        <w:rPr>
          <w:sz w:val="21"/>
        </w:rPr>
        <w:t>cada</w:t>
      </w:r>
      <w:r>
        <w:rPr>
          <w:spacing w:val="-3"/>
          <w:sz w:val="21"/>
        </w:rPr>
        <w:t> </w:t>
      </w:r>
      <w:r>
        <w:rPr>
          <w:sz w:val="21"/>
        </w:rPr>
        <w:t>ano</w:t>
      </w:r>
      <w:r>
        <w:rPr>
          <w:spacing w:val="-1"/>
          <w:sz w:val="21"/>
        </w:rPr>
        <w:t> </w:t>
      </w:r>
      <w:r>
        <w:rPr>
          <w:sz w:val="21"/>
        </w:rPr>
        <w:t>de</w:t>
      </w:r>
      <w:r>
        <w:rPr>
          <w:spacing w:val="-3"/>
          <w:sz w:val="21"/>
        </w:rPr>
        <w:t> </w:t>
      </w:r>
      <w:r>
        <w:rPr>
          <w:sz w:val="21"/>
        </w:rPr>
        <w:t>vigência</w:t>
      </w:r>
      <w:r>
        <w:rPr>
          <w:spacing w:val="-3"/>
          <w:sz w:val="21"/>
        </w:rPr>
        <w:t> </w:t>
      </w:r>
      <w:r>
        <w:rPr>
          <w:sz w:val="21"/>
        </w:rPr>
        <w:t>do</w:t>
      </w:r>
      <w:r>
        <w:rPr>
          <w:spacing w:val="-1"/>
          <w:sz w:val="21"/>
        </w:rPr>
        <w:t> </w:t>
      </w:r>
      <w:r>
        <w:rPr>
          <w:sz w:val="21"/>
        </w:rPr>
        <w:t>Acordo;</w:t>
      </w:r>
    </w:p>
    <w:p>
      <w:pPr>
        <w:pStyle w:val="ListParagraph"/>
        <w:numPr>
          <w:ilvl w:val="0"/>
          <w:numId w:val="3"/>
        </w:numPr>
        <w:tabs>
          <w:tab w:pos="888" w:val="left" w:leader="none"/>
        </w:tabs>
        <w:spacing w:line="240" w:lineRule="auto" w:before="107" w:after="0"/>
        <w:ind w:left="649" w:right="1718" w:firstLine="0"/>
        <w:jc w:val="left"/>
        <w:rPr>
          <w:sz w:val="21"/>
        </w:rPr>
      </w:pPr>
      <w:r>
        <w:rPr>
          <w:sz w:val="21"/>
        </w:rPr>
        <w:t>Promover</w:t>
      </w:r>
      <w:r>
        <w:rPr>
          <w:spacing w:val="-4"/>
          <w:sz w:val="21"/>
        </w:rPr>
        <w:t> </w:t>
      </w:r>
      <w:r>
        <w:rPr>
          <w:sz w:val="21"/>
        </w:rPr>
        <w:t>até</w:t>
      </w:r>
      <w:r>
        <w:rPr>
          <w:spacing w:val="-2"/>
          <w:sz w:val="21"/>
        </w:rPr>
        <w:t> </w:t>
      </w:r>
      <w:r>
        <w:rPr>
          <w:sz w:val="21"/>
        </w:rPr>
        <w:t>09</w:t>
      </w:r>
      <w:r>
        <w:rPr>
          <w:spacing w:val="-1"/>
          <w:sz w:val="21"/>
        </w:rPr>
        <w:t> </w:t>
      </w:r>
      <w:r>
        <w:rPr>
          <w:sz w:val="21"/>
        </w:rPr>
        <w:t>(nove)</w:t>
      </w:r>
      <w:r>
        <w:rPr>
          <w:spacing w:val="-13"/>
          <w:sz w:val="21"/>
        </w:rPr>
        <w:t> </w:t>
      </w:r>
      <w:r>
        <w:rPr>
          <w:b/>
          <w:sz w:val="21"/>
        </w:rPr>
        <w:t>Oficinas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preparatórias</w:t>
      </w:r>
      <w:r>
        <w:rPr>
          <w:b/>
          <w:spacing w:val="6"/>
          <w:sz w:val="21"/>
        </w:rPr>
        <w:t> </w:t>
      </w:r>
      <w:r>
        <w:rPr>
          <w:sz w:val="21"/>
        </w:rPr>
        <w:t>nas</w:t>
      </w:r>
      <w:r>
        <w:rPr>
          <w:spacing w:val="-3"/>
          <w:sz w:val="21"/>
        </w:rPr>
        <w:t> </w:t>
      </w:r>
      <w:r>
        <w:rPr>
          <w:sz w:val="21"/>
        </w:rPr>
        <w:t>UF’s</w:t>
      </w:r>
      <w:r>
        <w:rPr>
          <w:spacing w:val="-3"/>
          <w:sz w:val="21"/>
        </w:rPr>
        <w:t> </w:t>
      </w:r>
      <w:r>
        <w:rPr>
          <w:sz w:val="21"/>
        </w:rPr>
        <w:t>vinculadas</w:t>
      </w:r>
      <w:r>
        <w:rPr>
          <w:spacing w:val="-3"/>
          <w:sz w:val="21"/>
        </w:rPr>
        <w:t> </w:t>
      </w:r>
      <w:r>
        <w:rPr>
          <w:sz w:val="21"/>
        </w:rPr>
        <w:t>ao</w:t>
      </w:r>
      <w:r>
        <w:rPr>
          <w:spacing w:val="-1"/>
          <w:sz w:val="21"/>
        </w:rPr>
        <w:t> </w:t>
      </w:r>
      <w:r>
        <w:rPr>
          <w:sz w:val="21"/>
        </w:rPr>
        <w:t>Programa</w:t>
      </w:r>
      <w:r>
        <w:rPr>
          <w:spacing w:val="-2"/>
          <w:sz w:val="21"/>
        </w:rPr>
        <w:t> </w:t>
      </w:r>
      <w:r>
        <w:rPr>
          <w:sz w:val="21"/>
        </w:rPr>
        <w:t>Integra</w:t>
      </w:r>
      <w:r>
        <w:rPr>
          <w:spacing w:val="-11"/>
          <w:sz w:val="21"/>
        </w:rPr>
        <w:t> </w:t>
      </w:r>
      <w:r>
        <w:rPr>
          <w:sz w:val="21"/>
        </w:rPr>
        <w:t>Athis</w:t>
      </w:r>
      <w:r>
        <w:rPr>
          <w:spacing w:val="-3"/>
          <w:sz w:val="21"/>
        </w:rPr>
        <w:t> </w:t>
      </w:r>
      <w:r>
        <w:rPr>
          <w:sz w:val="21"/>
        </w:rPr>
        <w:t>a cada ano de vigência do Acordo; e</w:t>
      </w:r>
    </w:p>
    <w:p>
      <w:pPr>
        <w:spacing w:after="0" w:line="240" w:lineRule="auto"/>
        <w:jc w:val="left"/>
        <w:rPr>
          <w:sz w:val="21"/>
        </w:rPr>
        <w:sectPr>
          <w:pgSz w:w="11900" w:h="16840"/>
          <w:pgMar w:header="0" w:footer="181" w:top="500" w:bottom="380" w:left="560" w:right="480"/>
        </w:sectPr>
      </w:pPr>
    </w:p>
    <w:p>
      <w:pPr>
        <w:pStyle w:val="ListParagraph"/>
        <w:numPr>
          <w:ilvl w:val="0"/>
          <w:numId w:val="3"/>
        </w:numPr>
        <w:tabs>
          <w:tab w:pos="882" w:val="left" w:leader="none"/>
        </w:tabs>
        <w:spacing w:line="240" w:lineRule="auto" w:before="84" w:after="0"/>
        <w:ind w:left="649" w:right="1689" w:firstLine="0"/>
        <w:jc w:val="both"/>
        <w:rPr>
          <w:sz w:val="21"/>
        </w:rPr>
      </w:pPr>
      <w:r>
        <w:rPr>
          <w:sz w:val="21"/>
        </w:rPr>
        <w:t>Promover</w:t>
      </w:r>
      <w:r>
        <w:rPr>
          <w:spacing w:val="-5"/>
          <w:sz w:val="21"/>
        </w:rPr>
        <w:t> </w:t>
      </w:r>
      <w:r>
        <w:rPr>
          <w:sz w:val="21"/>
        </w:rPr>
        <w:t>01</w:t>
      </w:r>
      <w:r>
        <w:rPr>
          <w:spacing w:val="-7"/>
          <w:sz w:val="21"/>
        </w:rPr>
        <w:t> </w:t>
      </w:r>
      <w:r>
        <w:rPr>
          <w:b/>
          <w:sz w:val="21"/>
        </w:rPr>
        <w:t>Feira de Exposição Regional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Integra</w:t>
      </w:r>
      <w:r>
        <w:rPr>
          <w:b/>
          <w:spacing w:val="-12"/>
          <w:sz w:val="21"/>
        </w:rPr>
        <w:t> </w:t>
      </w:r>
      <w:r>
        <w:rPr>
          <w:b/>
          <w:sz w:val="21"/>
        </w:rPr>
        <w:t>Athis</w:t>
      </w:r>
      <w:r>
        <w:rPr>
          <w:b/>
          <w:spacing w:val="20"/>
          <w:sz w:val="21"/>
        </w:rPr>
        <w:t> </w:t>
      </w:r>
      <w:r>
        <w:rPr>
          <w:sz w:val="21"/>
        </w:rPr>
        <w:t>a</w:t>
      </w:r>
      <w:r>
        <w:rPr>
          <w:spacing w:val="-1"/>
          <w:sz w:val="21"/>
        </w:rPr>
        <w:t> </w:t>
      </w:r>
      <w:r>
        <w:rPr>
          <w:sz w:val="21"/>
        </w:rPr>
        <w:t>cada</w:t>
      </w:r>
      <w:r>
        <w:rPr>
          <w:spacing w:val="-1"/>
          <w:sz w:val="21"/>
        </w:rPr>
        <w:t> </w:t>
      </w:r>
      <w:r>
        <w:rPr>
          <w:sz w:val="21"/>
        </w:rPr>
        <w:t>ano de</w:t>
      </w:r>
      <w:r>
        <w:rPr>
          <w:spacing w:val="-1"/>
          <w:sz w:val="21"/>
        </w:rPr>
        <w:t> </w:t>
      </w:r>
      <w:r>
        <w:rPr>
          <w:sz w:val="21"/>
        </w:rPr>
        <w:t>vigência</w:t>
      </w:r>
      <w:r>
        <w:rPr>
          <w:spacing w:val="-1"/>
          <w:sz w:val="21"/>
        </w:rPr>
        <w:t> </w:t>
      </w:r>
      <w:r>
        <w:rPr>
          <w:sz w:val="21"/>
        </w:rPr>
        <w:t>do</w:t>
      </w:r>
      <w:r>
        <w:rPr>
          <w:spacing w:val="-11"/>
          <w:sz w:val="21"/>
        </w:rPr>
        <w:t> </w:t>
      </w:r>
      <w:r>
        <w:rPr>
          <w:sz w:val="21"/>
        </w:rPr>
        <w:t>Acordo para exposição dos casos estudados e Premiação das práticas desenvolvidas consideradas mais exitosas conforme</w:t>
      </w:r>
      <w:r>
        <w:rPr>
          <w:spacing w:val="-1"/>
          <w:sz w:val="21"/>
        </w:rPr>
        <w:t> </w:t>
      </w:r>
      <w:r>
        <w:rPr>
          <w:sz w:val="21"/>
        </w:rPr>
        <w:t>editais</w:t>
      </w:r>
      <w:r>
        <w:rPr>
          <w:spacing w:val="-2"/>
          <w:sz w:val="21"/>
        </w:rPr>
        <w:t> </w:t>
      </w:r>
      <w:r>
        <w:rPr>
          <w:sz w:val="21"/>
        </w:rPr>
        <w:t>próprios</w:t>
      </w:r>
      <w:r>
        <w:rPr>
          <w:spacing w:val="-2"/>
          <w:sz w:val="21"/>
        </w:rPr>
        <w:t> </w:t>
      </w:r>
      <w:r>
        <w:rPr>
          <w:sz w:val="21"/>
        </w:rPr>
        <w:t>a</w:t>
      </w:r>
      <w:r>
        <w:rPr>
          <w:spacing w:val="-1"/>
          <w:sz w:val="21"/>
        </w:rPr>
        <w:t> </w:t>
      </w:r>
      <w:r>
        <w:rPr>
          <w:sz w:val="21"/>
        </w:rPr>
        <w:t>serem</w:t>
      </w:r>
      <w:r>
        <w:rPr>
          <w:spacing w:val="-19"/>
          <w:sz w:val="21"/>
        </w:rPr>
        <w:t> </w:t>
      </w:r>
      <w:r>
        <w:rPr>
          <w:sz w:val="21"/>
        </w:rPr>
        <w:t>elaborados</w:t>
      </w:r>
      <w:r>
        <w:rPr>
          <w:spacing w:val="-2"/>
          <w:sz w:val="21"/>
        </w:rPr>
        <w:t> </w:t>
      </w:r>
      <w:r>
        <w:rPr>
          <w:sz w:val="21"/>
        </w:rPr>
        <w:t>pelos</w:t>
      </w:r>
      <w:r>
        <w:rPr>
          <w:spacing w:val="-2"/>
          <w:sz w:val="21"/>
        </w:rPr>
        <w:t> </w:t>
      </w:r>
      <w:r>
        <w:rPr>
          <w:sz w:val="21"/>
        </w:rPr>
        <w:t>corpos</w:t>
      </w:r>
      <w:r>
        <w:rPr>
          <w:spacing w:val="-2"/>
          <w:sz w:val="21"/>
        </w:rPr>
        <w:t> </w:t>
      </w:r>
      <w:r>
        <w:rPr>
          <w:sz w:val="21"/>
        </w:rPr>
        <w:t>docentes</w:t>
      </w:r>
      <w:r>
        <w:rPr>
          <w:spacing w:val="-2"/>
          <w:sz w:val="21"/>
        </w:rPr>
        <w:t> </w:t>
      </w:r>
      <w:r>
        <w:rPr>
          <w:sz w:val="21"/>
        </w:rPr>
        <w:t>e</w:t>
      </w:r>
      <w:r>
        <w:rPr>
          <w:spacing w:val="-1"/>
          <w:sz w:val="21"/>
        </w:rPr>
        <w:t> </w:t>
      </w:r>
      <w:r>
        <w:rPr>
          <w:sz w:val="21"/>
        </w:rPr>
        <w:t>membros</w:t>
      </w:r>
      <w:r>
        <w:rPr>
          <w:spacing w:val="-2"/>
          <w:sz w:val="21"/>
        </w:rPr>
        <w:t> </w:t>
      </w:r>
      <w:r>
        <w:rPr>
          <w:sz w:val="21"/>
        </w:rPr>
        <w:t>do CAU.</w:t>
      </w:r>
    </w:p>
    <w:p>
      <w:pPr>
        <w:pStyle w:val="ListParagraph"/>
        <w:numPr>
          <w:ilvl w:val="1"/>
          <w:numId w:val="2"/>
        </w:numPr>
        <w:tabs>
          <w:tab w:pos="548" w:val="left" w:leader="none"/>
        </w:tabs>
        <w:spacing w:line="240" w:lineRule="auto" w:before="106" w:after="0"/>
        <w:ind w:left="220" w:right="1692" w:firstLine="0"/>
        <w:jc w:val="both"/>
        <w:rPr>
          <w:sz w:val="21"/>
        </w:rPr>
      </w:pPr>
      <w:r>
        <w:rPr>
          <w:spacing w:val="-2"/>
          <w:sz w:val="21"/>
        </w:rPr>
        <w:t>Os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projetos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desenvolvidos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no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âmbito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deste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Acordo deverão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privilegiar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a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transversalidades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entre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os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temas </w:t>
      </w:r>
      <w:r>
        <w:rPr>
          <w:sz w:val="21"/>
        </w:rPr>
        <w:t>identidade sociocultural, arquitetura e urbanismo popular e regional, diversidade, desenvolvimento, sustentabilidade</w:t>
      </w:r>
      <w:r>
        <w:rPr>
          <w:spacing w:val="-1"/>
          <w:sz w:val="21"/>
        </w:rPr>
        <w:t> </w:t>
      </w:r>
      <w:r>
        <w:rPr>
          <w:sz w:val="21"/>
        </w:rPr>
        <w:t>na</w:t>
      </w:r>
      <w:r>
        <w:rPr>
          <w:spacing w:val="-1"/>
          <w:sz w:val="21"/>
        </w:rPr>
        <w:t> </w:t>
      </w:r>
      <w:r>
        <w:rPr>
          <w:sz w:val="21"/>
        </w:rPr>
        <w:t>Amazônia.</w:t>
      </w:r>
    </w:p>
    <w:p>
      <w:pPr>
        <w:pStyle w:val="BodyText"/>
        <w:spacing w:before="212"/>
        <w:ind w:left="0"/>
        <w:jc w:val="left"/>
      </w:pPr>
    </w:p>
    <w:p>
      <w:pPr>
        <w:pStyle w:val="Heading1"/>
        <w:spacing w:before="1"/>
      </w:pPr>
      <w:r>
        <w:rPr/>
        <w:t>CLÁUSULA</w:t>
      </w:r>
      <w:r>
        <w:rPr>
          <w:spacing w:val="-14"/>
        </w:rPr>
        <w:t> </w:t>
      </w:r>
      <w:r>
        <w:rPr/>
        <w:t>TERCEIRA</w:t>
      </w:r>
      <w:r>
        <w:rPr>
          <w:spacing w:val="-13"/>
        </w:rPr>
        <w:t> </w:t>
      </w:r>
      <w:r>
        <w:rPr/>
        <w:t>-</w:t>
      </w:r>
      <w:r>
        <w:rPr>
          <w:spacing w:val="-13"/>
        </w:rPr>
        <w:t> </w:t>
      </w:r>
      <w:r>
        <w:rPr/>
        <w:t>DAS</w:t>
      </w:r>
      <w:r>
        <w:rPr>
          <w:spacing w:val="-10"/>
        </w:rPr>
        <w:t> </w:t>
      </w:r>
      <w:r>
        <w:rPr/>
        <w:t>ATRIBUIÇÕES</w:t>
      </w:r>
      <w:r>
        <w:rPr>
          <w:spacing w:val="-8"/>
        </w:rPr>
        <w:t> </w:t>
      </w:r>
      <w:r>
        <w:rPr>
          <w:spacing w:val="-2"/>
        </w:rPr>
        <w:t>COMUNS</w:t>
      </w:r>
    </w:p>
    <w:p>
      <w:pPr>
        <w:pStyle w:val="ListParagraph"/>
        <w:numPr>
          <w:ilvl w:val="1"/>
          <w:numId w:val="4"/>
        </w:numPr>
        <w:tabs>
          <w:tab w:pos="549" w:val="left" w:leader="none"/>
        </w:tabs>
        <w:spacing w:line="240" w:lineRule="auto" w:before="106" w:after="0"/>
        <w:ind w:left="220" w:right="1689" w:firstLine="0"/>
        <w:jc w:val="both"/>
        <w:rPr>
          <w:sz w:val="21"/>
        </w:rPr>
      </w:pPr>
      <w:r>
        <w:rPr>
          <w:spacing w:val="-2"/>
          <w:sz w:val="21"/>
        </w:rPr>
        <w:t>Estimular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iniciativas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que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contemplem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pesquisas,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projetos,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trocas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experiências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voltadas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para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as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diversas </w:t>
      </w:r>
      <w:r>
        <w:rPr>
          <w:sz w:val="21"/>
        </w:rPr>
        <w:t>áreas de atuação dos partícipes, e que possam</w:t>
      </w:r>
      <w:r>
        <w:rPr>
          <w:spacing w:val="-2"/>
          <w:sz w:val="21"/>
        </w:rPr>
        <w:t> </w:t>
      </w:r>
      <w:r>
        <w:rPr>
          <w:sz w:val="21"/>
        </w:rPr>
        <w:t>ser objeto de estudos pela UFPA, tais como:</w:t>
      </w:r>
      <w:r>
        <w:rPr>
          <w:spacing w:val="-2"/>
          <w:sz w:val="21"/>
        </w:rPr>
        <w:t> </w:t>
      </w:r>
      <w:r>
        <w:rPr>
          <w:sz w:val="21"/>
        </w:rPr>
        <w:t>habitação de </w:t>
      </w:r>
      <w:r>
        <w:rPr>
          <w:spacing w:val="-2"/>
          <w:sz w:val="21"/>
        </w:rPr>
        <w:t>interesse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social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e assentamentos vulneráveis, planejamento do uso do solo, urbanismo, mudanças climáticas, </w:t>
      </w:r>
      <w:r>
        <w:rPr>
          <w:spacing w:val="-4"/>
          <w:sz w:val="21"/>
        </w:rPr>
        <w:t>sustentabilidade, regularização fundiária urbana e capacitação profissional</w:t>
      </w:r>
      <w:r>
        <w:rPr>
          <w:spacing w:val="-17"/>
          <w:sz w:val="21"/>
        </w:rPr>
        <w:t> </w:t>
      </w:r>
      <w:r>
        <w:rPr>
          <w:spacing w:val="-4"/>
          <w:sz w:val="21"/>
        </w:rPr>
        <w:t>na Amazônia Legal.</w:t>
      </w:r>
    </w:p>
    <w:p>
      <w:pPr>
        <w:pStyle w:val="ListParagraph"/>
        <w:numPr>
          <w:ilvl w:val="1"/>
          <w:numId w:val="4"/>
        </w:numPr>
        <w:tabs>
          <w:tab w:pos="620" w:val="left" w:leader="none"/>
        </w:tabs>
        <w:spacing w:line="240" w:lineRule="auto" w:before="105" w:after="0"/>
        <w:ind w:left="220" w:right="1691" w:firstLine="0"/>
        <w:jc w:val="both"/>
        <w:rPr>
          <w:sz w:val="21"/>
        </w:rPr>
      </w:pPr>
      <w:r>
        <w:rPr>
          <w:sz w:val="21"/>
        </w:rPr>
        <w:t>Promover a cooperação com órgãos, entidades e organismos municipais, estaduais, nacionais e internacionais</w:t>
      </w:r>
      <w:r>
        <w:rPr>
          <w:spacing w:val="-14"/>
          <w:sz w:val="21"/>
        </w:rPr>
        <w:t> </w:t>
      </w:r>
      <w:r>
        <w:rPr>
          <w:sz w:val="21"/>
        </w:rPr>
        <w:t>nas</w:t>
      </w:r>
      <w:r>
        <w:rPr>
          <w:spacing w:val="-12"/>
          <w:sz w:val="21"/>
        </w:rPr>
        <w:t> </w:t>
      </w:r>
      <w:r>
        <w:rPr>
          <w:sz w:val="21"/>
        </w:rPr>
        <w:t>áreas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interesse</w:t>
      </w:r>
      <w:r>
        <w:rPr>
          <w:spacing w:val="-7"/>
          <w:sz w:val="21"/>
        </w:rPr>
        <w:t> </w:t>
      </w:r>
      <w:r>
        <w:rPr>
          <w:sz w:val="21"/>
        </w:rPr>
        <w:t>comum</w:t>
      </w:r>
      <w:r>
        <w:rPr>
          <w:spacing w:val="-19"/>
          <w:sz w:val="21"/>
        </w:rPr>
        <w:t> </w:t>
      </w:r>
      <w:r>
        <w:rPr>
          <w:sz w:val="21"/>
        </w:rPr>
        <w:t>dos</w:t>
      </w:r>
      <w:r>
        <w:rPr>
          <w:spacing w:val="-8"/>
          <w:sz w:val="21"/>
        </w:rPr>
        <w:t> </w:t>
      </w:r>
      <w:r>
        <w:rPr>
          <w:sz w:val="21"/>
        </w:rPr>
        <w:t>partícipes</w:t>
      </w:r>
      <w:r>
        <w:rPr>
          <w:spacing w:val="-8"/>
          <w:sz w:val="21"/>
        </w:rPr>
        <w:t> </w:t>
      </w:r>
      <w:r>
        <w:rPr>
          <w:sz w:val="21"/>
        </w:rPr>
        <w:t>e</w:t>
      </w:r>
      <w:r>
        <w:rPr>
          <w:spacing w:val="-7"/>
          <w:sz w:val="21"/>
        </w:rPr>
        <w:t> </w:t>
      </w:r>
      <w:r>
        <w:rPr>
          <w:sz w:val="21"/>
        </w:rPr>
        <w:t>compatível</w:t>
      </w:r>
      <w:r>
        <w:rPr>
          <w:spacing w:val="-19"/>
          <w:sz w:val="21"/>
        </w:rPr>
        <w:t> </w:t>
      </w:r>
      <w:r>
        <w:rPr>
          <w:sz w:val="21"/>
        </w:rPr>
        <w:t>com</w:t>
      </w:r>
      <w:r>
        <w:rPr>
          <w:spacing w:val="-19"/>
          <w:sz w:val="21"/>
        </w:rPr>
        <w:t> </w:t>
      </w:r>
      <w:r>
        <w:rPr>
          <w:sz w:val="21"/>
        </w:rPr>
        <w:t>o</w:t>
      </w:r>
      <w:r>
        <w:rPr>
          <w:spacing w:val="-5"/>
          <w:sz w:val="21"/>
        </w:rPr>
        <w:t> </w:t>
      </w:r>
      <w:r>
        <w:rPr>
          <w:sz w:val="21"/>
        </w:rPr>
        <w:t>escopo</w:t>
      </w:r>
      <w:r>
        <w:rPr>
          <w:spacing w:val="-5"/>
          <w:sz w:val="21"/>
        </w:rPr>
        <w:t> </w:t>
      </w:r>
      <w:r>
        <w:rPr>
          <w:sz w:val="21"/>
        </w:rPr>
        <w:t>da</w:t>
      </w:r>
      <w:r>
        <w:rPr>
          <w:spacing w:val="-7"/>
          <w:sz w:val="21"/>
        </w:rPr>
        <w:t> </w:t>
      </w:r>
      <w:r>
        <w:rPr>
          <w:sz w:val="21"/>
        </w:rPr>
        <w:t>cooperação.</w:t>
      </w:r>
    </w:p>
    <w:p>
      <w:pPr>
        <w:pStyle w:val="ListParagraph"/>
        <w:numPr>
          <w:ilvl w:val="1"/>
          <w:numId w:val="4"/>
        </w:numPr>
        <w:tabs>
          <w:tab w:pos="549" w:val="left" w:leader="none"/>
        </w:tabs>
        <w:spacing w:line="240" w:lineRule="auto" w:before="107" w:after="0"/>
        <w:ind w:left="220" w:right="1692" w:firstLine="0"/>
        <w:jc w:val="both"/>
        <w:rPr>
          <w:sz w:val="21"/>
        </w:rPr>
      </w:pPr>
      <w:r>
        <w:rPr>
          <w:spacing w:val="-2"/>
          <w:sz w:val="21"/>
        </w:rPr>
        <w:t>Garantir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infraestrutura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recursos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humanos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necessários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ao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desenvolvimento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deste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acordo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cooperação técnico-científica.</w:t>
      </w:r>
    </w:p>
    <w:p>
      <w:pPr>
        <w:pStyle w:val="BodyText"/>
        <w:spacing w:before="212"/>
        <w:ind w:left="0"/>
        <w:jc w:val="left"/>
      </w:pPr>
    </w:p>
    <w:p>
      <w:pPr>
        <w:pStyle w:val="Heading1"/>
        <w:spacing w:before="1"/>
      </w:pPr>
      <w:r>
        <w:rPr/>
        <w:t>CLÁUSULA</w:t>
      </w:r>
      <w:r>
        <w:rPr>
          <w:spacing w:val="-14"/>
        </w:rPr>
        <w:t> </w:t>
      </w:r>
      <w:r>
        <w:rPr/>
        <w:t>QUARTA</w:t>
      </w:r>
      <w:r>
        <w:rPr>
          <w:spacing w:val="-13"/>
        </w:rPr>
        <w:t> </w:t>
      </w:r>
      <w:r>
        <w:rPr/>
        <w:t>–</w:t>
      </w:r>
      <w:r>
        <w:rPr>
          <w:spacing w:val="-13"/>
        </w:rPr>
        <w:t> </w:t>
      </w:r>
      <w:r>
        <w:rPr/>
        <w:t>DAS</w:t>
      </w:r>
      <w:r>
        <w:rPr>
          <w:spacing w:val="-13"/>
        </w:rPr>
        <w:t> </w:t>
      </w:r>
      <w:r>
        <w:rPr/>
        <w:t>ATRIBUIÇÕES</w:t>
      </w:r>
      <w:r>
        <w:rPr>
          <w:spacing w:val="-13"/>
        </w:rPr>
        <w:t> </w:t>
      </w:r>
      <w:r>
        <w:rPr/>
        <w:t>ESPECÍFICAS</w:t>
      </w:r>
      <w:r>
        <w:rPr>
          <w:spacing w:val="-11"/>
        </w:rPr>
        <w:t> </w:t>
      </w:r>
      <w:r>
        <w:rPr/>
        <w:t>DA</w:t>
      </w:r>
      <w:r>
        <w:rPr>
          <w:spacing w:val="-13"/>
        </w:rPr>
        <w:t> </w:t>
      </w:r>
      <w:r>
        <w:rPr>
          <w:spacing w:val="-4"/>
        </w:rPr>
        <w:t>UFPA</w:t>
      </w:r>
    </w:p>
    <w:p>
      <w:pPr>
        <w:pStyle w:val="ListParagraph"/>
        <w:numPr>
          <w:ilvl w:val="1"/>
          <w:numId w:val="5"/>
        </w:numPr>
        <w:tabs>
          <w:tab w:pos="541" w:val="left" w:leader="none"/>
        </w:tabs>
        <w:spacing w:line="240" w:lineRule="auto" w:before="106" w:after="0"/>
        <w:ind w:left="541" w:right="0" w:hanging="321"/>
        <w:jc w:val="left"/>
        <w:rPr>
          <w:sz w:val="21"/>
        </w:rPr>
      </w:pPr>
      <w:r>
        <w:rPr>
          <w:spacing w:val="-4"/>
          <w:sz w:val="21"/>
        </w:rPr>
        <w:t>Desenvolver</w:t>
      </w:r>
      <w:r>
        <w:rPr>
          <w:spacing w:val="-3"/>
          <w:sz w:val="21"/>
        </w:rPr>
        <w:t> </w:t>
      </w:r>
      <w:r>
        <w:rPr>
          <w:spacing w:val="-4"/>
          <w:sz w:val="21"/>
        </w:rPr>
        <w:t>as</w:t>
      </w:r>
      <w:r>
        <w:rPr>
          <w:sz w:val="21"/>
        </w:rPr>
        <w:t> </w:t>
      </w:r>
      <w:r>
        <w:rPr>
          <w:spacing w:val="-4"/>
          <w:sz w:val="21"/>
        </w:rPr>
        <w:t>atividades</w:t>
      </w:r>
      <w:r>
        <w:rPr>
          <w:sz w:val="21"/>
        </w:rPr>
        <w:t> </w:t>
      </w:r>
      <w:r>
        <w:rPr>
          <w:spacing w:val="-4"/>
          <w:sz w:val="21"/>
        </w:rPr>
        <w:t>previstas</w:t>
      </w:r>
      <w:r>
        <w:rPr>
          <w:spacing w:val="1"/>
          <w:sz w:val="21"/>
        </w:rPr>
        <w:t> </w:t>
      </w:r>
      <w:r>
        <w:rPr>
          <w:spacing w:val="-4"/>
          <w:sz w:val="21"/>
        </w:rPr>
        <w:t>no</w:t>
      </w:r>
      <w:r>
        <w:rPr>
          <w:spacing w:val="3"/>
          <w:sz w:val="21"/>
        </w:rPr>
        <w:t> </w:t>
      </w:r>
      <w:r>
        <w:rPr>
          <w:spacing w:val="-4"/>
          <w:sz w:val="21"/>
        </w:rPr>
        <w:t>objeto</w:t>
      </w:r>
      <w:r>
        <w:rPr>
          <w:spacing w:val="3"/>
          <w:sz w:val="21"/>
        </w:rPr>
        <w:t> </w:t>
      </w:r>
      <w:r>
        <w:rPr>
          <w:spacing w:val="-4"/>
          <w:sz w:val="21"/>
        </w:rPr>
        <w:t>da</w:t>
      </w:r>
      <w:r>
        <w:rPr>
          <w:spacing w:val="1"/>
          <w:sz w:val="21"/>
        </w:rPr>
        <w:t> </w:t>
      </w:r>
      <w:r>
        <w:rPr>
          <w:spacing w:val="-4"/>
          <w:sz w:val="21"/>
        </w:rPr>
        <w:t>cooperação.</w:t>
      </w:r>
    </w:p>
    <w:p>
      <w:pPr>
        <w:pStyle w:val="ListParagraph"/>
        <w:numPr>
          <w:ilvl w:val="1"/>
          <w:numId w:val="5"/>
        </w:numPr>
        <w:tabs>
          <w:tab w:pos="541" w:val="left" w:leader="none"/>
        </w:tabs>
        <w:spacing w:line="240" w:lineRule="auto" w:before="107" w:after="0"/>
        <w:ind w:left="541" w:right="0" w:hanging="321"/>
        <w:jc w:val="left"/>
        <w:rPr>
          <w:sz w:val="21"/>
        </w:rPr>
      </w:pPr>
      <w:r>
        <w:rPr>
          <w:spacing w:val="-4"/>
          <w:sz w:val="21"/>
        </w:rPr>
        <w:t>Responsabilizar-se</w:t>
      </w:r>
      <w:r>
        <w:rPr>
          <w:spacing w:val="-1"/>
          <w:sz w:val="21"/>
        </w:rPr>
        <w:t> </w:t>
      </w:r>
      <w:r>
        <w:rPr>
          <w:spacing w:val="-4"/>
          <w:sz w:val="21"/>
        </w:rPr>
        <w:t>pela</w:t>
      </w:r>
      <w:r>
        <w:rPr>
          <w:sz w:val="21"/>
        </w:rPr>
        <w:t> </w:t>
      </w:r>
      <w:r>
        <w:rPr>
          <w:spacing w:val="-4"/>
          <w:sz w:val="21"/>
        </w:rPr>
        <w:t>supervisão</w:t>
      </w:r>
      <w:r>
        <w:rPr>
          <w:spacing w:val="2"/>
          <w:sz w:val="21"/>
        </w:rPr>
        <w:t> </w:t>
      </w:r>
      <w:r>
        <w:rPr>
          <w:spacing w:val="-4"/>
          <w:sz w:val="21"/>
        </w:rPr>
        <w:t>acadêmica</w:t>
      </w:r>
      <w:r>
        <w:rPr>
          <w:sz w:val="21"/>
        </w:rPr>
        <w:t> </w:t>
      </w:r>
      <w:r>
        <w:rPr>
          <w:spacing w:val="-4"/>
          <w:sz w:val="21"/>
        </w:rPr>
        <w:t>dos</w:t>
      </w:r>
      <w:r>
        <w:rPr>
          <w:spacing w:val="-1"/>
          <w:sz w:val="21"/>
        </w:rPr>
        <w:t> </w:t>
      </w:r>
      <w:r>
        <w:rPr>
          <w:spacing w:val="-4"/>
          <w:sz w:val="21"/>
        </w:rPr>
        <w:t>discentes</w:t>
      </w:r>
      <w:r>
        <w:rPr>
          <w:spacing w:val="-2"/>
          <w:sz w:val="21"/>
        </w:rPr>
        <w:t> </w:t>
      </w:r>
      <w:r>
        <w:rPr>
          <w:spacing w:val="-4"/>
          <w:sz w:val="21"/>
        </w:rPr>
        <w:t>envolvido</w:t>
      </w:r>
      <w:r>
        <w:rPr>
          <w:spacing w:val="2"/>
          <w:sz w:val="21"/>
        </w:rPr>
        <w:t> </w:t>
      </w:r>
      <w:r>
        <w:rPr>
          <w:spacing w:val="-4"/>
          <w:sz w:val="21"/>
        </w:rPr>
        <w:t>no</w:t>
      </w:r>
      <w:r>
        <w:rPr>
          <w:spacing w:val="2"/>
          <w:sz w:val="21"/>
        </w:rPr>
        <w:t> </w:t>
      </w:r>
      <w:r>
        <w:rPr>
          <w:spacing w:val="-4"/>
          <w:sz w:val="21"/>
        </w:rPr>
        <w:t>objeto</w:t>
      </w:r>
      <w:r>
        <w:rPr>
          <w:spacing w:val="2"/>
          <w:sz w:val="21"/>
        </w:rPr>
        <w:t> </w:t>
      </w:r>
      <w:r>
        <w:rPr>
          <w:spacing w:val="-4"/>
          <w:sz w:val="21"/>
        </w:rPr>
        <w:t>da</w:t>
      </w:r>
      <w:r>
        <w:rPr>
          <w:sz w:val="21"/>
        </w:rPr>
        <w:t> </w:t>
      </w:r>
      <w:r>
        <w:rPr>
          <w:spacing w:val="-4"/>
          <w:sz w:val="21"/>
        </w:rPr>
        <w:t>cooperação.</w:t>
      </w:r>
    </w:p>
    <w:p>
      <w:pPr>
        <w:pStyle w:val="ListParagraph"/>
        <w:numPr>
          <w:ilvl w:val="1"/>
          <w:numId w:val="5"/>
        </w:numPr>
        <w:tabs>
          <w:tab w:pos="541" w:val="left" w:leader="none"/>
        </w:tabs>
        <w:spacing w:line="240" w:lineRule="auto" w:before="106" w:after="0"/>
        <w:ind w:left="220" w:right="1689" w:firstLine="0"/>
        <w:jc w:val="left"/>
        <w:rPr>
          <w:sz w:val="21"/>
        </w:rPr>
      </w:pPr>
      <w:r>
        <w:rPr>
          <w:spacing w:val="-4"/>
          <w:sz w:val="21"/>
        </w:rPr>
        <w:t>Providenciar pessoal</w:t>
      </w:r>
      <w:r>
        <w:rPr>
          <w:spacing w:val="-18"/>
          <w:sz w:val="21"/>
        </w:rPr>
        <w:t> </w:t>
      </w:r>
      <w:r>
        <w:rPr>
          <w:spacing w:val="-4"/>
          <w:sz w:val="21"/>
        </w:rPr>
        <w:t>técnico especializado para a realização e acompanhamento das atividades necessárias </w:t>
      </w:r>
      <w:r>
        <w:rPr>
          <w:sz w:val="21"/>
        </w:rPr>
        <w:t>para a execução de projetos que se desenvolvam</w:t>
      </w:r>
      <w:r>
        <w:rPr>
          <w:spacing w:val="-16"/>
          <w:sz w:val="21"/>
        </w:rPr>
        <w:t> </w:t>
      </w:r>
      <w:r>
        <w:rPr>
          <w:sz w:val="21"/>
        </w:rPr>
        <w:t>a partir dessa cooperação.</w:t>
      </w:r>
    </w:p>
    <w:p>
      <w:pPr>
        <w:pStyle w:val="ListParagraph"/>
        <w:numPr>
          <w:ilvl w:val="1"/>
          <w:numId w:val="5"/>
        </w:numPr>
        <w:tabs>
          <w:tab w:pos="592" w:val="left" w:leader="none"/>
        </w:tabs>
        <w:spacing w:line="240" w:lineRule="auto" w:before="107" w:after="0"/>
        <w:ind w:left="220" w:right="1689" w:firstLine="0"/>
        <w:jc w:val="left"/>
        <w:rPr>
          <w:sz w:val="21"/>
        </w:rPr>
      </w:pPr>
      <w:r>
        <w:rPr>
          <w:sz w:val="21"/>
        </w:rPr>
        <w:t>Fornecer</w:t>
      </w:r>
      <w:r>
        <w:rPr>
          <w:spacing w:val="25"/>
          <w:sz w:val="21"/>
        </w:rPr>
        <w:t> </w:t>
      </w:r>
      <w:r>
        <w:rPr>
          <w:sz w:val="21"/>
        </w:rPr>
        <w:t>condições</w:t>
      </w:r>
      <w:r>
        <w:rPr>
          <w:spacing w:val="25"/>
          <w:sz w:val="21"/>
        </w:rPr>
        <w:t> </w:t>
      </w:r>
      <w:r>
        <w:rPr>
          <w:sz w:val="21"/>
        </w:rPr>
        <w:t>necessárias</w:t>
      </w:r>
      <w:r>
        <w:rPr>
          <w:spacing w:val="25"/>
          <w:sz w:val="21"/>
        </w:rPr>
        <w:t> </w:t>
      </w:r>
      <w:r>
        <w:rPr>
          <w:sz w:val="21"/>
        </w:rPr>
        <w:t>para</w:t>
      </w:r>
      <w:r>
        <w:rPr>
          <w:spacing w:val="27"/>
          <w:sz w:val="21"/>
        </w:rPr>
        <w:t> </w:t>
      </w:r>
      <w:r>
        <w:rPr>
          <w:sz w:val="21"/>
        </w:rPr>
        <w:t>o</w:t>
      </w:r>
      <w:r>
        <w:rPr>
          <w:spacing w:val="29"/>
          <w:sz w:val="21"/>
        </w:rPr>
        <w:t> </w:t>
      </w:r>
      <w:r>
        <w:rPr>
          <w:sz w:val="21"/>
        </w:rPr>
        <w:t>desenvolvimento</w:t>
      </w:r>
      <w:r>
        <w:rPr>
          <w:spacing w:val="29"/>
          <w:sz w:val="21"/>
        </w:rPr>
        <w:t> </w:t>
      </w:r>
      <w:r>
        <w:rPr>
          <w:sz w:val="21"/>
        </w:rPr>
        <w:t>das</w:t>
      </w:r>
      <w:r>
        <w:rPr>
          <w:spacing w:val="26"/>
          <w:sz w:val="21"/>
        </w:rPr>
        <w:t> </w:t>
      </w:r>
      <w:r>
        <w:rPr>
          <w:sz w:val="21"/>
        </w:rPr>
        <w:t>atividades</w:t>
      </w:r>
      <w:r>
        <w:rPr>
          <w:spacing w:val="26"/>
          <w:sz w:val="21"/>
        </w:rPr>
        <w:t> </w:t>
      </w:r>
      <w:r>
        <w:rPr>
          <w:sz w:val="21"/>
        </w:rPr>
        <w:t>necessárias</w:t>
      </w:r>
      <w:r>
        <w:rPr>
          <w:spacing w:val="26"/>
          <w:sz w:val="21"/>
        </w:rPr>
        <w:t> </w:t>
      </w:r>
      <w:r>
        <w:rPr>
          <w:sz w:val="21"/>
        </w:rPr>
        <w:t>à</w:t>
      </w:r>
      <w:r>
        <w:rPr>
          <w:spacing w:val="27"/>
          <w:sz w:val="21"/>
        </w:rPr>
        <w:t> </w:t>
      </w:r>
      <w:r>
        <w:rPr>
          <w:sz w:val="21"/>
        </w:rPr>
        <w:t>execução</w:t>
      </w:r>
      <w:r>
        <w:rPr>
          <w:spacing w:val="29"/>
          <w:sz w:val="21"/>
        </w:rPr>
        <w:t> </w:t>
      </w:r>
      <w:r>
        <w:rPr>
          <w:sz w:val="21"/>
        </w:rPr>
        <w:t>das atividades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ensino,</w:t>
      </w:r>
      <w:r>
        <w:rPr>
          <w:spacing w:val="-10"/>
          <w:sz w:val="21"/>
        </w:rPr>
        <w:t> </w:t>
      </w:r>
      <w:r>
        <w:rPr>
          <w:sz w:val="21"/>
        </w:rPr>
        <w:t>pesquisa</w:t>
      </w:r>
      <w:r>
        <w:rPr>
          <w:spacing w:val="-11"/>
          <w:sz w:val="21"/>
        </w:rPr>
        <w:t> </w:t>
      </w:r>
      <w:r>
        <w:rPr>
          <w:sz w:val="21"/>
        </w:rPr>
        <w:t>e</w:t>
      </w:r>
      <w:r>
        <w:rPr>
          <w:spacing w:val="-11"/>
          <w:sz w:val="21"/>
        </w:rPr>
        <w:t> </w:t>
      </w:r>
      <w:r>
        <w:rPr>
          <w:sz w:val="21"/>
        </w:rPr>
        <w:t>extensão</w:t>
      </w:r>
      <w:r>
        <w:rPr>
          <w:spacing w:val="-10"/>
          <w:sz w:val="21"/>
        </w:rPr>
        <w:t> </w:t>
      </w:r>
      <w:r>
        <w:rPr>
          <w:sz w:val="21"/>
        </w:rPr>
        <w:t>previstas</w:t>
      </w:r>
      <w:r>
        <w:rPr>
          <w:spacing w:val="-12"/>
          <w:sz w:val="21"/>
        </w:rPr>
        <w:t> </w:t>
      </w:r>
      <w:r>
        <w:rPr>
          <w:sz w:val="21"/>
        </w:rPr>
        <w:t>no</w:t>
      </w:r>
      <w:r>
        <w:rPr>
          <w:spacing w:val="-10"/>
          <w:sz w:val="21"/>
        </w:rPr>
        <w:t> </w:t>
      </w:r>
      <w:r>
        <w:rPr>
          <w:sz w:val="21"/>
        </w:rPr>
        <w:t>convênio.</w:t>
      </w:r>
    </w:p>
    <w:p>
      <w:pPr>
        <w:pStyle w:val="ListParagraph"/>
        <w:numPr>
          <w:ilvl w:val="1"/>
          <w:numId w:val="5"/>
        </w:numPr>
        <w:tabs>
          <w:tab w:pos="623" w:val="left" w:leader="none"/>
        </w:tabs>
        <w:spacing w:line="240" w:lineRule="auto" w:before="106" w:after="0"/>
        <w:ind w:left="220" w:right="1692" w:firstLine="0"/>
        <w:jc w:val="left"/>
        <w:rPr>
          <w:sz w:val="21"/>
        </w:rPr>
      </w:pPr>
      <w:r>
        <w:rPr>
          <w:sz w:val="21"/>
        </w:rPr>
        <w:t>Divulgar</w:t>
      </w:r>
      <w:r>
        <w:rPr>
          <w:spacing w:val="40"/>
          <w:sz w:val="21"/>
        </w:rPr>
        <w:t> </w:t>
      </w:r>
      <w:r>
        <w:rPr>
          <w:sz w:val="21"/>
        </w:rPr>
        <w:t>amplamente</w:t>
      </w:r>
      <w:r>
        <w:rPr>
          <w:spacing w:val="40"/>
          <w:sz w:val="21"/>
        </w:rPr>
        <w:t> </w:t>
      </w:r>
      <w:r>
        <w:rPr>
          <w:sz w:val="21"/>
        </w:rPr>
        <w:t>a</w:t>
      </w:r>
      <w:r>
        <w:rPr>
          <w:spacing w:val="40"/>
          <w:sz w:val="21"/>
        </w:rPr>
        <w:t> </w:t>
      </w:r>
      <w:r>
        <w:rPr>
          <w:sz w:val="21"/>
        </w:rPr>
        <w:t>celebração</w:t>
      </w:r>
      <w:r>
        <w:rPr>
          <w:spacing w:val="40"/>
          <w:sz w:val="21"/>
        </w:rPr>
        <w:t> </w:t>
      </w:r>
      <w:r>
        <w:rPr>
          <w:sz w:val="21"/>
        </w:rPr>
        <w:t>do</w:t>
      </w:r>
      <w:r>
        <w:rPr>
          <w:spacing w:val="40"/>
          <w:sz w:val="21"/>
        </w:rPr>
        <w:t> </w:t>
      </w:r>
      <w:r>
        <w:rPr>
          <w:sz w:val="21"/>
        </w:rPr>
        <w:t>acordo</w:t>
      </w:r>
      <w:r>
        <w:rPr>
          <w:spacing w:val="40"/>
          <w:sz w:val="21"/>
        </w:rPr>
        <w:t> </w:t>
      </w:r>
      <w:r>
        <w:rPr>
          <w:sz w:val="21"/>
        </w:rPr>
        <w:t>de</w:t>
      </w:r>
      <w:r>
        <w:rPr>
          <w:spacing w:val="40"/>
          <w:sz w:val="21"/>
        </w:rPr>
        <w:t> </w:t>
      </w:r>
      <w:r>
        <w:rPr>
          <w:sz w:val="21"/>
        </w:rPr>
        <w:t>cooperação</w:t>
      </w:r>
      <w:r>
        <w:rPr>
          <w:spacing w:val="40"/>
          <w:sz w:val="21"/>
        </w:rPr>
        <w:t> </w:t>
      </w:r>
      <w:r>
        <w:rPr>
          <w:sz w:val="21"/>
        </w:rPr>
        <w:t>em</w:t>
      </w:r>
      <w:r>
        <w:rPr>
          <w:spacing w:val="40"/>
          <w:sz w:val="21"/>
        </w:rPr>
        <w:t> </w:t>
      </w:r>
      <w:r>
        <w:rPr>
          <w:sz w:val="21"/>
        </w:rPr>
        <w:t>seus</w:t>
      </w:r>
      <w:r>
        <w:rPr>
          <w:spacing w:val="40"/>
          <w:sz w:val="21"/>
        </w:rPr>
        <w:t> </w:t>
      </w:r>
      <w:r>
        <w:rPr>
          <w:sz w:val="21"/>
        </w:rPr>
        <w:t>canais</w:t>
      </w:r>
      <w:r>
        <w:rPr>
          <w:spacing w:val="40"/>
          <w:sz w:val="21"/>
        </w:rPr>
        <w:t> </w:t>
      </w:r>
      <w:r>
        <w:rPr>
          <w:sz w:val="21"/>
        </w:rPr>
        <w:t>de</w:t>
      </w:r>
      <w:r>
        <w:rPr>
          <w:spacing w:val="40"/>
          <w:sz w:val="21"/>
        </w:rPr>
        <w:t> </w:t>
      </w:r>
      <w:r>
        <w:rPr>
          <w:sz w:val="21"/>
        </w:rPr>
        <w:t>comunicação</w:t>
      </w:r>
      <w:r>
        <w:rPr>
          <w:spacing w:val="40"/>
          <w:sz w:val="21"/>
        </w:rPr>
        <w:t> </w:t>
      </w:r>
      <w:r>
        <w:rPr>
          <w:spacing w:val="-2"/>
          <w:sz w:val="21"/>
        </w:rPr>
        <w:t>institucionais.</w:t>
      </w:r>
    </w:p>
    <w:p>
      <w:pPr>
        <w:pStyle w:val="ListParagraph"/>
        <w:numPr>
          <w:ilvl w:val="1"/>
          <w:numId w:val="5"/>
        </w:numPr>
        <w:tabs>
          <w:tab w:pos="576" w:val="left" w:leader="none"/>
        </w:tabs>
        <w:spacing w:line="240" w:lineRule="auto" w:before="106" w:after="0"/>
        <w:ind w:left="220" w:right="1691" w:firstLine="0"/>
        <w:jc w:val="both"/>
        <w:rPr>
          <w:sz w:val="21"/>
        </w:rPr>
      </w:pPr>
      <w:r>
        <w:rPr>
          <w:sz w:val="21"/>
        </w:rPr>
        <w:t>Contribuir para o aperfeiçoamento dos quadros de pessoal dos partícipes por meio da realização de palestras, cursos, grupos de estudo, residência clínica, oferta de vagas de Pós-Graduação estrito sensu, realização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atividades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extensão</w:t>
      </w:r>
      <w:r>
        <w:rPr>
          <w:spacing w:val="-4"/>
          <w:sz w:val="21"/>
        </w:rPr>
        <w:t> </w:t>
      </w:r>
      <w:r>
        <w:rPr>
          <w:sz w:val="21"/>
        </w:rPr>
        <w:t>institucional</w:t>
      </w:r>
      <w:r>
        <w:rPr>
          <w:spacing w:val="-14"/>
          <w:sz w:val="21"/>
        </w:rPr>
        <w:t> </w:t>
      </w:r>
      <w:r>
        <w:rPr>
          <w:sz w:val="21"/>
        </w:rPr>
        <w:t>e</w:t>
      </w:r>
      <w:r>
        <w:rPr>
          <w:spacing w:val="-4"/>
          <w:sz w:val="21"/>
        </w:rPr>
        <w:t> </w:t>
      </w:r>
      <w:r>
        <w:rPr>
          <w:sz w:val="21"/>
        </w:rPr>
        <w:t>outras</w:t>
      </w:r>
      <w:r>
        <w:rPr>
          <w:spacing w:val="-6"/>
          <w:sz w:val="21"/>
        </w:rPr>
        <w:t> </w:t>
      </w:r>
      <w:r>
        <w:rPr>
          <w:sz w:val="21"/>
        </w:rPr>
        <w:t>formas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colaboração</w:t>
      </w:r>
      <w:r>
        <w:rPr>
          <w:spacing w:val="-4"/>
          <w:sz w:val="21"/>
        </w:rPr>
        <w:t> </w:t>
      </w:r>
      <w:r>
        <w:rPr>
          <w:sz w:val="21"/>
        </w:rPr>
        <w:t>que</w:t>
      </w:r>
      <w:r>
        <w:rPr>
          <w:spacing w:val="-5"/>
          <w:sz w:val="21"/>
        </w:rPr>
        <w:t> </w:t>
      </w:r>
      <w:r>
        <w:rPr>
          <w:sz w:val="21"/>
        </w:rPr>
        <w:t>integrem</w:t>
      </w:r>
      <w:r>
        <w:rPr>
          <w:spacing w:val="-14"/>
          <w:sz w:val="21"/>
        </w:rPr>
        <w:t> </w:t>
      </w:r>
      <w:r>
        <w:rPr>
          <w:sz w:val="21"/>
        </w:rPr>
        <w:t>o</w:t>
      </w:r>
      <w:r>
        <w:rPr>
          <w:spacing w:val="-3"/>
          <w:sz w:val="21"/>
        </w:rPr>
        <w:t> </w:t>
      </w:r>
      <w:r>
        <w:rPr>
          <w:sz w:val="21"/>
        </w:rPr>
        <w:t>escopo</w:t>
      </w:r>
      <w:r>
        <w:rPr>
          <w:spacing w:val="-4"/>
          <w:sz w:val="21"/>
        </w:rPr>
        <w:t> </w:t>
      </w:r>
      <w:r>
        <w:rPr>
          <w:sz w:val="21"/>
        </w:rPr>
        <w:t>da formação continuada da UFPA.</w:t>
      </w:r>
    </w:p>
    <w:p>
      <w:pPr>
        <w:pStyle w:val="ListParagraph"/>
        <w:numPr>
          <w:ilvl w:val="1"/>
          <w:numId w:val="5"/>
        </w:numPr>
        <w:tabs>
          <w:tab w:pos="541" w:val="left" w:leader="none"/>
        </w:tabs>
        <w:spacing w:line="240" w:lineRule="auto" w:before="105" w:after="0"/>
        <w:ind w:left="541" w:right="0" w:hanging="321"/>
        <w:jc w:val="both"/>
        <w:rPr>
          <w:sz w:val="21"/>
        </w:rPr>
      </w:pPr>
      <w:r>
        <w:rPr>
          <w:spacing w:val="-6"/>
          <w:sz w:val="21"/>
        </w:rPr>
        <w:t>Emitir</w:t>
      </w:r>
      <w:r>
        <w:rPr>
          <w:sz w:val="21"/>
        </w:rPr>
        <w:t> </w:t>
      </w:r>
      <w:r>
        <w:rPr>
          <w:spacing w:val="-6"/>
          <w:sz w:val="21"/>
        </w:rPr>
        <w:t>relatórios</w:t>
      </w:r>
      <w:r>
        <w:rPr>
          <w:spacing w:val="3"/>
          <w:sz w:val="21"/>
        </w:rPr>
        <w:t> </w:t>
      </w:r>
      <w:r>
        <w:rPr>
          <w:spacing w:val="-6"/>
          <w:sz w:val="21"/>
        </w:rPr>
        <w:t>técnicos</w:t>
      </w:r>
      <w:r>
        <w:rPr>
          <w:spacing w:val="3"/>
          <w:sz w:val="21"/>
        </w:rPr>
        <w:t> </w:t>
      </w:r>
      <w:r>
        <w:rPr>
          <w:spacing w:val="-6"/>
          <w:sz w:val="21"/>
        </w:rPr>
        <w:t>anuais</w:t>
      </w:r>
      <w:r>
        <w:rPr>
          <w:spacing w:val="3"/>
          <w:sz w:val="21"/>
        </w:rPr>
        <w:t> </w:t>
      </w:r>
      <w:r>
        <w:rPr>
          <w:spacing w:val="-6"/>
          <w:sz w:val="21"/>
        </w:rPr>
        <w:t>das</w:t>
      </w:r>
      <w:r>
        <w:rPr>
          <w:spacing w:val="2"/>
          <w:sz w:val="21"/>
        </w:rPr>
        <w:t> </w:t>
      </w:r>
      <w:r>
        <w:rPr>
          <w:spacing w:val="-6"/>
          <w:sz w:val="21"/>
        </w:rPr>
        <w:t>atividades</w:t>
      </w:r>
      <w:r>
        <w:rPr>
          <w:spacing w:val="3"/>
          <w:sz w:val="21"/>
        </w:rPr>
        <w:t> </w:t>
      </w:r>
      <w:r>
        <w:rPr>
          <w:spacing w:val="-6"/>
          <w:sz w:val="21"/>
        </w:rPr>
        <w:t>desenvolvidas.</w:t>
      </w:r>
    </w:p>
    <w:p>
      <w:pPr>
        <w:pStyle w:val="ListParagraph"/>
        <w:numPr>
          <w:ilvl w:val="1"/>
          <w:numId w:val="5"/>
        </w:numPr>
        <w:tabs>
          <w:tab w:pos="541" w:val="left" w:leader="none"/>
        </w:tabs>
        <w:spacing w:line="240" w:lineRule="auto" w:before="107" w:after="0"/>
        <w:ind w:left="220" w:right="1689" w:firstLine="0"/>
        <w:jc w:val="both"/>
        <w:rPr>
          <w:sz w:val="21"/>
        </w:rPr>
      </w:pPr>
      <w:r>
        <w:rPr>
          <w:spacing w:val="-2"/>
          <w:sz w:val="21"/>
        </w:rPr>
        <w:t>Contribuir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para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a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difusão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dos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resultados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da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cooperação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por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meio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da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divulgação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em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seu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sítio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eletrônico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dos </w:t>
      </w:r>
      <w:r>
        <w:rPr>
          <w:sz w:val="21"/>
        </w:rPr>
        <w:t>projetos de ensino, pesquisa e extensão desenvolvidos durante a cooperação, permitindo o fácil acesso a </w:t>
      </w:r>
      <w:r>
        <w:rPr>
          <w:spacing w:val="-2"/>
          <w:sz w:val="21"/>
        </w:rPr>
        <w:t>todos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os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interessados,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resguardada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a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confidencialidade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na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hipótese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execução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atividade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que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compreenda </w:t>
      </w:r>
      <w:r>
        <w:rPr>
          <w:sz w:val="21"/>
        </w:rPr>
        <w:t>a</w:t>
      </w:r>
      <w:r>
        <w:rPr>
          <w:spacing w:val="-4"/>
          <w:sz w:val="21"/>
        </w:rPr>
        <w:t> </w:t>
      </w:r>
      <w:r>
        <w:rPr>
          <w:sz w:val="21"/>
        </w:rPr>
        <w:t>possibilidade</w:t>
      </w:r>
      <w:r>
        <w:rPr>
          <w:spacing w:val="-3"/>
          <w:sz w:val="21"/>
        </w:rPr>
        <w:t> </w:t>
      </w:r>
      <w:r>
        <w:rPr>
          <w:sz w:val="21"/>
        </w:rPr>
        <w:t>de</w:t>
      </w:r>
      <w:r>
        <w:rPr>
          <w:spacing w:val="-3"/>
          <w:sz w:val="21"/>
        </w:rPr>
        <w:t> </w:t>
      </w:r>
      <w:r>
        <w:rPr>
          <w:sz w:val="21"/>
        </w:rPr>
        <w:t>criação</w:t>
      </w:r>
      <w:r>
        <w:rPr>
          <w:spacing w:val="-1"/>
          <w:sz w:val="21"/>
        </w:rPr>
        <w:t> </w:t>
      </w:r>
      <w:r>
        <w:rPr>
          <w:sz w:val="21"/>
        </w:rPr>
        <w:t>passível</w:t>
      </w:r>
      <w:r>
        <w:rPr>
          <w:spacing w:val="-19"/>
          <w:sz w:val="21"/>
        </w:rPr>
        <w:t> </w:t>
      </w:r>
      <w:r>
        <w:rPr>
          <w:sz w:val="21"/>
        </w:rPr>
        <w:t>de</w:t>
      </w:r>
      <w:r>
        <w:rPr>
          <w:spacing w:val="-3"/>
          <w:sz w:val="21"/>
        </w:rPr>
        <w:t> </w:t>
      </w:r>
      <w:r>
        <w:rPr>
          <w:sz w:val="21"/>
        </w:rPr>
        <w:t>proteção</w:t>
      </w:r>
      <w:r>
        <w:rPr>
          <w:spacing w:val="-1"/>
          <w:sz w:val="21"/>
        </w:rPr>
        <w:t> </w:t>
      </w:r>
      <w:r>
        <w:rPr>
          <w:sz w:val="21"/>
        </w:rPr>
        <w:t>jurídica.</w:t>
      </w:r>
    </w:p>
    <w:p>
      <w:pPr>
        <w:pStyle w:val="BodyText"/>
        <w:spacing w:before="212"/>
        <w:ind w:left="0"/>
        <w:jc w:val="left"/>
      </w:pPr>
    </w:p>
    <w:p>
      <w:pPr>
        <w:pStyle w:val="Heading1"/>
      </w:pPr>
      <w:r>
        <w:rPr/>
        <w:t>CLÁUSULA</w:t>
      </w:r>
      <w:r>
        <w:rPr>
          <w:spacing w:val="-12"/>
        </w:rPr>
        <w:t> </w:t>
      </w:r>
      <w:r>
        <w:rPr/>
        <w:t>QUINTA</w:t>
      </w:r>
      <w:r>
        <w:rPr>
          <w:spacing w:val="-12"/>
        </w:rPr>
        <w:t> </w:t>
      </w:r>
      <w:r>
        <w:rPr/>
        <w:t>–</w:t>
      </w:r>
      <w:r>
        <w:rPr>
          <w:spacing w:val="-4"/>
        </w:rPr>
        <w:t> </w:t>
      </w:r>
      <w:r>
        <w:rPr/>
        <w:t>DAS</w:t>
      </w:r>
      <w:r>
        <w:rPr>
          <w:spacing w:val="-3"/>
        </w:rPr>
        <w:t> </w:t>
      </w:r>
      <w:r>
        <w:rPr/>
        <w:t>ATRIBUIÇÕES</w:t>
      </w:r>
      <w:r>
        <w:rPr>
          <w:spacing w:val="-4"/>
        </w:rPr>
        <w:t> </w:t>
      </w:r>
      <w:r>
        <w:rPr/>
        <w:t>DO</w:t>
      </w:r>
      <w:r>
        <w:rPr>
          <w:spacing w:val="-9"/>
        </w:rPr>
        <w:t> </w:t>
      </w:r>
      <w:r>
        <w:rPr>
          <w:spacing w:val="-2"/>
        </w:rPr>
        <w:t>CAU/BR</w:t>
      </w:r>
    </w:p>
    <w:p>
      <w:pPr>
        <w:pStyle w:val="ListParagraph"/>
        <w:numPr>
          <w:ilvl w:val="1"/>
          <w:numId w:val="6"/>
        </w:numPr>
        <w:tabs>
          <w:tab w:pos="556" w:val="left" w:leader="none"/>
        </w:tabs>
        <w:spacing w:line="240" w:lineRule="auto" w:before="107" w:after="0"/>
        <w:ind w:left="220" w:right="1687" w:firstLine="0"/>
        <w:jc w:val="both"/>
        <w:rPr>
          <w:sz w:val="21"/>
        </w:rPr>
      </w:pPr>
      <w:r>
        <w:rPr>
          <w:sz w:val="21"/>
        </w:rPr>
        <w:t>Apoiar diálogos e promover a troca de conhecimento com</w:t>
      </w:r>
      <w:r>
        <w:rPr>
          <w:spacing w:val="-9"/>
          <w:sz w:val="21"/>
        </w:rPr>
        <w:t> </w:t>
      </w:r>
      <w:r>
        <w:rPr>
          <w:sz w:val="21"/>
        </w:rPr>
        <w:t>especialistas sobre experiências locais com foco em lições aprendidas, melhores práticas, riscos e oportunidades desenvolvidas dentre as atividades previstas neste convênio.</w:t>
      </w:r>
    </w:p>
    <w:p>
      <w:pPr>
        <w:pStyle w:val="ListParagraph"/>
        <w:numPr>
          <w:ilvl w:val="1"/>
          <w:numId w:val="6"/>
        </w:numPr>
        <w:tabs>
          <w:tab w:pos="597" w:val="left" w:leader="none"/>
        </w:tabs>
        <w:spacing w:line="240" w:lineRule="auto" w:before="105" w:after="0"/>
        <w:ind w:left="220" w:right="1673" w:firstLine="0"/>
        <w:jc w:val="both"/>
        <w:rPr>
          <w:sz w:val="21"/>
        </w:rPr>
      </w:pPr>
      <w:r>
        <w:rPr>
          <w:sz w:val="21"/>
        </w:rPr>
        <w:t>Colaborar intelectualmente no desenvolvimento de programa de capacitação técnica, com foco em </w:t>
      </w:r>
      <w:r>
        <w:rPr>
          <w:spacing w:val="-2"/>
          <w:sz w:val="21"/>
        </w:rPr>
        <w:t>habitação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interesse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social</w:t>
      </w:r>
      <w:r>
        <w:rPr>
          <w:spacing w:val="-19"/>
          <w:sz w:val="21"/>
        </w:rPr>
        <w:t> </w:t>
      </w:r>
      <w:r>
        <w:rPr>
          <w:spacing w:val="-2"/>
          <w:sz w:val="21"/>
        </w:rPr>
        <w:t>e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assentamentos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vulneráveis,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considerando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a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diversidade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territorial</w:t>
      </w:r>
      <w:r>
        <w:rPr>
          <w:spacing w:val="-19"/>
          <w:sz w:val="21"/>
        </w:rPr>
        <w:t> </w:t>
      </w:r>
      <w:r>
        <w:rPr>
          <w:spacing w:val="-2"/>
          <w:sz w:val="21"/>
        </w:rPr>
        <w:t>brasileira.</w:t>
      </w:r>
    </w:p>
    <w:p>
      <w:pPr>
        <w:pStyle w:val="ListParagraph"/>
        <w:numPr>
          <w:ilvl w:val="1"/>
          <w:numId w:val="6"/>
        </w:numPr>
        <w:tabs>
          <w:tab w:pos="546" w:val="left" w:leader="none"/>
        </w:tabs>
        <w:spacing w:line="240" w:lineRule="auto" w:before="106" w:after="0"/>
        <w:ind w:left="220" w:right="1692" w:firstLine="0"/>
        <w:jc w:val="both"/>
        <w:rPr>
          <w:sz w:val="21"/>
        </w:rPr>
      </w:pPr>
      <w:r>
        <w:rPr>
          <w:spacing w:val="-4"/>
          <w:sz w:val="21"/>
        </w:rPr>
        <w:t>Colaborar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intelectualmente no desenvolvimento de programa de capacitação de profissionais na</w:t>
      </w:r>
      <w:r>
        <w:rPr>
          <w:spacing w:val="-10"/>
          <w:sz w:val="21"/>
        </w:rPr>
        <w:t> </w:t>
      </w:r>
      <w:r>
        <w:rPr>
          <w:spacing w:val="-4"/>
          <w:sz w:val="21"/>
        </w:rPr>
        <w:t>Amazônia </w:t>
      </w:r>
      <w:r>
        <w:rPr>
          <w:sz w:val="21"/>
        </w:rPr>
        <w:t>Legal</w:t>
      </w:r>
      <w:r>
        <w:rPr>
          <w:spacing w:val="-8"/>
          <w:sz w:val="21"/>
        </w:rPr>
        <w:t> </w:t>
      </w:r>
      <w:r>
        <w:rPr>
          <w:sz w:val="21"/>
        </w:rPr>
        <w:t>Brasileira, sobre habitação de interesse social</w:t>
      </w:r>
      <w:r>
        <w:rPr>
          <w:spacing w:val="-8"/>
          <w:sz w:val="21"/>
        </w:rPr>
        <w:t> </w:t>
      </w:r>
      <w:r>
        <w:rPr>
          <w:sz w:val="21"/>
        </w:rPr>
        <w:t>e na sua interface com</w:t>
      </w:r>
      <w:r>
        <w:rPr>
          <w:spacing w:val="-8"/>
          <w:sz w:val="21"/>
        </w:rPr>
        <w:t> </w:t>
      </w:r>
      <w:r>
        <w:rPr>
          <w:sz w:val="21"/>
        </w:rPr>
        <w:t>planejamento de usos do solo, </w:t>
      </w:r>
      <w:r>
        <w:rPr>
          <w:spacing w:val="-2"/>
          <w:sz w:val="21"/>
        </w:rPr>
        <w:t>urbanismo,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mitigação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efeitos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das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mudanças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climáticas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e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sustentabilidade.</w:t>
      </w:r>
    </w:p>
    <w:p>
      <w:pPr>
        <w:pStyle w:val="ListParagraph"/>
        <w:numPr>
          <w:ilvl w:val="1"/>
          <w:numId w:val="6"/>
        </w:numPr>
        <w:tabs>
          <w:tab w:pos="562" w:val="left" w:leader="none"/>
        </w:tabs>
        <w:spacing w:line="240" w:lineRule="auto" w:before="106" w:after="0"/>
        <w:ind w:left="220" w:right="1692" w:firstLine="0"/>
        <w:jc w:val="both"/>
        <w:rPr>
          <w:sz w:val="21"/>
        </w:rPr>
      </w:pPr>
      <w:r>
        <w:rPr>
          <w:sz w:val="21"/>
        </w:rPr>
        <w:t>Promover</w:t>
      </w:r>
      <w:r>
        <w:rPr>
          <w:spacing w:val="-14"/>
          <w:sz w:val="21"/>
        </w:rPr>
        <w:t> </w:t>
      </w:r>
      <w:r>
        <w:rPr>
          <w:sz w:val="21"/>
        </w:rPr>
        <w:t>em</w:t>
      </w:r>
      <w:r>
        <w:rPr>
          <w:spacing w:val="-13"/>
          <w:sz w:val="21"/>
        </w:rPr>
        <w:t> </w:t>
      </w:r>
      <w:r>
        <w:rPr>
          <w:sz w:val="21"/>
        </w:rPr>
        <w:t>colaboração</w:t>
      </w:r>
      <w:r>
        <w:rPr>
          <w:spacing w:val="-10"/>
          <w:sz w:val="21"/>
        </w:rPr>
        <w:t> </w:t>
      </w:r>
      <w:r>
        <w:rPr>
          <w:sz w:val="21"/>
        </w:rPr>
        <w:t>a</w:t>
      </w:r>
      <w:r>
        <w:rPr>
          <w:spacing w:val="-9"/>
          <w:sz w:val="21"/>
        </w:rPr>
        <w:t> </w:t>
      </w:r>
      <w:r>
        <w:rPr>
          <w:sz w:val="21"/>
        </w:rPr>
        <w:t>realização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9"/>
          <w:sz w:val="21"/>
        </w:rPr>
        <w:t> </w:t>
      </w:r>
      <w:r>
        <w:rPr>
          <w:sz w:val="21"/>
        </w:rPr>
        <w:t>eventos</w:t>
      </w:r>
      <w:r>
        <w:rPr>
          <w:spacing w:val="-10"/>
          <w:sz w:val="21"/>
        </w:rPr>
        <w:t> </w:t>
      </w:r>
      <w:r>
        <w:rPr>
          <w:sz w:val="21"/>
        </w:rPr>
        <w:t>nacionais</w:t>
      </w:r>
      <w:r>
        <w:rPr>
          <w:spacing w:val="-10"/>
          <w:sz w:val="21"/>
        </w:rPr>
        <w:t> </w:t>
      </w:r>
      <w:r>
        <w:rPr>
          <w:sz w:val="21"/>
        </w:rPr>
        <w:t>e</w:t>
      </w:r>
      <w:r>
        <w:rPr>
          <w:spacing w:val="-9"/>
          <w:sz w:val="21"/>
        </w:rPr>
        <w:t> </w:t>
      </w:r>
      <w:r>
        <w:rPr>
          <w:sz w:val="21"/>
        </w:rPr>
        <w:t>internacionais</w:t>
      </w:r>
      <w:r>
        <w:rPr>
          <w:spacing w:val="-10"/>
          <w:sz w:val="21"/>
        </w:rPr>
        <w:t> </w:t>
      </w:r>
      <w:r>
        <w:rPr>
          <w:sz w:val="21"/>
        </w:rPr>
        <w:t>como</w:t>
      </w:r>
      <w:r>
        <w:rPr>
          <w:spacing w:val="-8"/>
          <w:sz w:val="21"/>
        </w:rPr>
        <w:t> </w:t>
      </w:r>
      <w:r>
        <w:rPr>
          <w:sz w:val="21"/>
        </w:rPr>
        <w:t>diálogos,</w:t>
      </w:r>
      <w:r>
        <w:rPr>
          <w:spacing w:val="-8"/>
          <w:sz w:val="21"/>
        </w:rPr>
        <w:t> </w:t>
      </w:r>
      <w:r>
        <w:rPr>
          <w:sz w:val="21"/>
        </w:rPr>
        <w:t>encontros, seminários</w:t>
      </w:r>
      <w:r>
        <w:rPr>
          <w:spacing w:val="-13"/>
          <w:sz w:val="21"/>
        </w:rPr>
        <w:t> </w:t>
      </w:r>
      <w:r>
        <w:rPr>
          <w:sz w:val="21"/>
        </w:rPr>
        <w:t>e</w:t>
      </w:r>
      <w:r>
        <w:rPr>
          <w:spacing w:val="-13"/>
          <w:sz w:val="21"/>
        </w:rPr>
        <w:t> </w:t>
      </w:r>
      <w:r>
        <w:rPr>
          <w:sz w:val="21"/>
        </w:rPr>
        <w:t>intercâmbio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conhecimento.</w:t>
      </w:r>
    </w:p>
    <w:p>
      <w:pPr>
        <w:pStyle w:val="BodyText"/>
        <w:spacing w:before="213"/>
        <w:ind w:left="0"/>
        <w:jc w:val="left"/>
      </w:pPr>
    </w:p>
    <w:p>
      <w:pPr>
        <w:pStyle w:val="Heading1"/>
      </w:pPr>
      <w:r>
        <w:rPr/>
        <w:t>CLÁUSULA</w:t>
      </w:r>
      <w:r>
        <w:rPr>
          <w:spacing w:val="-13"/>
        </w:rPr>
        <w:t> </w:t>
      </w:r>
      <w:r>
        <w:rPr/>
        <w:t>SEXTA</w:t>
      </w:r>
      <w:r>
        <w:rPr>
          <w:spacing w:val="-13"/>
        </w:rPr>
        <w:t> </w:t>
      </w:r>
      <w:r>
        <w:rPr/>
        <w:t>–</w:t>
      </w:r>
      <w:r>
        <w:rPr>
          <w:spacing w:val="-6"/>
        </w:rPr>
        <w:t> </w:t>
      </w:r>
      <w:r>
        <w:rPr/>
        <w:t>DA</w:t>
      </w:r>
      <w:r>
        <w:rPr>
          <w:spacing w:val="-12"/>
        </w:rPr>
        <w:t> </w:t>
      </w:r>
      <w:r>
        <w:rPr>
          <w:spacing w:val="-2"/>
        </w:rPr>
        <w:t>EXECUÇÃO</w:t>
      </w:r>
    </w:p>
    <w:p>
      <w:pPr>
        <w:pStyle w:val="ListParagraph"/>
        <w:numPr>
          <w:ilvl w:val="1"/>
          <w:numId w:val="7"/>
        </w:numPr>
        <w:tabs>
          <w:tab w:pos="604" w:val="left" w:leader="none"/>
        </w:tabs>
        <w:spacing w:line="240" w:lineRule="auto" w:before="107" w:after="0"/>
        <w:ind w:left="220" w:right="1692" w:firstLine="0"/>
        <w:jc w:val="left"/>
        <w:rPr>
          <w:sz w:val="21"/>
        </w:rPr>
      </w:pPr>
      <w:r>
        <w:rPr>
          <w:sz w:val="21"/>
        </w:rPr>
        <w:t>As</w:t>
      </w:r>
      <w:r>
        <w:rPr>
          <w:spacing w:val="40"/>
          <w:sz w:val="21"/>
        </w:rPr>
        <w:t> </w:t>
      </w:r>
      <w:r>
        <w:rPr>
          <w:sz w:val="21"/>
        </w:rPr>
        <w:t>finalidades</w:t>
      </w:r>
      <w:r>
        <w:rPr>
          <w:spacing w:val="40"/>
          <w:sz w:val="21"/>
        </w:rPr>
        <w:t> </w:t>
      </w:r>
      <w:r>
        <w:rPr>
          <w:sz w:val="21"/>
        </w:rPr>
        <w:t>deste</w:t>
      </w:r>
      <w:r>
        <w:rPr>
          <w:spacing w:val="40"/>
          <w:sz w:val="21"/>
        </w:rPr>
        <w:t> </w:t>
      </w:r>
      <w:r>
        <w:rPr>
          <w:sz w:val="21"/>
        </w:rPr>
        <w:t>acordo</w:t>
      </w:r>
      <w:r>
        <w:rPr>
          <w:spacing w:val="40"/>
          <w:sz w:val="21"/>
        </w:rPr>
        <w:t> </w:t>
      </w:r>
      <w:r>
        <w:rPr>
          <w:sz w:val="21"/>
        </w:rPr>
        <w:t>serão</w:t>
      </w:r>
      <w:r>
        <w:rPr>
          <w:spacing w:val="40"/>
          <w:sz w:val="21"/>
        </w:rPr>
        <w:t> </w:t>
      </w:r>
      <w:r>
        <w:rPr>
          <w:sz w:val="21"/>
        </w:rPr>
        <w:t>cumpridas</w:t>
      </w:r>
      <w:r>
        <w:rPr>
          <w:spacing w:val="40"/>
          <w:sz w:val="21"/>
        </w:rPr>
        <w:t> </w:t>
      </w:r>
      <w:r>
        <w:rPr>
          <w:sz w:val="21"/>
        </w:rPr>
        <w:t>mediante</w:t>
      </w:r>
      <w:r>
        <w:rPr>
          <w:spacing w:val="40"/>
          <w:sz w:val="21"/>
        </w:rPr>
        <w:t> </w:t>
      </w:r>
      <w:r>
        <w:rPr>
          <w:sz w:val="21"/>
        </w:rPr>
        <w:t>o</w:t>
      </w:r>
      <w:r>
        <w:rPr>
          <w:spacing w:val="40"/>
          <w:sz w:val="21"/>
        </w:rPr>
        <w:t> </w:t>
      </w:r>
      <w:r>
        <w:rPr>
          <w:sz w:val="21"/>
        </w:rPr>
        <w:t>desenvolvimento</w:t>
      </w:r>
      <w:r>
        <w:rPr>
          <w:spacing w:val="40"/>
          <w:sz w:val="21"/>
        </w:rPr>
        <w:t> </w:t>
      </w:r>
      <w:r>
        <w:rPr>
          <w:sz w:val="21"/>
        </w:rPr>
        <w:t>de</w:t>
      </w:r>
      <w:r>
        <w:rPr>
          <w:spacing w:val="40"/>
          <w:sz w:val="21"/>
        </w:rPr>
        <w:t> </w:t>
      </w:r>
      <w:r>
        <w:rPr>
          <w:sz w:val="21"/>
        </w:rPr>
        <w:t>procedimentos</w:t>
      </w:r>
      <w:r>
        <w:rPr>
          <w:spacing w:val="40"/>
          <w:sz w:val="21"/>
        </w:rPr>
        <w:t> </w:t>
      </w:r>
      <w:r>
        <w:rPr>
          <w:sz w:val="21"/>
        </w:rPr>
        <w:t>ou expedientes</w:t>
      </w:r>
      <w:r>
        <w:rPr>
          <w:spacing w:val="-14"/>
          <w:sz w:val="21"/>
        </w:rPr>
        <w:t> </w:t>
      </w:r>
      <w:r>
        <w:rPr>
          <w:sz w:val="21"/>
        </w:rPr>
        <w:t>específicos,</w:t>
      </w:r>
      <w:r>
        <w:rPr>
          <w:spacing w:val="-13"/>
          <w:sz w:val="21"/>
        </w:rPr>
        <w:t> </w:t>
      </w:r>
      <w:r>
        <w:rPr>
          <w:sz w:val="21"/>
        </w:rPr>
        <w:t>formulados</w:t>
      </w:r>
      <w:r>
        <w:rPr>
          <w:spacing w:val="-13"/>
          <w:sz w:val="21"/>
        </w:rPr>
        <w:t> </w:t>
      </w:r>
      <w:r>
        <w:rPr>
          <w:sz w:val="21"/>
        </w:rPr>
        <w:t>em</w:t>
      </w:r>
      <w:r>
        <w:rPr>
          <w:spacing w:val="-19"/>
          <w:sz w:val="21"/>
        </w:rPr>
        <w:t> </w:t>
      </w:r>
      <w:r>
        <w:rPr>
          <w:sz w:val="21"/>
        </w:rPr>
        <w:t>conjunto</w:t>
      </w:r>
      <w:r>
        <w:rPr>
          <w:spacing w:val="-13"/>
          <w:sz w:val="21"/>
        </w:rPr>
        <w:t> </w:t>
      </w:r>
      <w:r>
        <w:rPr>
          <w:sz w:val="21"/>
        </w:rPr>
        <w:t>pelos</w:t>
      </w:r>
      <w:r>
        <w:rPr>
          <w:spacing w:val="-13"/>
          <w:sz w:val="21"/>
        </w:rPr>
        <w:t> </w:t>
      </w:r>
      <w:r>
        <w:rPr>
          <w:sz w:val="21"/>
        </w:rPr>
        <w:t>partícipes</w:t>
      </w:r>
      <w:r>
        <w:rPr>
          <w:spacing w:val="-13"/>
          <w:sz w:val="21"/>
        </w:rPr>
        <w:t> </w:t>
      </w:r>
      <w:r>
        <w:rPr>
          <w:sz w:val="21"/>
        </w:rPr>
        <w:t>e</w:t>
      </w:r>
      <w:r>
        <w:rPr>
          <w:spacing w:val="-13"/>
          <w:sz w:val="21"/>
        </w:rPr>
        <w:t> </w:t>
      </w:r>
      <w:r>
        <w:rPr>
          <w:sz w:val="21"/>
        </w:rPr>
        <w:t>UFPA.</w:t>
      </w:r>
    </w:p>
    <w:p>
      <w:pPr>
        <w:spacing w:after="0" w:line="240" w:lineRule="auto"/>
        <w:jc w:val="left"/>
        <w:rPr>
          <w:sz w:val="21"/>
        </w:rPr>
        <w:sectPr>
          <w:pgSz w:w="11900" w:h="16840"/>
          <w:pgMar w:header="0" w:footer="181" w:top="540" w:bottom="380" w:left="560" w:right="480"/>
        </w:sectPr>
      </w:pPr>
    </w:p>
    <w:p>
      <w:pPr>
        <w:pStyle w:val="Heading1"/>
        <w:spacing w:before="71"/>
      </w:pPr>
      <w:r>
        <w:rPr/>
        <w:t>CLÁUSULA</w:t>
      </w:r>
      <w:r>
        <w:rPr>
          <w:spacing w:val="-8"/>
        </w:rPr>
        <w:t> </w:t>
      </w:r>
      <w:r>
        <w:rPr/>
        <w:t>SÉTIMA</w:t>
      </w:r>
      <w:r>
        <w:rPr>
          <w:spacing w:val="-8"/>
        </w:rPr>
        <w:t> </w:t>
      </w:r>
      <w:r>
        <w:rPr/>
        <w:t>– DA</w:t>
      </w:r>
      <w:r>
        <w:rPr>
          <w:spacing w:val="-7"/>
        </w:rPr>
        <w:t> </w:t>
      </w:r>
      <w:r>
        <w:rPr/>
        <w:t>PROPRIEDADE</w:t>
      </w:r>
      <w:r>
        <w:rPr>
          <w:spacing w:val="-9"/>
        </w:rPr>
        <w:t> </w:t>
      </w:r>
      <w:r>
        <w:rPr>
          <w:spacing w:val="-2"/>
        </w:rPr>
        <w:t>INTELECTUAL</w:t>
      </w:r>
    </w:p>
    <w:p>
      <w:pPr>
        <w:pStyle w:val="ListParagraph"/>
        <w:numPr>
          <w:ilvl w:val="1"/>
          <w:numId w:val="8"/>
        </w:numPr>
        <w:tabs>
          <w:tab w:pos="558" w:val="left" w:leader="none"/>
        </w:tabs>
        <w:spacing w:line="240" w:lineRule="auto" w:before="107" w:after="0"/>
        <w:ind w:left="220" w:right="1689" w:firstLine="0"/>
        <w:jc w:val="both"/>
        <w:rPr>
          <w:sz w:val="21"/>
        </w:rPr>
      </w:pPr>
      <w:r>
        <w:rPr>
          <w:sz w:val="21"/>
        </w:rPr>
        <w:t>Caso</w:t>
      </w:r>
      <w:r>
        <w:rPr>
          <w:spacing w:val="-14"/>
          <w:sz w:val="21"/>
        </w:rPr>
        <w:t> </w:t>
      </w:r>
      <w:r>
        <w:rPr>
          <w:sz w:val="21"/>
        </w:rPr>
        <w:t>resultem</w:t>
      </w:r>
      <w:r>
        <w:rPr>
          <w:spacing w:val="-13"/>
          <w:sz w:val="21"/>
        </w:rPr>
        <w:t> </w:t>
      </w:r>
      <w:r>
        <w:rPr>
          <w:sz w:val="21"/>
        </w:rPr>
        <w:t>da</w:t>
      </w:r>
      <w:r>
        <w:rPr>
          <w:spacing w:val="-13"/>
          <w:sz w:val="21"/>
        </w:rPr>
        <w:t> </w:t>
      </w:r>
      <w:r>
        <w:rPr>
          <w:sz w:val="21"/>
        </w:rPr>
        <w:t>consecução</w:t>
      </w:r>
      <w:r>
        <w:rPr>
          <w:spacing w:val="-11"/>
          <w:sz w:val="21"/>
        </w:rPr>
        <w:t> </w:t>
      </w:r>
      <w:r>
        <w:rPr>
          <w:sz w:val="21"/>
        </w:rPr>
        <w:t>deste</w:t>
      </w:r>
      <w:r>
        <w:rPr>
          <w:spacing w:val="-10"/>
          <w:sz w:val="21"/>
        </w:rPr>
        <w:t> </w:t>
      </w:r>
      <w:r>
        <w:rPr>
          <w:sz w:val="21"/>
        </w:rPr>
        <w:t>instrumento</w:t>
      </w:r>
      <w:r>
        <w:rPr>
          <w:spacing w:val="-9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cooperação</w:t>
      </w:r>
      <w:r>
        <w:rPr>
          <w:spacing w:val="-9"/>
          <w:sz w:val="21"/>
        </w:rPr>
        <w:t> </w:t>
      </w:r>
      <w:r>
        <w:rPr>
          <w:sz w:val="21"/>
        </w:rPr>
        <w:t>inventos,</w:t>
      </w:r>
      <w:r>
        <w:rPr>
          <w:spacing w:val="-9"/>
          <w:sz w:val="21"/>
        </w:rPr>
        <w:t> </w:t>
      </w:r>
      <w:r>
        <w:rPr>
          <w:sz w:val="21"/>
        </w:rPr>
        <w:t>aperfeiçoamento</w:t>
      </w:r>
      <w:r>
        <w:rPr>
          <w:spacing w:val="-9"/>
          <w:sz w:val="21"/>
        </w:rPr>
        <w:t> </w:t>
      </w:r>
      <w:r>
        <w:rPr>
          <w:sz w:val="21"/>
        </w:rPr>
        <w:t>ou</w:t>
      </w:r>
      <w:r>
        <w:rPr>
          <w:spacing w:val="-14"/>
          <w:sz w:val="21"/>
        </w:rPr>
        <w:t> </w:t>
      </w:r>
      <w:r>
        <w:rPr>
          <w:sz w:val="21"/>
        </w:rPr>
        <w:t>inovações passíveis de obtenção de proteção da propriedade intelectual, nos termos da legislação brasileira, das </w:t>
      </w:r>
      <w:r>
        <w:rPr>
          <w:spacing w:val="-2"/>
          <w:sz w:val="21"/>
        </w:rPr>
        <w:t>convenções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internacionais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que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o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Brasil</w:t>
      </w:r>
      <w:r>
        <w:rPr>
          <w:spacing w:val="-19"/>
          <w:sz w:val="21"/>
        </w:rPr>
        <w:t> </w:t>
      </w:r>
      <w:r>
        <w:rPr>
          <w:spacing w:val="-2"/>
          <w:sz w:val="21"/>
        </w:rPr>
        <w:t>é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signatário,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fica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estabelecido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o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seguinte:</w:t>
      </w:r>
    </w:p>
    <w:p>
      <w:pPr>
        <w:pStyle w:val="ListParagraph"/>
        <w:numPr>
          <w:ilvl w:val="2"/>
          <w:numId w:val="8"/>
        </w:numPr>
        <w:tabs>
          <w:tab w:pos="711" w:val="left" w:leader="none"/>
        </w:tabs>
        <w:spacing w:line="240" w:lineRule="auto" w:before="105" w:after="0"/>
        <w:ind w:left="220" w:right="1691" w:firstLine="0"/>
        <w:jc w:val="both"/>
        <w:rPr>
          <w:sz w:val="21"/>
        </w:rPr>
      </w:pPr>
      <w:r>
        <w:rPr>
          <w:sz w:val="21"/>
        </w:rPr>
        <w:t>as</w:t>
      </w:r>
      <w:r>
        <w:rPr>
          <w:spacing w:val="-14"/>
          <w:sz w:val="21"/>
        </w:rPr>
        <w:t> </w:t>
      </w:r>
      <w:r>
        <w:rPr>
          <w:sz w:val="21"/>
        </w:rPr>
        <w:t>partes</w:t>
      </w:r>
      <w:r>
        <w:rPr>
          <w:spacing w:val="-13"/>
          <w:sz w:val="21"/>
        </w:rPr>
        <w:t> </w:t>
      </w:r>
      <w:r>
        <w:rPr>
          <w:sz w:val="21"/>
        </w:rPr>
        <w:t>se</w:t>
      </w:r>
      <w:r>
        <w:rPr>
          <w:spacing w:val="-13"/>
          <w:sz w:val="21"/>
        </w:rPr>
        <w:t> </w:t>
      </w:r>
      <w:r>
        <w:rPr>
          <w:sz w:val="21"/>
        </w:rPr>
        <w:t>obrigam</w:t>
      </w:r>
      <w:r>
        <w:rPr>
          <w:spacing w:val="-13"/>
          <w:sz w:val="21"/>
        </w:rPr>
        <w:t> </w:t>
      </w:r>
      <w:r>
        <w:rPr>
          <w:sz w:val="21"/>
        </w:rPr>
        <w:t>a</w:t>
      </w:r>
      <w:r>
        <w:rPr>
          <w:spacing w:val="-13"/>
          <w:sz w:val="21"/>
        </w:rPr>
        <w:t> </w:t>
      </w:r>
      <w:r>
        <w:rPr>
          <w:sz w:val="21"/>
        </w:rPr>
        <w:t>recíproca</w:t>
      </w:r>
      <w:r>
        <w:rPr>
          <w:spacing w:val="-13"/>
          <w:sz w:val="21"/>
        </w:rPr>
        <w:t> </w:t>
      </w:r>
      <w:r>
        <w:rPr>
          <w:sz w:val="21"/>
        </w:rPr>
        <w:t>comunicação,</w:t>
      </w:r>
      <w:r>
        <w:rPr>
          <w:spacing w:val="-13"/>
          <w:sz w:val="21"/>
        </w:rPr>
        <w:t> </w:t>
      </w:r>
      <w:r>
        <w:rPr>
          <w:sz w:val="21"/>
        </w:rPr>
        <w:t>caso</w:t>
      </w:r>
      <w:r>
        <w:rPr>
          <w:spacing w:val="-13"/>
          <w:sz w:val="21"/>
        </w:rPr>
        <w:t> </w:t>
      </w:r>
      <w:r>
        <w:rPr>
          <w:sz w:val="21"/>
        </w:rPr>
        <w:t>cheguem</w:t>
      </w:r>
      <w:r>
        <w:rPr>
          <w:spacing w:val="-14"/>
          <w:sz w:val="21"/>
        </w:rPr>
        <w:t> </w:t>
      </w:r>
      <w:r>
        <w:rPr>
          <w:sz w:val="21"/>
        </w:rPr>
        <w:t>a</w:t>
      </w:r>
      <w:r>
        <w:rPr>
          <w:spacing w:val="-13"/>
          <w:sz w:val="21"/>
        </w:rPr>
        <w:t> </w:t>
      </w:r>
      <w:r>
        <w:rPr>
          <w:sz w:val="21"/>
        </w:rPr>
        <w:t>algum</w:t>
      </w:r>
      <w:r>
        <w:rPr>
          <w:spacing w:val="-13"/>
          <w:sz w:val="21"/>
        </w:rPr>
        <w:t> </w:t>
      </w:r>
      <w:r>
        <w:rPr>
          <w:sz w:val="21"/>
        </w:rPr>
        <w:t>resultado</w:t>
      </w:r>
      <w:r>
        <w:rPr>
          <w:spacing w:val="-13"/>
          <w:sz w:val="21"/>
        </w:rPr>
        <w:t> </w:t>
      </w:r>
      <w:r>
        <w:rPr>
          <w:sz w:val="21"/>
        </w:rPr>
        <w:t>passível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registro</w:t>
      </w:r>
      <w:r>
        <w:rPr>
          <w:spacing w:val="-9"/>
          <w:sz w:val="21"/>
        </w:rPr>
        <w:t> </w:t>
      </w:r>
      <w:r>
        <w:rPr>
          <w:sz w:val="21"/>
        </w:rPr>
        <w:t>de propriedade</w:t>
      </w:r>
      <w:r>
        <w:rPr>
          <w:spacing w:val="-14"/>
          <w:sz w:val="21"/>
        </w:rPr>
        <w:t> </w:t>
      </w:r>
      <w:r>
        <w:rPr>
          <w:sz w:val="21"/>
        </w:rPr>
        <w:t>intelectual,</w:t>
      </w:r>
      <w:r>
        <w:rPr>
          <w:spacing w:val="-13"/>
          <w:sz w:val="21"/>
        </w:rPr>
        <w:t> </w:t>
      </w:r>
      <w:r>
        <w:rPr>
          <w:sz w:val="21"/>
        </w:rPr>
        <w:t>mantendo-se</w:t>
      </w:r>
      <w:r>
        <w:rPr>
          <w:spacing w:val="-13"/>
          <w:sz w:val="21"/>
        </w:rPr>
        <w:t> </w:t>
      </w:r>
      <w:r>
        <w:rPr>
          <w:sz w:val="21"/>
        </w:rPr>
        <w:t>o</w:t>
      </w:r>
      <w:r>
        <w:rPr>
          <w:spacing w:val="-13"/>
          <w:sz w:val="21"/>
        </w:rPr>
        <w:t> </w:t>
      </w:r>
      <w:r>
        <w:rPr>
          <w:sz w:val="21"/>
        </w:rPr>
        <w:t>sigilo</w:t>
      </w:r>
      <w:r>
        <w:rPr>
          <w:spacing w:val="-13"/>
          <w:sz w:val="21"/>
        </w:rPr>
        <w:t> </w:t>
      </w:r>
      <w:r>
        <w:rPr>
          <w:sz w:val="21"/>
        </w:rPr>
        <w:t>necessário</w:t>
      </w:r>
      <w:r>
        <w:rPr>
          <w:spacing w:val="-13"/>
          <w:sz w:val="21"/>
        </w:rPr>
        <w:t> </w:t>
      </w:r>
      <w:r>
        <w:rPr>
          <w:sz w:val="21"/>
        </w:rPr>
        <w:t>para</w:t>
      </w:r>
      <w:r>
        <w:rPr>
          <w:spacing w:val="-13"/>
          <w:sz w:val="21"/>
        </w:rPr>
        <w:t> </w:t>
      </w:r>
      <w:r>
        <w:rPr>
          <w:sz w:val="21"/>
        </w:rPr>
        <w:t>a</w:t>
      </w:r>
      <w:r>
        <w:rPr>
          <w:spacing w:val="-13"/>
          <w:sz w:val="21"/>
        </w:rPr>
        <w:t> </w:t>
      </w:r>
      <w:r>
        <w:rPr>
          <w:sz w:val="21"/>
        </w:rPr>
        <w:t>proteção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tal</w:t>
      </w:r>
      <w:r>
        <w:rPr>
          <w:spacing w:val="-14"/>
          <w:sz w:val="21"/>
        </w:rPr>
        <w:t> </w:t>
      </w:r>
      <w:r>
        <w:rPr>
          <w:sz w:val="21"/>
        </w:rPr>
        <w:t>resultado,</w:t>
      </w:r>
      <w:r>
        <w:rPr>
          <w:spacing w:val="-10"/>
          <w:sz w:val="21"/>
        </w:rPr>
        <w:t> </w:t>
      </w:r>
      <w:r>
        <w:rPr>
          <w:sz w:val="21"/>
        </w:rPr>
        <w:t>bem</w:t>
      </w:r>
      <w:r>
        <w:rPr>
          <w:spacing w:val="-14"/>
          <w:sz w:val="21"/>
        </w:rPr>
        <w:t> </w:t>
      </w:r>
      <w:r>
        <w:rPr>
          <w:sz w:val="21"/>
        </w:rPr>
        <w:t>como</w:t>
      </w:r>
      <w:r>
        <w:rPr>
          <w:spacing w:val="-10"/>
          <w:sz w:val="21"/>
        </w:rPr>
        <w:t> </w:t>
      </w:r>
      <w:r>
        <w:rPr>
          <w:sz w:val="21"/>
        </w:rPr>
        <w:t>deverão </w:t>
      </w:r>
      <w:r>
        <w:rPr>
          <w:spacing w:val="-2"/>
          <w:sz w:val="21"/>
        </w:rPr>
        <w:t>providenciar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registro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em</w:t>
      </w:r>
      <w:r>
        <w:rPr>
          <w:spacing w:val="-19"/>
          <w:sz w:val="21"/>
        </w:rPr>
        <w:t> </w:t>
      </w:r>
      <w:r>
        <w:rPr>
          <w:spacing w:val="-2"/>
          <w:sz w:val="21"/>
        </w:rPr>
        <w:t>escritório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competente,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sendo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o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ônus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responsabilidade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ambas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as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convenentes.</w:t>
      </w:r>
    </w:p>
    <w:p>
      <w:pPr>
        <w:pStyle w:val="ListParagraph"/>
        <w:numPr>
          <w:ilvl w:val="2"/>
          <w:numId w:val="8"/>
        </w:numPr>
        <w:tabs>
          <w:tab w:pos="718" w:val="left" w:leader="none"/>
        </w:tabs>
        <w:spacing w:line="240" w:lineRule="auto" w:before="106" w:after="0"/>
        <w:ind w:left="220" w:right="1688" w:firstLine="0"/>
        <w:jc w:val="both"/>
        <w:rPr>
          <w:sz w:val="21"/>
        </w:rPr>
      </w:pPr>
      <w:r>
        <w:rPr>
          <w:sz w:val="21"/>
        </w:rPr>
        <w:t>Os</w:t>
      </w:r>
      <w:r>
        <w:rPr>
          <w:spacing w:val="-6"/>
          <w:sz w:val="21"/>
        </w:rPr>
        <w:t> </w:t>
      </w:r>
      <w:r>
        <w:rPr>
          <w:sz w:val="21"/>
        </w:rPr>
        <w:t>direitos</w:t>
      </w:r>
      <w:r>
        <w:rPr>
          <w:spacing w:val="-4"/>
          <w:sz w:val="21"/>
        </w:rPr>
        <w:t> </w:t>
      </w:r>
      <w:r>
        <w:rPr>
          <w:sz w:val="21"/>
        </w:rPr>
        <w:t>e</w:t>
      </w:r>
      <w:r>
        <w:rPr>
          <w:spacing w:val="-3"/>
          <w:sz w:val="21"/>
        </w:rPr>
        <w:t> </w:t>
      </w:r>
      <w:r>
        <w:rPr>
          <w:sz w:val="21"/>
        </w:rPr>
        <w:t>obrigações</w:t>
      </w:r>
      <w:r>
        <w:rPr>
          <w:spacing w:val="-4"/>
          <w:sz w:val="21"/>
        </w:rPr>
        <w:t> </w:t>
      </w:r>
      <w:r>
        <w:rPr>
          <w:sz w:val="21"/>
        </w:rPr>
        <w:t>oriundos</w:t>
      </w:r>
      <w:r>
        <w:rPr>
          <w:spacing w:val="-4"/>
          <w:sz w:val="21"/>
        </w:rPr>
        <w:t> </w:t>
      </w:r>
      <w:r>
        <w:rPr>
          <w:sz w:val="21"/>
        </w:rPr>
        <w:t>dos</w:t>
      </w:r>
      <w:r>
        <w:rPr>
          <w:spacing w:val="-4"/>
          <w:sz w:val="21"/>
        </w:rPr>
        <w:t> </w:t>
      </w:r>
      <w:r>
        <w:rPr>
          <w:sz w:val="21"/>
        </w:rPr>
        <w:t>pedidos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3"/>
          <w:sz w:val="21"/>
        </w:rPr>
        <w:t> </w:t>
      </w:r>
      <w:r>
        <w:rPr>
          <w:sz w:val="21"/>
        </w:rPr>
        <w:t>registro</w:t>
      </w:r>
      <w:r>
        <w:rPr>
          <w:spacing w:val="-2"/>
          <w:sz w:val="21"/>
        </w:rPr>
        <w:t> </w:t>
      </w:r>
      <w:r>
        <w:rPr>
          <w:sz w:val="21"/>
        </w:rPr>
        <w:t>da</w:t>
      </w:r>
      <w:r>
        <w:rPr>
          <w:spacing w:val="-2"/>
          <w:sz w:val="21"/>
        </w:rPr>
        <w:t> </w:t>
      </w:r>
      <w:r>
        <w:rPr>
          <w:sz w:val="21"/>
        </w:rPr>
        <w:t>propriedade</w:t>
      </w:r>
      <w:r>
        <w:rPr>
          <w:spacing w:val="-2"/>
          <w:sz w:val="21"/>
        </w:rPr>
        <w:t> </w:t>
      </w:r>
      <w:r>
        <w:rPr>
          <w:sz w:val="21"/>
        </w:rPr>
        <w:t>intelectual</w:t>
      </w:r>
      <w:r>
        <w:rPr>
          <w:spacing w:val="-14"/>
          <w:sz w:val="21"/>
        </w:rPr>
        <w:t> </w:t>
      </w:r>
      <w:r>
        <w:rPr>
          <w:sz w:val="21"/>
        </w:rPr>
        <w:t>decorrente</w:t>
      </w:r>
      <w:r>
        <w:rPr>
          <w:spacing w:val="-2"/>
          <w:sz w:val="21"/>
        </w:rPr>
        <w:t> </w:t>
      </w:r>
      <w:r>
        <w:rPr>
          <w:sz w:val="21"/>
        </w:rPr>
        <w:t>deste instrumento de cooperação serão atribuídos a ambas as convenentes, na proporção de 50% (cinquenta por cento) cada uma.</w:t>
      </w:r>
    </w:p>
    <w:p>
      <w:pPr>
        <w:pStyle w:val="ListParagraph"/>
        <w:numPr>
          <w:ilvl w:val="2"/>
          <w:numId w:val="8"/>
        </w:numPr>
        <w:tabs>
          <w:tab w:pos="755" w:val="left" w:leader="none"/>
        </w:tabs>
        <w:spacing w:line="240" w:lineRule="auto" w:before="106" w:after="0"/>
        <w:ind w:left="220" w:right="1692" w:firstLine="0"/>
        <w:jc w:val="both"/>
        <w:rPr>
          <w:sz w:val="21"/>
        </w:rPr>
      </w:pPr>
      <w:r>
        <w:rPr>
          <w:sz w:val="21"/>
        </w:rPr>
        <w:t>A concessão de licença a terceiros para exploração de patentes geradas neste instrumento de cooperação dependerá de prévia anuência de cada parte, ficando certo de que os resultados líquidos serão divididos</w:t>
      </w:r>
      <w:r>
        <w:rPr>
          <w:spacing w:val="-12"/>
          <w:sz w:val="21"/>
        </w:rPr>
        <w:t> </w:t>
      </w:r>
      <w:r>
        <w:rPr>
          <w:sz w:val="21"/>
        </w:rPr>
        <w:t>em</w:t>
      </w:r>
      <w:r>
        <w:rPr>
          <w:spacing w:val="-19"/>
          <w:sz w:val="21"/>
        </w:rPr>
        <w:t> </w:t>
      </w:r>
      <w:r>
        <w:rPr>
          <w:sz w:val="21"/>
        </w:rPr>
        <w:t>partes</w:t>
      </w:r>
      <w:r>
        <w:rPr>
          <w:spacing w:val="-8"/>
          <w:sz w:val="21"/>
        </w:rPr>
        <w:t> </w:t>
      </w:r>
      <w:r>
        <w:rPr>
          <w:sz w:val="21"/>
        </w:rPr>
        <w:t>iguais</w:t>
      </w:r>
      <w:r>
        <w:rPr>
          <w:spacing w:val="-8"/>
          <w:sz w:val="21"/>
        </w:rPr>
        <w:t> </w:t>
      </w:r>
      <w:r>
        <w:rPr>
          <w:sz w:val="21"/>
        </w:rPr>
        <w:t>pelas</w:t>
      </w:r>
      <w:r>
        <w:rPr>
          <w:spacing w:val="-8"/>
          <w:sz w:val="21"/>
        </w:rPr>
        <w:t> </w:t>
      </w:r>
      <w:r>
        <w:rPr>
          <w:sz w:val="21"/>
        </w:rPr>
        <w:t>convenentes.</w:t>
      </w:r>
    </w:p>
    <w:p>
      <w:pPr>
        <w:pStyle w:val="ListParagraph"/>
        <w:numPr>
          <w:ilvl w:val="2"/>
          <w:numId w:val="8"/>
        </w:numPr>
        <w:tabs>
          <w:tab w:pos="711" w:val="left" w:leader="none"/>
        </w:tabs>
        <w:spacing w:line="240" w:lineRule="auto" w:before="105" w:after="0"/>
        <w:ind w:left="220" w:right="1673" w:firstLine="0"/>
        <w:jc w:val="both"/>
        <w:rPr>
          <w:sz w:val="21"/>
        </w:rPr>
      </w:pPr>
      <w:r>
        <w:rPr>
          <w:sz w:val="21"/>
        </w:rPr>
        <w:t>Cada</w:t>
      </w:r>
      <w:r>
        <w:rPr>
          <w:spacing w:val="-7"/>
          <w:sz w:val="21"/>
        </w:rPr>
        <w:t> </w:t>
      </w:r>
      <w:r>
        <w:rPr>
          <w:sz w:val="21"/>
        </w:rPr>
        <w:t>parte</w:t>
      </w:r>
      <w:r>
        <w:rPr>
          <w:spacing w:val="-2"/>
          <w:sz w:val="21"/>
        </w:rPr>
        <w:t> </w:t>
      </w:r>
      <w:r>
        <w:rPr>
          <w:sz w:val="21"/>
        </w:rPr>
        <w:t>poderá,</w:t>
      </w:r>
      <w:r>
        <w:rPr>
          <w:spacing w:val="-1"/>
          <w:sz w:val="21"/>
        </w:rPr>
        <w:t> </w:t>
      </w:r>
      <w:r>
        <w:rPr>
          <w:sz w:val="21"/>
        </w:rPr>
        <w:t>com</w:t>
      </w:r>
      <w:r>
        <w:rPr>
          <w:spacing w:val="-14"/>
          <w:sz w:val="21"/>
        </w:rPr>
        <w:t> </w:t>
      </w:r>
      <w:r>
        <w:rPr>
          <w:sz w:val="21"/>
        </w:rPr>
        <w:t>aprovação da</w:t>
      </w:r>
      <w:r>
        <w:rPr>
          <w:spacing w:val="-2"/>
          <w:sz w:val="21"/>
        </w:rPr>
        <w:t> </w:t>
      </w:r>
      <w:r>
        <w:rPr>
          <w:sz w:val="21"/>
        </w:rPr>
        <w:t>outra,</w:t>
      </w:r>
      <w:r>
        <w:rPr>
          <w:spacing w:val="-1"/>
          <w:sz w:val="21"/>
        </w:rPr>
        <w:t> </w:t>
      </w:r>
      <w:r>
        <w:rPr>
          <w:sz w:val="21"/>
        </w:rPr>
        <w:t>ceder</w:t>
      </w:r>
      <w:r>
        <w:rPr>
          <w:spacing w:val="-4"/>
          <w:sz w:val="21"/>
        </w:rPr>
        <w:t> </w:t>
      </w:r>
      <w:r>
        <w:rPr>
          <w:sz w:val="21"/>
        </w:rPr>
        <w:t>total</w:t>
      </w:r>
      <w:r>
        <w:rPr>
          <w:spacing w:val="-14"/>
          <w:sz w:val="21"/>
        </w:rPr>
        <w:t> </w:t>
      </w:r>
      <w:r>
        <w:rPr>
          <w:sz w:val="21"/>
        </w:rPr>
        <w:t>ou</w:t>
      </w:r>
      <w:r>
        <w:rPr>
          <w:spacing w:val="-11"/>
          <w:sz w:val="21"/>
        </w:rPr>
        <w:t> </w:t>
      </w:r>
      <w:r>
        <w:rPr>
          <w:sz w:val="21"/>
        </w:rPr>
        <w:t>parcialmente</w:t>
      </w:r>
      <w:r>
        <w:rPr>
          <w:spacing w:val="-2"/>
          <w:sz w:val="21"/>
        </w:rPr>
        <w:t> </w:t>
      </w:r>
      <w:r>
        <w:rPr>
          <w:sz w:val="21"/>
        </w:rPr>
        <w:t>os</w:t>
      </w:r>
      <w:r>
        <w:rPr>
          <w:spacing w:val="-3"/>
          <w:sz w:val="21"/>
        </w:rPr>
        <w:t> </w:t>
      </w:r>
      <w:r>
        <w:rPr>
          <w:sz w:val="21"/>
        </w:rPr>
        <w:t>direitos</w:t>
      </w:r>
      <w:r>
        <w:rPr>
          <w:spacing w:val="-3"/>
          <w:sz w:val="21"/>
        </w:rPr>
        <w:t> </w:t>
      </w:r>
      <w:r>
        <w:rPr>
          <w:sz w:val="21"/>
        </w:rPr>
        <w:t>que</w:t>
      </w:r>
      <w:r>
        <w:rPr>
          <w:spacing w:val="-2"/>
          <w:sz w:val="21"/>
        </w:rPr>
        <w:t> </w:t>
      </w:r>
      <w:r>
        <w:rPr>
          <w:sz w:val="21"/>
        </w:rPr>
        <w:t>lhe</w:t>
      </w:r>
      <w:r>
        <w:rPr>
          <w:spacing w:val="-2"/>
          <w:sz w:val="21"/>
        </w:rPr>
        <w:t> </w:t>
      </w:r>
      <w:r>
        <w:rPr>
          <w:sz w:val="21"/>
        </w:rPr>
        <w:t>couberam sobre</w:t>
      </w:r>
      <w:r>
        <w:rPr>
          <w:spacing w:val="-14"/>
          <w:sz w:val="21"/>
        </w:rPr>
        <w:t> </w:t>
      </w:r>
      <w:r>
        <w:rPr>
          <w:sz w:val="21"/>
        </w:rPr>
        <w:t>a</w:t>
      </w:r>
      <w:r>
        <w:rPr>
          <w:spacing w:val="-11"/>
          <w:sz w:val="21"/>
        </w:rPr>
        <w:t> </w:t>
      </w:r>
      <w:r>
        <w:rPr>
          <w:sz w:val="21"/>
        </w:rPr>
        <w:t>propriedade</w:t>
      </w:r>
      <w:r>
        <w:rPr>
          <w:spacing w:val="-9"/>
          <w:sz w:val="21"/>
        </w:rPr>
        <w:t> </w:t>
      </w:r>
      <w:r>
        <w:rPr>
          <w:sz w:val="21"/>
        </w:rPr>
        <w:t>intelectual,</w:t>
      </w:r>
      <w:r>
        <w:rPr>
          <w:spacing w:val="-8"/>
          <w:sz w:val="21"/>
        </w:rPr>
        <w:t> </w:t>
      </w:r>
      <w:r>
        <w:rPr>
          <w:sz w:val="21"/>
        </w:rPr>
        <w:t>obtendo</w:t>
      </w:r>
      <w:r>
        <w:rPr>
          <w:spacing w:val="-8"/>
          <w:sz w:val="21"/>
        </w:rPr>
        <w:t> </w:t>
      </w:r>
      <w:r>
        <w:rPr>
          <w:sz w:val="21"/>
        </w:rPr>
        <w:t>para</w:t>
      </w:r>
      <w:r>
        <w:rPr>
          <w:spacing w:val="-9"/>
          <w:sz w:val="21"/>
        </w:rPr>
        <w:t> </w:t>
      </w:r>
      <w:r>
        <w:rPr>
          <w:sz w:val="21"/>
        </w:rPr>
        <w:t>si</w:t>
      </w:r>
      <w:r>
        <w:rPr>
          <w:spacing w:val="-14"/>
          <w:sz w:val="21"/>
        </w:rPr>
        <w:t> </w:t>
      </w:r>
      <w:r>
        <w:rPr>
          <w:sz w:val="21"/>
        </w:rPr>
        <w:t>os</w:t>
      </w:r>
      <w:r>
        <w:rPr>
          <w:spacing w:val="-9"/>
          <w:sz w:val="21"/>
        </w:rPr>
        <w:t> </w:t>
      </w:r>
      <w:r>
        <w:rPr>
          <w:sz w:val="21"/>
        </w:rPr>
        <w:t>resultados</w:t>
      </w:r>
      <w:r>
        <w:rPr>
          <w:spacing w:val="-10"/>
          <w:sz w:val="21"/>
        </w:rPr>
        <w:t> </w:t>
      </w:r>
      <w:r>
        <w:rPr>
          <w:sz w:val="21"/>
        </w:rPr>
        <w:t>financeiros</w:t>
      </w:r>
      <w:r>
        <w:rPr>
          <w:spacing w:val="-10"/>
          <w:sz w:val="21"/>
        </w:rPr>
        <w:t> </w:t>
      </w:r>
      <w:r>
        <w:rPr>
          <w:sz w:val="21"/>
        </w:rPr>
        <w:t>decorrentes,</w:t>
      </w:r>
      <w:r>
        <w:rPr>
          <w:spacing w:val="-8"/>
          <w:sz w:val="21"/>
        </w:rPr>
        <w:t> </w:t>
      </w:r>
      <w:r>
        <w:rPr>
          <w:sz w:val="21"/>
        </w:rPr>
        <w:t>garantindo</w:t>
      </w:r>
      <w:r>
        <w:rPr>
          <w:spacing w:val="-8"/>
          <w:sz w:val="21"/>
        </w:rPr>
        <w:t> </w:t>
      </w:r>
      <w:r>
        <w:rPr>
          <w:sz w:val="21"/>
        </w:rPr>
        <w:t>às</w:t>
      </w:r>
      <w:r>
        <w:rPr>
          <w:spacing w:val="-10"/>
          <w:sz w:val="21"/>
        </w:rPr>
        <w:t> </w:t>
      </w:r>
      <w:r>
        <w:rPr>
          <w:sz w:val="21"/>
        </w:rPr>
        <w:t>partes</w:t>
      </w:r>
      <w:r>
        <w:rPr>
          <w:spacing w:val="-10"/>
          <w:sz w:val="21"/>
        </w:rPr>
        <w:t> </w:t>
      </w:r>
      <w:r>
        <w:rPr>
          <w:sz w:val="21"/>
        </w:rPr>
        <w:t>o direito de preferência na aquisição.</w:t>
      </w:r>
    </w:p>
    <w:p>
      <w:pPr>
        <w:pStyle w:val="ListParagraph"/>
        <w:numPr>
          <w:ilvl w:val="2"/>
          <w:numId w:val="8"/>
        </w:numPr>
        <w:tabs>
          <w:tab w:pos="745" w:val="left" w:leader="none"/>
        </w:tabs>
        <w:spacing w:line="240" w:lineRule="auto" w:before="106" w:after="0"/>
        <w:ind w:left="220" w:right="1706" w:firstLine="0"/>
        <w:jc w:val="both"/>
        <w:rPr>
          <w:sz w:val="21"/>
        </w:rPr>
      </w:pPr>
      <w:r>
        <w:rPr>
          <w:sz w:val="21"/>
        </w:rPr>
        <w:t>As novas metodologias resultantes do desenvolvimento das atividades previstas neste instrumento pertencerão</w:t>
      </w:r>
      <w:r>
        <w:rPr>
          <w:spacing w:val="-14"/>
          <w:sz w:val="21"/>
        </w:rPr>
        <w:t> </w:t>
      </w:r>
      <w:r>
        <w:rPr>
          <w:sz w:val="21"/>
        </w:rPr>
        <w:t>às</w:t>
      </w:r>
      <w:r>
        <w:rPr>
          <w:spacing w:val="-13"/>
          <w:sz w:val="21"/>
        </w:rPr>
        <w:t> </w:t>
      </w:r>
      <w:r>
        <w:rPr>
          <w:sz w:val="21"/>
        </w:rPr>
        <w:t>convenentes,</w:t>
      </w:r>
      <w:r>
        <w:rPr>
          <w:spacing w:val="-13"/>
          <w:sz w:val="21"/>
        </w:rPr>
        <w:t> </w:t>
      </w:r>
      <w:r>
        <w:rPr>
          <w:sz w:val="21"/>
        </w:rPr>
        <w:t>que</w:t>
      </w:r>
      <w:r>
        <w:rPr>
          <w:spacing w:val="-13"/>
          <w:sz w:val="21"/>
        </w:rPr>
        <w:t> </w:t>
      </w:r>
      <w:r>
        <w:rPr>
          <w:sz w:val="21"/>
        </w:rPr>
        <w:t>poderão</w:t>
      </w:r>
      <w:r>
        <w:rPr>
          <w:spacing w:val="-11"/>
          <w:sz w:val="21"/>
        </w:rPr>
        <w:t> </w:t>
      </w:r>
      <w:r>
        <w:rPr>
          <w:sz w:val="21"/>
        </w:rPr>
        <w:t>se</w:t>
      </w:r>
      <w:r>
        <w:rPr>
          <w:spacing w:val="-13"/>
          <w:sz w:val="21"/>
        </w:rPr>
        <w:t> </w:t>
      </w:r>
      <w:r>
        <w:rPr>
          <w:sz w:val="21"/>
        </w:rPr>
        <w:t>utilizar</w:t>
      </w:r>
      <w:r>
        <w:rPr>
          <w:spacing w:val="-14"/>
          <w:sz w:val="21"/>
        </w:rPr>
        <w:t> </w:t>
      </w:r>
      <w:r>
        <w:rPr>
          <w:sz w:val="21"/>
        </w:rPr>
        <w:t>dela</w:t>
      </w:r>
      <w:r>
        <w:rPr>
          <w:spacing w:val="-13"/>
          <w:sz w:val="21"/>
        </w:rPr>
        <w:t> </w:t>
      </w:r>
      <w:r>
        <w:rPr>
          <w:sz w:val="21"/>
        </w:rPr>
        <w:t>nas</w:t>
      </w:r>
      <w:r>
        <w:rPr>
          <w:spacing w:val="-13"/>
          <w:sz w:val="21"/>
        </w:rPr>
        <w:t> </w:t>
      </w:r>
      <w:r>
        <w:rPr>
          <w:sz w:val="21"/>
        </w:rPr>
        <w:t>atividades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ensino,</w:t>
      </w:r>
      <w:r>
        <w:rPr>
          <w:spacing w:val="-11"/>
          <w:sz w:val="21"/>
        </w:rPr>
        <w:t> </w:t>
      </w:r>
      <w:r>
        <w:rPr>
          <w:sz w:val="21"/>
        </w:rPr>
        <w:t>pesquisa</w:t>
      </w:r>
      <w:r>
        <w:rPr>
          <w:spacing w:val="-13"/>
          <w:sz w:val="21"/>
        </w:rPr>
        <w:t> </w:t>
      </w:r>
      <w:r>
        <w:rPr>
          <w:sz w:val="21"/>
        </w:rPr>
        <w:t>e</w:t>
      </w:r>
      <w:r>
        <w:rPr>
          <w:spacing w:val="-13"/>
          <w:sz w:val="21"/>
        </w:rPr>
        <w:t> </w:t>
      </w:r>
      <w:r>
        <w:rPr>
          <w:sz w:val="21"/>
        </w:rPr>
        <w:t>extensão.</w:t>
      </w:r>
    </w:p>
    <w:p>
      <w:pPr>
        <w:pStyle w:val="ListParagraph"/>
        <w:numPr>
          <w:ilvl w:val="2"/>
          <w:numId w:val="8"/>
        </w:numPr>
        <w:tabs>
          <w:tab w:pos="745" w:val="left" w:leader="none"/>
        </w:tabs>
        <w:spacing w:line="240" w:lineRule="auto" w:before="106" w:after="0"/>
        <w:ind w:left="220" w:right="1691" w:firstLine="0"/>
        <w:jc w:val="both"/>
        <w:rPr>
          <w:sz w:val="21"/>
        </w:rPr>
      </w:pPr>
      <w:r>
        <w:rPr>
          <w:sz w:val="21"/>
        </w:rPr>
        <w:t>Se deste instrumento de cooperação resultar obras científicas, literárias, audiovisuais ou relativas a programas de computador, os direitos decorrentes pertencerão às convenentes em partes iguais e a sua </w:t>
      </w:r>
      <w:r>
        <w:rPr>
          <w:spacing w:val="-2"/>
          <w:sz w:val="21"/>
        </w:rPr>
        <w:t>eventual</w:t>
      </w:r>
      <w:r>
        <w:rPr>
          <w:spacing w:val="-19"/>
          <w:sz w:val="21"/>
        </w:rPr>
        <w:t> </w:t>
      </w:r>
      <w:r>
        <w:rPr>
          <w:spacing w:val="-2"/>
          <w:sz w:val="21"/>
        </w:rPr>
        <w:t>utilização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será regulada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em</w:t>
      </w:r>
      <w:r>
        <w:rPr>
          <w:spacing w:val="-19"/>
          <w:sz w:val="21"/>
        </w:rPr>
        <w:t> </w:t>
      </w:r>
      <w:r>
        <w:rPr>
          <w:spacing w:val="-2"/>
          <w:sz w:val="21"/>
        </w:rPr>
        <w:t>termo próprio, de acordo com</w:t>
      </w:r>
      <w:r>
        <w:rPr>
          <w:spacing w:val="-19"/>
          <w:sz w:val="21"/>
        </w:rPr>
        <w:t> </w:t>
      </w:r>
      <w:r>
        <w:rPr>
          <w:spacing w:val="-2"/>
          <w:sz w:val="21"/>
        </w:rPr>
        <w:t>a legislação vigente.</w:t>
      </w:r>
    </w:p>
    <w:p>
      <w:pPr>
        <w:pStyle w:val="BodyText"/>
        <w:spacing w:before="213"/>
        <w:ind w:left="0"/>
        <w:jc w:val="left"/>
      </w:pPr>
    </w:p>
    <w:p>
      <w:pPr>
        <w:pStyle w:val="Heading1"/>
      </w:pPr>
      <w:r>
        <w:rPr/>
        <w:t>CLÁUSULA</w:t>
      </w:r>
      <w:r>
        <w:rPr>
          <w:spacing w:val="-14"/>
        </w:rPr>
        <w:t> </w:t>
      </w:r>
      <w:r>
        <w:rPr/>
        <w:t>OITAVA</w:t>
      </w:r>
      <w:r>
        <w:rPr>
          <w:spacing w:val="-13"/>
        </w:rPr>
        <w:t> </w:t>
      </w:r>
      <w:r>
        <w:rPr/>
        <w:t>-</w:t>
      </w:r>
      <w:r>
        <w:rPr>
          <w:spacing w:val="-10"/>
        </w:rPr>
        <w:t> </w:t>
      </w:r>
      <w:r>
        <w:rPr/>
        <w:t>DO</w:t>
      </w:r>
      <w:r>
        <w:rPr>
          <w:spacing w:val="-11"/>
        </w:rPr>
        <w:t> </w:t>
      </w:r>
      <w:r>
        <w:rPr/>
        <w:t>SIGILO</w:t>
      </w:r>
      <w:r>
        <w:rPr>
          <w:spacing w:val="-11"/>
        </w:rPr>
        <w:t> </w:t>
      </w:r>
      <w:r>
        <w:rPr/>
        <w:t>E</w:t>
      </w:r>
      <w:r>
        <w:rPr>
          <w:spacing w:val="-13"/>
        </w:rPr>
        <w:t> </w:t>
      </w:r>
      <w:r>
        <w:rPr>
          <w:spacing w:val="-2"/>
        </w:rPr>
        <w:t>CONFIDENCIALIDADE</w:t>
      </w:r>
    </w:p>
    <w:p>
      <w:pPr>
        <w:pStyle w:val="ListParagraph"/>
        <w:numPr>
          <w:ilvl w:val="1"/>
          <w:numId w:val="9"/>
        </w:numPr>
        <w:tabs>
          <w:tab w:pos="539" w:val="left" w:leader="none"/>
        </w:tabs>
        <w:spacing w:line="240" w:lineRule="auto" w:before="106" w:after="0"/>
        <w:ind w:left="220" w:right="1691" w:firstLine="0"/>
        <w:jc w:val="both"/>
        <w:rPr>
          <w:sz w:val="21"/>
        </w:rPr>
      </w:pPr>
      <w:r>
        <w:rPr>
          <w:sz w:val="21"/>
        </w:rPr>
        <w:t>As</w:t>
      </w:r>
      <w:r>
        <w:rPr>
          <w:spacing w:val="-14"/>
          <w:sz w:val="21"/>
        </w:rPr>
        <w:t> </w:t>
      </w:r>
      <w:r>
        <w:rPr>
          <w:sz w:val="21"/>
        </w:rPr>
        <w:t>partes</w:t>
      </w:r>
      <w:r>
        <w:rPr>
          <w:spacing w:val="-13"/>
          <w:sz w:val="21"/>
        </w:rPr>
        <w:t> </w:t>
      </w:r>
      <w:r>
        <w:rPr>
          <w:sz w:val="21"/>
        </w:rPr>
        <w:t>devem</w:t>
      </w:r>
      <w:r>
        <w:rPr>
          <w:spacing w:val="-13"/>
          <w:sz w:val="21"/>
        </w:rPr>
        <w:t> </w:t>
      </w:r>
      <w:r>
        <w:rPr>
          <w:sz w:val="21"/>
        </w:rPr>
        <w:t>proteger</w:t>
      </w:r>
      <w:r>
        <w:rPr>
          <w:spacing w:val="-13"/>
          <w:sz w:val="21"/>
        </w:rPr>
        <w:t> </w:t>
      </w:r>
      <w:r>
        <w:rPr>
          <w:sz w:val="21"/>
        </w:rPr>
        <w:t>todas</w:t>
      </w:r>
      <w:r>
        <w:rPr>
          <w:spacing w:val="-13"/>
          <w:sz w:val="21"/>
        </w:rPr>
        <w:t> </w:t>
      </w:r>
      <w:r>
        <w:rPr>
          <w:sz w:val="21"/>
        </w:rPr>
        <w:t>as</w:t>
      </w:r>
      <w:r>
        <w:rPr>
          <w:spacing w:val="-13"/>
          <w:sz w:val="21"/>
        </w:rPr>
        <w:t> </w:t>
      </w:r>
      <w:r>
        <w:rPr>
          <w:sz w:val="21"/>
        </w:rPr>
        <w:t>informações</w:t>
      </w:r>
      <w:r>
        <w:rPr>
          <w:spacing w:val="-13"/>
          <w:sz w:val="21"/>
        </w:rPr>
        <w:t> </w:t>
      </w:r>
      <w:r>
        <w:rPr>
          <w:sz w:val="21"/>
        </w:rPr>
        <w:t>confidenciais</w:t>
      </w:r>
      <w:r>
        <w:rPr>
          <w:spacing w:val="-13"/>
          <w:sz w:val="21"/>
        </w:rPr>
        <w:t> </w:t>
      </w:r>
      <w:r>
        <w:rPr>
          <w:sz w:val="21"/>
        </w:rPr>
        <w:t>que</w:t>
      </w:r>
      <w:r>
        <w:rPr>
          <w:spacing w:val="-9"/>
          <w:sz w:val="21"/>
        </w:rPr>
        <w:t> </w:t>
      </w:r>
      <w:r>
        <w:rPr>
          <w:sz w:val="21"/>
        </w:rPr>
        <w:t>sejam</w:t>
      </w:r>
      <w:r>
        <w:rPr>
          <w:spacing w:val="-14"/>
          <w:sz w:val="21"/>
        </w:rPr>
        <w:t> </w:t>
      </w:r>
      <w:r>
        <w:rPr>
          <w:sz w:val="21"/>
        </w:rPr>
        <w:t>geradas</w:t>
      </w:r>
      <w:r>
        <w:rPr>
          <w:spacing w:val="-10"/>
          <w:sz w:val="21"/>
        </w:rPr>
        <w:t> </w:t>
      </w:r>
      <w:r>
        <w:rPr>
          <w:sz w:val="21"/>
        </w:rPr>
        <w:t>ou</w:t>
      </w:r>
      <w:r>
        <w:rPr>
          <w:spacing w:val="-14"/>
          <w:sz w:val="21"/>
        </w:rPr>
        <w:t> </w:t>
      </w:r>
      <w:r>
        <w:rPr>
          <w:sz w:val="21"/>
        </w:rPr>
        <w:t>fornecidas</w:t>
      </w:r>
      <w:r>
        <w:rPr>
          <w:spacing w:val="-10"/>
          <w:sz w:val="21"/>
        </w:rPr>
        <w:t> </w:t>
      </w:r>
      <w:r>
        <w:rPr>
          <w:sz w:val="21"/>
        </w:rPr>
        <w:t>ao</w:t>
      </w:r>
      <w:r>
        <w:rPr>
          <w:spacing w:val="-9"/>
          <w:sz w:val="21"/>
        </w:rPr>
        <w:t> </w:t>
      </w:r>
      <w:r>
        <w:rPr>
          <w:sz w:val="21"/>
        </w:rPr>
        <w:t>abrigo </w:t>
      </w:r>
      <w:r>
        <w:rPr>
          <w:spacing w:val="-2"/>
          <w:sz w:val="21"/>
        </w:rPr>
        <w:t>do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presente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instrumento,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a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contar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da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data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sua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assinatura,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até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mais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5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(cinco)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anos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após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término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da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vigência do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instrumento,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e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se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gerados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bens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passíveis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proteção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conforme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cláusula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propriedade,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o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sigilo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será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20 (vinte)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anos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a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contar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da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assinatura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do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instrumento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específico,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nos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termos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previstos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na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legislação.</w:t>
      </w:r>
    </w:p>
    <w:p>
      <w:pPr>
        <w:pStyle w:val="ListParagraph"/>
        <w:numPr>
          <w:ilvl w:val="1"/>
          <w:numId w:val="9"/>
        </w:numPr>
        <w:tabs>
          <w:tab w:pos="549" w:val="left" w:leader="none"/>
        </w:tabs>
        <w:spacing w:line="240" w:lineRule="auto" w:before="106" w:after="0"/>
        <w:ind w:left="220" w:right="1689" w:firstLine="0"/>
        <w:jc w:val="both"/>
        <w:rPr>
          <w:sz w:val="21"/>
        </w:rPr>
      </w:pPr>
      <w:r>
        <w:rPr>
          <w:spacing w:val="-4"/>
          <w:sz w:val="21"/>
        </w:rPr>
        <w:t>Nenhuma</w:t>
      </w:r>
      <w:r>
        <w:rPr>
          <w:spacing w:val="-5"/>
          <w:sz w:val="21"/>
        </w:rPr>
        <w:t> </w:t>
      </w:r>
      <w:r>
        <w:rPr>
          <w:spacing w:val="-4"/>
          <w:sz w:val="21"/>
        </w:rPr>
        <w:t>das partes poderá divulgar informações identificadas como confidencial</w:t>
      </w:r>
      <w:r>
        <w:rPr>
          <w:spacing w:val="-10"/>
          <w:sz w:val="21"/>
        </w:rPr>
        <w:t> </w:t>
      </w:r>
      <w:r>
        <w:rPr>
          <w:spacing w:val="-4"/>
          <w:sz w:val="21"/>
        </w:rPr>
        <w:t>sem</w:t>
      </w:r>
      <w:r>
        <w:rPr>
          <w:spacing w:val="-9"/>
          <w:sz w:val="21"/>
        </w:rPr>
        <w:t> </w:t>
      </w:r>
      <w:r>
        <w:rPr>
          <w:spacing w:val="-4"/>
          <w:sz w:val="21"/>
        </w:rPr>
        <w:t>autorização</w:t>
      </w:r>
      <w:r>
        <w:rPr>
          <w:sz w:val="21"/>
        </w:rPr>
        <w:t> </w:t>
      </w:r>
      <w:r>
        <w:rPr>
          <w:spacing w:val="-4"/>
          <w:sz w:val="21"/>
        </w:rPr>
        <w:t>prévia, </w:t>
      </w:r>
      <w:r>
        <w:rPr>
          <w:sz w:val="21"/>
        </w:rPr>
        <w:t>salvo os empregados pertencentes ao quadro de funcionários, contratantes ou subcontratantes, devendo a divulgação ser estritamente limitadas às partes envolvidas no projeto e/ou</w:t>
      </w:r>
      <w:r>
        <w:rPr>
          <w:spacing w:val="-5"/>
          <w:sz w:val="21"/>
        </w:rPr>
        <w:t> </w:t>
      </w:r>
      <w:r>
        <w:rPr>
          <w:sz w:val="21"/>
        </w:rPr>
        <w:t>pessoal</w:t>
      </w:r>
      <w:r>
        <w:rPr>
          <w:spacing w:val="-9"/>
          <w:sz w:val="21"/>
        </w:rPr>
        <w:t> </w:t>
      </w:r>
      <w:r>
        <w:rPr>
          <w:sz w:val="21"/>
        </w:rPr>
        <w:t>autorizado de entidades governamentais associados ao projeto ou</w:t>
      </w:r>
      <w:r>
        <w:rPr>
          <w:spacing w:val="-9"/>
          <w:sz w:val="21"/>
        </w:rPr>
        <w:t> </w:t>
      </w:r>
      <w:r>
        <w:rPr>
          <w:sz w:val="21"/>
        </w:rPr>
        <w:t>ao presente acordo.</w:t>
      </w:r>
    </w:p>
    <w:p>
      <w:pPr>
        <w:pStyle w:val="ListParagraph"/>
        <w:numPr>
          <w:ilvl w:val="1"/>
          <w:numId w:val="9"/>
        </w:numPr>
        <w:tabs>
          <w:tab w:pos="594" w:val="left" w:leader="none"/>
        </w:tabs>
        <w:spacing w:line="240" w:lineRule="auto" w:before="105" w:after="0"/>
        <w:ind w:left="220" w:right="1692" w:firstLine="0"/>
        <w:jc w:val="both"/>
        <w:rPr>
          <w:sz w:val="21"/>
        </w:rPr>
      </w:pPr>
      <w:r>
        <w:rPr>
          <w:sz w:val="21"/>
        </w:rPr>
        <w:t>Tal divulgação estará sujeita à autorização, por escrito, e não deverá em nenhum caso exceder o estritamente necessário para a execução das tarefas, deveres ou contratos relacionados com</w:t>
      </w:r>
      <w:r>
        <w:rPr>
          <w:spacing w:val="-4"/>
          <w:sz w:val="21"/>
        </w:rPr>
        <w:t> </w:t>
      </w:r>
      <w:r>
        <w:rPr>
          <w:sz w:val="21"/>
        </w:rPr>
        <w:t>a informação </w:t>
      </w:r>
      <w:r>
        <w:rPr>
          <w:spacing w:val="-2"/>
          <w:sz w:val="21"/>
        </w:rPr>
        <w:t>divulgada.</w:t>
      </w:r>
    </w:p>
    <w:p>
      <w:pPr>
        <w:pStyle w:val="BodyText"/>
        <w:spacing w:before="212"/>
        <w:ind w:left="0"/>
        <w:jc w:val="left"/>
      </w:pPr>
    </w:p>
    <w:p>
      <w:pPr>
        <w:pStyle w:val="Heading1"/>
      </w:pPr>
      <w:r>
        <w:rPr/>
        <w:t>CLÁUSULA</w:t>
      </w:r>
      <w:r>
        <w:rPr>
          <w:spacing w:val="-8"/>
        </w:rPr>
        <w:t> </w:t>
      </w:r>
      <w:r>
        <w:rPr/>
        <w:t>NONA</w:t>
      </w:r>
      <w:r>
        <w:rPr>
          <w:spacing w:val="-8"/>
        </w:rPr>
        <w:t> </w:t>
      </w:r>
      <w:r>
        <w:rPr/>
        <w:t>-</w:t>
      </w:r>
      <w:r>
        <w:rPr>
          <w:spacing w:val="-4"/>
        </w:rPr>
        <w:t> </w:t>
      </w:r>
      <w:r>
        <w:rPr/>
        <w:t>DO</w:t>
      </w:r>
      <w:r>
        <w:rPr>
          <w:spacing w:val="-6"/>
        </w:rPr>
        <w:t> </w:t>
      </w:r>
      <w:r>
        <w:rPr/>
        <w:t>ACESSO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CONHECIMENTOS</w:t>
      </w:r>
      <w:r>
        <w:rPr>
          <w:spacing w:val="1"/>
        </w:rPr>
        <w:t> </w:t>
      </w:r>
      <w:r>
        <w:rPr>
          <w:spacing w:val="-2"/>
        </w:rPr>
        <w:t>TRADICIONAIS</w:t>
      </w:r>
    </w:p>
    <w:p>
      <w:pPr>
        <w:pStyle w:val="ListParagraph"/>
        <w:numPr>
          <w:ilvl w:val="1"/>
          <w:numId w:val="10"/>
        </w:numPr>
        <w:tabs>
          <w:tab w:pos="561" w:val="left" w:leader="none"/>
        </w:tabs>
        <w:spacing w:line="240" w:lineRule="auto" w:before="107" w:after="0"/>
        <w:ind w:left="220" w:right="1673" w:firstLine="0"/>
        <w:jc w:val="both"/>
        <w:rPr>
          <w:sz w:val="21"/>
        </w:rPr>
      </w:pPr>
      <w:r>
        <w:rPr>
          <w:sz w:val="21"/>
        </w:rPr>
        <w:t>Caso</w:t>
      </w:r>
      <w:r>
        <w:rPr>
          <w:spacing w:val="-4"/>
          <w:sz w:val="21"/>
        </w:rPr>
        <w:t> </w:t>
      </w:r>
      <w:r>
        <w:rPr>
          <w:sz w:val="21"/>
        </w:rPr>
        <w:t>a</w:t>
      </w:r>
      <w:r>
        <w:rPr>
          <w:spacing w:val="-5"/>
          <w:sz w:val="21"/>
        </w:rPr>
        <w:t> </w:t>
      </w:r>
      <w:r>
        <w:rPr>
          <w:sz w:val="21"/>
        </w:rPr>
        <w:t>consecução</w:t>
      </w:r>
      <w:r>
        <w:rPr>
          <w:spacing w:val="-4"/>
          <w:sz w:val="21"/>
        </w:rPr>
        <w:t> </w:t>
      </w:r>
      <w:r>
        <w:rPr>
          <w:sz w:val="21"/>
        </w:rPr>
        <w:t>deste</w:t>
      </w:r>
      <w:r>
        <w:rPr>
          <w:spacing w:val="-5"/>
          <w:sz w:val="21"/>
        </w:rPr>
        <w:t> </w:t>
      </w:r>
      <w:r>
        <w:rPr>
          <w:sz w:val="21"/>
        </w:rPr>
        <w:t>instrumento</w:t>
      </w:r>
      <w:r>
        <w:rPr>
          <w:spacing w:val="-4"/>
          <w:sz w:val="21"/>
        </w:rPr>
        <w:t> </w:t>
      </w:r>
      <w:r>
        <w:rPr>
          <w:sz w:val="21"/>
        </w:rPr>
        <w:t>envolva</w:t>
      </w:r>
      <w:r>
        <w:rPr>
          <w:spacing w:val="-5"/>
          <w:sz w:val="21"/>
        </w:rPr>
        <w:t> </w:t>
      </w:r>
      <w:r>
        <w:rPr>
          <w:sz w:val="21"/>
        </w:rPr>
        <w:t>acesso</w:t>
      </w:r>
      <w:r>
        <w:rPr>
          <w:spacing w:val="-4"/>
          <w:sz w:val="21"/>
        </w:rPr>
        <w:t> </w:t>
      </w:r>
      <w:r>
        <w:rPr>
          <w:sz w:val="21"/>
        </w:rPr>
        <w:t>a</w:t>
      </w:r>
      <w:r>
        <w:rPr>
          <w:spacing w:val="-5"/>
          <w:sz w:val="21"/>
        </w:rPr>
        <w:t> </w:t>
      </w:r>
      <w:r>
        <w:rPr>
          <w:sz w:val="21"/>
        </w:rPr>
        <w:t>conhecimentos</w:t>
      </w:r>
      <w:r>
        <w:rPr>
          <w:spacing w:val="-6"/>
          <w:sz w:val="21"/>
        </w:rPr>
        <w:t> </w:t>
      </w:r>
      <w:r>
        <w:rPr>
          <w:sz w:val="21"/>
        </w:rPr>
        <w:t>tradicionais,</w:t>
      </w:r>
      <w:r>
        <w:rPr>
          <w:spacing w:val="-4"/>
          <w:sz w:val="21"/>
        </w:rPr>
        <w:t> </w:t>
      </w:r>
      <w:r>
        <w:rPr>
          <w:sz w:val="21"/>
        </w:rPr>
        <w:t>este</w:t>
      </w:r>
      <w:r>
        <w:rPr>
          <w:spacing w:val="-5"/>
          <w:sz w:val="21"/>
        </w:rPr>
        <w:t> </w:t>
      </w:r>
      <w:r>
        <w:rPr>
          <w:sz w:val="21"/>
        </w:rPr>
        <w:t>deverá</w:t>
      </w:r>
      <w:r>
        <w:rPr>
          <w:spacing w:val="-5"/>
          <w:sz w:val="21"/>
        </w:rPr>
        <w:t> </w:t>
      </w:r>
      <w:r>
        <w:rPr>
          <w:sz w:val="21"/>
        </w:rPr>
        <w:t>ocorrer mediante</w:t>
      </w:r>
      <w:r>
        <w:rPr>
          <w:spacing w:val="-14"/>
          <w:sz w:val="21"/>
        </w:rPr>
        <w:t> </w:t>
      </w:r>
      <w:r>
        <w:rPr>
          <w:sz w:val="21"/>
        </w:rPr>
        <w:t>anuência</w:t>
      </w:r>
      <w:r>
        <w:rPr>
          <w:spacing w:val="-9"/>
          <w:sz w:val="21"/>
        </w:rPr>
        <w:t> </w:t>
      </w:r>
      <w:r>
        <w:rPr>
          <w:sz w:val="21"/>
        </w:rPr>
        <w:t>prévia</w:t>
      </w:r>
      <w:r>
        <w:rPr>
          <w:spacing w:val="-9"/>
          <w:sz w:val="21"/>
        </w:rPr>
        <w:t> </w:t>
      </w:r>
      <w:r>
        <w:rPr>
          <w:sz w:val="21"/>
        </w:rPr>
        <w:t>junto</w:t>
      </w:r>
      <w:r>
        <w:rPr>
          <w:spacing w:val="-8"/>
          <w:sz w:val="21"/>
        </w:rPr>
        <w:t> </w:t>
      </w:r>
      <w:r>
        <w:rPr>
          <w:sz w:val="21"/>
        </w:rPr>
        <w:t>às</w:t>
      </w:r>
      <w:r>
        <w:rPr>
          <w:spacing w:val="-9"/>
          <w:sz w:val="21"/>
        </w:rPr>
        <w:t> </w:t>
      </w:r>
      <w:r>
        <w:rPr>
          <w:sz w:val="21"/>
        </w:rPr>
        <w:t>comunidades</w:t>
      </w:r>
      <w:r>
        <w:rPr>
          <w:spacing w:val="-9"/>
          <w:sz w:val="21"/>
        </w:rPr>
        <w:t> </w:t>
      </w:r>
      <w:r>
        <w:rPr>
          <w:sz w:val="21"/>
        </w:rPr>
        <w:t>locais</w:t>
      </w:r>
      <w:r>
        <w:rPr>
          <w:spacing w:val="-9"/>
          <w:sz w:val="21"/>
        </w:rPr>
        <w:t> </w:t>
      </w:r>
      <w:r>
        <w:rPr>
          <w:sz w:val="21"/>
        </w:rPr>
        <w:t>ou</w:t>
      </w:r>
      <w:r>
        <w:rPr>
          <w:spacing w:val="-14"/>
          <w:sz w:val="21"/>
        </w:rPr>
        <w:t> </w:t>
      </w:r>
      <w:r>
        <w:rPr>
          <w:sz w:val="21"/>
        </w:rPr>
        <w:t>indígenas,</w:t>
      </w:r>
      <w:r>
        <w:rPr>
          <w:spacing w:val="-7"/>
          <w:sz w:val="21"/>
        </w:rPr>
        <w:t> </w:t>
      </w:r>
      <w:r>
        <w:rPr>
          <w:sz w:val="21"/>
        </w:rPr>
        <w:t>por</w:t>
      </w:r>
      <w:r>
        <w:rPr>
          <w:spacing w:val="-10"/>
          <w:sz w:val="21"/>
        </w:rPr>
        <w:t> </w:t>
      </w:r>
      <w:r>
        <w:rPr>
          <w:sz w:val="21"/>
        </w:rPr>
        <w:t>instituição</w:t>
      </w:r>
      <w:r>
        <w:rPr>
          <w:spacing w:val="-8"/>
          <w:sz w:val="21"/>
        </w:rPr>
        <w:t> </w:t>
      </w:r>
      <w:r>
        <w:rPr>
          <w:sz w:val="21"/>
        </w:rPr>
        <w:t>nacional</w:t>
      </w:r>
      <w:r>
        <w:rPr>
          <w:spacing w:val="-14"/>
          <w:sz w:val="21"/>
        </w:rPr>
        <w:t> </w:t>
      </w:r>
      <w:r>
        <w:rPr>
          <w:sz w:val="21"/>
        </w:rPr>
        <w:t>interessada</w:t>
      </w:r>
      <w:r>
        <w:rPr>
          <w:spacing w:val="-7"/>
          <w:sz w:val="21"/>
        </w:rPr>
        <w:t> </w:t>
      </w:r>
      <w:r>
        <w:rPr>
          <w:sz w:val="21"/>
        </w:rPr>
        <w:t>em acessar</w:t>
      </w:r>
      <w:r>
        <w:rPr>
          <w:spacing w:val="-4"/>
          <w:sz w:val="21"/>
        </w:rPr>
        <w:t> </w:t>
      </w:r>
      <w:r>
        <w:rPr>
          <w:sz w:val="21"/>
        </w:rPr>
        <w:t>conhecimento</w:t>
      </w:r>
      <w:r>
        <w:rPr>
          <w:spacing w:val="-1"/>
          <w:sz w:val="21"/>
        </w:rPr>
        <w:t> </w:t>
      </w:r>
      <w:r>
        <w:rPr>
          <w:sz w:val="21"/>
        </w:rPr>
        <w:t>tradicional,</w:t>
      </w:r>
      <w:r>
        <w:rPr>
          <w:spacing w:val="-1"/>
          <w:sz w:val="21"/>
        </w:rPr>
        <w:t> </w:t>
      </w:r>
      <w:r>
        <w:rPr>
          <w:sz w:val="21"/>
        </w:rPr>
        <w:t>seguindo</w:t>
      </w:r>
      <w:r>
        <w:rPr>
          <w:spacing w:val="-1"/>
          <w:sz w:val="21"/>
        </w:rPr>
        <w:t> </w:t>
      </w:r>
      <w:r>
        <w:rPr>
          <w:sz w:val="21"/>
        </w:rPr>
        <w:t>as</w:t>
      </w:r>
      <w:r>
        <w:rPr>
          <w:spacing w:val="-3"/>
          <w:sz w:val="21"/>
        </w:rPr>
        <w:t> </w:t>
      </w:r>
      <w:r>
        <w:rPr>
          <w:sz w:val="21"/>
        </w:rPr>
        <w:t>diretrizes</w:t>
      </w:r>
      <w:r>
        <w:rPr>
          <w:spacing w:val="-3"/>
          <w:sz w:val="21"/>
        </w:rPr>
        <w:t> </w:t>
      </w:r>
      <w:r>
        <w:rPr>
          <w:sz w:val="21"/>
        </w:rPr>
        <w:t>emanadas</w:t>
      </w:r>
      <w:r>
        <w:rPr>
          <w:spacing w:val="-3"/>
          <w:sz w:val="21"/>
        </w:rPr>
        <w:t> </w:t>
      </w:r>
      <w:r>
        <w:rPr>
          <w:sz w:val="21"/>
        </w:rPr>
        <w:t>das</w:t>
      </w:r>
      <w:r>
        <w:rPr>
          <w:spacing w:val="-3"/>
          <w:sz w:val="21"/>
        </w:rPr>
        <w:t> </w:t>
      </w:r>
      <w:r>
        <w:rPr>
          <w:sz w:val="21"/>
        </w:rPr>
        <w:t>resoluções</w:t>
      </w:r>
      <w:r>
        <w:rPr>
          <w:spacing w:val="-3"/>
          <w:sz w:val="21"/>
        </w:rPr>
        <w:t> </w:t>
      </w:r>
      <w:r>
        <w:rPr>
          <w:sz w:val="21"/>
        </w:rPr>
        <w:t>do</w:t>
      </w:r>
      <w:r>
        <w:rPr>
          <w:spacing w:val="-1"/>
          <w:sz w:val="21"/>
        </w:rPr>
        <w:t> </w:t>
      </w:r>
      <w:r>
        <w:rPr>
          <w:sz w:val="21"/>
        </w:rPr>
        <w:t>CGEN,</w:t>
      </w:r>
      <w:r>
        <w:rPr>
          <w:spacing w:val="-1"/>
          <w:sz w:val="21"/>
        </w:rPr>
        <w:t> </w:t>
      </w:r>
      <w:r>
        <w:rPr>
          <w:sz w:val="21"/>
        </w:rPr>
        <w:t>para</w:t>
      </w:r>
      <w:r>
        <w:rPr>
          <w:spacing w:val="-2"/>
          <w:sz w:val="21"/>
        </w:rPr>
        <w:t> </w:t>
      </w:r>
      <w:r>
        <w:rPr>
          <w:sz w:val="21"/>
        </w:rPr>
        <w:t>o</w:t>
      </w:r>
      <w:r>
        <w:rPr>
          <w:spacing w:val="-1"/>
          <w:sz w:val="21"/>
        </w:rPr>
        <w:t> </w:t>
      </w:r>
      <w:r>
        <w:rPr>
          <w:sz w:val="21"/>
        </w:rPr>
        <w:t>caso</w:t>
      </w:r>
      <w:r>
        <w:rPr>
          <w:spacing w:val="-1"/>
          <w:sz w:val="21"/>
        </w:rPr>
        <w:t> </w:t>
      </w:r>
      <w:r>
        <w:rPr>
          <w:sz w:val="21"/>
        </w:rPr>
        <w:t>a que</w:t>
      </w:r>
      <w:r>
        <w:rPr>
          <w:spacing w:val="-14"/>
          <w:sz w:val="21"/>
        </w:rPr>
        <w:t> </w:t>
      </w:r>
      <w:r>
        <w:rPr>
          <w:sz w:val="21"/>
        </w:rPr>
        <w:t>se</w:t>
      </w:r>
      <w:r>
        <w:rPr>
          <w:spacing w:val="-13"/>
          <w:sz w:val="21"/>
        </w:rPr>
        <w:t> </w:t>
      </w:r>
      <w:r>
        <w:rPr>
          <w:sz w:val="21"/>
        </w:rPr>
        <w:t>aplicar</w:t>
      </w:r>
      <w:r>
        <w:rPr>
          <w:spacing w:val="-13"/>
          <w:sz w:val="21"/>
        </w:rPr>
        <w:t> </w:t>
      </w:r>
      <w:r>
        <w:rPr>
          <w:sz w:val="21"/>
        </w:rPr>
        <w:t>e</w:t>
      </w:r>
      <w:r>
        <w:rPr>
          <w:spacing w:val="-13"/>
          <w:sz w:val="21"/>
        </w:rPr>
        <w:t> </w:t>
      </w:r>
      <w:r>
        <w:rPr>
          <w:sz w:val="21"/>
        </w:rPr>
        <w:t>ao</w:t>
      </w:r>
      <w:r>
        <w:rPr>
          <w:spacing w:val="-13"/>
          <w:sz w:val="21"/>
        </w:rPr>
        <w:t> </w:t>
      </w:r>
      <w:r>
        <w:rPr>
          <w:sz w:val="21"/>
        </w:rPr>
        <w:t>qual</w:t>
      </w:r>
      <w:r>
        <w:rPr>
          <w:spacing w:val="-13"/>
          <w:sz w:val="21"/>
        </w:rPr>
        <w:t> </w:t>
      </w:r>
      <w:r>
        <w:rPr>
          <w:sz w:val="21"/>
        </w:rPr>
        <w:t>se</w:t>
      </w:r>
      <w:r>
        <w:rPr>
          <w:spacing w:val="-13"/>
          <w:sz w:val="21"/>
        </w:rPr>
        <w:t> </w:t>
      </w:r>
      <w:r>
        <w:rPr>
          <w:sz w:val="21"/>
        </w:rPr>
        <w:t>realizar</w:t>
      </w:r>
      <w:r>
        <w:rPr>
          <w:spacing w:val="-13"/>
          <w:sz w:val="21"/>
        </w:rPr>
        <w:t> </w:t>
      </w:r>
      <w:r>
        <w:rPr>
          <w:sz w:val="21"/>
        </w:rPr>
        <w:t>programa,</w:t>
      </w:r>
      <w:r>
        <w:rPr>
          <w:spacing w:val="-14"/>
          <w:sz w:val="21"/>
        </w:rPr>
        <w:t> </w:t>
      </w:r>
      <w:r>
        <w:rPr>
          <w:sz w:val="21"/>
        </w:rPr>
        <w:t>pesquisa</w:t>
      </w:r>
      <w:r>
        <w:rPr>
          <w:spacing w:val="-13"/>
          <w:sz w:val="21"/>
        </w:rPr>
        <w:t> </w:t>
      </w:r>
      <w:r>
        <w:rPr>
          <w:sz w:val="21"/>
        </w:rPr>
        <w:t>ou</w:t>
      </w:r>
      <w:r>
        <w:rPr>
          <w:spacing w:val="-13"/>
          <w:sz w:val="21"/>
        </w:rPr>
        <w:t> </w:t>
      </w:r>
      <w:r>
        <w:rPr>
          <w:sz w:val="21"/>
        </w:rPr>
        <w:t>projeto,</w:t>
      </w:r>
      <w:r>
        <w:rPr>
          <w:spacing w:val="-13"/>
          <w:sz w:val="21"/>
        </w:rPr>
        <w:t> </w:t>
      </w:r>
      <w:r>
        <w:rPr>
          <w:sz w:val="21"/>
        </w:rPr>
        <w:t>em</w:t>
      </w:r>
      <w:r>
        <w:rPr>
          <w:spacing w:val="-13"/>
          <w:sz w:val="21"/>
        </w:rPr>
        <w:t> </w:t>
      </w:r>
      <w:r>
        <w:rPr>
          <w:sz w:val="21"/>
        </w:rPr>
        <w:t>conformidade</w:t>
      </w:r>
      <w:r>
        <w:rPr>
          <w:spacing w:val="-13"/>
          <w:sz w:val="21"/>
        </w:rPr>
        <w:t> </w:t>
      </w:r>
      <w:r>
        <w:rPr>
          <w:sz w:val="21"/>
        </w:rPr>
        <w:t>com</w:t>
      </w:r>
      <w:r>
        <w:rPr>
          <w:spacing w:val="-13"/>
          <w:sz w:val="21"/>
        </w:rPr>
        <w:t> </w:t>
      </w:r>
      <w:r>
        <w:rPr>
          <w:sz w:val="21"/>
        </w:rPr>
        <w:t>a</w:t>
      </w:r>
      <w:r>
        <w:rPr>
          <w:spacing w:val="-13"/>
          <w:sz w:val="21"/>
        </w:rPr>
        <w:t> </w:t>
      </w:r>
      <w:r>
        <w:rPr>
          <w:sz w:val="21"/>
        </w:rPr>
        <w:t>convenção</w:t>
      </w:r>
      <w:r>
        <w:rPr>
          <w:spacing w:val="-14"/>
          <w:sz w:val="21"/>
        </w:rPr>
        <w:t> </w:t>
      </w:r>
      <w:r>
        <w:rPr>
          <w:sz w:val="21"/>
        </w:rPr>
        <w:t>169</w:t>
      </w:r>
      <w:r>
        <w:rPr>
          <w:spacing w:val="-13"/>
          <w:sz w:val="21"/>
        </w:rPr>
        <w:t> </w:t>
      </w:r>
      <w:r>
        <w:rPr>
          <w:sz w:val="21"/>
        </w:rPr>
        <w:t>da OIT,</w:t>
      </w:r>
      <w:r>
        <w:rPr>
          <w:spacing w:val="-14"/>
          <w:sz w:val="21"/>
        </w:rPr>
        <w:t> </w:t>
      </w:r>
      <w:r>
        <w:rPr>
          <w:sz w:val="21"/>
        </w:rPr>
        <w:t>nos</w:t>
      </w:r>
      <w:r>
        <w:rPr>
          <w:spacing w:val="-13"/>
          <w:sz w:val="21"/>
        </w:rPr>
        <w:t> </w:t>
      </w:r>
      <w:r>
        <w:rPr>
          <w:sz w:val="21"/>
        </w:rPr>
        <w:t>termos</w:t>
      </w:r>
      <w:r>
        <w:rPr>
          <w:spacing w:val="-10"/>
          <w:sz w:val="21"/>
        </w:rPr>
        <w:t> </w:t>
      </w:r>
      <w:r>
        <w:rPr>
          <w:sz w:val="21"/>
        </w:rPr>
        <w:t>da</w:t>
      </w:r>
      <w:r>
        <w:rPr>
          <w:spacing w:val="-9"/>
          <w:sz w:val="21"/>
        </w:rPr>
        <w:t> </w:t>
      </w:r>
      <w:r>
        <w:rPr>
          <w:sz w:val="21"/>
        </w:rPr>
        <w:t>legislação</w:t>
      </w:r>
      <w:r>
        <w:rPr>
          <w:spacing w:val="-8"/>
          <w:sz w:val="21"/>
        </w:rPr>
        <w:t> </w:t>
      </w:r>
      <w:r>
        <w:rPr>
          <w:sz w:val="21"/>
        </w:rPr>
        <w:t>brasileira,</w:t>
      </w:r>
      <w:r>
        <w:rPr>
          <w:spacing w:val="-8"/>
          <w:sz w:val="21"/>
        </w:rPr>
        <w:t> </w:t>
      </w:r>
      <w:r>
        <w:rPr>
          <w:sz w:val="21"/>
        </w:rPr>
        <w:t>mais</w:t>
      </w:r>
      <w:r>
        <w:rPr>
          <w:spacing w:val="-10"/>
          <w:sz w:val="21"/>
        </w:rPr>
        <w:t> </w:t>
      </w:r>
      <w:r>
        <w:rPr>
          <w:sz w:val="21"/>
        </w:rPr>
        <w:t>especificamente</w:t>
      </w:r>
      <w:r>
        <w:rPr>
          <w:spacing w:val="-9"/>
          <w:sz w:val="21"/>
        </w:rPr>
        <w:t> </w:t>
      </w:r>
      <w:r>
        <w:rPr>
          <w:sz w:val="21"/>
        </w:rPr>
        <w:t>da</w:t>
      </w:r>
      <w:r>
        <w:rPr>
          <w:spacing w:val="-9"/>
          <w:sz w:val="21"/>
        </w:rPr>
        <w:t> </w:t>
      </w:r>
      <w:r>
        <w:rPr>
          <w:sz w:val="21"/>
        </w:rPr>
        <w:t>Lei</w:t>
      </w:r>
      <w:r>
        <w:rPr>
          <w:spacing w:val="-14"/>
          <w:sz w:val="21"/>
        </w:rPr>
        <w:t> </w:t>
      </w:r>
      <w:r>
        <w:rPr>
          <w:sz w:val="21"/>
        </w:rPr>
        <w:t>n.</w:t>
      </w:r>
      <w:r>
        <w:rPr>
          <w:spacing w:val="-7"/>
          <w:sz w:val="21"/>
        </w:rPr>
        <w:t> </w:t>
      </w:r>
      <w:r>
        <w:rPr>
          <w:sz w:val="21"/>
        </w:rPr>
        <w:t>13.123,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9"/>
          <w:sz w:val="21"/>
        </w:rPr>
        <w:t> </w:t>
      </w:r>
      <w:r>
        <w:rPr>
          <w:sz w:val="21"/>
        </w:rPr>
        <w:t>20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9"/>
          <w:sz w:val="21"/>
        </w:rPr>
        <w:t> </w:t>
      </w:r>
      <w:r>
        <w:rPr>
          <w:sz w:val="21"/>
        </w:rPr>
        <w:t>maio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9"/>
          <w:sz w:val="21"/>
        </w:rPr>
        <w:t> </w:t>
      </w:r>
      <w:r>
        <w:rPr>
          <w:sz w:val="21"/>
        </w:rPr>
        <w:t>2015</w:t>
      </w:r>
      <w:r>
        <w:rPr>
          <w:spacing w:val="-8"/>
          <w:sz w:val="21"/>
        </w:rPr>
        <w:t> </w:t>
      </w:r>
      <w:r>
        <w:rPr>
          <w:sz w:val="21"/>
        </w:rPr>
        <w:t>e</w:t>
      </w:r>
      <w:r>
        <w:rPr>
          <w:spacing w:val="-9"/>
          <w:sz w:val="21"/>
        </w:rPr>
        <w:t> </w:t>
      </w:r>
      <w:r>
        <w:rPr>
          <w:sz w:val="21"/>
        </w:rPr>
        <w:t>do Decreto n. 8.772, de 11 de maio de 2016, Resolução n. 304/2000-CNS, Lei n. 6938/1981 e demais legislações correlatas.</w:t>
      </w:r>
    </w:p>
    <w:p>
      <w:pPr>
        <w:pStyle w:val="BodyText"/>
        <w:spacing w:before="210"/>
        <w:ind w:left="0"/>
        <w:jc w:val="left"/>
      </w:pPr>
    </w:p>
    <w:p>
      <w:pPr>
        <w:pStyle w:val="Heading1"/>
        <w:spacing w:before="1"/>
      </w:pPr>
      <w:r>
        <w:rPr/>
        <w:t>CLÁUSULA</w:t>
      </w:r>
      <w:r>
        <w:rPr>
          <w:spacing w:val="-8"/>
        </w:rPr>
        <w:t> </w:t>
      </w:r>
      <w:r>
        <w:rPr/>
        <w:t>DÉCIMA</w:t>
      </w:r>
      <w:r>
        <w:rPr>
          <w:spacing w:val="-7"/>
        </w:rPr>
        <w:t> </w:t>
      </w:r>
      <w:r>
        <w:rPr/>
        <w:t>–</w:t>
      </w:r>
      <w:r>
        <w:rPr>
          <w:spacing w:val="1"/>
        </w:rPr>
        <w:t> </w:t>
      </w:r>
      <w:r>
        <w:rPr/>
        <w:t>DA</w:t>
      </w:r>
      <w:r>
        <w:rPr>
          <w:spacing w:val="-7"/>
        </w:rPr>
        <w:t> </w:t>
      </w:r>
      <w:r>
        <w:rPr/>
        <w:t>COORDENAÇÃO</w:t>
      </w:r>
      <w:r>
        <w:rPr>
          <w:spacing w:val="-5"/>
        </w:rPr>
        <w:t> </w:t>
      </w:r>
      <w:r>
        <w:rPr/>
        <w:t>E</w:t>
      </w:r>
      <w:r>
        <w:rPr>
          <w:spacing w:val="-8"/>
        </w:rPr>
        <w:t> </w:t>
      </w:r>
      <w:r>
        <w:rPr>
          <w:spacing w:val="-2"/>
        </w:rPr>
        <w:t>FISCALIZAÇÃO</w:t>
      </w:r>
    </w:p>
    <w:p>
      <w:pPr>
        <w:pStyle w:val="ListParagraph"/>
        <w:numPr>
          <w:ilvl w:val="1"/>
          <w:numId w:val="11"/>
        </w:numPr>
        <w:tabs>
          <w:tab w:pos="730" w:val="left" w:leader="none"/>
        </w:tabs>
        <w:spacing w:line="240" w:lineRule="auto" w:before="106" w:after="0"/>
        <w:ind w:left="220" w:right="1733" w:firstLine="0"/>
        <w:jc w:val="both"/>
        <w:rPr>
          <w:sz w:val="21"/>
        </w:rPr>
      </w:pPr>
      <w:r>
        <w:rPr>
          <w:sz w:val="21"/>
        </w:rPr>
        <w:t>Para gerenciar a execução das atividades decorrentes deste Acordo, a UFPA designa como coordenadora</w:t>
      </w:r>
      <w:r>
        <w:rPr>
          <w:spacing w:val="40"/>
          <w:sz w:val="21"/>
        </w:rPr>
        <w:t> </w:t>
      </w:r>
      <w:r>
        <w:rPr>
          <w:sz w:val="21"/>
        </w:rPr>
        <w:t>a</w:t>
      </w:r>
      <w:r>
        <w:rPr>
          <w:spacing w:val="40"/>
          <w:sz w:val="21"/>
        </w:rPr>
        <w:t> </w:t>
      </w:r>
      <w:r>
        <w:rPr>
          <w:sz w:val="21"/>
        </w:rPr>
        <w:t>Prof.</w:t>
      </w:r>
      <w:r>
        <w:rPr>
          <w:spacing w:val="40"/>
          <w:sz w:val="21"/>
        </w:rPr>
        <w:t> </w:t>
      </w:r>
      <w:r>
        <w:rPr>
          <w:sz w:val="21"/>
        </w:rPr>
        <w:t>Dra.</w:t>
      </w:r>
      <w:r>
        <w:rPr>
          <w:spacing w:val="40"/>
          <w:sz w:val="21"/>
        </w:rPr>
        <w:t> </w:t>
      </w:r>
      <w:r>
        <w:rPr>
          <w:sz w:val="21"/>
        </w:rPr>
        <w:t>MYRIAN</w:t>
      </w:r>
      <w:r>
        <w:rPr>
          <w:spacing w:val="40"/>
          <w:sz w:val="21"/>
        </w:rPr>
        <w:t> </w:t>
      </w:r>
      <w:r>
        <w:rPr>
          <w:sz w:val="21"/>
        </w:rPr>
        <w:t>SILVANA</w:t>
      </w:r>
      <w:r>
        <w:rPr>
          <w:spacing w:val="31"/>
          <w:sz w:val="21"/>
        </w:rPr>
        <w:t> </w:t>
      </w:r>
      <w:r>
        <w:rPr>
          <w:sz w:val="21"/>
        </w:rPr>
        <w:t>DA</w:t>
      </w:r>
      <w:r>
        <w:rPr>
          <w:spacing w:val="32"/>
          <w:sz w:val="21"/>
        </w:rPr>
        <w:t> </w:t>
      </w:r>
      <w:r>
        <w:rPr>
          <w:sz w:val="21"/>
        </w:rPr>
        <w:t>SILVA</w:t>
      </w:r>
      <w:r>
        <w:rPr>
          <w:spacing w:val="32"/>
          <w:sz w:val="21"/>
        </w:rPr>
        <w:t> </w:t>
      </w:r>
      <w:r>
        <w:rPr>
          <w:sz w:val="21"/>
        </w:rPr>
        <w:t>CARDOSO</w:t>
      </w:r>
      <w:r>
        <w:rPr>
          <w:spacing w:val="40"/>
          <w:sz w:val="21"/>
        </w:rPr>
        <w:t> </w:t>
      </w:r>
      <w:r>
        <w:rPr>
          <w:sz w:val="21"/>
        </w:rPr>
        <w:t>ATAÍDE</w:t>
      </w:r>
      <w:r>
        <w:rPr>
          <w:spacing w:val="40"/>
          <w:sz w:val="21"/>
        </w:rPr>
        <w:t> </w:t>
      </w:r>
      <w:r>
        <w:rPr>
          <w:sz w:val="21"/>
        </w:rPr>
        <w:t>DOS</w:t>
      </w:r>
      <w:r>
        <w:rPr>
          <w:spacing w:val="40"/>
          <w:sz w:val="21"/>
        </w:rPr>
        <w:t> </w:t>
      </w:r>
      <w:r>
        <w:rPr>
          <w:sz w:val="21"/>
        </w:rPr>
        <w:t>SANTOS,</w:t>
      </w:r>
    </w:p>
    <w:p>
      <w:pPr>
        <w:pStyle w:val="BodyText"/>
        <w:spacing w:before="0"/>
        <w:ind w:right="1696"/>
      </w:pPr>
      <w:r>
        <w:rPr/>
        <w:t>matrícula SIAPE 2907628 e como suplente o Prof. JOSÉ JÚLIO FERREIRA LIMA, matrícula SIAPE </w:t>
      </w:r>
      <w:r>
        <w:rPr>
          <w:spacing w:val="-2"/>
        </w:rPr>
        <w:t>1152946.</w:t>
      </w:r>
    </w:p>
    <w:p>
      <w:pPr>
        <w:pStyle w:val="ListParagraph"/>
        <w:numPr>
          <w:ilvl w:val="1"/>
          <w:numId w:val="11"/>
        </w:numPr>
        <w:tabs>
          <w:tab w:pos="662" w:val="left" w:leader="none"/>
        </w:tabs>
        <w:spacing w:line="240" w:lineRule="auto" w:before="105" w:after="0"/>
        <w:ind w:left="220" w:right="1705" w:firstLine="0"/>
        <w:jc w:val="both"/>
        <w:rPr>
          <w:sz w:val="21"/>
        </w:rPr>
      </w:pPr>
      <w:r>
        <w:rPr>
          <w:sz w:val="21"/>
        </w:rPr>
        <w:t>Para</w:t>
      </w:r>
      <w:r>
        <w:rPr>
          <w:spacing w:val="-7"/>
          <w:sz w:val="21"/>
        </w:rPr>
        <w:t> </w:t>
      </w:r>
      <w:r>
        <w:rPr>
          <w:sz w:val="21"/>
        </w:rPr>
        <w:t>gerenciar</w:t>
      </w:r>
      <w:r>
        <w:rPr>
          <w:spacing w:val="-6"/>
          <w:sz w:val="21"/>
        </w:rPr>
        <w:t> </w:t>
      </w:r>
      <w:r>
        <w:rPr>
          <w:sz w:val="21"/>
        </w:rPr>
        <w:t>a</w:t>
      </w:r>
      <w:r>
        <w:rPr>
          <w:spacing w:val="-4"/>
          <w:sz w:val="21"/>
        </w:rPr>
        <w:t> </w:t>
      </w:r>
      <w:r>
        <w:rPr>
          <w:sz w:val="21"/>
        </w:rPr>
        <w:t>execução</w:t>
      </w:r>
      <w:r>
        <w:rPr>
          <w:spacing w:val="-2"/>
          <w:sz w:val="21"/>
        </w:rPr>
        <w:t> </w:t>
      </w:r>
      <w:r>
        <w:rPr>
          <w:sz w:val="21"/>
        </w:rPr>
        <w:t>das</w:t>
      </w:r>
      <w:r>
        <w:rPr>
          <w:spacing w:val="-5"/>
          <w:sz w:val="21"/>
        </w:rPr>
        <w:t> </w:t>
      </w:r>
      <w:r>
        <w:rPr>
          <w:sz w:val="21"/>
        </w:rPr>
        <w:t>atividades</w:t>
      </w:r>
      <w:r>
        <w:rPr>
          <w:spacing w:val="-5"/>
          <w:sz w:val="21"/>
        </w:rPr>
        <w:t> </w:t>
      </w:r>
      <w:r>
        <w:rPr>
          <w:sz w:val="21"/>
        </w:rPr>
        <w:t>decorrentes</w:t>
      </w:r>
      <w:r>
        <w:rPr>
          <w:spacing w:val="-5"/>
          <w:sz w:val="21"/>
        </w:rPr>
        <w:t> </w:t>
      </w:r>
      <w:r>
        <w:rPr>
          <w:sz w:val="21"/>
        </w:rPr>
        <w:t>deste</w:t>
      </w:r>
      <w:r>
        <w:rPr>
          <w:spacing w:val="-14"/>
          <w:sz w:val="21"/>
        </w:rPr>
        <w:t> </w:t>
      </w:r>
      <w:r>
        <w:rPr>
          <w:sz w:val="21"/>
        </w:rPr>
        <w:t>Acordo,</w:t>
      </w:r>
      <w:r>
        <w:rPr>
          <w:spacing w:val="-2"/>
          <w:sz w:val="21"/>
        </w:rPr>
        <w:t> </w:t>
      </w:r>
      <w:r>
        <w:rPr>
          <w:sz w:val="21"/>
        </w:rPr>
        <w:t>o</w:t>
      </w:r>
      <w:r>
        <w:rPr>
          <w:spacing w:val="-2"/>
          <w:sz w:val="21"/>
        </w:rPr>
        <w:t> </w:t>
      </w:r>
      <w:r>
        <w:rPr>
          <w:sz w:val="21"/>
        </w:rPr>
        <w:t>CAU/BR</w:t>
      </w:r>
      <w:r>
        <w:rPr>
          <w:spacing w:val="-9"/>
          <w:sz w:val="21"/>
        </w:rPr>
        <w:t> </w:t>
      </w:r>
      <w:r>
        <w:rPr>
          <w:sz w:val="21"/>
        </w:rPr>
        <w:t>designará</w:t>
      </w:r>
      <w:r>
        <w:rPr>
          <w:spacing w:val="-3"/>
          <w:sz w:val="21"/>
        </w:rPr>
        <w:t> </w:t>
      </w:r>
      <w:r>
        <w:rPr>
          <w:sz w:val="21"/>
        </w:rPr>
        <w:t>em</w:t>
      </w:r>
      <w:r>
        <w:rPr>
          <w:spacing w:val="-14"/>
          <w:sz w:val="21"/>
        </w:rPr>
        <w:t> </w:t>
      </w:r>
      <w:r>
        <w:rPr>
          <w:sz w:val="21"/>
        </w:rPr>
        <w:t>portaria específica a ser emitida posteriormente funcionário da</w:t>
      </w:r>
      <w:r>
        <w:rPr>
          <w:spacing w:val="-3"/>
          <w:sz w:val="21"/>
        </w:rPr>
        <w:t> </w:t>
      </w:r>
      <w:r>
        <w:rPr>
          <w:sz w:val="21"/>
        </w:rPr>
        <w:t>Assessoria Especial</w:t>
      </w:r>
      <w:r>
        <w:rPr>
          <w:spacing w:val="-6"/>
          <w:sz w:val="21"/>
        </w:rPr>
        <w:t> </w:t>
      </w:r>
      <w:r>
        <w:rPr>
          <w:sz w:val="21"/>
        </w:rPr>
        <w:t>da Presidência do CAU/BR, e como suplente, analista técnico da CPUA-CAU/BR.</w:t>
      </w:r>
    </w:p>
    <w:p>
      <w:pPr>
        <w:pStyle w:val="ListParagraph"/>
        <w:numPr>
          <w:ilvl w:val="1"/>
          <w:numId w:val="11"/>
        </w:numPr>
        <w:tabs>
          <w:tab w:pos="745" w:val="left" w:leader="none"/>
        </w:tabs>
        <w:spacing w:line="240" w:lineRule="auto" w:before="106" w:after="0"/>
        <w:ind w:left="220" w:right="1689" w:firstLine="0"/>
        <w:jc w:val="both"/>
        <w:rPr>
          <w:sz w:val="21"/>
        </w:rPr>
      </w:pPr>
      <w:r>
        <w:rPr>
          <w:sz w:val="21"/>
        </w:rPr>
        <w:t>Os coordenadores e suplentes designados nos itens 10.1 e 10.2 ficarão responsáveis pelo acompanhamento das atividades previstas neste acordo de cooperação técnico-científica e pelos termos aditivos que vierem</w:t>
      </w:r>
      <w:r>
        <w:rPr>
          <w:spacing w:val="-12"/>
          <w:sz w:val="21"/>
        </w:rPr>
        <w:t> </w:t>
      </w:r>
      <w:r>
        <w:rPr>
          <w:sz w:val="21"/>
        </w:rPr>
        <w:t>a ser celebrados.</w:t>
      </w:r>
    </w:p>
    <w:p>
      <w:pPr>
        <w:spacing w:after="0" w:line="240" w:lineRule="auto"/>
        <w:jc w:val="both"/>
        <w:rPr>
          <w:sz w:val="21"/>
        </w:rPr>
        <w:sectPr>
          <w:pgSz w:w="11900" w:h="16840"/>
          <w:pgMar w:header="0" w:footer="181" w:top="500" w:bottom="380" w:left="560" w:right="480"/>
        </w:sectPr>
      </w:pPr>
    </w:p>
    <w:p>
      <w:pPr>
        <w:pStyle w:val="ListParagraph"/>
        <w:numPr>
          <w:ilvl w:val="1"/>
          <w:numId w:val="11"/>
        </w:numPr>
        <w:tabs>
          <w:tab w:pos="669" w:val="left" w:leader="none"/>
        </w:tabs>
        <w:spacing w:line="240" w:lineRule="auto" w:before="71" w:after="0"/>
        <w:ind w:left="220" w:right="1689" w:firstLine="0"/>
        <w:jc w:val="both"/>
        <w:rPr>
          <w:sz w:val="21"/>
        </w:rPr>
      </w:pPr>
      <w:r>
        <w:rPr>
          <w:sz w:val="21"/>
        </w:rPr>
        <w:t>Os</w:t>
      </w:r>
      <w:r>
        <w:rPr>
          <w:spacing w:val="-14"/>
          <w:sz w:val="21"/>
        </w:rPr>
        <w:t> </w:t>
      </w:r>
      <w:r>
        <w:rPr>
          <w:sz w:val="21"/>
        </w:rPr>
        <w:t>partícipes</w:t>
      </w:r>
      <w:r>
        <w:rPr>
          <w:spacing w:val="-13"/>
          <w:sz w:val="21"/>
        </w:rPr>
        <w:t> </w:t>
      </w:r>
      <w:r>
        <w:rPr>
          <w:sz w:val="21"/>
        </w:rPr>
        <w:t>conservarão</w:t>
      </w:r>
      <w:r>
        <w:rPr>
          <w:spacing w:val="-9"/>
          <w:sz w:val="21"/>
        </w:rPr>
        <w:t> </w:t>
      </w:r>
      <w:r>
        <w:rPr>
          <w:sz w:val="21"/>
        </w:rPr>
        <w:t>a</w:t>
      </w:r>
      <w:r>
        <w:rPr>
          <w:spacing w:val="-10"/>
          <w:sz w:val="21"/>
        </w:rPr>
        <w:t> </w:t>
      </w:r>
      <w:r>
        <w:rPr>
          <w:sz w:val="21"/>
        </w:rPr>
        <w:t>autoridade</w:t>
      </w:r>
      <w:r>
        <w:rPr>
          <w:spacing w:val="-10"/>
          <w:sz w:val="21"/>
        </w:rPr>
        <w:t> </w:t>
      </w:r>
      <w:r>
        <w:rPr>
          <w:sz w:val="21"/>
        </w:rPr>
        <w:t>normativa</w:t>
      </w:r>
      <w:r>
        <w:rPr>
          <w:spacing w:val="-10"/>
          <w:sz w:val="21"/>
        </w:rPr>
        <w:t> </w:t>
      </w:r>
      <w:r>
        <w:rPr>
          <w:sz w:val="21"/>
        </w:rPr>
        <w:t>e</w:t>
      </w:r>
      <w:r>
        <w:rPr>
          <w:spacing w:val="-10"/>
          <w:sz w:val="21"/>
        </w:rPr>
        <w:t> </w:t>
      </w:r>
      <w:r>
        <w:rPr>
          <w:sz w:val="21"/>
        </w:rPr>
        <w:t>exercerão</w:t>
      </w:r>
      <w:r>
        <w:rPr>
          <w:spacing w:val="-9"/>
          <w:sz w:val="21"/>
        </w:rPr>
        <w:t> </w:t>
      </w:r>
      <w:r>
        <w:rPr>
          <w:sz w:val="21"/>
        </w:rPr>
        <w:t>função</w:t>
      </w:r>
      <w:r>
        <w:rPr>
          <w:spacing w:val="-9"/>
          <w:sz w:val="21"/>
        </w:rPr>
        <w:t> </w:t>
      </w:r>
      <w:r>
        <w:rPr>
          <w:sz w:val="21"/>
        </w:rPr>
        <w:t>gerencial</w:t>
      </w:r>
      <w:r>
        <w:rPr>
          <w:spacing w:val="-14"/>
          <w:sz w:val="21"/>
        </w:rPr>
        <w:t> </w:t>
      </w:r>
      <w:r>
        <w:rPr>
          <w:sz w:val="21"/>
        </w:rPr>
        <w:t>fiscalizadora</w:t>
      </w:r>
      <w:r>
        <w:rPr>
          <w:spacing w:val="-9"/>
          <w:sz w:val="21"/>
        </w:rPr>
        <w:t> </w:t>
      </w:r>
      <w:r>
        <w:rPr>
          <w:sz w:val="21"/>
        </w:rPr>
        <w:t>durante</w:t>
      </w:r>
      <w:r>
        <w:rPr>
          <w:spacing w:val="-10"/>
          <w:sz w:val="21"/>
        </w:rPr>
        <w:t> </w:t>
      </w:r>
      <w:r>
        <w:rPr>
          <w:sz w:val="21"/>
        </w:rPr>
        <w:t>o período regulamentar da execução e prestação de contas desta cooperação, ficando assegurado aos seus </w:t>
      </w:r>
      <w:r>
        <w:rPr>
          <w:spacing w:val="-2"/>
          <w:sz w:val="21"/>
        </w:rPr>
        <w:t>agentes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qualificados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o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poder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discricionário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reorientar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as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ações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e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acatar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ou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não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justificativas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com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relação </w:t>
      </w:r>
      <w:r>
        <w:rPr>
          <w:sz w:val="21"/>
        </w:rPr>
        <w:t>às eventuais disfunções havidas na sua execução, sem</w:t>
      </w:r>
      <w:r>
        <w:rPr>
          <w:spacing w:val="-10"/>
          <w:sz w:val="21"/>
        </w:rPr>
        <w:t> </w:t>
      </w:r>
      <w:r>
        <w:rPr>
          <w:sz w:val="21"/>
        </w:rPr>
        <w:t>prejuízo da ação das unidades de controle interno e </w:t>
      </w:r>
      <w:r>
        <w:rPr>
          <w:spacing w:val="-2"/>
          <w:sz w:val="21"/>
        </w:rPr>
        <w:t>externo.</w:t>
      </w:r>
    </w:p>
    <w:p>
      <w:pPr>
        <w:pStyle w:val="ListParagraph"/>
        <w:numPr>
          <w:ilvl w:val="1"/>
          <w:numId w:val="11"/>
        </w:numPr>
        <w:tabs>
          <w:tab w:pos="681" w:val="left" w:leader="none"/>
        </w:tabs>
        <w:spacing w:line="240" w:lineRule="auto" w:before="105" w:after="0"/>
        <w:ind w:left="220" w:right="1691" w:firstLine="0"/>
        <w:jc w:val="both"/>
        <w:rPr>
          <w:sz w:val="21"/>
        </w:rPr>
      </w:pPr>
      <w:r>
        <w:rPr>
          <w:sz w:val="21"/>
        </w:rPr>
        <w:t>Os partícipes franquearão livre acesso aos servidores do sistema de controle interno e externo ou à autoridade delegada, a qualquer tempo e lugar, bem</w:t>
      </w:r>
      <w:r>
        <w:rPr>
          <w:spacing w:val="-8"/>
          <w:sz w:val="21"/>
        </w:rPr>
        <w:t> </w:t>
      </w:r>
      <w:r>
        <w:rPr>
          <w:sz w:val="21"/>
        </w:rPr>
        <w:t>como a todos os atos e fatos praticados, relacionadas direta</w:t>
      </w:r>
      <w:r>
        <w:rPr>
          <w:spacing w:val="-14"/>
          <w:sz w:val="21"/>
        </w:rPr>
        <w:t> </w:t>
      </w:r>
      <w:r>
        <w:rPr>
          <w:sz w:val="21"/>
        </w:rPr>
        <w:t>ou</w:t>
      </w:r>
      <w:r>
        <w:rPr>
          <w:spacing w:val="-13"/>
          <w:sz w:val="21"/>
        </w:rPr>
        <w:t> </w:t>
      </w:r>
      <w:r>
        <w:rPr>
          <w:sz w:val="21"/>
        </w:rPr>
        <w:t>indiretamente</w:t>
      </w:r>
      <w:r>
        <w:rPr>
          <w:spacing w:val="-13"/>
          <w:sz w:val="21"/>
        </w:rPr>
        <w:t> </w:t>
      </w:r>
      <w:r>
        <w:rPr>
          <w:sz w:val="21"/>
        </w:rPr>
        <w:t>a</w:t>
      </w:r>
      <w:r>
        <w:rPr>
          <w:spacing w:val="-13"/>
          <w:sz w:val="21"/>
        </w:rPr>
        <w:t> </w:t>
      </w:r>
      <w:r>
        <w:rPr>
          <w:sz w:val="21"/>
        </w:rPr>
        <w:t>esta</w:t>
      </w:r>
      <w:r>
        <w:rPr>
          <w:spacing w:val="-13"/>
          <w:sz w:val="21"/>
        </w:rPr>
        <w:t> </w:t>
      </w:r>
      <w:r>
        <w:rPr>
          <w:sz w:val="21"/>
        </w:rPr>
        <w:t>cooperação,</w:t>
      </w:r>
      <w:r>
        <w:rPr>
          <w:spacing w:val="-13"/>
          <w:sz w:val="21"/>
        </w:rPr>
        <w:t> </w:t>
      </w:r>
      <w:r>
        <w:rPr>
          <w:sz w:val="21"/>
        </w:rPr>
        <w:t>quando</w:t>
      </w:r>
      <w:r>
        <w:rPr>
          <w:spacing w:val="-13"/>
          <w:sz w:val="21"/>
        </w:rPr>
        <w:t> </w:t>
      </w:r>
      <w:r>
        <w:rPr>
          <w:sz w:val="21"/>
        </w:rPr>
        <w:t>em</w:t>
      </w:r>
      <w:r>
        <w:rPr>
          <w:spacing w:val="-19"/>
          <w:sz w:val="21"/>
        </w:rPr>
        <w:t> </w:t>
      </w:r>
      <w:r>
        <w:rPr>
          <w:sz w:val="21"/>
        </w:rPr>
        <w:t>missão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4"/>
          <w:sz w:val="21"/>
        </w:rPr>
        <w:t> </w:t>
      </w:r>
      <w:r>
        <w:rPr>
          <w:sz w:val="21"/>
        </w:rPr>
        <w:t>fiscalização</w:t>
      </w:r>
      <w:r>
        <w:rPr>
          <w:spacing w:val="-13"/>
          <w:sz w:val="21"/>
        </w:rPr>
        <w:t> </w:t>
      </w:r>
      <w:r>
        <w:rPr>
          <w:sz w:val="21"/>
        </w:rPr>
        <w:t>ou</w:t>
      </w:r>
      <w:r>
        <w:rPr>
          <w:spacing w:val="-13"/>
          <w:sz w:val="21"/>
        </w:rPr>
        <w:t> </w:t>
      </w:r>
      <w:r>
        <w:rPr>
          <w:sz w:val="21"/>
        </w:rPr>
        <w:t>auditoria.</w:t>
      </w:r>
    </w:p>
    <w:p>
      <w:pPr>
        <w:pStyle w:val="BodyText"/>
        <w:spacing w:before="212"/>
        <w:ind w:left="0"/>
        <w:jc w:val="left"/>
      </w:pPr>
    </w:p>
    <w:p>
      <w:pPr>
        <w:pStyle w:val="Heading1"/>
      </w:pPr>
      <w:r>
        <w:rPr/>
        <w:t>CLÁUSULA</w:t>
      </w:r>
      <w:r>
        <w:rPr>
          <w:spacing w:val="-4"/>
        </w:rPr>
        <w:t> </w:t>
      </w:r>
      <w:r>
        <w:rPr/>
        <w:t>DÉCIMA</w:t>
      </w:r>
      <w:r>
        <w:rPr>
          <w:spacing w:val="-4"/>
        </w:rPr>
        <w:t> </w:t>
      </w:r>
      <w:r>
        <w:rPr/>
        <w:t>PRIMEIRA</w:t>
      </w:r>
      <w:r>
        <w:rPr>
          <w:spacing w:val="-4"/>
        </w:rPr>
        <w:t> </w:t>
      </w:r>
      <w:r>
        <w:rPr/>
        <w:t>–</w:t>
      </w:r>
      <w:r>
        <w:rPr>
          <w:spacing w:val="5"/>
        </w:rPr>
        <w:t> </w:t>
      </w:r>
      <w:r>
        <w:rPr/>
        <w:t>DO</w:t>
      </w:r>
      <w:r>
        <w:rPr>
          <w:spacing w:val="-2"/>
        </w:rPr>
        <w:t> ANTINEPOTISMO</w:t>
      </w:r>
    </w:p>
    <w:p>
      <w:pPr>
        <w:pStyle w:val="ListParagraph"/>
        <w:numPr>
          <w:ilvl w:val="1"/>
          <w:numId w:val="12"/>
        </w:numPr>
        <w:tabs>
          <w:tab w:pos="641" w:val="left" w:leader="none"/>
        </w:tabs>
        <w:spacing w:line="240" w:lineRule="auto" w:before="107" w:after="0"/>
        <w:ind w:left="220" w:right="1692" w:firstLine="0"/>
        <w:jc w:val="both"/>
        <w:rPr>
          <w:sz w:val="21"/>
        </w:rPr>
      </w:pPr>
      <w:r>
        <w:rPr>
          <w:sz w:val="21"/>
        </w:rPr>
        <w:t>As</w:t>
      </w:r>
      <w:r>
        <w:rPr>
          <w:spacing w:val="-10"/>
          <w:sz w:val="21"/>
        </w:rPr>
        <w:t> </w:t>
      </w:r>
      <w:r>
        <w:rPr>
          <w:sz w:val="21"/>
        </w:rPr>
        <w:t>partes</w:t>
      </w:r>
      <w:r>
        <w:rPr>
          <w:spacing w:val="-6"/>
          <w:sz w:val="21"/>
        </w:rPr>
        <w:t> </w:t>
      </w:r>
      <w:r>
        <w:rPr>
          <w:sz w:val="21"/>
        </w:rPr>
        <w:t>estabelecem</w:t>
      </w:r>
      <w:r>
        <w:rPr>
          <w:spacing w:val="-14"/>
          <w:sz w:val="21"/>
        </w:rPr>
        <w:t> </w:t>
      </w:r>
      <w:r>
        <w:rPr>
          <w:sz w:val="21"/>
        </w:rPr>
        <w:t>neste</w:t>
      </w:r>
      <w:r>
        <w:rPr>
          <w:spacing w:val="-4"/>
          <w:sz w:val="21"/>
        </w:rPr>
        <w:t> </w:t>
      </w:r>
      <w:r>
        <w:rPr>
          <w:sz w:val="21"/>
        </w:rPr>
        <w:t>instrumento</w:t>
      </w:r>
      <w:r>
        <w:rPr>
          <w:spacing w:val="-4"/>
          <w:sz w:val="21"/>
        </w:rPr>
        <w:t> </w:t>
      </w:r>
      <w:r>
        <w:rPr>
          <w:sz w:val="21"/>
        </w:rPr>
        <w:t>que</w:t>
      </w:r>
      <w:r>
        <w:rPr>
          <w:spacing w:val="-5"/>
          <w:sz w:val="21"/>
        </w:rPr>
        <w:t> </w:t>
      </w:r>
      <w:r>
        <w:rPr>
          <w:sz w:val="21"/>
        </w:rPr>
        <w:t>fica</w:t>
      </w:r>
      <w:r>
        <w:rPr>
          <w:spacing w:val="-5"/>
          <w:sz w:val="21"/>
        </w:rPr>
        <w:t> </w:t>
      </w:r>
      <w:r>
        <w:rPr>
          <w:sz w:val="21"/>
        </w:rPr>
        <w:t>vedada</w:t>
      </w:r>
      <w:r>
        <w:rPr>
          <w:spacing w:val="-5"/>
          <w:sz w:val="21"/>
        </w:rPr>
        <w:t> </w:t>
      </w:r>
      <w:r>
        <w:rPr>
          <w:sz w:val="21"/>
        </w:rPr>
        <w:t>a</w:t>
      </w:r>
      <w:r>
        <w:rPr>
          <w:spacing w:val="-5"/>
          <w:sz w:val="21"/>
        </w:rPr>
        <w:t> </w:t>
      </w:r>
      <w:r>
        <w:rPr>
          <w:sz w:val="21"/>
        </w:rPr>
        <w:t>contratação</w:t>
      </w:r>
      <w:r>
        <w:rPr>
          <w:spacing w:val="-4"/>
          <w:sz w:val="21"/>
        </w:rPr>
        <w:t> </w:t>
      </w:r>
      <w:r>
        <w:rPr>
          <w:sz w:val="21"/>
        </w:rPr>
        <w:t>direta</w:t>
      </w:r>
      <w:r>
        <w:rPr>
          <w:spacing w:val="-5"/>
          <w:sz w:val="21"/>
        </w:rPr>
        <w:t> </w:t>
      </w:r>
      <w:r>
        <w:rPr>
          <w:sz w:val="21"/>
        </w:rPr>
        <w:t>ou</w:t>
      </w:r>
      <w:r>
        <w:rPr>
          <w:spacing w:val="-13"/>
          <w:sz w:val="21"/>
        </w:rPr>
        <w:t> </w:t>
      </w:r>
      <w:r>
        <w:rPr>
          <w:sz w:val="21"/>
        </w:rPr>
        <w:t>indireta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familiares dos agentes públicos que exercem</w:t>
      </w:r>
      <w:r>
        <w:rPr>
          <w:spacing w:val="-11"/>
          <w:sz w:val="21"/>
        </w:rPr>
        <w:t> </w:t>
      </w:r>
      <w:r>
        <w:rPr>
          <w:sz w:val="21"/>
        </w:rPr>
        <w:t>cargo em</w:t>
      </w:r>
      <w:r>
        <w:rPr>
          <w:spacing w:val="-11"/>
          <w:sz w:val="21"/>
        </w:rPr>
        <w:t> </w:t>
      </w:r>
      <w:r>
        <w:rPr>
          <w:sz w:val="21"/>
        </w:rPr>
        <w:t>comissão ou</w:t>
      </w:r>
      <w:r>
        <w:rPr>
          <w:spacing w:val="-6"/>
          <w:sz w:val="21"/>
        </w:rPr>
        <w:t> </w:t>
      </w:r>
      <w:r>
        <w:rPr>
          <w:sz w:val="21"/>
        </w:rPr>
        <w:t>função de confiança, envolvidos na execução do projeto objeto deste acordo, nos termos dos art. 2º, III e 7º do Decreto n. 7.203, de 4 de junho de 2010.</w:t>
      </w:r>
    </w:p>
    <w:p>
      <w:pPr>
        <w:pStyle w:val="ListParagraph"/>
        <w:numPr>
          <w:ilvl w:val="1"/>
          <w:numId w:val="12"/>
        </w:numPr>
        <w:tabs>
          <w:tab w:pos="635" w:val="left" w:leader="none"/>
        </w:tabs>
        <w:spacing w:line="240" w:lineRule="auto" w:before="105" w:after="0"/>
        <w:ind w:left="220" w:right="1713" w:firstLine="0"/>
        <w:jc w:val="both"/>
        <w:rPr>
          <w:sz w:val="21"/>
        </w:rPr>
      </w:pPr>
      <w:r>
        <w:rPr>
          <w:sz w:val="21"/>
        </w:rPr>
        <w:t>A</w:t>
      </w:r>
      <w:r>
        <w:rPr>
          <w:spacing w:val="-14"/>
          <w:sz w:val="21"/>
        </w:rPr>
        <w:t> </w:t>
      </w:r>
      <w:r>
        <w:rPr>
          <w:sz w:val="21"/>
        </w:rPr>
        <w:t>relação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parentesco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que</w:t>
      </w:r>
      <w:r>
        <w:rPr>
          <w:spacing w:val="-8"/>
          <w:sz w:val="21"/>
        </w:rPr>
        <w:t> </w:t>
      </w:r>
      <w:r>
        <w:rPr>
          <w:sz w:val="21"/>
        </w:rPr>
        <w:t>trata</w:t>
      </w:r>
      <w:r>
        <w:rPr>
          <w:spacing w:val="-8"/>
          <w:sz w:val="21"/>
        </w:rPr>
        <w:t> </w:t>
      </w:r>
      <w:r>
        <w:rPr>
          <w:sz w:val="21"/>
        </w:rPr>
        <w:t>a</w:t>
      </w:r>
      <w:r>
        <w:rPr>
          <w:spacing w:val="-8"/>
          <w:sz w:val="21"/>
        </w:rPr>
        <w:t> </w:t>
      </w:r>
      <w:r>
        <w:rPr>
          <w:sz w:val="21"/>
        </w:rPr>
        <w:t>subcláusula</w:t>
      </w:r>
      <w:r>
        <w:rPr>
          <w:spacing w:val="-8"/>
          <w:sz w:val="21"/>
        </w:rPr>
        <w:t> </w:t>
      </w:r>
      <w:r>
        <w:rPr>
          <w:sz w:val="21"/>
        </w:rPr>
        <w:t>anterior</w:t>
      </w:r>
      <w:r>
        <w:rPr>
          <w:spacing w:val="-10"/>
          <w:sz w:val="21"/>
        </w:rPr>
        <w:t> </w:t>
      </w:r>
      <w:r>
        <w:rPr>
          <w:sz w:val="21"/>
        </w:rPr>
        <w:t>inclui</w:t>
      </w:r>
      <w:r>
        <w:rPr>
          <w:spacing w:val="-14"/>
          <w:sz w:val="21"/>
        </w:rPr>
        <w:t> </w:t>
      </w:r>
      <w:r>
        <w:rPr>
          <w:sz w:val="21"/>
        </w:rPr>
        <w:t>cônjuge,</w:t>
      </w:r>
      <w:r>
        <w:rPr>
          <w:spacing w:val="-6"/>
          <w:sz w:val="21"/>
        </w:rPr>
        <w:t> </w:t>
      </w:r>
      <w:r>
        <w:rPr>
          <w:sz w:val="21"/>
        </w:rPr>
        <w:t>companheiro</w:t>
      </w:r>
      <w:r>
        <w:rPr>
          <w:spacing w:val="-7"/>
          <w:sz w:val="21"/>
        </w:rPr>
        <w:t> </w:t>
      </w:r>
      <w:r>
        <w:rPr>
          <w:sz w:val="21"/>
        </w:rPr>
        <w:t>ou</w:t>
      </w:r>
      <w:r>
        <w:rPr>
          <w:spacing w:val="-14"/>
          <w:sz w:val="21"/>
        </w:rPr>
        <w:t> </w:t>
      </w:r>
      <w:r>
        <w:rPr>
          <w:sz w:val="21"/>
        </w:rPr>
        <w:t>parente</w:t>
      </w:r>
      <w:r>
        <w:rPr>
          <w:spacing w:val="-7"/>
          <w:sz w:val="21"/>
        </w:rPr>
        <w:t> </w:t>
      </w:r>
      <w:r>
        <w:rPr>
          <w:sz w:val="21"/>
        </w:rPr>
        <w:t>em </w:t>
      </w:r>
      <w:r>
        <w:rPr>
          <w:spacing w:val="-2"/>
          <w:sz w:val="21"/>
        </w:rPr>
        <w:t>linha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reta ou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colateral, por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consanguinidade ou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afinidade, até o terceiro grau.</w:t>
      </w:r>
    </w:p>
    <w:p>
      <w:pPr>
        <w:pStyle w:val="BodyText"/>
        <w:spacing w:before="213"/>
        <w:ind w:left="0"/>
        <w:jc w:val="left"/>
      </w:pPr>
    </w:p>
    <w:p>
      <w:pPr>
        <w:pStyle w:val="Heading1"/>
      </w:pPr>
      <w:r>
        <w:rPr/>
        <w:t>CLÁUSULA</w:t>
      </w:r>
      <w:r>
        <w:rPr>
          <w:spacing w:val="-6"/>
        </w:rPr>
        <w:t> </w:t>
      </w:r>
      <w:r>
        <w:rPr/>
        <w:t>DÉCIMA</w:t>
      </w:r>
      <w:r>
        <w:rPr>
          <w:spacing w:val="-6"/>
        </w:rPr>
        <w:t> </w:t>
      </w:r>
      <w:r>
        <w:rPr/>
        <w:t>SEGUNDA</w:t>
      </w:r>
      <w:r>
        <w:rPr>
          <w:spacing w:val="-5"/>
        </w:rPr>
        <w:t> </w:t>
      </w:r>
      <w:r>
        <w:rPr/>
        <w:t>–</w:t>
      </w:r>
      <w:r>
        <w:rPr>
          <w:spacing w:val="2"/>
        </w:rPr>
        <w:t> </w:t>
      </w:r>
      <w:r>
        <w:rPr/>
        <w:t>DOS</w:t>
      </w:r>
      <w:r>
        <w:rPr>
          <w:spacing w:val="4"/>
        </w:rPr>
        <w:t> </w:t>
      </w:r>
      <w:r>
        <w:rPr/>
        <w:t>RECURSOS</w:t>
      </w:r>
      <w:r>
        <w:rPr>
          <w:spacing w:val="3"/>
        </w:rPr>
        <w:t> </w:t>
      </w:r>
      <w:r>
        <w:rPr>
          <w:spacing w:val="-2"/>
        </w:rPr>
        <w:t>FINANCEIROS</w:t>
      </w:r>
    </w:p>
    <w:p>
      <w:pPr>
        <w:pStyle w:val="ListParagraph"/>
        <w:numPr>
          <w:ilvl w:val="1"/>
          <w:numId w:val="13"/>
        </w:numPr>
        <w:tabs>
          <w:tab w:pos="659" w:val="left" w:leader="none"/>
        </w:tabs>
        <w:spacing w:line="240" w:lineRule="auto" w:before="107" w:after="0"/>
        <w:ind w:left="220" w:right="1689" w:firstLine="0"/>
        <w:jc w:val="both"/>
        <w:rPr>
          <w:sz w:val="21"/>
        </w:rPr>
      </w:pPr>
      <w:r>
        <w:rPr>
          <w:spacing w:val="-2"/>
          <w:sz w:val="21"/>
        </w:rPr>
        <w:t>O presente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acordo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cooperação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técnico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científica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não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implica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na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transferência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recursos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financeiros </w:t>
      </w:r>
      <w:r>
        <w:rPr>
          <w:sz w:val="21"/>
        </w:rPr>
        <w:t>entre</w:t>
      </w:r>
      <w:r>
        <w:rPr>
          <w:spacing w:val="-7"/>
          <w:sz w:val="21"/>
        </w:rPr>
        <w:t> </w:t>
      </w:r>
      <w:r>
        <w:rPr>
          <w:sz w:val="21"/>
        </w:rPr>
        <w:t>os</w:t>
      </w:r>
      <w:r>
        <w:rPr>
          <w:spacing w:val="-7"/>
          <w:sz w:val="21"/>
        </w:rPr>
        <w:t> </w:t>
      </w:r>
      <w:r>
        <w:rPr>
          <w:sz w:val="21"/>
        </w:rPr>
        <w:t>partícipes</w:t>
      </w:r>
      <w:r>
        <w:rPr>
          <w:spacing w:val="-7"/>
          <w:sz w:val="21"/>
        </w:rPr>
        <w:t> </w:t>
      </w:r>
      <w:r>
        <w:rPr>
          <w:sz w:val="21"/>
        </w:rPr>
        <w:t>para</w:t>
      </w:r>
      <w:r>
        <w:rPr>
          <w:spacing w:val="-6"/>
          <w:sz w:val="21"/>
        </w:rPr>
        <w:t> </w:t>
      </w:r>
      <w:r>
        <w:rPr>
          <w:sz w:val="21"/>
        </w:rPr>
        <w:t>a</w:t>
      </w:r>
      <w:r>
        <w:rPr>
          <w:spacing w:val="-6"/>
          <w:sz w:val="21"/>
        </w:rPr>
        <w:t> </w:t>
      </w:r>
      <w:r>
        <w:rPr>
          <w:sz w:val="21"/>
        </w:rPr>
        <w:t>execução</w:t>
      </w:r>
      <w:r>
        <w:rPr>
          <w:spacing w:val="-4"/>
          <w:sz w:val="21"/>
        </w:rPr>
        <w:t> </w:t>
      </w:r>
      <w:r>
        <w:rPr>
          <w:sz w:val="21"/>
        </w:rPr>
        <w:t>do</w:t>
      </w:r>
      <w:r>
        <w:rPr>
          <w:spacing w:val="-4"/>
          <w:sz w:val="21"/>
        </w:rPr>
        <w:t> </w:t>
      </w:r>
      <w:r>
        <w:rPr>
          <w:sz w:val="21"/>
        </w:rPr>
        <w:t>objetivo</w:t>
      </w:r>
      <w:r>
        <w:rPr>
          <w:spacing w:val="-4"/>
          <w:sz w:val="21"/>
        </w:rPr>
        <w:t> </w:t>
      </w:r>
      <w:r>
        <w:rPr>
          <w:sz w:val="21"/>
        </w:rPr>
        <w:t>ou</w:t>
      </w:r>
      <w:r>
        <w:rPr>
          <w:spacing w:val="-14"/>
          <w:sz w:val="21"/>
        </w:rPr>
        <w:t> </w:t>
      </w:r>
      <w:r>
        <w:rPr>
          <w:sz w:val="21"/>
        </w:rPr>
        <w:t>dos</w:t>
      </w:r>
      <w:r>
        <w:rPr>
          <w:spacing w:val="-6"/>
          <w:sz w:val="21"/>
        </w:rPr>
        <w:t> </w:t>
      </w:r>
      <w:r>
        <w:rPr>
          <w:sz w:val="21"/>
        </w:rPr>
        <w:t>compromissos</w:t>
      </w:r>
      <w:r>
        <w:rPr>
          <w:spacing w:val="-7"/>
          <w:sz w:val="21"/>
        </w:rPr>
        <w:t> </w:t>
      </w:r>
      <w:r>
        <w:rPr>
          <w:sz w:val="21"/>
        </w:rPr>
        <w:t>firmados</w:t>
      </w:r>
      <w:r>
        <w:rPr>
          <w:spacing w:val="-7"/>
          <w:sz w:val="21"/>
        </w:rPr>
        <w:t> </w:t>
      </w:r>
      <w:r>
        <w:rPr>
          <w:sz w:val="21"/>
        </w:rPr>
        <w:t>para</w:t>
      </w:r>
      <w:r>
        <w:rPr>
          <w:spacing w:val="-6"/>
          <w:sz w:val="21"/>
        </w:rPr>
        <w:t> </w:t>
      </w:r>
      <w:r>
        <w:rPr>
          <w:sz w:val="21"/>
        </w:rPr>
        <w:t>a</w:t>
      </w:r>
      <w:r>
        <w:rPr>
          <w:spacing w:val="-6"/>
          <w:sz w:val="21"/>
        </w:rPr>
        <w:t> </w:t>
      </w:r>
      <w:r>
        <w:rPr>
          <w:sz w:val="21"/>
        </w:rPr>
        <w:t>execução</w:t>
      </w:r>
      <w:r>
        <w:rPr>
          <w:spacing w:val="-4"/>
          <w:sz w:val="21"/>
        </w:rPr>
        <w:t> </w:t>
      </w:r>
      <w:r>
        <w:rPr>
          <w:sz w:val="21"/>
        </w:rPr>
        <w:t>do</w:t>
      </w:r>
      <w:r>
        <w:rPr>
          <w:spacing w:val="-4"/>
          <w:sz w:val="21"/>
        </w:rPr>
        <w:t> </w:t>
      </w:r>
      <w:r>
        <w:rPr>
          <w:sz w:val="21"/>
        </w:rPr>
        <w:t>presente </w:t>
      </w:r>
      <w:r>
        <w:rPr>
          <w:spacing w:val="-2"/>
          <w:sz w:val="21"/>
        </w:rPr>
        <w:t>instrumento.</w:t>
      </w:r>
    </w:p>
    <w:p>
      <w:pPr>
        <w:pStyle w:val="ListParagraph"/>
        <w:numPr>
          <w:ilvl w:val="1"/>
          <w:numId w:val="13"/>
        </w:numPr>
        <w:tabs>
          <w:tab w:pos="668" w:val="left" w:leader="none"/>
        </w:tabs>
        <w:spacing w:line="240" w:lineRule="auto" w:before="106" w:after="0"/>
        <w:ind w:left="220" w:right="1691" w:firstLine="0"/>
        <w:jc w:val="both"/>
        <w:rPr>
          <w:sz w:val="21"/>
        </w:rPr>
      </w:pPr>
      <w:r>
        <w:rPr>
          <w:sz w:val="21"/>
        </w:rPr>
        <w:t>As despesas necessárias à consecução do objeto acordado tais como serviço de terceiros, pessoal, deslocamentos, comunicação entre os órgãos e outras que se fizerem necessárias, correrão por conta de dotações</w:t>
      </w:r>
      <w:r>
        <w:rPr>
          <w:spacing w:val="-3"/>
          <w:sz w:val="21"/>
        </w:rPr>
        <w:t> </w:t>
      </w:r>
      <w:r>
        <w:rPr>
          <w:sz w:val="21"/>
        </w:rPr>
        <w:t>específicas</w:t>
      </w:r>
      <w:r>
        <w:rPr>
          <w:spacing w:val="-3"/>
          <w:sz w:val="21"/>
        </w:rPr>
        <w:t> </w:t>
      </w:r>
      <w:r>
        <w:rPr>
          <w:sz w:val="21"/>
        </w:rPr>
        <w:t>constantes</w:t>
      </w:r>
      <w:r>
        <w:rPr>
          <w:spacing w:val="-3"/>
          <w:sz w:val="21"/>
        </w:rPr>
        <w:t> </w:t>
      </w:r>
      <w:r>
        <w:rPr>
          <w:sz w:val="21"/>
        </w:rPr>
        <w:t>nos</w:t>
      </w:r>
      <w:r>
        <w:rPr>
          <w:spacing w:val="-3"/>
          <w:sz w:val="21"/>
        </w:rPr>
        <w:t> </w:t>
      </w:r>
      <w:r>
        <w:rPr>
          <w:sz w:val="21"/>
        </w:rPr>
        <w:t>orçamentos</w:t>
      </w:r>
      <w:r>
        <w:rPr>
          <w:spacing w:val="-3"/>
          <w:sz w:val="21"/>
        </w:rPr>
        <w:t> </w:t>
      </w:r>
      <w:r>
        <w:rPr>
          <w:sz w:val="21"/>
        </w:rPr>
        <w:t>dos</w:t>
      </w:r>
      <w:r>
        <w:rPr>
          <w:spacing w:val="-3"/>
          <w:sz w:val="21"/>
        </w:rPr>
        <w:t> </w:t>
      </w:r>
      <w:r>
        <w:rPr>
          <w:sz w:val="21"/>
        </w:rPr>
        <w:t>partícipes.</w:t>
      </w:r>
    </w:p>
    <w:p>
      <w:pPr>
        <w:pStyle w:val="ListParagraph"/>
        <w:numPr>
          <w:ilvl w:val="1"/>
          <w:numId w:val="13"/>
        </w:numPr>
        <w:tabs>
          <w:tab w:pos="665" w:val="left" w:leader="none"/>
        </w:tabs>
        <w:spacing w:line="240" w:lineRule="auto" w:before="105" w:after="0"/>
        <w:ind w:left="220" w:right="1691" w:firstLine="0"/>
        <w:jc w:val="both"/>
        <w:rPr>
          <w:sz w:val="21"/>
        </w:rPr>
      </w:pPr>
      <w:r>
        <w:rPr>
          <w:sz w:val="21"/>
        </w:rPr>
        <w:t>Na</w:t>
      </w:r>
      <w:r>
        <w:rPr>
          <w:spacing w:val="-6"/>
          <w:sz w:val="21"/>
        </w:rPr>
        <w:t> </w:t>
      </w:r>
      <w:r>
        <w:rPr>
          <w:sz w:val="21"/>
        </w:rPr>
        <w:t>hipótese</w:t>
      </w:r>
      <w:r>
        <w:rPr>
          <w:spacing w:val="-3"/>
          <w:sz w:val="21"/>
        </w:rPr>
        <w:t> </w:t>
      </w:r>
      <w:r>
        <w:rPr>
          <w:sz w:val="21"/>
        </w:rPr>
        <w:t>de</w:t>
      </w:r>
      <w:r>
        <w:rPr>
          <w:spacing w:val="-3"/>
          <w:sz w:val="21"/>
        </w:rPr>
        <w:t> </w:t>
      </w:r>
      <w:r>
        <w:rPr>
          <w:sz w:val="21"/>
        </w:rPr>
        <w:t>se</w:t>
      </w:r>
      <w:r>
        <w:rPr>
          <w:spacing w:val="-3"/>
          <w:sz w:val="21"/>
        </w:rPr>
        <w:t> </w:t>
      </w:r>
      <w:r>
        <w:rPr>
          <w:sz w:val="21"/>
        </w:rPr>
        <w:t>verificar</w:t>
      </w:r>
      <w:r>
        <w:rPr>
          <w:spacing w:val="-5"/>
          <w:sz w:val="21"/>
        </w:rPr>
        <w:t> </w:t>
      </w:r>
      <w:r>
        <w:rPr>
          <w:sz w:val="21"/>
        </w:rPr>
        <w:t>a</w:t>
      </w:r>
      <w:r>
        <w:rPr>
          <w:spacing w:val="-3"/>
          <w:sz w:val="21"/>
        </w:rPr>
        <w:t> </w:t>
      </w:r>
      <w:r>
        <w:rPr>
          <w:sz w:val="21"/>
        </w:rPr>
        <w:t>necessidade</w:t>
      </w:r>
      <w:r>
        <w:rPr>
          <w:spacing w:val="-3"/>
          <w:sz w:val="21"/>
        </w:rPr>
        <w:t> </w:t>
      </w:r>
      <w:r>
        <w:rPr>
          <w:sz w:val="21"/>
        </w:rPr>
        <w:t>de</w:t>
      </w:r>
      <w:r>
        <w:rPr>
          <w:spacing w:val="-3"/>
          <w:sz w:val="21"/>
        </w:rPr>
        <w:t> </w:t>
      </w:r>
      <w:r>
        <w:rPr>
          <w:sz w:val="21"/>
        </w:rPr>
        <w:t>repasse</w:t>
      </w:r>
      <w:r>
        <w:rPr>
          <w:spacing w:val="-3"/>
          <w:sz w:val="21"/>
        </w:rPr>
        <w:t> </w:t>
      </w:r>
      <w:r>
        <w:rPr>
          <w:sz w:val="21"/>
        </w:rPr>
        <w:t>de</w:t>
      </w:r>
      <w:r>
        <w:rPr>
          <w:spacing w:val="-3"/>
          <w:sz w:val="21"/>
        </w:rPr>
        <w:t> </w:t>
      </w:r>
      <w:r>
        <w:rPr>
          <w:sz w:val="21"/>
        </w:rPr>
        <w:t>recursos</w:t>
      </w:r>
      <w:r>
        <w:rPr>
          <w:spacing w:val="-4"/>
          <w:sz w:val="21"/>
        </w:rPr>
        <w:t> </w:t>
      </w:r>
      <w:r>
        <w:rPr>
          <w:sz w:val="21"/>
        </w:rPr>
        <w:t>financeiros,</w:t>
      </w:r>
      <w:r>
        <w:rPr>
          <w:spacing w:val="-2"/>
          <w:sz w:val="21"/>
        </w:rPr>
        <w:t> </w:t>
      </w:r>
      <w:r>
        <w:rPr>
          <w:sz w:val="21"/>
        </w:rPr>
        <w:t>a</w:t>
      </w:r>
      <w:r>
        <w:rPr>
          <w:spacing w:val="-3"/>
          <w:sz w:val="21"/>
        </w:rPr>
        <w:t> </w:t>
      </w:r>
      <w:r>
        <w:rPr>
          <w:sz w:val="21"/>
        </w:rPr>
        <w:t>fim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permitir</w:t>
      </w:r>
      <w:r>
        <w:rPr>
          <w:spacing w:val="-5"/>
          <w:sz w:val="21"/>
        </w:rPr>
        <w:t> </w:t>
      </w:r>
      <w:r>
        <w:rPr>
          <w:sz w:val="21"/>
        </w:rPr>
        <w:t>a</w:t>
      </w:r>
      <w:r>
        <w:rPr>
          <w:spacing w:val="-3"/>
          <w:sz w:val="21"/>
        </w:rPr>
        <w:t> </w:t>
      </w:r>
      <w:r>
        <w:rPr>
          <w:sz w:val="21"/>
        </w:rPr>
        <w:t>plena consecução deste acordo de cooperação técnico-científica deverão ser celebrados convênios específicos, obedecendo,</w:t>
      </w:r>
      <w:r>
        <w:rPr>
          <w:spacing w:val="-14"/>
          <w:sz w:val="21"/>
        </w:rPr>
        <w:t> </w:t>
      </w:r>
      <w:r>
        <w:rPr>
          <w:sz w:val="21"/>
        </w:rPr>
        <w:t>neste</w:t>
      </w:r>
      <w:r>
        <w:rPr>
          <w:spacing w:val="-13"/>
          <w:sz w:val="21"/>
        </w:rPr>
        <w:t> </w:t>
      </w:r>
      <w:r>
        <w:rPr>
          <w:sz w:val="21"/>
        </w:rPr>
        <w:t>particular</w:t>
      </w:r>
      <w:r>
        <w:rPr>
          <w:spacing w:val="-13"/>
          <w:sz w:val="21"/>
        </w:rPr>
        <w:t> </w:t>
      </w:r>
      <w:r>
        <w:rPr>
          <w:sz w:val="21"/>
        </w:rPr>
        <w:t>obedecendo,</w:t>
      </w:r>
      <w:r>
        <w:rPr>
          <w:spacing w:val="-13"/>
          <w:sz w:val="21"/>
        </w:rPr>
        <w:t> </w:t>
      </w:r>
      <w:r>
        <w:rPr>
          <w:sz w:val="21"/>
        </w:rPr>
        <w:t>neste</w:t>
      </w:r>
      <w:r>
        <w:rPr>
          <w:spacing w:val="-13"/>
          <w:sz w:val="21"/>
        </w:rPr>
        <w:t> </w:t>
      </w:r>
      <w:r>
        <w:rPr>
          <w:sz w:val="21"/>
        </w:rPr>
        <w:t>particular</w:t>
      </w:r>
      <w:r>
        <w:rPr>
          <w:spacing w:val="-13"/>
          <w:sz w:val="21"/>
        </w:rPr>
        <w:t> </w:t>
      </w:r>
      <w:r>
        <w:rPr>
          <w:sz w:val="21"/>
        </w:rPr>
        <w:t>às</w:t>
      </w:r>
      <w:r>
        <w:rPr>
          <w:spacing w:val="-13"/>
          <w:sz w:val="21"/>
        </w:rPr>
        <w:t> </w:t>
      </w:r>
      <w:r>
        <w:rPr>
          <w:sz w:val="21"/>
        </w:rPr>
        <w:t>disposições</w:t>
      </w:r>
      <w:r>
        <w:rPr>
          <w:spacing w:val="-13"/>
          <w:sz w:val="21"/>
        </w:rPr>
        <w:t> </w:t>
      </w:r>
      <w:r>
        <w:rPr>
          <w:sz w:val="21"/>
        </w:rPr>
        <w:t>legais</w:t>
      </w:r>
      <w:r>
        <w:rPr>
          <w:spacing w:val="-14"/>
          <w:sz w:val="21"/>
        </w:rPr>
        <w:t> </w:t>
      </w:r>
      <w:r>
        <w:rPr>
          <w:sz w:val="21"/>
        </w:rPr>
        <w:t>pertinentes.</w:t>
      </w:r>
    </w:p>
    <w:p>
      <w:pPr>
        <w:pStyle w:val="BodyText"/>
        <w:spacing w:before="213"/>
        <w:ind w:left="0"/>
        <w:jc w:val="left"/>
      </w:pPr>
    </w:p>
    <w:p>
      <w:pPr>
        <w:pStyle w:val="Heading1"/>
      </w:pPr>
      <w:r>
        <w:rPr/>
        <w:t>CLÁUSULA</w:t>
      </w:r>
      <w:r>
        <w:rPr>
          <w:spacing w:val="-8"/>
        </w:rPr>
        <w:t> </w:t>
      </w:r>
      <w:r>
        <w:rPr/>
        <w:t>DÉCIMA</w:t>
      </w:r>
      <w:r>
        <w:rPr>
          <w:spacing w:val="-9"/>
        </w:rPr>
        <w:t> </w:t>
      </w:r>
      <w:r>
        <w:rPr/>
        <w:t>TERCEIRA</w:t>
      </w:r>
      <w:r>
        <w:rPr>
          <w:spacing w:val="-8"/>
        </w:rPr>
        <w:t> </w:t>
      </w:r>
      <w:r>
        <w:rPr/>
        <w:t>– DOS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>
          <w:spacing w:val="-2"/>
        </w:rPr>
        <w:t>HUMANOS</w:t>
      </w:r>
    </w:p>
    <w:p>
      <w:pPr>
        <w:pStyle w:val="ListParagraph"/>
        <w:numPr>
          <w:ilvl w:val="1"/>
          <w:numId w:val="14"/>
        </w:numPr>
        <w:tabs>
          <w:tab w:pos="654" w:val="left" w:leader="none"/>
        </w:tabs>
        <w:spacing w:line="240" w:lineRule="auto" w:before="106" w:after="0"/>
        <w:ind w:left="220" w:right="1691" w:firstLine="0"/>
        <w:jc w:val="both"/>
        <w:rPr>
          <w:sz w:val="21"/>
        </w:rPr>
      </w:pPr>
      <w:r>
        <w:rPr>
          <w:sz w:val="21"/>
        </w:rPr>
        <w:t>A</w:t>
      </w:r>
      <w:r>
        <w:rPr>
          <w:spacing w:val="-12"/>
          <w:sz w:val="21"/>
        </w:rPr>
        <w:t> </w:t>
      </w:r>
      <w:r>
        <w:rPr>
          <w:sz w:val="21"/>
        </w:rPr>
        <w:t>eventual</w:t>
      </w:r>
      <w:r>
        <w:rPr>
          <w:spacing w:val="-10"/>
          <w:sz w:val="21"/>
        </w:rPr>
        <w:t> </w:t>
      </w:r>
      <w:r>
        <w:rPr>
          <w:sz w:val="21"/>
        </w:rPr>
        <w:t>alocação de recursos humanos, por quaisquer dos partícipes, para a execução do presente acordo de cooperação técnico-científica não implicará em</w:t>
      </w:r>
      <w:r>
        <w:rPr>
          <w:spacing w:val="-11"/>
          <w:sz w:val="21"/>
        </w:rPr>
        <w:t> </w:t>
      </w:r>
      <w:r>
        <w:rPr>
          <w:sz w:val="21"/>
        </w:rPr>
        <w:t>alteração da relação laboral, empregatícia ou</w:t>
      </w:r>
      <w:r>
        <w:rPr>
          <w:spacing w:val="-7"/>
          <w:sz w:val="21"/>
        </w:rPr>
        <w:t> </w:t>
      </w:r>
      <w:r>
        <w:rPr>
          <w:sz w:val="21"/>
        </w:rPr>
        <w:t>de qualquer</w:t>
      </w:r>
      <w:r>
        <w:rPr>
          <w:spacing w:val="-4"/>
          <w:sz w:val="21"/>
        </w:rPr>
        <w:t> </w:t>
      </w:r>
      <w:r>
        <w:rPr>
          <w:sz w:val="21"/>
        </w:rPr>
        <w:t>natureza, com</w:t>
      </w:r>
      <w:r>
        <w:rPr>
          <w:spacing w:val="-19"/>
          <w:sz w:val="21"/>
        </w:rPr>
        <w:t> </w:t>
      </w:r>
      <w:r>
        <w:rPr>
          <w:sz w:val="21"/>
        </w:rPr>
        <w:t>o órgão ou</w:t>
      </w:r>
      <w:r>
        <w:rPr>
          <w:spacing w:val="-13"/>
          <w:sz w:val="21"/>
        </w:rPr>
        <w:t> </w:t>
      </w:r>
      <w:r>
        <w:rPr>
          <w:sz w:val="21"/>
        </w:rPr>
        <w:t>entidade</w:t>
      </w:r>
      <w:r>
        <w:rPr>
          <w:spacing w:val="-1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origem.</w:t>
      </w:r>
    </w:p>
    <w:p>
      <w:pPr>
        <w:pStyle w:val="BodyText"/>
        <w:spacing w:before="213"/>
        <w:ind w:left="0"/>
        <w:jc w:val="left"/>
      </w:pPr>
    </w:p>
    <w:p>
      <w:pPr>
        <w:pStyle w:val="Heading1"/>
      </w:pPr>
      <w:r>
        <w:rPr/>
        <w:t>CLÁUSULA</w:t>
      </w:r>
      <w:r>
        <w:rPr>
          <w:spacing w:val="-8"/>
        </w:rPr>
        <w:t> </w:t>
      </w:r>
      <w:r>
        <w:rPr/>
        <w:t>DÉCIMA</w:t>
      </w:r>
      <w:r>
        <w:rPr>
          <w:spacing w:val="-8"/>
        </w:rPr>
        <w:t> </w:t>
      </w:r>
      <w:r>
        <w:rPr/>
        <w:t>QUARTA</w:t>
      </w:r>
      <w:r>
        <w:rPr>
          <w:spacing w:val="-8"/>
        </w:rPr>
        <w:t> </w:t>
      </w:r>
      <w:r>
        <w:rPr/>
        <w:t>– DA</w:t>
      </w:r>
      <w:r>
        <w:rPr>
          <w:spacing w:val="-7"/>
        </w:rPr>
        <w:t> </w:t>
      </w:r>
      <w:r>
        <w:rPr/>
        <w:t>ADESÃO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OUTRAS</w:t>
      </w:r>
      <w:r>
        <w:rPr>
          <w:spacing w:val="1"/>
        </w:rPr>
        <w:t> </w:t>
      </w:r>
      <w:r>
        <w:rPr>
          <w:spacing w:val="-2"/>
        </w:rPr>
        <w:t>INSTITUIÇÕES</w:t>
      </w:r>
    </w:p>
    <w:p>
      <w:pPr>
        <w:pStyle w:val="ListParagraph"/>
        <w:numPr>
          <w:ilvl w:val="1"/>
          <w:numId w:val="15"/>
        </w:numPr>
        <w:tabs>
          <w:tab w:pos="648" w:val="left" w:leader="none"/>
        </w:tabs>
        <w:spacing w:line="240" w:lineRule="auto" w:before="106" w:after="0"/>
        <w:ind w:left="220" w:right="1715" w:firstLine="0"/>
        <w:jc w:val="both"/>
        <w:rPr>
          <w:sz w:val="21"/>
        </w:rPr>
      </w:pPr>
      <w:r>
        <w:rPr>
          <w:sz w:val="21"/>
        </w:rPr>
        <w:t>A</w:t>
      </w:r>
      <w:r>
        <w:rPr>
          <w:spacing w:val="-14"/>
          <w:sz w:val="21"/>
        </w:rPr>
        <w:t> </w:t>
      </w:r>
      <w:r>
        <w:rPr>
          <w:sz w:val="21"/>
        </w:rPr>
        <w:t>eventual</w:t>
      </w:r>
      <w:r>
        <w:rPr>
          <w:spacing w:val="-13"/>
          <w:sz w:val="21"/>
        </w:rPr>
        <w:t> </w:t>
      </w:r>
      <w:r>
        <w:rPr>
          <w:sz w:val="21"/>
        </w:rPr>
        <w:t>adesão</w:t>
      </w:r>
      <w:r>
        <w:rPr>
          <w:spacing w:val="-13"/>
          <w:sz w:val="21"/>
        </w:rPr>
        <w:t> </w:t>
      </w:r>
      <w:r>
        <w:rPr>
          <w:sz w:val="21"/>
        </w:rPr>
        <w:t>a</w:t>
      </w:r>
      <w:r>
        <w:rPr>
          <w:spacing w:val="-13"/>
          <w:sz w:val="21"/>
        </w:rPr>
        <w:t> </w:t>
      </w:r>
      <w:r>
        <w:rPr>
          <w:sz w:val="21"/>
        </w:rPr>
        <w:t>esse</w:t>
      </w:r>
      <w:r>
        <w:rPr>
          <w:spacing w:val="-13"/>
          <w:sz w:val="21"/>
        </w:rPr>
        <w:t> </w:t>
      </w:r>
      <w:r>
        <w:rPr>
          <w:sz w:val="21"/>
        </w:rPr>
        <w:t>acordo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cooperação</w:t>
      </w:r>
      <w:r>
        <w:rPr>
          <w:spacing w:val="-13"/>
          <w:sz w:val="21"/>
        </w:rPr>
        <w:t> </w:t>
      </w:r>
      <w:r>
        <w:rPr>
          <w:sz w:val="21"/>
        </w:rPr>
        <w:t>técnico-científica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outras</w:t>
      </w:r>
      <w:r>
        <w:rPr>
          <w:spacing w:val="-11"/>
          <w:sz w:val="21"/>
        </w:rPr>
        <w:t> </w:t>
      </w:r>
      <w:r>
        <w:rPr>
          <w:sz w:val="21"/>
        </w:rPr>
        <w:t>instituições</w:t>
      </w:r>
      <w:r>
        <w:rPr>
          <w:spacing w:val="-12"/>
          <w:sz w:val="21"/>
        </w:rPr>
        <w:t> </w:t>
      </w:r>
      <w:r>
        <w:rPr>
          <w:sz w:val="21"/>
        </w:rPr>
        <w:t>com</w:t>
      </w:r>
      <w:r>
        <w:rPr>
          <w:spacing w:val="-13"/>
          <w:sz w:val="21"/>
        </w:rPr>
        <w:t> </w:t>
      </w:r>
      <w:r>
        <w:rPr>
          <w:sz w:val="21"/>
        </w:rPr>
        <w:t>atividades similares ou</w:t>
      </w:r>
      <w:r>
        <w:rPr>
          <w:spacing w:val="-6"/>
          <w:sz w:val="21"/>
        </w:rPr>
        <w:t> </w:t>
      </w:r>
      <w:r>
        <w:rPr>
          <w:sz w:val="21"/>
        </w:rPr>
        <w:t>complementares dependerá de aprovação formal</w:t>
      </w:r>
      <w:r>
        <w:rPr>
          <w:spacing w:val="-11"/>
          <w:sz w:val="21"/>
        </w:rPr>
        <w:t> </w:t>
      </w:r>
      <w:r>
        <w:rPr>
          <w:sz w:val="21"/>
        </w:rPr>
        <w:t>da UFPA</w:t>
      </w:r>
      <w:r>
        <w:rPr>
          <w:spacing w:val="-11"/>
          <w:sz w:val="21"/>
        </w:rPr>
        <w:t> </w:t>
      </w:r>
      <w:r>
        <w:rPr>
          <w:sz w:val="21"/>
        </w:rPr>
        <w:t>e CAU/BR</w:t>
      </w:r>
      <w:r>
        <w:rPr>
          <w:spacing w:val="-3"/>
          <w:sz w:val="21"/>
        </w:rPr>
        <w:t> </w:t>
      </w:r>
      <w:r>
        <w:rPr>
          <w:sz w:val="21"/>
        </w:rPr>
        <w:t>e será formalizada por meio de termo aditivo.</w:t>
      </w:r>
    </w:p>
    <w:p>
      <w:pPr>
        <w:pStyle w:val="ListParagraph"/>
        <w:numPr>
          <w:ilvl w:val="1"/>
          <w:numId w:val="15"/>
        </w:numPr>
        <w:tabs>
          <w:tab w:pos="675" w:val="left" w:leader="none"/>
        </w:tabs>
        <w:spacing w:line="240" w:lineRule="auto" w:before="106" w:after="0"/>
        <w:ind w:left="220" w:right="1719" w:firstLine="0"/>
        <w:jc w:val="both"/>
        <w:rPr>
          <w:sz w:val="21"/>
        </w:rPr>
      </w:pPr>
      <w:r>
        <w:rPr>
          <w:sz w:val="21"/>
        </w:rPr>
        <w:t>A</w:t>
      </w:r>
      <w:r>
        <w:rPr>
          <w:spacing w:val="-1"/>
          <w:sz w:val="21"/>
        </w:rPr>
        <w:t> </w:t>
      </w:r>
      <w:r>
        <w:rPr>
          <w:sz w:val="21"/>
        </w:rPr>
        <w:t>adesão está condicionada à exigência que a instituição aderente atenda às cláusulas definidas no presente acordo de cooperação técnico-científica.</w:t>
      </w:r>
    </w:p>
    <w:p>
      <w:pPr>
        <w:pStyle w:val="BodyText"/>
        <w:spacing w:before="213"/>
        <w:ind w:left="0"/>
        <w:jc w:val="left"/>
      </w:pPr>
    </w:p>
    <w:p>
      <w:pPr>
        <w:pStyle w:val="Heading1"/>
        <w:ind w:right="1550"/>
      </w:pPr>
      <w:r>
        <w:rPr/>
        <w:t>CLÁUSULA</w:t>
      </w:r>
      <w:r>
        <w:rPr>
          <w:spacing w:val="80"/>
        </w:rPr>
        <w:t> </w:t>
      </w:r>
      <w:r>
        <w:rPr/>
        <w:t>DÉCIMA</w:t>
      </w:r>
      <w:r>
        <w:rPr>
          <w:spacing w:val="80"/>
        </w:rPr>
        <w:t> </w:t>
      </w:r>
      <w:r>
        <w:rPr/>
        <w:t>QUINTA</w:t>
      </w:r>
      <w:r>
        <w:rPr>
          <w:spacing w:val="80"/>
        </w:rPr>
        <w:t> </w:t>
      </w:r>
      <w:r>
        <w:rPr/>
        <w:t>–</w:t>
      </w:r>
      <w:r>
        <w:rPr>
          <w:spacing w:val="80"/>
        </w:rPr>
        <w:t> </w:t>
      </w:r>
      <w:r>
        <w:rPr/>
        <w:t>DA</w:t>
      </w:r>
      <w:r>
        <w:rPr>
          <w:spacing w:val="80"/>
        </w:rPr>
        <w:t> </w:t>
      </w:r>
      <w:r>
        <w:rPr/>
        <w:t>VIGÊNCIA,</w:t>
      </w:r>
      <w:r>
        <w:rPr>
          <w:spacing w:val="80"/>
        </w:rPr>
        <w:t> </w:t>
      </w:r>
      <w:r>
        <w:rPr/>
        <w:t>ALTERAÇÃO,</w:t>
      </w:r>
      <w:r>
        <w:rPr>
          <w:spacing w:val="80"/>
        </w:rPr>
        <w:t> </w:t>
      </w:r>
      <w:r>
        <w:rPr/>
        <w:t>PRORROGAÇÃO</w:t>
      </w:r>
      <w:r>
        <w:rPr>
          <w:spacing w:val="80"/>
        </w:rPr>
        <w:t> </w:t>
      </w:r>
      <w:r>
        <w:rPr/>
        <w:t>E </w:t>
      </w:r>
      <w:r>
        <w:rPr>
          <w:spacing w:val="-2"/>
        </w:rPr>
        <w:t>RESCISÃO</w:t>
      </w:r>
    </w:p>
    <w:p>
      <w:pPr>
        <w:pStyle w:val="ListParagraph"/>
        <w:numPr>
          <w:ilvl w:val="1"/>
          <w:numId w:val="16"/>
        </w:numPr>
        <w:tabs>
          <w:tab w:pos="671" w:val="left" w:leader="none"/>
        </w:tabs>
        <w:spacing w:line="240" w:lineRule="auto" w:before="106" w:after="0"/>
        <w:ind w:left="220" w:right="1689" w:firstLine="0"/>
        <w:jc w:val="both"/>
        <w:rPr>
          <w:sz w:val="21"/>
        </w:rPr>
      </w:pPr>
      <w:r>
        <w:rPr>
          <w:sz w:val="21"/>
        </w:rPr>
        <w:t>O prazo de vigência deste acordo de cooperação é de 60 (sessenta) meses, a contar da data de sua publicação</w:t>
      </w:r>
      <w:r>
        <w:rPr>
          <w:spacing w:val="-1"/>
          <w:sz w:val="21"/>
        </w:rPr>
        <w:t> </w:t>
      </w:r>
      <w:r>
        <w:rPr>
          <w:sz w:val="21"/>
        </w:rPr>
        <w:t>em</w:t>
      </w:r>
      <w:r>
        <w:rPr>
          <w:spacing w:val="-14"/>
          <w:sz w:val="21"/>
        </w:rPr>
        <w:t> </w:t>
      </w:r>
      <w:r>
        <w:rPr>
          <w:sz w:val="21"/>
        </w:rPr>
        <w:t>imprensa oficial, podendo ser</w:t>
      </w:r>
      <w:r>
        <w:rPr>
          <w:spacing w:val="-3"/>
          <w:sz w:val="21"/>
        </w:rPr>
        <w:t> </w:t>
      </w:r>
      <w:r>
        <w:rPr>
          <w:sz w:val="21"/>
        </w:rPr>
        <w:t>alterado ou</w:t>
      </w:r>
      <w:r>
        <w:rPr>
          <w:spacing w:val="-10"/>
          <w:sz w:val="21"/>
        </w:rPr>
        <w:t> </w:t>
      </w:r>
      <w:r>
        <w:rPr>
          <w:sz w:val="21"/>
        </w:rPr>
        <w:t>prorrogado por</w:t>
      </w:r>
      <w:r>
        <w:rPr>
          <w:spacing w:val="-3"/>
          <w:sz w:val="21"/>
        </w:rPr>
        <w:t> </w:t>
      </w:r>
      <w:r>
        <w:rPr>
          <w:sz w:val="21"/>
        </w:rPr>
        <w:t>igual</w:t>
      </w:r>
      <w:r>
        <w:rPr>
          <w:spacing w:val="-14"/>
          <w:sz w:val="21"/>
        </w:rPr>
        <w:t> </w:t>
      </w:r>
      <w:r>
        <w:rPr>
          <w:sz w:val="21"/>
        </w:rPr>
        <w:t>período, por</w:t>
      </w:r>
      <w:r>
        <w:rPr>
          <w:spacing w:val="-3"/>
          <w:sz w:val="21"/>
        </w:rPr>
        <w:t> </w:t>
      </w:r>
      <w:r>
        <w:rPr>
          <w:sz w:val="21"/>
        </w:rPr>
        <w:t>acordo entre</w:t>
      </w:r>
      <w:r>
        <w:rPr>
          <w:spacing w:val="-1"/>
          <w:sz w:val="21"/>
        </w:rPr>
        <w:t> </w:t>
      </w:r>
      <w:r>
        <w:rPr>
          <w:sz w:val="21"/>
        </w:rPr>
        <w:t>os </w:t>
      </w:r>
      <w:r>
        <w:rPr>
          <w:spacing w:val="-4"/>
          <w:sz w:val="21"/>
        </w:rPr>
        <w:t>participantes, mediante assinatura de Termo aditivo seguindo fielmente a legislação que rege a matéria e desde </w:t>
      </w:r>
      <w:r>
        <w:rPr>
          <w:sz w:val="21"/>
        </w:rPr>
        <w:t>que</w:t>
      </w:r>
      <w:r>
        <w:rPr>
          <w:spacing w:val="-4"/>
          <w:sz w:val="21"/>
        </w:rPr>
        <w:t> </w:t>
      </w:r>
      <w:r>
        <w:rPr>
          <w:sz w:val="21"/>
        </w:rPr>
        <w:t>a</w:t>
      </w:r>
      <w:r>
        <w:rPr>
          <w:spacing w:val="-2"/>
          <w:sz w:val="21"/>
        </w:rPr>
        <w:t> </w:t>
      </w:r>
      <w:r>
        <w:rPr>
          <w:sz w:val="21"/>
        </w:rPr>
        <w:t>solicitação</w:t>
      </w:r>
      <w:r>
        <w:rPr>
          <w:spacing w:val="-1"/>
          <w:sz w:val="21"/>
        </w:rPr>
        <w:t> </w:t>
      </w:r>
      <w:r>
        <w:rPr>
          <w:sz w:val="21"/>
        </w:rPr>
        <w:t>seja</w:t>
      </w:r>
      <w:r>
        <w:rPr>
          <w:spacing w:val="-2"/>
          <w:sz w:val="21"/>
        </w:rPr>
        <w:t> </w:t>
      </w:r>
      <w:r>
        <w:rPr>
          <w:sz w:val="21"/>
        </w:rPr>
        <w:t>apresentada,</w:t>
      </w:r>
      <w:r>
        <w:rPr>
          <w:spacing w:val="-1"/>
          <w:sz w:val="21"/>
        </w:rPr>
        <w:t> </w:t>
      </w:r>
      <w:r>
        <w:rPr>
          <w:sz w:val="21"/>
        </w:rPr>
        <w:t>com</w:t>
      </w:r>
      <w:r>
        <w:rPr>
          <w:spacing w:val="-14"/>
          <w:sz w:val="21"/>
        </w:rPr>
        <w:t> </w:t>
      </w:r>
      <w:r>
        <w:rPr>
          <w:sz w:val="21"/>
        </w:rPr>
        <w:t>a</w:t>
      </w:r>
      <w:r>
        <w:rPr>
          <w:spacing w:val="-1"/>
          <w:sz w:val="21"/>
        </w:rPr>
        <w:t> </w:t>
      </w:r>
      <w:r>
        <w:rPr>
          <w:sz w:val="21"/>
        </w:rPr>
        <w:t>devida</w:t>
      </w:r>
      <w:r>
        <w:rPr>
          <w:spacing w:val="-2"/>
          <w:sz w:val="21"/>
        </w:rPr>
        <w:t> </w:t>
      </w:r>
      <w:r>
        <w:rPr>
          <w:sz w:val="21"/>
        </w:rPr>
        <w:t>justificativa,</w:t>
      </w:r>
      <w:r>
        <w:rPr>
          <w:spacing w:val="-1"/>
          <w:sz w:val="21"/>
        </w:rPr>
        <w:t> </w:t>
      </w:r>
      <w:r>
        <w:rPr>
          <w:sz w:val="21"/>
        </w:rPr>
        <w:t>no</w:t>
      </w:r>
      <w:r>
        <w:rPr>
          <w:spacing w:val="-1"/>
          <w:sz w:val="21"/>
        </w:rPr>
        <w:t> </w:t>
      </w:r>
      <w:r>
        <w:rPr>
          <w:sz w:val="21"/>
        </w:rPr>
        <w:t>prazo</w:t>
      </w:r>
      <w:r>
        <w:rPr>
          <w:spacing w:val="-1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30</w:t>
      </w:r>
      <w:r>
        <w:rPr>
          <w:spacing w:val="-1"/>
          <w:sz w:val="21"/>
        </w:rPr>
        <w:t> </w:t>
      </w:r>
      <w:r>
        <w:rPr>
          <w:sz w:val="21"/>
        </w:rPr>
        <w:t>(trinta)</w:t>
      </w:r>
      <w:r>
        <w:rPr>
          <w:spacing w:val="-5"/>
          <w:sz w:val="21"/>
        </w:rPr>
        <w:t> </w:t>
      </w:r>
      <w:r>
        <w:rPr>
          <w:sz w:val="21"/>
        </w:rPr>
        <w:t>dias</w:t>
      </w:r>
      <w:r>
        <w:rPr>
          <w:spacing w:val="-3"/>
          <w:sz w:val="21"/>
        </w:rPr>
        <w:t> </w:t>
      </w:r>
      <w:r>
        <w:rPr>
          <w:sz w:val="21"/>
        </w:rPr>
        <w:t>corridos</w:t>
      </w:r>
      <w:r>
        <w:rPr>
          <w:spacing w:val="-3"/>
          <w:sz w:val="21"/>
        </w:rPr>
        <w:t> </w:t>
      </w:r>
      <w:r>
        <w:rPr>
          <w:sz w:val="21"/>
        </w:rPr>
        <w:t>antes</w:t>
      </w:r>
      <w:r>
        <w:rPr>
          <w:spacing w:val="-3"/>
          <w:sz w:val="21"/>
        </w:rPr>
        <w:t> </w:t>
      </w:r>
      <w:r>
        <w:rPr>
          <w:sz w:val="21"/>
        </w:rPr>
        <w:t>do término de sua vigência, com a necessidade de prévia manifestação formal das assessorias jurídicas dos </w:t>
      </w:r>
      <w:r>
        <w:rPr>
          <w:spacing w:val="-2"/>
          <w:sz w:val="21"/>
        </w:rPr>
        <w:t>partícipes.</w:t>
      </w:r>
    </w:p>
    <w:p>
      <w:pPr>
        <w:pStyle w:val="ListParagraph"/>
        <w:numPr>
          <w:ilvl w:val="1"/>
          <w:numId w:val="16"/>
        </w:numPr>
        <w:tabs>
          <w:tab w:pos="737" w:val="left" w:leader="none"/>
        </w:tabs>
        <w:spacing w:line="240" w:lineRule="auto" w:before="105" w:after="0"/>
        <w:ind w:left="220" w:right="1689" w:firstLine="0"/>
        <w:jc w:val="both"/>
        <w:rPr>
          <w:sz w:val="21"/>
        </w:rPr>
      </w:pPr>
      <w:r>
        <w:rPr>
          <w:sz w:val="21"/>
        </w:rPr>
        <w:t>Poderá o presente acordo ser rescindido a qualquer tempo, por mútuo consentimento, pelo inadimplemento das obrigações assumidas pelos partícipes, ou</w:t>
      </w:r>
      <w:r>
        <w:rPr>
          <w:spacing w:val="-1"/>
          <w:sz w:val="21"/>
        </w:rPr>
        <w:t> </w:t>
      </w:r>
      <w:r>
        <w:rPr>
          <w:sz w:val="21"/>
        </w:rPr>
        <w:t>pela iniciativa unilateral</w:t>
      </w:r>
      <w:r>
        <w:rPr>
          <w:spacing w:val="-5"/>
          <w:sz w:val="21"/>
        </w:rPr>
        <w:t> </w:t>
      </w:r>
      <w:r>
        <w:rPr>
          <w:sz w:val="21"/>
        </w:rPr>
        <w:t>de qualquer deles mediante</w:t>
      </w:r>
      <w:r>
        <w:rPr>
          <w:spacing w:val="-16"/>
          <w:sz w:val="21"/>
        </w:rPr>
        <w:t> </w:t>
      </w:r>
      <w:r>
        <w:rPr>
          <w:sz w:val="21"/>
        </w:rPr>
        <w:t>notificação</w:t>
      </w:r>
      <w:r>
        <w:rPr>
          <w:spacing w:val="-13"/>
          <w:sz w:val="21"/>
        </w:rPr>
        <w:t> </w:t>
      </w:r>
      <w:r>
        <w:rPr>
          <w:sz w:val="21"/>
        </w:rPr>
        <w:t>por</w:t>
      </w:r>
      <w:r>
        <w:rPr>
          <w:spacing w:val="-13"/>
          <w:sz w:val="21"/>
        </w:rPr>
        <w:t> </w:t>
      </w:r>
      <w:r>
        <w:rPr>
          <w:sz w:val="21"/>
        </w:rPr>
        <w:t>escrito,</w:t>
      </w:r>
      <w:r>
        <w:rPr>
          <w:spacing w:val="-13"/>
          <w:sz w:val="21"/>
        </w:rPr>
        <w:t> </w:t>
      </w:r>
      <w:r>
        <w:rPr>
          <w:sz w:val="21"/>
        </w:rPr>
        <w:t>com</w:t>
      </w:r>
      <w:r>
        <w:rPr>
          <w:spacing w:val="-13"/>
          <w:sz w:val="21"/>
        </w:rPr>
        <w:t> </w:t>
      </w:r>
      <w:r>
        <w:rPr>
          <w:sz w:val="21"/>
        </w:rPr>
        <w:t>antecedência</w:t>
      </w:r>
      <w:r>
        <w:rPr>
          <w:spacing w:val="-13"/>
          <w:sz w:val="21"/>
        </w:rPr>
        <w:t> </w:t>
      </w:r>
      <w:r>
        <w:rPr>
          <w:sz w:val="21"/>
        </w:rPr>
        <w:t>mínima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sessenta</w:t>
      </w:r>
      <w:r>
        <w:rPr>
          <w:spacing w:val="-14"/>
          <w:sz w:val="21"/>
        </w:rPr>
        <w:t> </w:t>
      </w:r>
      <w:r>
        <w:rPr>
          <w:sz w:val="21"/>
        </w:rPr>
        <w:t>dias,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um</w:t>
      </w:r>
      <w:r>
        <w:rPr>
          <w:spacing w:val="-13"/>
          <w:sz w:val="21"/>
        </w:rPr>
        <w:t> </w:t>
      </w:r>
      <w:r>
        <w:rPr>
          <w:sz w:val="21"/>
        </w:rPr>
        <w:t>ao</w:t>
      </w:r>
      <w:r>
        <w:rPr>
          <w:spacing w:val="-13"/>
          <w:sz w:val="21"/>
        </w:rPr>
        <w:t> </w:t>
      </w:r>
      <w:r>
        <w:rPr>
          <w:sz w:val="21"/>
        </w:rPr>
        <w:t>outro,</w:t>
      </w:r>
      <w:r>
        <w:rPr>
          <w:spacing w:val="-13"/>
          <w:sz w:val="21"/>
        </w:rPr>
        <w:t> </w:t>
      </w:r>
      <w:r>
        <w:rPr>
          <w:sz w:val="21"/>
        </w:rPr>
        <w:t>restando</w:t>
      </w:r>
      <w:r>
        <w:rPr>
          <w:spacing w:val="-13"/>
          <w:sz w:val="21"/>
        </w:rPr>
        <w:t> </w:t>
      </w:r>
      <w:r>
        <w:rPr>
          <w:sz w:val="21"/>
        </w:rPr>
        <w:t>a</w:t>
      </w:r>
      <w:r>
        <w:rPr>
          <w:spacing w:val="-13"/>
          <w:sz w:val="21"/>
        </w:rPr>
        <w:t> </w:t>
      </w:r>
      <w:r>
        <w:rPr>
          <w:sz w:val="21"/>
        </w:rPr>
        <w:t>cada qual tão somente a responsabilidade pelas obrigações em execução no período anterior à notificação, e </w:t>
      </w:r>
      <w:r>
        <w:rPr>
          <w:spacing w:val="-2"/>
          <w:sz w:val="21"/>
        </w:rPr>
        <w:t>creditando-lhes, igualmente, os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benefícios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adquiridos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no mesmo período.</w:t>
      </w:r>
    </w:p>
    <w:p>
      <w:pPr>
        <w:pStyle w:val="BodyText"/>
        <w:spacing w:before="211"/>
        <w:ind w:left="0"/>
        <w:jc w:val="left"/>
      </w:pPr>
    </w:p>
    <w:p>
      <w:pPr>
        <w:pStyle w:val="Heading1"/>
      </w:pPr>
      <w:r>
        <w:rPr/>
        <w:t>CLÁUSULA</w:t>
      </w:r>
      <w:r>
        <w:rPr>
          <w:spacing w:val="-9"/>
        </w:rPr>
        <w:t> </w:t>
      </w:r>
      <w:r>
        <w:rPr/>
        <w:t>DÉCIMA</w:t>
      </w:r>
      <w:r>
        <w:rPr>
          <w:spacing w:val="-9"/>
        </w:rPr>
        <w:t> </w:t>
      </w:r>
      <w:r>
        <w:rPr/>
        <w:t>SEXTA</w:t>
      </w:r>
      <w:r>
        <w:rPr>
          <w:spacing w:val="-9"/>
        </w:rPr>
        <w:t> </w:t>
      </w:r>
      <w:r>
        <w:rPr/>
        <w:t>–</w:t>
      </w:r>
      <w:r>
        <w:rPr>
          <w:spacing w:val="-2"/>
        </w:rPr>
        <w:t> </w:t>
      </w:r>
      <w:r>
        <w:rPr/>
        <w:t>DA</w:t>
      </w:r>
      <w:r>
        <w:rPr>
          <w:spacing w:val="-9"/>
        </w:rPr>
        <w:t> </w:t>
      </w:r>
      <w:r>
        <w:rPr>
          <w:spacing w:val="-2"/>
        </w:rPr>
        <w:t>DIVULGAÇÃO</w:t>
      </w:r>
    </w:p>
    <w:p>
      <w:pPr>
        <w:spacing w:after="0"/>
        <w:sectPr>
          <w:pgSz w:w="11900" w:h="16840"/>
          <w:pgMar w:header="0" w:footer="181" w:top="500" w:bottom="380" w:left="560" w:right="480"/>
        </w:sectPr>
      </w:pPr>
    </w:p>
    <w:p>
      <w:pPr>
        <w:pStyle w:val="ListParagraph"/>
        <w:numPr>
          <w:ilvl w:val="1"/>
          <w:numId w:val="17"/>
        </w:numPr>
        <w:tabs>
          <w:tab w:pos="683" w:val="left" w:leader="none"/>
        </w:tabs>
        <w:spacing w:line="240" w:lineRule="auto" w:before="71" w:after="0"/>
        <w:ind w:left="220" w:right="1688" w:firstLine="0"/>
        <w:jc w:val="both"/>
        <w:rPr>
          <w:sz w:val="21"/>
        </w:rPr>
      </w:pPr>
      <w:r>
        <w:rPr>
          <w:sz w:val="21"/>
        </w:rPr>
        <w:t>Qualquer ação promocional em função deste Acordo ou de procedimentos dele decorrentes deverá ocorrer</w:t>
      </w:r>
      <w:r>
        <w:rPr>
          <w:spacing w:val="-14"/>
          <w:sz w:val="21"/>
        </w:rPr>
        <w:t> </w:t>
      </w:r>
      <w:r>
        <w:rPr>
          <w:sz w:val="21"/>
        </w:rPr>
        <w:t>mediante</w:t>
      </w:r>
      <w:r>
        <w:rPr>
          <w:spacing w:val="-12"/>
          <w:sz w:val="21"/>
        </w:rPr>
        <w:t> </w:t>
      </w:r>
      <w:r>
        <w:rPr>
          <w:sz w:val="21"/>
        </w:rPr>
        <w:t>expressa</w:t>
      </w:r>
      <w:r>
        <w:rPr>
          <w:spacing w:val="-7"/>
          <w:sz w:val="21"/>
        </w:rPr>
        <w:t> </w:t>
      </w:r>
      <w:r>
        <w:rPr>
          <w:sz w:val="21"/>
        </w:rPr>
        <w:t>menção</w:t>
      </w:r>
      <w:r>
        <w:rPr>
          <w:spacing w:val="-7"/>
          <w:sz w:val="21"/>
        </w:rPr>
        <w:t> </w:t>
      </w:r>
      <w:r>
        <w:rPr>
          <w:sz w:val="21"/>
        </w:rPr>
        <w:t>das</w:t>
      </w:r>
      <w:r>
        <w:rPr>
          <w:spacing w:val="-9"/>
          <w:sz w:val="21"/>
        </w:rPr>
        <w:t> </w:t>
      </w:r>
      <w:r>
        <w:rPr>
          <w:sz w:val="21"/>
        </w:rPr>
        <w:t>partes</w:t>
      </w:r>
      <w:r>
        <w:rPr>
          <w:spacing w:val="-9"/>
          <w:sz w:val="21"/>
        </w:rPr>
        <w:t> </w:t>
      </w:r>
      <w:r>
        <w:rPr>
          <w:sz w:val="21"/>
        </w:rPr>
        <w:t>cooperantes,</w:t>
      </w:r>
      <w:r>
        <w:rPr>
          <w:spacing w:val="-7"/>
          <w:sz w:val="21"/>
        </w:rPr>
        <w:t> </w:t>
      </w:r>
      <w:r>
        <w:rPr>
          <w:sz w:val="21"/>
        </w:rPr>
        <w:t>sendo</w:t>
      </w:r>
      <w:r>
        <w:rPr>
          <w:spacing w:val="-7"/>
          <w:sz w:val="21"/>
        </w:rPr>
        <w:t> </w:t>
      </w:r>
      <w:r>
        <w:rPr>
          <w:sz w:val="21"/>
        </w:rPr>
        <w:t>que</w:t>
      </w:r>
      <w:r>
        <w:rPr>
          <w:spacing w:val="-8"/>
          <w:sz w:val="21"/>
        </w:rPr>
        <w:t> </w:t>
      </w:r>
      <w:r>
        <w:rPr>
          <w:sz w:val="21"/>
        </w:rPr>
        <w:t>a</w:t>
      </w:r>
      <w:r>
        <w:rPr>
          <w:spacing w:val="-8"/>
          <w:sz w:val="21"/>
        </w:rPr>
        <w:t> </w:t>
      </w:r>
      <w:r>
        <w:rPr>
          <w:sz w:val="21"/>
        </w:rPr>
        <w:t>eventual</w:t>
      </w:r>
      <w:r>
        <w:rPr>
          <w:spacing w:val="-14"/>
          <w:sz w:val="21"/>
        </w:rPr>
        <w:t> </w:t>
      </w:r>
      <w:r>
        <w:rPr>
          <w:sz w:val="21"/>
        </w:rPr>
        <w:t>publicidade</w:t>
      </w:r>
      <w:r>
        <w:rPr>
          <w:spacing w:val="-7"/>
          <w:sz w:val="21"/>
        </w:rPr>
        <w:t> </w:t>
      </w:r>
      <w:r>
        <w:rPr>
          <w:sz w:val="21"/>
        </w:rPr>
        <w:t>decorrente</w:t>
      </w:r>
      <w:r>
        <w:rPr>
          <w:spacing w:val="-8"/>
          <w:sz w:val="21"/>
        </w:rPr>
        <w:t> </w:t>
      </w:r>
      <w:r>
        <w:rPr>
          <w:sz w:val="21"/>
        </w:rPr>
        <w:t>dos atos, programas, obras, serviços e campanhas, procedentes deste Protocolo de Intenções deverá possuir </w:t>
      </w:r>
      <w:r>
        <w:rPr>
          <w:spacing w:val="-4"/>
          <w:sz w:val="21"/>
        </w:rPr>
        <w:t>caráter</w:t>
      </w:r>
      <w:r>
        <w:rPr>
          <w:spacing w:val="-6"/>
          <w:sz w:val="21"/>
        </w:rPr>
        <w:t> </w:t>
      </w:r>
      <w:r>
        <w:rPr>
          <w:spacing w:val="-4"/>
          <w:sz w:val="21"/>
        </w:rPr>
        <w:t>educativo, informativo, ou</w:t>
      </w:r>
      <w:r>
        <w:rPr>
          <w:spacing w:val="-10"/>
          <w:sz w:val="21"/>
        </w:rPr>
        <w:t> </w:t>
      </w:r>
      <w:r>
        <w:rPr>
          <w:spacing w:val="-4"/>
          <w:sz w:val="21"/>
        </w:rPr>
        <w:t>de orientação social, dela não podendo constar nomes, símbolos ou</w:t>
      </w:r>
      <w:r>
        <w:rPr>
          <w:spacing w:val="-10"/>
          <w:sz w:val="21"/>
        </w:rPr>
        <w:t> </w:t>
      </w:r>
      <w:r>
        <w:rPr>
          <w:spacing w:val="-4"/>
          <w:sz w:val="21"/>
        </w:rPr>
        <w:t>imagens </w:t>
      </w:r>
      <w:r>
        <w:rPr>
          <w:spacing w:val="-2"/>
          <w:sz w:val="21"/>
        </w:rPr>
        <w:t>que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caracterizem</w:t>
      </w:r>
      <w:r>
        <w:rPr>
          <w:spacing w:val="-18"/>
          <w:sz w:val="21"/>
        </w:rPr>
        <w:t> </w:t>
      </w:r>
      <w:r>
        <w:rPr>
          <w:spacing w:val="-2"/>
          <w:sz w:val="21"/>
        </w:rPr>
        <w:t>promoção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pessoal</w:t>
      </w:r>
      <w:r>
        <w:rPr>
          <w:spacing w:val="-18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autoridades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ou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servidores/funcionários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públicos,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nos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termos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do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art.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37,</w:t>
      </w:r>
    </w:p>
    <w:p>
      <w:pPr>
        <w:pStyle w:val="BodyText"/>
        <w:spacing w:before="0"/>
        <w:ind w:right="1691"/>
      </w:pPr>
      <w:r>
        <w:rPr/>
        <w:t>§1º,</w:t>
      </w:r>
      <w:r>
        <w:rPr>
          <w:spacing w:val="-14"/>
        </w:rPr>
        <w:t> </w:t>
      </w:r>
      <w:r>
        <w:rPr/>
        <w:t>da</w:t>
      </w:r>
      <w:r>
        <w:rPr>
          <w:spacing w:val="-13"/>
        </w:rPr>
        <w:t> </w:t>
      </w:r>
      <w:r>
        <w:rPr/>
        <w:t>Constituição</w:t>
      </w:r>
      <w:r>
        <w:rPr>
          <w:spacing w:val="-10"/>
        </w:rPr>
        <w:t> </w:t>
      </w:r>
      <w:r>
        <w:rPr/>
        <w:t>Federal,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da</w:t>
      </w:r>
      <w:r>
        <w:rPr>
          <w:spacing w:val="-7"/>
        </w:rPr>
        <w:t> </w:t>
      </w:r>
      <w:r>
        <w:rPr/>
        <w:t>Instrução</w:t>
      </w:r>
      <w:r>
        <w:rPr>
          <w:spacing w:val="-6"/>
        </w:rPr>
        <w:t> </w:t>
      </w:r>
      <w:r>
        <w:rPr/>
        <w:t>Normativa</w:t>
      </w:r>
      <w:r>
        <w:rPr>
          <w:spacing w:val="-7"/>
        </w:rPr>
        <w:t> </w:t>
      </w:r>
      <w:r>
        <w:rPr/>
        <w:t>nº</w:t>
      </w:r>
      <w:r>
        <w:rPr>
          <w:spacing w:val="-6"/>
        </w:rPr>
        <w:t> </w:t>
      </w:r>
      <w:r>
        <w:rPr/>
        <w:t>02,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20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abril</w:t>
      </w:r>
      <w:r>
        <w:rPr>
          <w:spacing w:val="-14"/>
        </w:rPr>
        <w:t> </w:t>
      </w:r>
      <w:r>
        <w:rPr/>
        <w:t>de</w:t>
      </w:r>
      <w:r>
        <w:rPr>
          <w:spacing w:val="-6"/>
        </w:rPr>
        <w:t> </w:t>
      </w:r>
      <w:r>
        <w:rPr/>
        <w:t>2018,</w:t>
      </w:r>
      <w:r>
        <w:rPr>
          <w:spacing w:val="-6"/>
        </w:rPr>
        <w:t> </w:t>
      </w:r>
      <w:r>
        <w:rPr/>
        <w:t>da</w:t>
      </w:r>
      <w:r>
        <w:rPr>
          <w:spacing w:val="-7"/>
        </w:rPr>
        <w:t> </w:t>
      </w:r>
      <w:r>
        <w:rPr/>
        <w:t>Secretaria-Geral</w:t>
      </w:r>
      <w:r>
        <w:rPr>
          <w:spacing w:val="-14"/>
        </w:rPr>
        <w:t> </w:t>
      </w:r>
      <w:r>
        <w:rPr/>
        <w:t>da Presidência da República.</w:t>
      </w:r>
    </w:p>
    <w:p>
      <w:pPr>
        <w:pStyle w:val="BodyText"/>
        <w:spacing w:before="210"/>
        <w:ind w:left="0"/>
        <w:jc w:val="left"/>
      </w:pPr>
    </w:p>
    <w:p>
      <w:pPr>
        <w:pStyle w:val="Heading1"/>
      </w:pPr>
      <w:r>
        <w:rPr/>
        <w:t>CLÁUSULA</w:t>
      </w:r>
      <w:r>
        <w:rPr>
          <w:spacing w:val="-7"/>
        </w:rPr>
        <w:t> </w:t>
      </w:r>
      <w:r>
        <w:rPr/>
        <w:t>DÉCIMA</w:t>
      </w:r>
      <w:r>
        <w:rPr>
          <w:spacing w:val="-6"/>
        </w:rPr>
        <w:t> </w:t>
      </w:r>
      <w:r>
        <w:rPr/>
        <w:t>SÉTIMA</w:t>
      </w:r>
      <w:r>
        <w:rPr>
          <w:spacing w:val="-6"/>
        </w:rPr>
        <w:t> </w:t>
      </w:r>
      <w:r>
        <w:rPr/>
        <w:t>–</w:t>
      </w:r>
      <w:r>
        <w:rPr>
          <w:spacing w:val="2"/>
        </w:rPr>
        <w:t> </w:t>
      </w:r>
      <w:r>
        <w:rPr/>
        <w:t>DOS</w:t>
      </w:r>
      <w:r>
        <w:rPr>
          <w:spacing w:val="3"/>
        </w:rPr>
        <w:t> </w:t>
      </w:r>
      <w:r>
        <w:rPr>
          <w:spacing w:val="-2"/>
        </w:rPr>
        <w:t>RELATÓRIOS</w:t>
      </w:r>
    </w:p>
    <w:p>
      <w:pPr>
        <w:pStyle w:val="ListParagraph"/>
        <w:numPr>
          <w:ilvl w:val="1"/>
          <w:numId w:val="18"/>
        </w:numPr>
        <w:tabs>
          <w:tab w:pos="640" w:val="left" w:leader="none"/>
        </w:tabs>
        <w:spacing w:line="240" w:lineRule="auto" w:before="107" w:after="0"/>
        <w:ind w:left="220" w:right="1703" w:firstLine="0"/>
        <w:jc w:val="both"/>
        <w:rPr>
          <w:sz w:val="21"/>
        </w:rPr>
      </w:pPr>
      <w:r>
        <w:rPr>
          <w:spacing w:val="-2"/>
          <w:sz w:val="21"/>
        </w:rPr>
        <w:t>As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atividades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previstas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por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este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acordo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deverão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constar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nos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relatórios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atividades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desenvolvidas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pelas </w:t>
      </w:r>
      <w:r>
        <w:rPr>
          <w:sz w:val="21"/>
        </w:rPr>
        <w:t>instituições</w:t>
      </w:r>
      <w:r>
        <w:rPr>
          <w:spacing w:val="-14"/>
          <w:sz w:val="21"/>
        </w:rPr>
        <w:t> </w:t>
      </w:r>
      <w:r>
        <w:rPr>
          <w:sz w:val="21"/>
        </w:rPr>
        <w:t>cooperantes,</w:t>
      </w:r>
      <w:r>
        <w:rPr>
          <w:spacing w:val="-13"/>
          <w:sz w:val="21"/>
        </w:rPr>
        <w:t> </w:t>
      </w:r>
      <w:r>
        <w:rPr>
          <w:sz w:val="21"/>
        </w:rPr>
        <w:t>com</w:t>
      </w:r>
      <w:r>
        <w:rPr>
          <w:spacing w:val="-19"/>
          <w:sz w:val="21"/>
        </w:rPr>
        <w:t> </w:t>
      </w:r>
      <w:r>
        <w:rPr>
          <w:sz w:val="21"/>
        </w:rPr>
        <w:t>a</w:t>
      </w:r>
      <w:r>
        <w:rPr>
          <w:spacing w:val="-13"/>
          <w:sz w:val="21"/>
        </w:rPr>
        <w:t> </w:t>
      </w:r>
      <w:r>
        <w:rPr>
          <w:sz w:val="21"/>
        </w:rPr>
        <w:t>forma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melhor</w:t>
      </w:r>
      <w:r>
        <w:rPr>
          <w:spacing w:val="-13"/>
          <w:sz w:val="21"/>
        </w:rPr>
        <w:t> </w:t>
      </w:r>
      <w:r>
        <w:rPr>
          <w:sz w:val="21"/>
        </w:rPr>
        <w:t>acompanhar</w:t>
      </w:r>
      <w:r>
        <w:rPr>
          <w:spacing w:val="-13"/>
          <w:sz w:val="21"/>
        </w:rPr>
        <w:t> </w:t>
      </w:r>
      <w:r>
        <w:rPr>
          <w:sz w:val="21"/>
        </w:rPr>
        <w:t>e</w:t>
      </w:r>
      <w:r>
        <w:rPr>
          <w:spacing w:val="-13"/>
          <w:sz w:val="21"/>
        </w:rPr>
        <w:t> </w:t>
      </w:r>
      <w:r>
        <w:rPr>
          <w:sz w:val="21"/>
        </w:rPr>
        <w:t>divulgar</w:t>
      </w:r>
      <w:r>
        <w:rPr>
          <w:spacing w:val="-14"/>
          <w:sz w:val="21"/>
        </w:rPr>
        <w:t> </w:t>
      </w:r>
      <w:r>
        <w:rPr>
          <w:sz w:val="21"/>
        </w:rPr>
        <w:t>as</w:t>
      </w:r>
      <w:r>
        <w:rPr>
          <w:spacing w:val="-13"/>
          <w:sz w:val="21"/>
        </w:rPr>
        <w:t> </w:t>
      </w:r>
      <w:r>
        <w:rPr>
          <w:sz w:val="21"/>
        </w:rPr>
        <w:t>ações</w:t>
      </w:r>
      <w:r>
        <w:rPr>
          <w:spacing w:val="-13"/>
          <w:sz w:val="21"/>
        </w:rPr>
        <w:t> </w:t>
      </w:r>
      <w:r>
        <w:rPr>
          <w:sz w:val="21"/>
        </w:rPr>
        <w:t>aqui</w:t>
      </w:r>
      <w:r>
        <w:rPr>
          <w:spacing w:val="-19"/>
          <w:sz w:val="21"/>
        </w:rPr>
        <w:t> </w:t>
      </w:r>
      <w:r>
        <w:rPr>
          <w:sz w:val="21"/>
        </w:rPr>
        <w:t>celebradas.</w:t>
      </w:r>
    </w:p>
    <w:p>
      <w:pPr>
        <w:pStyle w:val="BodyText"/>
        <w:spacing w:before="213"/>
        <w:ind w:left="0"/>
        <w:jc w:val="left"/>
      </w:pPr>
    </w:p>
    <w:p>
      <w:pPr>
        <w:pStyle w:val="Heading1"/>
      </w:pPr>
      <w:r>
        <w:rPr/>
        <w:t>CLÁUSULA</w:t>
      </w:r>
      <w:r>
        <w:rPr>
          <w:spacing w:val="-12"/>
        </w:rPr>
        <w:t> </w:t>
      </w:r>
      <w:r>
        <w:rPr/>
        <w:t>DÉCIMA</w:t>
      </w:r>
      <w:r>
        <w:rPr>
          <w:spacing w:val="-11"/>
        </w:rPr>
        <w:t> </w:t>
      </w:r>
      <w:r>
        <w:rPr/>
        <w:t>OITAVA</w:t>
      </w:r>
      <w:r>
        <w:rPr>
          <w:spacing w:val="-11"/>
        </w:rPr>
        <w:t> </w:t>
      </w:r>
      <w:r>
        <w:rPr/>
        <w:t>–</w:t>
      </w:r>
      <w:r>
        <w:rPr>
          <w:spacing w:val="-4"/>
        </w:rPr>
        <w:t> </w:t>
      </w:r>
      <w:r>
        <w:rPr/>
        <w:t>DOS</w:t>
      </w:r>
      <w:r>
        <w:rPr>
          <w:spacing w:val="-3"/>
        </w:rPr>
        <w:t> </w:t>
      </w:r>
      <w:r>
        <w:rPr/>
        <w:t>CASOS</w:t>
      </w:r>
      <w:r>
        <w:rPr>
          <w:spacing w:val="-3"/>
        </w:rPr>
        <w:t> </w:t>
      </w:r>
      <w:r>
        <w:rPr>
          <w:spacing w:val="-2"/>
        </w:rPr>
        <w:t>OMISSOS</w:t>
      </w:r>
    </w:p>
    <w:p>
      <w:pPr>
        <w:pStyle w:val="ListParagraph"/>
        <w:numPr>
          <w:ilvl w:val="1"/>
          <w:numId w:val="19"/>
        </w:numPr>
        <w:tabs>
          <w:tab w:pos="648" w:val="left" w:leader="none"/>
        </w:tabs>
        <w:spacing w:line="240" w:lineRule="auto" w:before="107" w:after="0"/>
        <w:ind w:left="220" w:right="1691" w:firstLine="0"/>
        <w:jc w:val="both"/>
        <w:rPr>
          <w:sz w:val="21"/>
        </w:rPr>
      </w:pPr>
      <w:r>
        <w:rPr>
          <w:spacing w:val="-2"/>
          <w:sz w:val="21"/>
        </w:rPr>
        <w:t>Aplica-se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a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este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instrumento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e,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em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especial,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aos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casos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nestes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omissos,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os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preceitos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Direito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Público,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da </w:t>
      </w:r>
      <w:r>
        <w:rPr>
          <w:sz w:val="21"/>
        </w:rPr>
        <w:t>Teoria</w:t>
      </w:r>
      <w:r>
        <w:rPr>
          <w:spacing w:val="-3"/>
          <w:sz w:val="21"/>
        </w:rPr>
        <w:t> </w:t>
      </w:r>
      <w:r>
        <w:rPr>
          <w:sz w:val="21"/>
        </w:rPr>
        <w:t>geral</w:t>
      </w:r>
      <w:r>
        <w:rPr>
          <w:spacing w:val="-19"/>
          <w:sz w:val="21"/>
        </w:rPr>
        <w:t> </w:t>
      </w:r>
      <w:r>
        <w:rPr>
          <w:sz w:val="21"/>
        </w:rPr>
        <w:t>dos</w:t>
      </w:r>
      <w:r>
        <w:rPr>
          <w:spacing w:val="-3"/>
          <w:sz w:val="21"/>
        </w:rPr>
        <w:t> </w:t>
      </w:r>
      <w:r>
        <w:rPr>
          <w:sz w:val="21"/>
        </w:rPr>
        <w:t>contratos</w:t>
      </w:r>
      <w:r>
        <w:rPr>
          <w:spacing w:val="-3"/>
          <w:sz w:val="21"/>
        </w:rPr>
        <w:t> </w:t>
      </w:r>
      <w:r>
        <w:rPr>
          <w:sz w:val="21"/>
        </w:rPr>
        <w:t>e</w:t>
      </w:r>
      <w:r>
        <w:rPr>
          <w:spacing w:val="-2"/>
          <w:sz w:val="21"/>
        </w:rPr>
        <w:t> </w:t>
      </w:r>
      <w:r>
        <w:rPr>
          <w:sz w:val="21"/>
        </w:rPr>
        <w:t>do Direito privado, na</w:t>
      </w:r>
      <w:r>
        <w:rPr>
          <w:spacing w:val="-2"/>
          <w:sz w:val="21"/>
        </w:rPr>
        <w:t> </w:t>
      </w:r>
      <w:r>
        <w:rPr>
          <w:sz w:val="21"/>
        </w:rPr>
        <w:t>forma</w:t>
      </w:r>
      <w:r>
        <w:rPr>
          <w:spacing w:val="-2"/>
          <w:sz w:val="21"/>
        </w:rPr>
        <w:t> </w:t>
      </w:r>
      <w:r>
        <w:rPr>
          <w:sz w:val="21"/>
        </w:rPr>
        <w:t>da</w:t>
      </w:r>
      <w:r>
        <w:rPr>
          <w:spacing w:val="-2"/>
          <w:sz w:val="21"/>
        </w:rPr>
        <w:t> </w:t>
      </w:r>
      <w:r>
        <w:rPr>
          <w:sz w:val="21"/>
        </w:rPr>
        <w:t>Lei</w:t>
      </w:r>
      <w:r>
        <w:rPr>
          <w:spacing w:val="-19"/>
          <w:sz w:val="21"/>
        </w:rPr>
        <w:t> </w:t>
      </w:r>
      <w:r>
        <w:rPr>
          <w:sz w:val="21"/>
        </w:rPr>
        <w:t>n. 14.133/21.</w:t>
      </w:r>
    </w:p>
    <w:p>
      <w:pPr>
        <w:pStyle w:val="BodyText"/>
        <w:spacing w:before="212"/>
        <w:ind w:left="0"/>
        <w:jc w:val="left"/>
      </w:pPr>
    </w:p>
    <w:p>
      <w:pPr>
        <w:pStyle w:val="Heading1"/>
      </w:pPr>
      <w:r>
        <w:rPr/>
        <w:t>CLÁUSULA</w:t>
      </w:r>
      <w:r>
        <w:rPr>
          <w:spacing w:val="-4"/>
        </w:rPr>
        <w:t> </w:t>
      </w:r>
      <w:r>
        <w:rPr/>
        <w:t>DÉCIMA</w:t>
      </w:r>
      <w:r>
        <w:rPr>
          <w:spacing w:val="-4"/>
        </w:rPr>
        <w:t> </w:t>
      </w:r>
      <w:r>
        <w:rPr/>
        <w:t>NONA</w:t>
      </w:r>
      <w:r>
        <w:rPr>
          <w:spacing w:val="-4"/>
        </w:rPr>
        <w:t> </w:t>
      </w:r>
      <w:r>
        <w:rPr/>
        <w:t>–</w:t>
      </w:r>
      <w:r>
        <w:rPr>
          <w:spacing w:val="5"/>
        </w:rPr>
        <w:t> </w:t>
      </w:r>
      <w:r>
        <w:rPr/>
        <w:t>DA</w:t>
      </w:r>
      <w:r>
        <w:rPr>
          <w:spacing w:val="-3"/>
        </w:rPr>
        <w:t> </w:t>
      </w:r>
      <w:r>
        <w:rPr>
          <w:spacing w:val="-2"/>
        </w:rPr>
        <w:t>PUBLICAÇÃO</w:t>
      </w:r>
    </w:p>
    <w:p>
      <w:pPr>
        <w:pStyle w:val="ListParagraph"/>
        <w:numPr>
          <w:ilvl w:val="1"/>
          <w:numId w:val="20"/>
        </w:numPr>
        <w:tabs>
          <w:tab w:pos="642" w:val="left" w:leader="none"/>
        </w:tabs>
        <w:spacing w:line="240" w:lineRule="auto" w:before="107" w:after="0"/>
        <w:ind w:left="220" w:right="1691" w:firstLine="0"/>
        <w:jc w:val="both"/>
        <w:rPr>
          <w:sz w:val="21"/>
        </w:rPr>
      </w:pPr>
      <w:r>
        <w:rPr>
          <w:spacing w:val="-2"/>
          <w:sz w:val="21"/>
        </w:rPr>
        <w:t>A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eficácia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deste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instrumento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fica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condicionada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à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sua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publicação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sob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a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forma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extrato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no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Diário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Oficial </w:t>
      </w:r>
      <w:r>
        <w:rPr>
          <w:sz w:val="21"/>
        </w:rPr>
        <w:t>da</w:t>
      </w:r>
      <w:r>
        <w:rPr>
          <w:spacing w:val="-2"/>
          <w:sz w:val="21"/>
        </w:rPr>
        <w:t> </w:t>
      </w:r>
      <w:r>
        <w:rPr>
          <w:sz w:val="21"/>
        </w:rPr>
        <w:t>União (DOU), no prazo de</w:t>
      </w:r>
      <w:r>
        <w:rPr>
          <w:spacing w:val="-1"/>
          <w:sz w:val="21"/>
        </w:rPr>
        <w:t> </w:t>
      </w:r>
      <w:r>
        <w:rPr>
          <w:sz w:val="21"/>
        </w:rPr>
        <w:t>20 (vinte)</w:t>
      </w:r>
      <w:r>
        <w:rPr>
          <w:spacing w:val="-3"/>
          <w:sz w:val="21"/>
        </w:rPr>
        <w:t> </w:t>
      </w:r>
      <w:r>
        <w:rPr>
          <w:sz w:val="21"/>
        </w:rPr>
        <w:t>dias</w:t>
      </w:r>
      <w:r>
        <w:rPr>
          <w:spacing w:val="-1"/>
          <w:sz w:val="21"/>
        </w:rPr>
        <w:t> </w:t>
      </w:r>
      <w:r>
        <w:rPr>
          <w:sz w:val="21"/>
        </w:rPr>
        <w:t>a</w:t>
      </w:r>
      <w:r>
        <w:rPr>
          <w:spacing w:val="-1"/>
          <w:sz w:val="21"/>
        </w:rPr>
        <w:t> </w:t>
      </w:r>
      <w:r>
        <w:rPr>
          <w:sz w:val="21"/>
        </w:rPr>
        <w:t>contas</w:t>
      </w:r>
      <w:r>
        <w:rPr>
          <w:spacing w:val="-1"/>
          <w:sz w:val="21"/>
        </w:rPr>
        <w:t> </w:t>
      </w:r>
      <w:r>
        <w:rPr>
          <w:sz w:val="21"/>
        </w:rPr>
        <w:t>do 5º (quinto)</w:t>
      </w:r>
      <w:r>
        <w:rPr>
          <w:spacing w:val="-3"/>
          <w:sz w:val="21"/>
        </w:rPr>
        <w:t> </w:t>
      </w:r>
      <w:r>
        <w:rPr>
          <w:sz w:val="21"/>
        </w:rPr>
        <w:t>dia</w:t>
      </w:r>
      <w:r>
        <w:rPr>
          <w:spacing w:val="-1"/>
          <w:sz w:val="21"/>
        </w:rPr>
        <w:t> </w:t>
      </w:r>
      <w:r>
        <w:rPr>
          <w:sz w:val="21"/>
        </w:rPr>
        <w:t>útil</w:t>
      </w:r>
      <w:r>
        <w:rPr>
          <w:spacing w:val="-14"/>
          <w:sz w:val="21"/>
        </w:rPr>
        <w:t> </w:t>
      </w:r>
      <w:r>
        <w:rPr>
          <w:sz w:val="21"/>
        </w:rPr>
        <w:t>do mês</w:t>
      </w:r>
      <w:r>
        <w:rPr>
          <w:spacing w:val="-1"/>
          <w:sz w:val="21"/>
        </w:rPr>
        <w:t> </w:t>
      </w:r>
      <w:r>
        <w:rPr>
          <w:sz w:val="21"/>
        </w:rPr>
        <w:t>subsequente</w:t>
      </w:r>
      <w:r>
        <w:rPr>
          <w:spacing w:val="-1"/>
          <w:sz w:val="21"/>
        </w:rPr>
        <w:t> </w:t>
      </w:r>
      <w:r>
        <w:rPr>
          <w:sz w:val="21"/>
        </w:rPr>
        <w:t>ao da</w:t>
      </w:r>
      <w:r>
        <w:rPr>
          <w:spacing w:val="-1"/>
          <w:sz w:val="21"/>
        </w:rPr>
        <w:t> </w:t>
      </w:r>
      <w:r>
        <w:rPr>
          <w:sz w:val="21"/>
        </w:rPr>
        <w:t>sua assinatura,</w:t>
      </w:r>
      <w:r>
        <w:rPr>
          <w:spacing w:val="-7"/>
          <w:sz w:val="21"/>
        </w:rPr>
        <w:t> </w:t>
      </w:r>
      <w:r>
        <w:rPr>
          <w:sz w:val="21"/>
        </w:rPr>
        <w:t>como</w:t>
      </w:r>
      <w:r>
        <w:rPr>
          <w:spacing w:val="-7"/>
          <w:sz w:val="21"/>
        </w:rPr>
        <w:t> </w:t>
      </w:r>
      <w:r>
        <w:rPr>
          <w:sz w:val="21"/>
        </w:rPr>
        <w:t>condição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9"/>
          <w:sz w:val="21"/>
        </w:rPr>
        <w:t> </w:t>
      </w:r>
      <w:r>
        <w:rPr>
          <w:sz w:val="21"/>
        </w:rPr>
        <w:t>eficácia</w:t>
      </w:r>
      <w:r>
        <w:rPr>
          <w:spacing w:val="-9"/>
          <w:sz w:val="21"/>
        </w:rPr>
        <w:t> </w:t>
      </w:r>
      <w:r>
        <w:rPr>
          <w:sz w:val="21"/>
        </w:rPr>
        <w:t>do</w:t>
      </w:r>
      <w:r>
        <w:rPr>
          <w:spacing w:val="-7"/>
          <w:sz w:val="21"/>
        </w:rPr>
        <w:t> </w:t>
      </w:r>
      <w:r>
        <w:rPr>
          <w:sz w:val="21"/>
        </w:rPr>
        <w:t>ato,</w:t>
      </w:r>
      <w:r>
        <w:rPr>
          <w:spacing w:val="-7"/>
          <w:sz w:val="21"/>
        </w:rPr>
        <w:t> </w:t>
      </w:r>
      <w:r>
        <w:rPr>
          <w:sz w:val="21"/>
        </w:rPr>
        <w:t>às</w:t>
      </w:r>
      <w:r>
        <w:rPr>
          <w:spacing w:val="-9"/>
          <w:sz w:val="21"/>
        </w:rPr>
        <w:t> </w:t>
      </w:r>
      <w:r>
        <w:rPr>
          <w:sz w:val="21"/>
        </w:rPr>
        <w:t>expensas</w:t>
      </w:r>
      <w:r>
        <w:rPr>
          <w:spacing w:val="-9"/>
          <w:sz w:val="21"/>
        </w:rPr>
        <w:t> </w:t>
      </w:r>
      <w:r>
        <w:rPr>
          <w:sz w:val="21"/>
        </w:rPr>
        <w:t>e</w:t>
      </w:r>
      <w:r>
        <w:rPr>
          <w:spacing w:val="-9"/>
          <w:sz w:val="21"/>
        </w:rPr>
        <w:t> </w:t>
      </w:r>
      <w:r>
        <w:rPr>
          <w:sz w:val="21"/>
        </w:rPr>
        <w:t>por</w:t>
      </w:r>
      <w:r>
        <w:rPr>
          <w:spacing w:val="-11"/>
          <w:sz w:val="21"/>
        </w:rPr>
        <w:t> </w:t>
      </w:r>
      <w:r>
        <w:rPr>
          <w:sz w:val="21"/>
        </w:rPr>
        <w:t>iniciativa</w:t>
      </w:r>
      <w:r>
        <w:rPr>
          <w:spacing w:val="-9"/>
          <w:sz w:val="21"/>
        </w:rPr>
        <w:t> </w:t>
      </w:r>
      <w:r>
        <w:rPr>
          <w:sz w:val="21"/>
        </w:rPr>
        <w:t>da</w:t>
      </w:r>
      <w:r>
        <w:rPr>
          <w:spacing w:val="-9"/>
          <w:sz w:val="21"/>
        </w:rPr>
        <w:t> </w:t>
      </w:r>
      <w:r>
        <w:rPr>
          <w:sz w:val="21"/>
        </w:rPr>
        <w:t>UFPA.</w:t>
      </w:r>
    </w:p>
    <w:p>
      <w:pPr>
        <w:pStyle w:val="BodyText"/>
        <w:spacing w:before="212"/>
        <w:ind w:left="0"/>
        <w:jc w:val="left"/>
      </w:pPr>
    </w:p>
    <w:p>
      <w:pPr>
        <w:pStyle w:val="Heading1"/>
      </w:pPr>
      <w:r>
        <w:rPr/>
        <w:t>CLÁUSULA</w:t>
      </w:r>
      <w:r>
        <w:rPr>
          <w:spacing w:val="-10"/>
        </w:rPr>
        <w:t> </w:t>
      </w:r>
      <w:r>
        <w:rPr/>
        <w:t>VIGÉSIMA</w:t>
      </w:r>
      <w:r>
        <w:rPr>
          <w:spacing w:val="-9"/>
        </w:rPr>
        <w:t> </w:t>
      </w:r>
      <w:r>
        <w:rPr/>
        <w:t>-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>
          <w:spacing w:val="-4"/>
        </w:rPr>
        <w:t>FORO</w:t>
      </w:r>
    </w:p>
    <w:p>
      <w:pPr>
        <w:pStyle w:val="ListParagraph"/>
        <w:numPr>
          <w:ilvl w:val="1"/>
          <w:numId w:val="21"/>
        </w:numPr>
        <w:tabs>
          <w:tab w:pos="651" w:val="left" w:leader="none"/>
        </w:tabs>
        <w:spacing w:line="240" w:lineRule="auto" w:before="107" w:after="0"/>
        <w:ind w:left="220" w:right="1688" w:firstLine="0"/>
        <w:jc w:val="both"/>
        <w:rPr>
          <w:sz w:val="21"/>
        </w:rPr>
      </w:pPr>
      <w:r>
        <w:rPr>
          <w:spacing w:val="-2"/>
          <w:sz w:val="21"/>
        </w:rPr>
        <w:t>Os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partícipes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elegem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o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foro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da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Seção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Judiciária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Belém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Justiça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Federal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do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Pará,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para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dirimir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eventuais </w:t>
      </w:r>
      <w:r>
        <w:rPr>
          <w:sz w:val="21"/>
        </w:rPr>
        <w:t>controvérsias acerca da execução deste acordo de cooperação técnico-científica, que não possam ser solucionados</w:t>
      </w:r>
      <w:r>
        <w:rPr>
          <w:spacing w:val="-14"/>
          <w:sz w:val="21"/>
        </w:rPr>
        <w:t> </w:t>
      </w:r>
      <w:r>
        <w:rPr>
          <w:sz w:val="21"/>
        </w:rPr>
        <w:t>administrativamente.</w:t>
      </w:r>
    </w:p>
    <w:p>
      <w:pPr>
        <w:pStyle w:val="ListParagraph"/>
        <w:numPr>
          <w:ilvl w:val="1"/>
          <w:numId w:val="21"/>
        </w:numPr>
        <w:tabs>
          <w:tab w:pos="683" w:val="left" w:leader="none"/>
        </w:tabs>
        <w:spacing w:line="240" w:lineRule="auto" w:before="106" w:after="0"/>
        <w:ind w:left="220" w:right="1689" w:firstLine="0"/>
        <w:jc w:val="both"/>
        <w:rPr>
          <w:sz w:val="21"/>
        </w:rPr>
      </w:pPr>
      <w:r>
        <w:rPr>
          <w:sz w:val="21"/>
        </w:rPr>
        <w:t>Frustrada a negociação administrativa entre os próprios partícipes para o deslinde das controvérsias </w:t>
      </w:r>
      <w:r>
        <w:rPr>
          <w:spacing w:val="-2"/>
          <w:sz w:val="21"/>
        </w:rPr>
        <w:t>resultantes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do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presente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acordo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cooperação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técnico-científica,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estes,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antes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ir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a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juízo,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solicitarão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resolução </w:t>
      </w:r>
      <w:r>
        <w:rPr>
          <w:sz w:val="21"/>
        </w:rPr>
        <w:t>do litígio pela advocacia geral</w:t>
      </w:r>
      <w:r>
        <w:rPr>
          <w:spacing w:val="-13"/>
          <w:sz w:val="21"/>
        </w:rPr>
        <w:t> </w:t>
      </w:r>
      <w:r>
        <w:rPr>
          <w:sz w:val="21"/>
        </w:rPr>
        <w:t>da União, nos termos do art. 11 da Medida Provisória n. 2180-35, de 24 de agosto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2001,</w:t>
      </w:r>
      <w:r>
        <w:rPr>
          <w:spacing w:val="-10"/>
          <w:sz w:val="21"/>
        </w:rPr>
        <w:t> </w:t>
      </w:r>
      <w:r>
        <w:rPr>
          <w:sz w:val="21"/>
        </w:rPr>
        <w:t>utilizando-se,</w:t>
      </w:r>
      <w:r>
        <w:rPr>
          <w:spacing w:val="-8"/>
          <w:sz w:val="21"/>
        </w:rPr>
        <w:t> </w:t>
      </w:r>
      <w:r>
        <w:rPr>
          <w:sz w:val="21"/>
        </w:rPr>
        <w:t>para</w:t>
      </w:r>
      <w:r>
        <w:rPr>
          <w:spacing w:val="-8"/>
          <w:sz w:val="21"/>
        </w:rPr>
        <w:t> </w:t>
      </w:r>
      <w:r>
        <w:rPr>
          <w:sz w:val="21"/>
        </w:rPr>
        <w:t>tanto,</w:t>
      </w:r>
      <w:r>
        <w:rPr>
          <w:spacing w:val="-8"/>
          <w:sz w:val="21"/>
        </w:rPr>
        <w:t> </w:t>
      </w:r>
      <w:r>
        <w:rPr>
          <w:sz w:val="21"/>
        </w:rPr>
        <w:t>da</w:t>
      </w:r>
      <w:r>
        <w:rPr>
          <w:spacing w:val="-8"/>
          <w:sz w:val="21"/>
        </w:rPr>
        <w:t> </w:t>
      </w:r>
      <w:r>
        <w:rPr>
          <w:sz w:val="21"/>
        </w:rPr>
        <w:t>Câmara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conciliação</w:t>
      </w:r>
      <w:r>
        <w:rPr>
          <w:spacing w:val="-8"/>
          <w:sz w:val="21"/>
        </w:rPr>
        <w:t> </w:t>
      </w:r>
      <w:r>
        <w:rPr>
          <w:sz w:val="21"/>
        </w:rPr>
        <w:t>e</w:t>
      </w:r>
      <w:r>
        <w:rPr>
          <w:spacing w:val="-8"/>
          <w:sz w:val="21"/>
        </w:rPr>
        <w:t> </w:t>
      </w:r>
      <w:r>
        <w:rPr>
          <w:sz w:val="21"/>
        </w:rPr>
        <w:t>arbitragem</w:t>
      </w:r>
      <w:r>
        <w:rPr>
          <w:spacing w:val="-14"/>
          <w:sz w:val="21"/>
        </w:rPr>
        <w:t> </w:t>
      </w:r>
      <w:r>
        <w:rPr>
          <w:sz w:val="21"/>
        </w:rPr>
        <w:t>da</w:t>
      </w:r>
      <w:r>
        <w:rPr>
          <w:spacing w:val="-7"/>
          <w:sz w:val="21"/>
        </w:rPr>
        <w:t> </w:t>
      </w:r>
      <w:r>
        <w:rPr>
          <w:sz w:val="21"/>
        </w:rPr>
        <w:t>administração</w:t>
      </w:r>
      <w:r>
        <w:rPr>
          <w:spacing w:val="-8"/>
          <w:sz w:val="21"/>
        </w:rPr>
        <w:t> </w:t>
      </w:r>
      <w:r>
        <w:rPr>
          <w:sz w:val="21"/>
        </w:rPr>
        <w:t>federal</w:t>
      </w:r>
      <w:r>
        <w:rPr>
          <w:spacing w:val="-14"/>
          <w:sz w:val="21"/>
        </w:rPr>
        <w:t> </w:t>
      </w:r>
      <w:r>
        <w:rPr>
          <w:sz w:val="21"/>
        </w:rPr>
        <w:t>– CCAAF,</w:t>
      </w:r>
      <w:r>
        <w:rPr>
          <w:spacing w:val="-1"/>
          <w:sz w:val="21"/>
        </w:rPr>
        <w:t> </w:t>
      </w:r>
      <w:r>
        <w:rPr>
          <w:sz w:val="21"/>
        </w:rPr>
        <w:t>instituída</w:t>
      </w:r>
      <w:r>
        <w:rPr>
          <w:spacing w:val="-2"/>
          <w:sz w:val="21"/>
        </w:rPr>
        <w:t> </w:t>
      </w:r>
      <w:r>
        <w:rPr>
          <w:sz w:val="21"/>
        </w:rPr>
        <w:t>pela</w:t>
      </w:r>
      <w:r>
        <w:rPr>
          <w:spacing w:val="-2"/>
          <w:sz w:val="21"/>
        </w:rPr>
        <w:t> </w:t>
      </w:r>
      <w:r>
        <w:rPr>
          <w:sz w:val="21"/>
        </w:rPr>
        <w:t>Portaria</w:t>
      </w:r>
      <w:r>
        <w:rPr>
          <w:spacing w:val="-2"/>
          <w:sz w:val="21"/>
        </w:rPr>
        <w:t> </w:t>
      </w:r>
      <w:r>
        <w:rPr>
          <w:sz w:val="21"/>
        </w:rPr>
        <w:t>n. 1281, de</w:t>
      </w:r>
      <w:r>
        <w:rPr>
          <w:spacing w:val="-2"/>
          <w:sz w:val="21"/>
        </w:rPr>
        <w:t> </w:t>
      </w:r>
      <w:r>
        <w:rPr>
          <w:sz w:val="21"/>
        </w:rPr>
        <w:t>27 de</w:t>
      </w:r>
      <w:r>
        <w:rPr>
          <w:spacing w:val="-2"/>
          <w:sz w:val="21"/>
        </w:rPr>
        <w:t> </w:t>
      </w:r>
      <w:r>
        <w:rPr>
          <w:sz w:val="21"/>
        </w:rPr>
        <w:t>setembro de</w:t>
      </w:r>
      <w:r>
        <w:rPr>
          <w:spacing w:val="-2"/>
          <w:sz w:val="21"/>
        </w:rPr>
        <w:t> </w:t>
      </w:r>
      <w:r>
        <w:rPr>
          <w:sz w:val="21"/>
        </w:rPr>
        <w:t>2007, do Advogado Geral</w:t>
      </w:r>
      <w:r>
        <w:rPr>
          <w:spacing w:val="-19"/>
          <w:sz w:val="21"/>
        </w:rPr>
        <w:t> </w:t>
      </w:r>
      <w:r>
        <w:rPr>
          <w:sz w:val="21"/>
        </w:rPr>
        <w:t>da</w:t>
      </w:r>
      <w:r>
        <w:rPr>
          <w:spacing w:val="-2"/>
          <w:sz w:val="21"/>
        </w:rPr>
        <w:t> </w:t>
      </w:r>
      <w:r>
        <w:rPr>
          <w:sz w:val="21"/>
        </w:rPr>
        <w:t>União.</w:t>
      </w:r>
    </w:p>
    <w:p>
      <w:pPr>
        <w:pStyle w:val="BodyText"/>
        <w:spacing w:before="0"/>
        <w:ind w:left="0"/>
        <w:jc w:val="left"/>
        <w:rPr>
          <w:sz w:val="20"/>
        </w:rPr>
      </w:pPr>
    </w:p>
    <w:p>
      <w:pPr>
        <w:pStyle w:val="BodyText"/>
        <w:spacing w:before="0"/>
        <w:ind w:left="0"/>
        <w:jc w:val="left"/>
        <w:rPr>
          <w:sz w:val="20"/>
        </w:rPr>
      </w:pPr>
    </w:p>
    <w:p>
      <w:pPr>
        <w:pStyle w:val="BodyText"/>
        <w:spacing w:before="0"/>
        <w:ind w:left="0"/>
        <w:jc w:val="left"/>
        <w:rPr>
          <w:sz w:val="20"/>
        </w:rPr>
      </w:pPr>
    </w:p>
    <w:p>
      <w:pPr>
        <w:pStyle w:val="BodyText"/>
        <w:spacing w:before="224"/>
        <w:ind w:left="0"/>
        <w:jc w:val="left"/>
        <w:rPr>
          <w:sz w:val="20"/>
        </w:rPr>
      </w:pPr>
    </w:p>
    <w:tbl>
      <w:tblPr>
        <w:tblW w:w="0" w:type="auto"/>
        <w:jc w:val="left"/>
        <w:tblInd w:w="1039" w:type="dxa"/>
        <w:tblBorders>
          <w:top w:val="single" w:sz="6" w:space="0" w:color="0E0E0E"/>
          <w:left w:val="single" w:sz="6" w:space="0" w:color="0E0E0E"/>
          <w:bottom w:val="single" w:sz="6" w:space="0" w:color="0E0E0E"/>
          <w:right w:val="single" w:sz="6" w:space="0" w:color="0E0E0E"/>
          <w:insideH w:val="single" w:sz="6" w:space="0" w:color="0E0E0E"/>
          <w:insideV w:val="single" w:sz="6" w:space="0" w:color="0E0E0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2"/>
        <w:gridCol w:w="4358"/>
      </w:tblGrid>
      <w:tr>
        <w:trPr>
          <w:trHeight w:val="603" w:hRule="atLeast"/>
        </w:trPr>
        <w:tc>
          <w:tcPr>
            <w:tcW w:w="2952" w:type="dxa"/>
            <w:tcBorders>
              <w:bottom w:val="nil"/>
              <w:right w:val="single" w:sz="2" w:space="0" w:color="AAAAAA"/>
            </w:tcBorders>
          </w:tcPr>
          <w:p>
            <w:pPr>
              <w:pStyle w:val="TableParagraph"/>
              <w:spacing w:line="242" w:lineRule="exact" w:before="99"/>
              <w:ind w:left="889" w:right="342" w:hanging="523"/>
              <w:rPr>
                <w:b/>
                <w:sz w:val="21"/>
              </w:rPr>
            </w:pPr>
            <w:r>
              <w:rPr>
                <w:b/>
                <w:sz w:val="21"/>
              </w:rPr>
              <w:t>EMMANUEL</w:t>
            </w:r>
            <w:r>
              <w:rPr>
                <w:b/>
                <w:spacing w:val="-14"/>
                <w:sz w:val="21"/>
              </w:rPr>
              <w:t> </w:t>
            </w:r>
            <w:r>
              <w:rPr>
                <w:b/>
                <w:sz w:val="21"/>
              </w:rPr>
              <w:t>ZAGURY </w:t>
            </w:r>
            <w:r>
              <w:rPr>
                <w:b/>
                <w:spacing w:val="-2"/>
                <w:sz w:val="21"/>
              </w:rPr>
              <w:t>TOURINHO</w:t>
            </w:r>
          </w:p>
        </w:tc>
        <w:tc>
          <w:tcPr>
            <w:tcW w:w="4358" w:type="dxa"/>
            <w:tcBorders>
              <w:left w:val="single" w:sz="2" w:space="0" w:color="AAAAAA"/>
              <w:bottom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330"/>
              <w:rPr>
                <w:b/>
                <w:sz w:val="21"/>
              </w:rPr>
            </w:pPr>
            <w:r>
              <w:rPr>
                <w:b/>
                <w:sz w:val="21"/>
              </w:rPr>
              <w:t>NADIA</w:t>
            </w:r>
            <w:r>
              <w:rPr>
                <w:b/>
                <w:spacing w:val="4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SOMEKH</w:t>
            </w:r>
          </w:p>
        </w:tc>
      </w:tr>
      <w:tr>
        <w:trPr>
          <w:trHeight w:val="707" w:hRule="atLeast"/>
        </w:trPr>
        <w:tc>
          <w:tcPr>
            <w:tcW w:w="2952" w:type="dxa"/>
            <w:tcBorders>
              <w:top w:val="nil"/>
              <w:right w:val="single" w:sz="2" w:space="0" w:color="AAAAAA"/>
            </w:tcBorders>
          </w:tcPr>
          <w:p>
            <w:pPr>
              <w:pStyle w:val="TableParagraph"/>
              <w:spacing w:line="241" w:lineRule="exact" w:before="110"/>
              <w:ind w:left="9" w:right="1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Universidade</w:t>
            </w:r>
            <w:r>
              <w:rPr>
                <w:b/>
                <w:spacing w:val="-7"/>
                <w:sz w:val="21"/>
              </w:rPr>
              <w:t> </w:t>
            </w:r>
            <w:r>
              <w:rPr>
                <w:b/>
                <w:sz w:val="21"/>
              </w:rPr>
              <w:t>Federal</w:t>
            </w:r>
            <w:r>
              <w:rPr>
                <w:b/>
                <w:spacing w:val="-13"/>
                <w:sz w:val="21"/>
              </w:rPr>
              <w:t> </w:t>
            </w:r>
            <w:r>
              <w:rPr>
                <w:b/>
                <w:sz w:val="21"/>
              </w:rPr>
              <w:t>do</w:t>
            </w:r>
            <w:r>
              <w:rPr>
                <w:b/>
                <w:spacing w:val="-11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Pará</w:t>
            </w:r>
          </w:p>
          <w:p>
            <w:pPr>
              <w:pStyle w:val="TableParagraph"/>
              <w:spacing w:line="241" w:lineRule="exact"/>
              <w:ind w:left="18" w:right="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-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UFPA</w:t>
            </w:r>
          </w:p>
        </w:tc>
        <w:tc>
          <w:tcPr>
            <w:tcW w:w="4358" w:type="dxa"/>
            <w:tcBorders>
              <w:top w:val="nil"/>
              <w:left w:val="single" w:sz="2" w:space="0" w:color="AAAAAA"/>
            </w:tcBorders>
          </w:tcPr>
          <w:p>
            <w:pPr>
              <w:pStyle w:val="TableParagraph"/>
              <w:ind w:left="1423" w:hanging="1058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Conselho</w:t>
            </w:r>
            <w:r>
              <w:rPr>
                <w:b/>
                <w:spacing w:val="-12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de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Arquitetura</w:t>
            </w:r>
            <w:r>
              <w:rPr>
                <w:b/>
                <w:spacing w:val="-1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e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Urbanismo</w:t>
            </w:r>
            <w:r>
              <w:rPr>
                <w:b/>
                <w:spacing w:val="-12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do </w:t>
            </w:r>
            <w:r>
              <w:rPr>
                <w:b/>
                <w:sz w:val="21"/>
              </w:rPr>
              <w:t>Brasil - CAU/BR</w:t>
            </w:r>
          </w:p>
        </w:tc>
      </w:tr>
    </w:tbl>
    <w:p>
      <w:pPr>
        <w:pStyle w:val="BodyText"/>
        <w:spacing w:before="200"/>
        <w:ind w:left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427684</wp:posOffset>
                </wp:positionH>
                <wp:positionV relativeFrom="paragraph">
                  <wp:posOffset>288436</wp:posOffset>
                </wp:positionV>
                <wp:extent cx="5815965" cy="17145"/>
                <wp:effectExtent l="0" t="0" r="0" b="0"/>
                <wp:wrapTopAndBottom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5815965" cy="17145"/>
                          <a:chExt cx="5815965" cy="1714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581596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5965" h="8890">
                                <a:moveTo>
                                  <a:pt x="5807218" y="8502"/>
                                </a:moveTo>
                                <a:lnTo>
                                  <a:pt x="8502" y="8502"/>
                                </a:lnTo>
                                <a:lnTo>
                                  <a:pt x="0" y="0"/>
                                </a:lnTo>
                                <a:lnTo>
                                  <a:pt x="5815720" y="0"/>
                                </a:lnTo>
                                <a:lnTo>
                                  <a:pt x="5807218" y="85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8502"/>
                            <a:ext cx="581596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5965" h="8890">
                                <a:moveTo>
                                  <a:pt x="5815720" y="8502"/>
                                </a:moveTo>
                                <a:lnTo>
                                  <a:pt x="0" y="8502"/>
                                </a:lnTo>
                                <a:lnTo>
                                  <a:pt x="8502" y="0"/>
                                </a:lnTo>
                                <a:lnTo>
                                  <a:pt x="5807218" y="0"/>
                                </a:lnTo>
                                <a:lnTo>
                                  <a:pt x="5815720" y="85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7005"/>
                                </a:moveTo>
                                <a:lnTo>
                                  <a:pt x="0" y="0"/>
                                </a:lnTo>
                                <a:lnTo>
                                  <a:pt x="8502" y="8502"/>
                                </a:lnTo>
                                <a:lnTo>
                                  <a:pt x="0" y="170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807218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8502" y="17005"/>
                                </a:moveTo>
                                <a:lnTo>
                                  <a:pt x="0" y="17005"/>
                                </a:lnTo>
                                <a:lnTo>
                                  <a:pt x="0" y="8502"/>
                                </a:lnTo>
                                <a:lnTo>
                                  <a:pt x="8502" y="0"/>
                                </a:lnTo>
                                <a:lnTo>
                                  <a:pt x="8502" y="170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675915pt;margin-top:22.711554pt;width:457.95pt;height:1.35pt;mso-position-horizontal-relative:page;mso-position-vertical-relative:paragraph;z-index:-15728128;mso-wrap-distance-left:0;mso-wrap-distance-right:0" id="docshapegroup3" coordorigin="674,454" coordsize="9159,27">
                <v:shape style="position:absolute;left:673;top:454;width:9159;height:14" id="docshape4" coordorigin="674,454" coordsize="9159,14" path="m9819,468l687,468,674,454,9832,454,9819,468xe" filled="true" fillcolor="#999999" stroked="false">
                  <v:path arrowok="t"/>
                  <v:fill type="solid"/>
                </v:shape>
                <v:shape style="position:absolute;left:673;top:467;width:9159;height:14" id="docshape5" coordorigin="674,468" coordsize="9159,14" path="m9832,481l674,481,687,468,9819,468,9832,481xe" filled="true" fillcolor="#ededed" stroked="false">
                  <v:path arrowok="t"/>
                  <v:fill type="solid"/>
                </v:shape>
                <v:shape style="position:absolute;left:673;top:454;width:14;height:27" id="docshape6" coordorigin="674,454" coordsize="14,27" path="m674,481l674,454,687,468,674,481xe" filled="true" fillcolor="#999999" stroked="false">
                  <v:path arrowok="t"/>
                  <v:fill type="solid"/>
                </v:shape>
                <v:shape style="position:absolute;left:9818;top:454;width:14;height:27" id="docshape7" coordorigin="9819,454" coordsize="14,27" path="m9832,481l9819,481,9819,468,9832,454,9832,481xe" filled="true" fillcolor="#ededed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line="237" w:lineRule="auto" w:before="176"/>
        <w:ind w:left="1398" w:right="1550" w:firstLine="0"/>
        <w:jc w:val="left"/>
        <w:rPr>
          <w:sz w:val="20"/>
        </w:rPr>
      </w:pPr>
      <w:r>
        <w:rPr>
          <w:sz w:val="20"/>
        </w:rPr>
        <w:t>Documento assinado eletronicamente por </w:t>
      </w:r>
      <w:r>
        <w:rPr>
          <w:b/>
          <w:sz w:val="20"/>
        </w:rPr>
        <w:t>NADIA SOMEKH</w:t>
      </w:r>
      <w:r>
        <w:rPr>
          <w:sz w:val="20"/>
        </w:rPr>
        <w:t>, </w:t>
      </w:r>
      <w:r>
        <w:rPr>
          <w:b/>
          <w:sz w:val="20"/>
        </w:rPr>
        <w:t>Presidente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CAU/BR</w:t>
      </w:r>
      <w:r>
        <w:rPr>
          <w:sz w:val="20"/>
        </w:rPr>
        <w:t>, em </w:t>
      </w:r>
      <w:r>
        <w:rPr>
          <w:spacing w:val="-2"/>
          <w:sz w:val="20"/>
        </w:rPr>
        <w:t>22/12/2023,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às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17:39,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conforme Decreto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Nº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10.543,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de 13/11/2020,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que regulamenta o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art. 5º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da Lei </w:t>
      </w:r>
      <w:r>
        <w:rPr>
          <w:sz w:val="20"/>
        </w:rPr>
        <w:t>Nº 14.063, de 23 de setembro de 2020.</w:t>
      </w:r>
    </w:p>
    <w:p>
      <w:pPr>
        <w:pStyle w:val="BodyText"/>
        <w:spacing w:before="2"/>
        <w:ind w:left="0"/>
        <w:jc w:val="left"/>
        <w:rPr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427684</wp:posOffset>
                </wp:positionH>
                <wp:positionV relativeFrom="paragraph">
                  <wp:posOffset>75191</wp:posOffset>
                </wp:positionV>
                <wp:extent cx="5815965" cy="17145"/>
                <wp:effectExtent l="0" t="0" r="0" b="0"/>
                <wp:wrapTopAndBottom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5815965" cy="17145"/>
                          <a:chExt cx="5815965" cy="1714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581596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5965" h="8890">
                                <a:moveTo>
                                  <a:pt x="5807218" y="8502"/>
                                </a:moveTo>
                                <a:lnTo>
                                  <a:pt x="8502" y="8502"/>
                                </a:lnTo>
                                <a:lnTo>
                                  <a:pt x="0" y="0"/>
                                </a:lnTo>
                                <a:lnTo>
                                  <a:pt x="5815720" y="0"/>
                                </a:lnTo>
                                <a:lnTo>
                                  <a:pt x="5807218" y="85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8502"/>
                            <a:ext cx="581596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5965" h="8890">
                                <a:moveTo>
                                  <a:pt x="5815720" y="8502"/>
                                </a:moveTo>
                                <a:lnTo>
                                  <a:pt x="0" y="8502"/>
                                </a:lnTo>
                                <a:lnTo>
                                  <a:pt x="8502" y="0"/>
                                </a:lnTo>
                                <a:lnTo>
                                  <a:pt x="5807218" y="0"/>
                                </a:lnTo>
                                <a:lnTo>
                                  <a:pt x="5815720" y="85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7005"/>
                                </a:moveTo>
                                <a:lnTo>
                                  <a:pt x="0" y="0"/>
                                </a:lnTo>
                                <a:lnTo>
                                  <a:pt x="8502" y="8502"/>
                                </a:lnTo>
                                <a:lnTo>
                                  <a:pt x="0" y="170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5807218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8502" y="17005"/>
                                </a:moveTo>
                                <a:lnTo>
                                  <a:pt x="0" y="17005"/>
                                </a:lnTo>
                                <a:lnTo>
                                  <a:pt x="0" y="8502"/>
                                </a:lnTo>
                                <a:lnTo>
                                  <a:pt x="8502" y="0"/>
                                </a:lnTo>
                                <a:lnTo>
                                  <a:pt x="8502" y="170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675915pt;margin-top:5.920626pt;width:457.95pt;height:1.35pt;mso-position-horizontal-relative:page;mso-position-vertical-relative:paragraph;z-index:-15727616;mso-wrap-distance-left:0;mso-wrap-distance-right:0" id="docshapegroup8" coordorigin="674,118" coordsize="9159,27">
                <v:shape style="position:absolute;left:673;top:118;width:9159;height:14" id="docshape9" coordorigin="674,118" coordsize="9159,14" path="m9819,132l687,132,674,118,9832,118,9819,132xe" filled="true" fillcolor="#999999" stroked="false">
                  <v:path arrowok="t"/>
                  <v:fill type="solid"/>
                </v:shape>
                <v:shape style="position:absolute;left:673;top:131;width:9159;height:14" id="docshape10" coordorigin="674,132" coordsize="9159,14" path="m9832,145l674,145,687,132,9819,132,9832,145xe" filled="true" fillcolor="#ededed" stroked="false">
                  <v:path arrowok="t"/>
                  <v:fill type="solid"/>
                </v:shape>
                <v:shape style="position:absolute;left:673;top:118;width:14;height:27" id="docshape11" coordorigin="674,118" coordsize="14,27" path="m674,145l674,118,687,132,674,145xe" filled="true" fillcolor="#999999" stroked="false">
                  <v:path arrowok="t"/>
                  <v:fill type="solid"/>
                </v:shape>
                <v:shape style="position:absolute;left:9818;top:118;width:14;height:27" id="docshape12" coordorigin="9819,118" coordsize="14,27" path="m9832,145l9819,145,9819,132,9832,118,9832,145xe" filled="true" fillcolor="#ededed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line="237" w:lineRule="auto" w:before="176"/>
        <w:ind w:left="1398" w:right="1550" w:firstLine="0"/>
        <w:jc w:val="left"/>
        <w:rPr>
          <w:sz w:val="20"/>
        </w:rPr>
      </w:pPr>
      <w:r>
        <w:rPr>
          <w:sz w:val="20"/>
        </w:rPr>
        <w:t>Documento</w:t>
      </w:r>
      <w:r>
        <w:rPr>
          <w:spacing w:val="-1"/>
          <w:sz w:val="20"/>
        </w:rPr>
        <w:t> </w:t>
      </w:r>
      <w:r>
        <w:rPr>
          <w:sz w:val="20"/>
        </w:rPr>
        <w:t>assinado</w:t>
      </w:r>
      <w:r>
        <w:rPr>
          <w:spacing w:val="-1"/>
          <w:sz w:val="20"/>
        </w:rPr>
        <w:t> </w:t>
      </w:r>
      <w:r>
        <w:rPr>
          <w:sz w:val="20"/>
        </w:rPr>
        <w:t>eletronicamente por </w:t>
      </w:r>
      <w:r>
        <w:rPr>
          <w:b/>
          <w:sz w:val="20"/>
        </w:rPr>
        <w:t>Emmanuel Zagury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Tourinho</w:t>
      </w:r>
      <w:r>
        <w:rPr>
          <w:sz w:val="20"/>
        </w:rPr>
        <w:t>,</w:t>
      </w:r>
      <w:r>
        <w:rPr>
          <w:spacing w:val="-4"/>
          <w:sz w:val="20"/>
        </w:rPr>
        <w:t> </w:t>
      </w:r>
      <w:r>
        <w:rPr>
          <w:b/>
          <w:sz w:val="20"/>
        </w:rPr>
        <w:t>Usuário Externo</w:t>
      </w:r>
      <w:r>
        <w:rPr>
          <w:sz w:val="20"/>
        </w:rPr>
        <w:t>,</w:t>
      </w:r>
      <w:r>
        <w:rPr>
          <w:spacing w:val="-4"/>
          <w:sz w:val="20"/>
        </w:rPr>
        <w:t> </w:t>
      </w:r>
      <w:r>
        <w:rPr>
          <w:sz w:val="20"/>
        </w:rPr>
        <w:t>em </w:t>
      </w:r>
      <w:r>
        <w:rPr>
          <w:spacing w:val="-2"/>
          <w:sz w:val="20"/>
        </w:rPr>
        <w:t>29/12/2023,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às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15:37,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conforme Decreto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Nº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10.543,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de 13/11/2020,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que regulamenta o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art. 5º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da Lei </w:t>
      </w:r>
      <w:r>
        <w:rPr>
          <w:sz w:val="20"/>
        </w:rPr>
        <w:t>Nº 14.063, de 23 de setembro de 2020.</w:t>
      </w:r>
    </w:p>
    <w:p>
      <w:pPr>
        <w:pStyle w:val="BodyText"/>
        <w:spacing w:before="2"/>
        <w:ind w:left="0"/>
        <w:jc w:val="left"/>
        <w:rPr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427684</wp:posOffset>
                </wp:positionH>
                <wp:positionV relativeFrom="paragraph">
                  <wp:posOffset>75191</wp:posOffset>
                </wp:positionV>
                <wp:extent cx="5815965" cy="17145"/>
                <wp:effectExtent l="0" t="0" r="0" b="0"/>
                <wp:wrapTopAndBottom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5815965" cy="17145"/>
                          <a:chExt cx="5815965" cy="1714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581596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5965" h="8890">
                                <a:moveTo>
                                  <a:pt x="5807218" y="8502"/>
                                </a:moveTo>
                                <a:lnTo>
                                  <a:pt x="8502" y="8502"/>
                                </a:lnTo>
                                <a:lnTo>
                                  <a:pt x="0" y="0"/>
                                </a:lnTo>
                                <a:lnTo>
                                  <a:pt x="5815720" y="0"/>
                                </a:lnTo>
                                <a:lnTo>
                                  <a:pt x="5807218" y="85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8502"/>
                            <a:ext cx="581596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5965" h="8890">
                                <a:moveTo>
                                  <a:pt x="5815720" y="8502"/>
                                </a:moveTo>
                                <a:lnTo>
                                  <a:pt x="0" y="8502"/>
                                </a:lnTo>
                                <a:lnTo>
                                  <a:pt x="8502" y="0"/>
                                </a:lnTo>
                                <a:lnTo>
                                  <a:pt x="5807218" y="0"/>
                                </a:lnTo>
                                <a:lnTo>
                                  <a:pt x="5815720" y="85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7005"/>
                                </a:moveTo>
                                <a:lnTo>
                                  <a:pt x="0" y="0"/>
                                </a:lnTo>
                                <a:lnTo>
                                  <a:pt x="8502" y="8502"/>
                                </a:lnTo>
                                <a:lnTo>
                                  <a:pt x="0" y="170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807218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8502" y="17005"/>
                                </a:moveTo>
                                <a:lnTo>
                                  <a:pt x="0" y="17005"/>
                                </a:lnTo>
                                <a:lnTo>
                                  <a:pt x="0" y="8502"/>
                                </a:lnTo>
                                <a:lnTo>
                                  <a:pt x="8502" y="0"/>
                                </a:lnTo>
                                <a:lnTo>
                                  <a:pt x="8502" y="170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675915pt;margin-top:5.92063pt;width:457.95pt;height:1.35pt;mso-position-horizontal-relative:page;mso-position-vertical-relative:paragraph;z-index:-15727104;mso-wrap-distance-left:0;mso-wrap-distance-right:0" id="docshapegroup13" coordorigin="674,118" coordsize="9159,27">
                <v:shape style="position:absolute;left:673;top:118;width:9159;height:14" id="docshape14" coordorigin="674,118" coordsize="9159,14" path="m9819,132l687,132,674,118,9832,118,9819,132xe" filled="true" fillcolor="#999999" stroked="false">
                  <v:path arrowok="t"/>
                  <v:fill type="solid"/>
                </v:shape>
                <v:shape style="position:absolute;left:673;top:131;width:9159;height:14" id="docshape15" coordorigin="674,132" coordsize="9159,14" path="m9832,145l674,145,687,132,9819,132,9832,145xe" filled="true" fillcolor="#ededed" stroked="false">
                  <v:path arrowok="t"/>
                  <v:fill type="solid"/>
                </v:shape>
                <v:shape style="position:absolute;left:673;top:118;width:14;height:27" id="docshape16" coordorigin="674,118" coordsize="14,27" path="m674,145l674,118,687,132,674,145xe" filled="true" fillcolor="#999999" stroked="false">
                  <v:path arrowok="t"/>
                  <v:fill type="solid"/>
                </v:shape>
                <v:shape style="position:absolute;left:9818;top:118;width:14;height:27" id="docshape17" coordorigin="9819,118" coordsize="14,27" path="m9832,145l9819,145,9819,132,9832,118,9832,145xe" filled="true" fillcolor="#ededed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14"/>
        <w:ind w:left="0"/>
        <w:jc w:val="left"/>
        <w:rPr>
          <w:sz w:val="20"/>
        </w:rPr>
      </w:pPr>
    </w:p>
    <w:p>
      <w:pPr>
        <w:spacing w:line="237" w:lineRule="auto" w:before="0"/>
        <w:ind w:left="1358" w:right="155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453191</wp:posOffset>
            </wp:positionH>
            <wp:positionV relativeFrom="paragraph">
              <wp:posOffset>-1497787</wp:posOffset>
            </wp:positionV>
            <wp:extent cx="756723" cy="510150"/>
            <wp:effectExtent l="0" t="0" r="0" b="0"/>
            <wp:wrapNone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723" cy="51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453191</wp:posOffset>
            </wp:positionH>
            <wp:positionV relativeFrom="paragraph">
              <wp:posOffset>-860098</wp:posOffset>
            </wp:positionV>
            <wp:extent cx="756723" cy="510150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723" cy="51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470196</wp:posOffset>
            </wp:positionH>
            <wp:positionV relativeFrom="paragraph">
              <wp:posOffset>-205404</wp:posOffset>
            </wp:positionV>
            <wp:extent cx="697206" cy="697206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206" cy="6972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A autenticidade do</w:t>
      </w:r>
      <w:r>
        <w:rPr>
          <w:spacing w:val="-3"/>
          <w:sz w:val="20"/>
        </w:rPr>
        <w:t> </w:t>
      </w:r>
      <w:r>
        <w:rPr>
          <w:sz w:val="20"/>
        </w:rPr>
        <w:t>documento</w:t>
      </w:r>
      <w:r>
        <w:rPr>
          <w:spacing w:val="-3"/>
          <w:sz w:val="20"/>
        </w:rPr>
        <w:t> </w:t>
      </w:r>
      <w:r>
        <w:rPr>
          <w:sz w:val="20"/>
        </w:rPr>
        <w:t>pode ser conferida no</w:t>
      </w:r>
      <w:r>
        <w:rPr>
          <w:spacing w:val="-3"/>
          <w:sz w:val="20"/>
        </w:rPr>
        <w:t> </w:t>
      </w:r>
      <w:r>
        <w:rPr>
          <w:sz w:val="20"/>
        </w:rPr>
        <w:t>portal</w:t>
      </w:r>
      <w:r>
        <w:rPr>
          <w:spacing w:val="-12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SEI CAU,</w:t>
      </w:r>
      <w:r>
        <w:rPr>
          <w:spacing w:val="-6"/>
          <w:sz w:val="20"/>
        </w:rPr>
        <w:t> </w:t>
      </w:r>
      <w:r>
        <w:rPr>
          <w:sz w:val="20"/>
        </w:rPr>
        <w:t>endereço </w:t>
      </w:r>
      <w:r>
        <w:rPr>
          <w:spacing w:val="-2"/>
          <w:sz w:val="20"/>
        </w:rPr>
        <w:t>caubr.gov.br/seicau,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utilizando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código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CRC </w:t>
      </w:r>
      <w:r>
        <w:rPr>
          <w:b/>
          <w:spacing w:val="-2"/>
          <w:sz w:val="20"/>
        </w:rPr>
        <w:t>F82608E8 </w:t>
      </w:r>
      <w:r>
        <w:rPr>
          <w:spacing w:val="-2"/>
          <w:sz w:val="20"/>
        </w:rPr>
        <w:t>e informando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identificador </w:t>
      </w:r>
      <w:r>
        <w:rPr>
          <w:b/>
          <w:spacing w:val="-2"/>
          <w:sz w:val="20"/>
        </w:rPr>
        <w:t>0125313</w:t>
      </w:r>
      <w:r>
        <w:rPr>
          <w:spacing w:val="-2"/>
          <w:sz w:val="20"/>
        </w:rPr>
        <w:t>.</w:t>
      </w:r>
    </w:p>
    <w:p>
      <w:pPr>
        <w:pStyle w:val="BodyText"/>
        <w:spacing w:before="145"/>
        <w:ind w:left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436186</wp:posOffset>
                </wp:positionH>
                <wp:positionV relativeFrom="paragraph">
                  <wp:posOffset>253662</wp:posOffset>
                </wp:positionV>
                <wp:extent cx="5798820" cy="17145"/>
                <wp:effectExtent l="0" t="0" r="0" b="0"/>
                <wp:wrapTopAndBottom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5798820" cy="17145"/>
                          <a:chExt cx="5798820" cy="1714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579882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8820" h="8890">
                                <a:moveTo>
                                  <a:pt x="5790213" y="8502"/>
                                </a:moveTo>
                                <a:lnTo>
                                  <a:pt x="8502" y="8502"/>
                                </a:lnTo>
                                <a:lnTo>
                                  <a:pt x="0" y="0"/>
                                </a:lnTo>
                                <a:lnTo>
                                  <a:pt x="5798715" y="0"/>
                                </a:lnTo>
                                <a:lnTo>
                                  <a:pt x="5790213" y="85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8502"/>
                            <a:ext cx="579882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8820" h="8890">
                                <a:moveTo>
                                  <a:pt x="5798715" y="8502"/>
                                </a:moveTo>
                                <a:lnTo>
                                  <a:pt x="0" y="8502"/>
                                </a:lnTo>
                                <a:lnTo>
                                  <a:pt x="8502" y="0"/>
                                </a:lnTo>
                                <a:lnTo>
                                  <a:pt x="5790213" y="0"/>
                                </a:lnTo>
                                <a:lnTo>
                                  <a:pt x="5798715" y="85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7005"/>
                                </a:moveTo>
                                <a:lnTo>
                                  <a:pt x="0" y="0"/>
                                </a:lnTo>
                                <a:lnTo>
                                  <a:pt x="8502" y="8502"/>
                                </a:lnTo>
                                <a:lnTo>
                                  <a:pt x="0" y="170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5790213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8502" y="17005"/>
                                </a:moveTo>
                                <a:lnTo>
                                  <a:pt x="0" y="17005"/>
                                </a:lnTo>
                                <a:lnTo>
                                  <a:pt x="0" y="8502"/>
                                </a:lnTo>
                                <a:lnTo>
                                  <a:pt x="8502" y="0"/>
                                </a:lnTo>
                                <a:lnTo>
                                  <a:pt x="8502" y="170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345406pt;margin-top:19.973387pt;width:456.6pt;height:1.35pt;mso-position-horizontal-relative:page;mso-position-vertical-relative:paragraph;z-index:-15726592;mso-wrap-distance-left:0;mso-wrap-distance-right:0" id="docshapegroup18" coordorigin="687,399" coordsize="9132,27">
                <v:shape style="position:absolute;left:686;top:399;width:9132;height:14" id="docshape19" coordorigin="687,399" coordsize="9132,14" path="m9805,413l700,413,687,399,9819,399,9805,413xe" filled="true" fillcolor="#999999" stroked="false">
                  <v:path arrowok="t"/>
                  <v:fill type="solid"/>
                </v:shape>
                <v:shape style="position:absolute;left:686;top:412;width:9132;height:14" id="docshape20" coordorigin="687,413" coordsize="9132,14" path="m9819,426l687,426,700,413,9805,413,9819,426xe" filled="true" fillcolor="#ededed" stroked="false">
                  <v:path arrowok="t"/>
                  <v:fill type="solid"/>
                </v:shape>
                <v:shape style="position:absolute;left:686;top:399;width:14;height:27" id="docshape21" coordorigin="687,399" coordsize="14,27" path="m687,426l687,399,700,413,687,426xe" filled="true" fillcolor="#999999" stroked="false">
                  <v:path arrowok="t"/>
                  <v:fill type="solid"/>
                </v:shape>
                <v:shape style="position:absolute;left:9805;top:399;width:14;height:27" id="docshape22" coordorigin="9805,399" coordsize="14,27" path="m9819,426l9805,426,9805,413,9819,399,9819,426xe" filled="true" fillcolor="#ededed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427684</wp:posOffset>
                </wp:positionH>
                <wp:positionV relativeFrom="paragraph">
                  <wp:posOffset>500234</wp:posOffset>
                </wp:positionV>
                <wp:extent cx="5815965" cy="17145"/>
                <wp:effectExtent l="0" t="0" r="0" b="0"/>
                <wp:wrapTopAndBottom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5815965" cy="17145"/>
                          <a:chExt cx="5815965" cy="1714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581596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5965" h="8890">
                                <a:moveTo>
                                  <a:pt x="5807218" y="8502"/>
                                </a:moveTo>
                                <a:lnTo>
                                  <a:pt x="8502" y="8502"/>
                                </a:lnTo>
                                <a:lnTo>
                                  <a:pt x="0" y="0"/>
                                </a:lnTo>
                                <a:lnTo>
                                  <a:pt x="5815720" y="0"/>
                                </a:lnTo>
                                <a:lnTo>
                                  <a:pt x="5807218" y="85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8502"/>
                            <a:ext cx="581596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5965" h="8890">
                                <a:moveTo>
                                  <a:pt x="5815720" y="8502"/>
                                </a:moveTo>
                                <a:lnTo>
                                  <a:pt x="0" y="8502"/>
                                </a:lnTo>
                                <a:lnTo>
                                  <a:pt x="8502" y="0"/>
                                </a:lnTo>
                                <a:lnTo>
                                  <a:pt x="5807218" y="0"/>
                                </a:lnTo>
                                <a:lnTo>
                                  <a:pt x="5815720" y="85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7005"/>
                                </a:moveTo>
                                <a:lnTo>
                                  <a:pt x="0" y="0"/>
                                </a:lnTo>
                                <a:lnTo>
                                  <a:pt x="8502" y="8502"/>
                                </a:lnTo>
                                <a:lnTo>
                                  <a:pt x="0" y="170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5807218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8502" y="17005"/>
                                </a:moveTo>
                                <a:lnTo>
                                  <a:pt x="0" y="17005"/>
                                </a:lnTo>
                                <a:lnTo>
                                  <a:pt x="0" y="8502"/>
                                </a:lnTo>
                                <a:lnTo>
                                  <a:pt x="8502" y="0"/>
                                </a:lnTo>
                                <a:lnTo>
                                  <a:pt x="8502" y="170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675915pt;margin-top:39.388577pt;width:457.95pt;height:1.35pt;mso-position-horizontal-relative:page;mso-position-vertical-relative:paragraph;z-index:-15726080;mso-wrap-distance-left:0;mso-wrap-distance-right:0" id="docshapegroup23" coordorigin="674,788" coordsize="9159,27">
                <v:shape style="position:absolute;left:673;top:787;width:9159;height:14" id="docshape24" coordorigin="674,788" coordsize="9159,14" path="m9819,801l687,801,674,788,9832,788,9819,801xe" filled="true" fillcolor="#999999" stroked="false">
                  <v:path arrowok="t"/>
                  <v:fill type="solid"/>
                </v:shape>
                <v:shape style="position:absolute;left:673;top:801;width:9159;height:14" id="docshape25" coordorigin="674,801" coordsize="9159,14" path="m9832,815l674,815,687,801,9819,801,9832,815xe" filled="true" fillcolor="#ededed" stroked="false">
                  <v:path arrowok="t"/>
                  <v:fill type="solid"/>
                </v:shape>
                <v:shape style="position:absolute;left:673;top:787;width:14;height:27" id="docshape26" coordorigin="674,788" coordsize="14,27" path="m674,815l674,788,687,801,674,815xe" filled="true" fillcolor="#999999" stroked="false">
                  <v:path arrowok="t"/>
                  <v:fill type="solid"/>
                </v:shape>
                <v:shape style="position:absolute;left:9818;top:787;width:14;height:27" id="docshape27" coordorigin="9819,788" coordsize="14,27" path="m9832,815l9819,815,9819,801,9832,788,9832,815xe" filled="true" fillcolor="#ededed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07"/>
        <w:ind w:left="0"/>
        <w:jc w:val="left"/>
        <w:rPr>
          <w:sz w:val="20"/>
        </w:rPr>
      </w:pPr>
    </w:p>
    <w:p>
      <w:pPr>
        <w:spacing w:before="109"/>
        <w:ind w:left="167" w:right="0" w:firstLine="0"/>
        <w:jc w:val="left"/>
        <w:rPr>
          <w:b/>
          <w:sz w:val="17"/>
        </w:rPr>
      </w:pPr>
      <w:r>
        <w:rPr>
          <w:b/>
          <w:color w:val="006D71"/>
          <w:sz w:val="17"/>
        </w:rPr>
        <w:t>Setor</w:t>
      </w:r>
      <w:r>
        <w:rPr>
          <w:b/>
          <w:color w:val="006D71"/>
          <w:spacing w:val="2"/>
          <w:sz w:val="17"/>
        </w:rPr>
        <w:t> </w:t>
      </w:r>
      <w:r>
        <w:rPr>
          <w:b/>
          <w:color w:val="006D71"/>
          <w:sz w:val="17"/>
        </w:rPr>
        <w:t>de</w:t>
      </w:r>
      <w:r>
        <w:rPr>
          <w:b/>
          <w:color w:val="006D71"/>
          <w:spacing w:val="2"/>
          <w:sz w:val="17"/>
        </w:rPr>
        <w:t> </w:t>
      </w:r>
      <w:r>
        <w:rPr>
          <w:b/>
          <w:color w:val="006D71"/>
          <w:sz w:val="17"/>
        </w:rPr>
        <w:t>Edifícios</w:t>
      </w:r>
      <w:r>
        <w:rPr>
          <w:b/>
          <w:color w:val="006D71"/>
          <w:spacing w:val="13"/>
          <w:sz w:val="17"/>
        </w:rPr>
        <w:t> </w:t>
      </w:r>
      <w:r>
        <w:rPr>
          <w:b/>
          <w:color w:val="006D71"/>
          <w:sz w:val="17"/>
        </w:rPr>
        <w:t>Públicos</w:t>
      </w:r>
      <w:r>
        <w:rPr>
          <w:b/>
          <w:color w:val="006D71"/>
          <w:spacing w:val="13"/>
          <w:sz w:val="17"/>
        </w:rPr>
        <w:t> </w:t>
      </w:r>
      <w:r>
        <w:rPr>
          <w:b/>
          <w:color w:val="006D71"/>
          <w:sz w:val="17"/>
        </w:rPr>
        <w:t>Sul</w:t>
      </w:r>
      <w:r>
        <w:rPr>
          <w:b/>
          <w:color w:val="006D71"/>
          <w:spacing w:val="4"/>
          <w:sz w:val="17"/>
        </w:rPr>
        <w:t> </w:t>
      </w:r>
      <w:r>
        <w:rPr>
          <w:b/>
          <w:color w:val="006D71"/>
          <w:sz w:val="17"/>
        </w:rPr>
        <w:t>(SEPS),</w:t>
      </w:r>
      <w:r>
        <w:rPr>
          <w:b/>
          <w:color w:val="006D71"/>
          <w:spacing w:val="-4"/>
          <w:sz w:val="17"/>
        </w:rPr>
        <w:t> </w:t>
      </w:r>
      <w:r>
        <w:rPr>
          <w:b/>
          <w:color w:val="006D71"/>
          <w:sz w:val="17"/>
        </w:rPr>
        <w:t>Quadra</w:t>
      </w:r>
      <w:r>
        <w:rPr>
          <w:b/>
          <w:color w:val="006D71"/>
          <w:spacing w:val="-8"/>
          <w:sz w:val="17"/>
        </w:rPr>
        <w:t> </w:t>
      </w:r>
      <w:r>
        <w:rPr>
          <w:b/>
          <w:color w:val="006D71"/>
          <w:sz w:val="17"/>
        </w:rPr>
        <w:t>702/902,</w:t>
      </w:r>
      <w:r>
        <w:rPr>
          <w:b/>
          <w:color w:val="006D71"/>
          <w:spacing w:val="-4"/>
          <w:sz w:val="17"/>
        </w:rPr>
        <w:t> </w:t>
      </w:r>
      <w:r>
        <w:rPr>
          <w:b/>
          <w:color w:val="006D71"/>
          <w:sz w:val="17"/>
        </w:rPr>
        <w:t>Conjunto</w:t>
      </w:r>
      <w:r>
        <w:rPr>
          <w:b/>
          <w:color w:val="006D71"/>
          <w:spacing w:val="-8"/>
          <w:sz w:val="17"/>
        </w:rPr>
        <w:t> </w:t>
      </w:r>
      <w:r>
        <w:rPr>
          <w:b/>
          <w:color w:val="006D71"/>
          <w:sz w:val="17"/>
        </w:rPr>
        <w:t>B,</w:t>
      </w:r>
      <w:r>
        <w:rPr>
          <w:b/>
          <w:color w:val="006D71"/>
          <w:spacing w:val="-4"/>
          <w:sz w:val="17"/>
        </w:rPr>
        <w:t> </w:t>
      </w:r>
      <w:r>
        <w:rPr>
          <w:b/>
          <w:color w:val="006D71"/>
          <w:sz w:val="17"/>
        </w:rPr>
        <w:t>2º</w:t>
      </w:r>
      <w:r>
        <w:rPr>
          <w:b/>
          <w:color w:val="006D71"/>
          <w:spacing w:val="-5"/>
          <w:sz w:val="17"/>
        </w:rPr>
        <w:t> </w:t>
      </w:r>
      <w:r>
        <w:rPr>
          <w:b/>
          <w:color w:val="006D71"/>
          <w:sz w:val="17"/>
        </w:rPr>
        <w:t>Andar</w:t>
      </w:r>
      <w:r>
        <w:rPr>
          <w:b/>
          <w:color w:val="006D71"/>
          <w:spacing w:val="2"/>
          <w:sz w:val="17"/>
        </w:rPr>
        <w:t> </w:t>
      </w:r>
      <w:r>
        <w:rPr>
          <w:b/>
          <w:color w:val="006D71"/>
          <w:sz w:val="17"/>
        </w:rPr>
        <w:t>-</w:t>
      </w:r>
      <w:r>
        <w:rPr>
          <w:b/>
          <w:color w:val="006D71"/>
          <w:spacing w:val="-5"/>
          <w:sz w:val="17"/>
        </w:rPr>
        <w:t> </w:t>
      </w:r>
      <w:r>
        <w:rPr>
          <w:b/>
          <w:color w:val="006D71"/>
          <w:sz w:val="17"/>
        </w:rPr>
        <w:t>Bairro</w:t>
      </w:r>
      <w:r>
        <w:rPr>
          <w:b/>
          <w:color w:val="006D71"/>
          <w:spacing w:val="-9"/>
          <w:sz w:val="17"/>
        </w:rPr>
        <w:t> </w:t>
      </w:r>
      <w:r>
        <w:rPr>
          <w:b/>
          <w:color w:val="006D71"/>
          <w:sz w:val="17"/>
        </w:rPr>
        <w:t>Asa</w:t>
      </w:r>
      <w:r>
        <w:rPr>
          <w:b/>
          <w:color w:val="006D71"/>
          <w:spacing w:val="-8"/>
          <w:sz w:val="17"/>
        </w:rPr>
        <w:t> </w:t>
      </w:r>
      <w:r>
        <w:rPr>
          <w:b/>
          <w:color w:val="006D71"/>
          <w:sz w:val="17"/>
        </w:rPr>
        <w:t>Sul</w:t>
      </w:r>
      <w:r>
        <w:rPr>
          <w:b/>
          <w:color w:val="006D71"/>
          <w:spacing w:val="5"/>
          <w:sz w:val="17"/>
        </w:rPr>
        <w:t> </w:t>
      </w:r>
      <w:r>
        <w:rPr>
          <w:b/>
          <w:color w:val="006D71"/>
          <w:sz w:val="17"/>
        </w:rPr>
        <w:t>|</w:t>
      </w:r>
      <w:r>
        <w:rPr>
          <w:b/>
          <w:color w:val="006D71"/>
          <w:spacing w:val="1"/>
          <w:sz w:val="17"/>
        </w:rPr>
        <w:t> </w:t>
      </w:r>
      <w:r>
        <w:rPr>
          <w:b/>
          <w:color w:val="006D71"/>
          <w:sz w:val="17"/>
        </w:rPr>
        <w:t>CEP 70.390-</w:t>
      </w:r>
      <w:r>
        <w:rPr>
          <w:b/>
          <w:color w:val="006D71"/>
          <w:spacing w:val="-5"/>
          <w:sz w:val="17"/>
        </w:rPr>
        <w:t>025</w:t>
      </w:r>
    </w:p>
    <w:p>
      <w:pPr>
        <w:spacing w:after="0"/>
        <w:jc w:val="left"/>
        <w:rPr>
          <w:sz w:val="17"/>
        </w:rPr>
        <w:sectPr>
          <w:pgSz w:w="11900" w:h="16840"/>
          <w:pgMar w:header="0" w:footer="181" w:top="500" w:bottom="380" w:left="560" w:right="480"/>
        </w:sectPr>
      </w:pPr>
    </w:p>
    <w:p>
      <w:pPr>
        <w:spacing w:before="68"/>
        <w:ind w:left="167" w:right="0" w:firstLine="0"/>
        <w:jc w:val="left"/>
        <w:rPr>
          <w:b/>
          <w:sz w:val="17"/>
        </w:rPr>
      </w:pPr>
      <w:r>
        <w:rPr>
          <w:b/>
          <w:color w:val="006D71"/>
          <w:sz w:val="17"/>
        </w:rPr>
        <w:t>Brasília/DF</w:t>
      </w:r>
      <w:r>
        <w:rPr>
          <w:b/>
          <w:color w:val="006D71"/>
          <w:spacing w:val="4"/>
          <w:sz w:val="17"/>
        </w:rPr>
        <w:t> </w:t>
      </w:r>
      <w:r>
        <w:rPr>
          <w:b/>
          <w:color w:val="006D71"/>
          <w:sz w:val="17"/>
        </w:rPr>
        <w:t>|</w:t>
      </w:r>
      <w:r>
        <w:rPr>
          <w:b/>
          <w:color w:val="006D71"/>
          <w:spacing w:val="28"/>
          <w:sz w:val="17"/>
        </w:rPr>
        <w:t> </w:t>
      </w:r>
      <w:r>
        <w:rPr>
          <w:b/>
          <w:color w:val="006D71"/>
          <w:sz w:val="17"/>
        </w:rPr>
        <w:t>Telefone:</w:t>
      </w:r>
      <w:r>
        <w:rPr>
          <w:b/>
          <w:color w:val="006D71"/>
          <w:spacing w:val="18"/>
          <w:sz w:val="17"/>
        </w:rPr>
        <w:t> </w:t>
      </w:r>
      <w:r>
        <w:rPr>
          <w:b/>
          <w:color w:val="006D71"/>
          <w:sz w:val="17"/>
        </w:rPr>
        <w:t>(61)3204-</w:t>
      </w:r>
      <w:r>
        <w:rPr>
          <w:b/>
          <w:color w:val="006D71"/>
          <w:spacing w:val="-4"/>
          <w:sz w:val="17"/>
        </w:rPr>
        <w:t>9500</w:t>
      </w:r>
    </w:p>
    <w:p>
      <w:pPr>
        <w:spacing w:before="5"/>
        <w:ind w:left="167" w:right="0" w:firstLine="0"/>
        <w:jc w:val="left"/>
        <w:rPr>
          <w:b/>
          <w:sz w:val="17"/>
        </w:rPr>
      </w:pPr>
      <w:r>
        <w:rPr>
          <w:b/>
          <w:color w:val="006D71"/>
          <w:spacing w:val="-2"/>
          <w:sz w:val="17"/>
        </w:rPr>
        <w:t>servicos.caubr.gov.br</w:t>
      </w:r>
      <w:r>
        <w:rPr>
          <w:b/>
          <w:color w:val="006D71"/>
          <w:spacing w:val="3"/>
          <w:sz w:val="17"/>
        </w:rPr>
        <w:t> </w:t>
      </w:r>
      <w:r>
        <w:rPr>
          <w:b/>
          <w:color w:val="006D71"/>
          <w:spacing w:val="-2"/>
          <w:sz w:val="17"/>
        </w:rPr>
        <w:t>|</w:t>
      </w:r>
      <w:r>
        <w:rPr>
          <w:b/>
          <w:color w:val="006D71"/>
          <w:spacing w:val="2"/>
          <w:sz w:val="17"/>
        </w:rPr>
        <w:t> </w:t>
      </w:r>
      <w:r>
        <w:rPr>
          <w:b/>
          <w:color w:val="006D71"/>
          <w:spacing w:val="-2"/>
          <w:sz w:val="17"/>
        </w:rPr>
        <w:t>transparencia.caubr.gov.br</w:t>
      </w:r>
      <w:r>
        <w:rPr>
          <w:b/>
          <w:color w:val="006D71"/>
          <w:spacing w:val="3"/>
          <w:sz w:val="17"/>
        </w:rPr>
        <w:t> </w:t>
      </w:r>
      <w:r>
        <w:rPr>
          <w:b/>
          <w:color w:val="006D71"/>
          <w:spacing w:val="-2"/>
          <w:sz w:val="17"/>
        </w:rPr>
        <w:t>|</w:t>
      </w:r>
      <w:r>
        <w:rPr>
          <w:b/>
          <w:color w:val="006D71"/>
          <w:spacing w:val="2"/>
          <w:sz w:val="17"/>
        </w:rPr>
        <w:t> </w:t>
      </w:r>
      <w:hyperlink r:id="rId9">
        <w:r>
          <w:rPr>
            <w:b/>
            <w:color w:val="006D71"/>
            <w:spacing w:val="-2"/>
            <w:sz w:val="17"/>
          </w:rPr>
          <w:t>www.caubr.gov.br</w:t>
        </w:r>
      </w:hyperlink>
    </w:p>
    <w:p>
      <w:pPr>
        <w:pStyle w:val="BodyText"/>
        <w:spacing w:before="1"/>
        <w:ind w:left="0"/>
        <w:jc w:val="left"/>
        <w:rPr>
          <w:b/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444677</wp:posOffset>
                </wp:positionH>
                <wp:positionV relativeFrom="paragraph">
                  <wp:posOffset>45143</wp:posOffset>
                </wp:positionV>
                <wp:extent cx="5782310" cy="26034"/>
                <wp:effectExtent l="0" t="0" r="0" b="0"/>
                <wp:wrapTopAndBottom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5782310" cy="260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2310" h="26034">
                              <a:moveTo>
                                <a:pt x="5781713" y="17005"/>
                              </a:moveTo>
                              <a:lnTo>
                                <a:pt x="0" y="17005"/>
                              </a:lnTo>
                              <a:lnTo>
                                <a:pt x="0" y="25501"/>
                              </a:lnTo>
                              <a:lnTo>
                                <a:pt x="5781713" y="25501"/>
                              </a:lnTo>
                              <a:lnTo>
                                <a:pt x="5781713" y="17005"/>
                              </a:lnTo>
                              <a:close/>
                            </a:path>
                            <a:path w="5782310" h="26034">
                              <a:moveTo>
                                <a:pt x="5781713" y="0"/>
                              </a:moveTo>
                              <a:lnTo>
                                <a:pt x="0" y="0"/>
                              </a:lnTo>
                              <a:lnTo>
                                <a:pt x="0" y="8496"/>
                              </a:lnTo>
                              <a:lnTo>
                                <a:pt x="5781713" y="8496"/>
                              </a:lnTo>
                              <a:lnTo>
                                <a:pt x="57817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014pt;margin-top:3.554623pt;width:455.3pt;height:2.050pt;mso-position-horizontal-relative:page;mso-position-vertical-relative:paragraph;z-index:-15724032;mso-wrap-distance-left:0;mso-wrap-distance-right:0" id="docshape28" coordorigin="700,71" coordsize="9106,41" path="m9805,98l700,98,700,111,9805,111,9805,98xm9805,71l700,71,700,84,9805,84,9805,71xe" filled="true" fillcolor="#333333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8441" w:val="left" w:leader="none"/>
        </w:tabs>
        <w:spacing w:before="24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00146.000779/2023-</w:t>
      </w:r>
      <w:r>
        <w:rPr>
          <w:spacing w:val="-5"/>
          <w:sz w:val="16"/>
        </w:rPr>
        <w:t>11</w:t>
      </w:r>
      <w:r>
        <w:rPr>
          <w:sz w:val="16"/>
        </w:rPr>
        <w:tab/>
      </w:r>
      <w:r>
        <w:rPr>
          <w:spacing w:val="-2"/>
          <w:sz w:val="16"/>
        </w:rPr>
        <w:t>0125313v17</w:t>
      </w:r>
    </w:p>
    <w:sectPr>
      <w:pgSz w:w="11900" w:h="16840"/>
      <w:pgMar w:header="0" w:footer="181" w:top="500" w:bottom="380" w:left="56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40384">
              <wp:simplePos x="0" y="0"/>
              <wp:positionH relativeFrom="page">
                <wp:posOffset>938275</wp:posOffset>
              </wp:positionH>
              <wp:positionV relativeFrom="page">
                <wp:posOffset>10438730</wp:posOffset>
              </wp:positionV>
              <wp:extent cx="3421379" cy="1676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421379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color w:val="BEBEBE"/>
                              <w:sz w:val="20"/>
                            </w:rPr>
                            <w:t>Acordo de Cooperação Técnica CAU/BR e UFPA </w:t>
                          </w:r>
                          <w:r>
                            <w:rPr>
                              <w:rFonts w:ascii="Arial MT" w:hAnsi="Arial MT"/>
                              <w:color w:val="BEBEBE"/>
                              <w:spacing w:val="-2"/>
                              <w:sz w:val="20"/>
                            </w:rPr>
                            <w:t>(0125313)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3.879997pt;margin-top:821.947266pt;width:269.4pt;height:13.2pt;mso-position-horizontal-relative:page;mso-position-vertical-relative:page;z-index:-15876096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color w:val="BEBEBE"/>
                        <w:sz w:val="20"/>
                      </w:rPr>
                      <w:t>Acordo de Cooperação Técnica CAU/BR e UFPA </w:t>
                    </w:r>
                    <w:r>
                      <w:rPr>
                        <w:rFonts w:ascii="Arial MT" w:hAnsi="Arial MT"/>
                        <w:color w:val="BEBEBE"/>
                        <w:spacing w:val="-2"/>
                        <w:sz w:val="20"/>
                      </w:rPr>
                      <w:t>(0125313)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0896">
              <wp:simplePos x="0" y="0"/>
              <wp:positionH relativeFrom="page">
                <wp:posOffset>4651289</wp:posOffset>
              </wp:positionH>
              <wp:positionV relativeFrom="page">
                <wp:posOffset>10438730</wp:posOffset>
              </wp:positionV>
              <wp:extent cx="2005964" cy="1676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005964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SEI 00146.000779/2023-11 / pg. </w: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66.243286pt;margin-top:821.947266pt;width:157.950pt;height:13.2pt;mso-position-horizontal-relative:page;mso-position-vertical-relative:page;z-index:-15875584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>SEI 00146.000779/2023-11 / pg. </w: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">
    <w:multiLevelType w:val="hybridMultilevel"/>
    <w:lvl w:ilvl="0">
      <w:start w:val="20"/>
      <w:numFmt w:val="decimal"/>
      <w:lvlText w:val="%1"/>
      <w:lvlJc w:val="left"/>
      <w:pPr>
        <w:ind w:left="220" w:hanging="43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0" w:hanging="43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2"/>
        <w:sz w:val="21"/>
        <w:szCs w:val="21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48" w:hanging="43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12" w:hanging="43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6" w:hanging="43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0" w:hanging="43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04" w:hanging="43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68" w:hanging="43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32" w:hanging="433"/>
      </w:pPr>
      <w:rPr>
        <w:rFonts w:hint="default"/>
        <w:lang w:val="pt-PT" w:eastAsia="en-US" w:bidi="ar-SA"/>
      </w:rPr>
    </w:lvl>
  </w:abstractNum>
  <w:abstractNum w:abstractNumId="19">
    <w:multiLevelType w:val="hybridMultilevel"/>
    <w:lvl w:ilvl="0">
      <w:start w:val="19"/>
      <w:numFmt w:val="decimal"/>
      <w:lvlText w:val="%1"/>
      <w:lvlJc w:val="left"/>
      <w:pPr>
        <w:ind w:left="220" w:hanging="42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0" w:hanging="42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2"/>
        <w:sz w:val="21"/>
        <w:szCs w:val="21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48" w:hanging="42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12" w:hanging="42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6" w:hanging="42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0" w:hanging="42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04" w:hanging="42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68" w:hanging="42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32" w:hanging="423"/>
      </w:pPr>
      <w:rPr>
        <w:rFonts w:hint="default"/>
        <w:lang w:val="pt-PT" w:eastAsia="en-US" w:bidi="ar-SA"/>
      </w:rPr>
    </w:lvl>
  </w:abstractNum>
  <w:abstractNum w:abstractNumId="18">
    <w:multiLevelType w:val="hybridMultilevel"/>
    <w:lvl w:ilvl="0">
      <w:start w:val="18"/>
      <w:numFmt w:val="decimal"/>
      <w:lvlText w:val="%1"/>
      <w:lvlJc w:val="left"/>
      <w:pPr>
        <w:ind w:left="220" w:hanging="42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0" w:hanging="42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2"/>
        <w:sz w:val="21"/>
        <w:szCs w:val="21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48" w:hanging="42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12" w:hanging="42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6" w:hanging="42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0" w:hanging="42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04" w:hanging="42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68" w:hanging="42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32" w:hanging="429"/>
      </w:pPr>
      <w:rPr>
        <w:rFonts w:hint="default"/>
        <w:lang w:val="pt-PT" w:eastAsia="en-US" w:bidi="ar-SA"/>
      </w:rPr>
    </w:lvl>
  </w:abstractNum>
  <w:abstractNum w:abstractNumId="17">
    <w:multiLevelType w:val="hybridMultilevel"/>
    <w:lvl w:ilvl="0">
      <w:start w:val="17"/>
      <w:numFmt w:val="decimal"/>
      <w:lvlText w:val="%1"/>
      <w:lvlJc w:val="left"/>
      <w:pPr>
        <w:ind w:left="220" w:hanging="42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0" w:hanging="42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2"/>
        <w:sz w:val="21"/>
        <w:szCs w:val="21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48" w:hanging="42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12" w:hanging="42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6" w:hanging="42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0" w:hanging="42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04" w:hanging="42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68" w:hanging="42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32" w:hanging="421"/>
      </w:pPr>
      <w:rPr>
        <w:rFonts w:hint="default"/>
        <w:lang w:val="pt-PT" w:eastAsia="en-US" w:bidi="ar-SA"/>
      </w:rPr>
    </w:lvl>
  </w:abstractNum>
  <w:abstractNum w:abstractNumId="16">
    <w:multiLevelType w:val="hybridMultilevel"/>
    <w:lvl w:ilvl="0">
      <w:start w:val="16"/>
      <w:numFmt w:val="decimal"/>
      <w:lvlText w:val="%1"/>
      <w:lvlJc w:val="left"/>
      <w:pPr>
        <w:ind w:left="220" w:hanging="46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0" w:hanging="46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2"/>
        <w:sz w:val="21"/>
        <w:szCs w:val="21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48" w:hanging="46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12" w:hanging="46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6" w:hanging="46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0" w:hanging="46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04" w:hanging="46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68" w:hanging="46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32" w:hanging="465"/>
      </w:pPr>
      <w:rPr>
        <w:rFonts w:hint="default"/>
        <w:lang w:val="pt-PT" w:eastAsia="en-US" w:bidi="ar-SA"/>
      </w:rPr>
    </w:lvl>
  </w:abstractNum>
  <w:abstractNum w:abstractNumId="15">
    <w:multiLevelType w:val="hybridMultilevel"/>
    <w:lvl w:ilvl="0">
      <w:start w:val="15"/>
      <w:numFmt w:val="decimal"/>
      <w:lvlText w:val="%1"/>
      <w:lvlJc w:val="left"/>
      <w:pPr>
        <w:ind w:left="220" w:hanging="45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0" w:hanging="45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2"/>
        <w:sz w:val="21"/>
        <w:szCs w:val="21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48" w:hanging="45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12" w:hanging="45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6" w:hanging="45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0" w:hanging="45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04" w:hanging="45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68" w:hanging="45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32" w:hanging="452"/>
      </w:pPr>
      <w:rPr>
        <w:rFonts w:hint="default"/>
        <w:lang w:val="pt-PT" w:eastAsia="en-US" w:bidi="ar-SA"/>
      </w:rPr>
    </w:lvl>
  </w:abstractNum>
  <w:abstractNum w:abstractNumId="14">
    <w:multiLevelType w:val="hybridMultilevel"/>
    <w:lvl w:ilvl="0">
      <w:start w:val="14"/>
      <w:numFmt w:val="decimal"/>
      <w:lvlText w:val="%1"/>
      <w:lvlJc w:val="left"/>
      <w:pPr>
        <w:ind w:left="220" w:hanging="42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0" w:hanging="42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2"/>
        <w:sz w:val="21"/>
        <w:szCs w:val="21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48" w:hanging="42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12" w:hanging="42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6" w:hanging="42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0" w:hanging="42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04" w:hanging="42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68" w:hanging="42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32" w:hanging="429"/>
      </w:pPr>
      <w:rPr>
        <w:rFonts w:hint="default"/>
        <w:lang w:val="pt-PT" w:eastAsia="en-US" w:bidi="ar-SA"/>
      </w:rPr>
    </w:lvl>
  </w:abstractNum>
  <w:abstractNum w:abstractNumId="13">
    <w:multiLevelType w:val="hybridMultilevel"/>
    <w:lvl w:ilvl="0">
      <w:start w:val="13"/>
      <w:numFmt w:val="decimal"/>
      <w:lvlText w:val="%1"/>
      <w:lvlJc w:val="left"/>
      <w:pPr>
        <w:ind w:left="220" w:hanging="43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0" w:hanging="43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2"/>
        <w:sz w:val="21"/>
        <w:szCs w:val="21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48" w:hanging="43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12" w:hanging="43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6" w:hanging="43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0" w:hanging="43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04" w:hanging="43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68" w:hanging="43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32" w:hanging="435"/>
      </w:pPr>
      <w:rPr>
        <w:rFonts w:hint="default"/>
        <w:lang w:val="pt-PT" w:eastAsia="en-US" w:bidi="ar-SA"/>
      </w:rPr>
    </w:lvl>
  </w:abstractNum>
  <w:abstractNum w:abstractNumId="12">
    <w:multiLevelType w:val="hybridMultilevel"/>
    <w:lvl w:ilvl="0">
      <w:start w:val="12"/>
      <w:numFmt w:val="decimal"/>
      <w:lvlText w:val="%1"/>
      <w:lvlJc w:val="left"/>
      <w:pPr>
        <w:ind w:left="220" w:hanging="44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0" w:hanging="4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2"/>
        <w:sz w:val="21"/>
        <w:szCs w:val="21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48" w:hanging="4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12" w:hanging="4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6" w:hanging="4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0" w:hanging="4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04" w:hanging="4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68" w:hanging="4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32" w:hanging="440"/>
      </w:pPr>
      <w:rPr>
        <w:rFonts w:hint="default"/>
        <w:lang w:val="pt-PT" w:eastAsia="en-US" w:bidi="ar-SA"/>
      </w:rPr>
    </w:lvl>
  </w:abstractNum>
  <w:abstractNum w:abstractNumId="11">
    <w:multiLevelType w:val="hybridMultilevel"/>
    <w:lvl w:ilvl="0">
      <w:start w:val="11"/>
      <w:numFmt w:val="decimal"/>
      <w:lvlText w:val="%1"/>
      <w:lvlJc w:val="left"/>
      <w:pPr>
        <w:ind w:left="220" w:hanging="42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0" w:hanging="42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4"/>
        <w:w w:val="102"/>
        <w:sz w:val="21"/>
        <w:szCs w:val="21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48" w:hanging="42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12" w:hanging="42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6" w:hanging="42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0" w:hanging="42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04" w:hanging="42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68" w:hanging="42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32" w:hanging="423"/>
      </w:pPr>
      <w:rPr>
        <w:rFonts w:hint="default"/>
        <w:lang w:val="pt-PT" w:eastAsia="en-US" w:bidi="ar-SA"/>
      </w:rPr>
    </w:lvl>
  </w:abstractNum>
  <w:abstractNum w:abstractNumId="10">
    <w:multiLevelType w:val="hybridMultilevel"/>
    <w:lvl w:ilvl="0">
      <w:start w:val="10"/>
      <w:numFmt w:val="decimal"/>
      <w:lvlText w:val="%1"/>
      <w:lvlJc w:val="left"/>
      <w:pPr>
        <w:ind w:left="220" w:hanging="51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0" w:hanging="51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2"/>
        <w:sz w:val="21"/>
        <w:szCs w:val="21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48" w:hanging="51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12" w:hanging="51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6" w:hanging="51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0" w:hanging="51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04" w:hanging="51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68" w:hanging="51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32" w:hanging="511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9"/>
      <w:numFmt w:val="decimal"/>
      <w:lvlText w:val="%1"/>
      <w:lvlJc w:val="left"/>
      <w:pPr>
        <w:ind w:left="220" w:hanging="34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0" w:hanging="34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2"/>
        <w:sz w:val="21"/>
        <w:szCs w:val="21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48" w:hanging="34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12" w:hanging="34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6" w:hanging="34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0" w:hanging="34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04" w:hanging="34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68" w:hanging="34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32" w:hanging="342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8"/>
      <w:numFmt w:val="decimal"/>
      <w:lvlText w:val="%1"/>
      <w:lvlJc w:val="left"/>
      <w:pPr>
        <w:ind w:left="220" w:hanging="3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0" w:hanging="3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2"/>
        <w:sz w:val="21"/>
        <w:szCs w:val="21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48" w:hanging="3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12" w:hanging="3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6" w:hanging="3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0" w:hanging="3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04" w:hanging="3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68" w:hanging="3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32" w:hanging="320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7"/>
      <w:numFmt w:val="decimal"/>
      <w:lvlText w:val="%1"/>
      <w:lvlJc w:val="left"/>
      <w:pPr>
        <w:ind w:left="220" w:hanging="34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0" w:hanging="3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2"/>
        <w:sz w:val="21"/>
        <w:szCs w:val="21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20" w:hanging="49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2"/>
        <w:sz w:val="21"/>
        <w:szCs w:val="21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12" w:hanging="49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6" w:hanging="49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0" w:hanging="49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04" w:hanging="49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68" w:hanging="49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32" w:hanging="493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6"/>
      <w:numFmt w:val="decimal"/>
      <w:lvlText w:val="%1"/>
      <w:lvlJc w:val="left"/>
      <w:pPr>
        <w:ind w:left="220" w:hanging="38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0" w:hanging="38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2"/>
        <w:sz w:val="21"/>
        <w:szCs w:val="21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48" w:hanging="38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12" w:hanging="38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6" w:hanging="38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0" w:hanging="38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04" w:hanging="38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68" w:hanging="38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32" w:hanging="385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220" w:hanging="33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0" w:hanging="33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2"/>
        <w:sz w:val="21"/>
        <w:szCs w:val="21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48" w:hanging="33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12" w:hanging="33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6" w:hanging="33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0" w:hanging="33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04" w:hanging="33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68" w:hanging="33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32" w:hanging="337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542" w:hanging="32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42" w:hanging="32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2"/>
        <w:sz w:val="21"/>
        <w:szCs w:val="21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04" w:hanging="32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36" w:hanging="32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68" w:hanging="32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00" w:hanging="32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32" w:hanging="32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64" w:hanging="32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96" w:hanging="322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220" w:hanging="33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0" w:hanging="33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2"/>
        <w:sz w:val="21"/>
        <w:szCs w:val="21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48" w:hanging="3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12" w:hanging="3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6" w:hanging="3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0" w:hanging="3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04" w:hanging="3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68" w:hanging="3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32" w:hanging="330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649" w:hanging="25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21"/>
        <w:szCs w:val="2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62" w:hanging="25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84" w:hanging="25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06" w:hanging="25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28" w:hanging="25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50" w:hanging="25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72" w:hanging="25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94" w:hanging="25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16" w:hanging="250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220" w:hanging="33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0" w:hanging="33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2"/>
        <w:sz w:val="21"/>
        <w:szCs w:val="21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20" w:hanging="516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2"/>
        <w:sz w:val="21"/>
        <w:szCs w:val="21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12" w:hanging="51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6" w:hanging="51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0" w:hanging="51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04" w:hanging="51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68" w:hanging="51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32" w:hanging="516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220" w:hanging="36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0" w:hanging="36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2"/>
        <w:sz w:val="21"/>
        <w:szCs w:val="21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48" w:hanging="36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12" w:hanging="36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6" w:hanging="36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0" w:hanging="36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04" w:hanging="36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68" w:hanging="36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32" w:hanging="366"/>
      </w:pPr>
      <w:rPr>
        <w:rFonts w:hint="default"/>
        <w:lang w:val="pt-PT" w:eastAsia="en-US" w:bidi="ar-SA"/>
      </w:rPr>
    </w:lvl>
  </w:abstract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06"/>
      <w:ind w:left="220"/>
      <w:jc w:val="both"/>
    </w:pPr>
    <w:rPr>
      <w:rFonts w:ascii="Times New Roman" w:hAnsi="Times New Roman" w:eastAsia="Times New Roman" w:cs="Times New Roman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20"/>
      <w:outlineLvl w:val="1"/>
    </w:pPr>
    <w:rPr>
      <w:rFonts w:ascii="Times New Roman" w:hAnsi="Times New Roman" w:eastAsia="Times New Roman" w:cs="Times New Roman"/>
      <w:b/>
      <w:bCs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06"/>
      <w:ind w:left="220" w:right="1691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hyperlink" Target="http://www.caubr.gov.br/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00146.000779/2023-11</dc:title>
  <dcterms:created xsi:type="dcterms:W3CDTF">2024-01-10T17:29:51Z</dcterms:created>
  <dcterms:modified xsi:type="dcterms:W3CDTF">2024-01-10T17:29:51Z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Producer">
    <vt:lpwstr>wkhtmltopdf</vt:lpwstr>
  </property>
  <property fmtid="{D5CDD505-2E9C-101B-9397-08002B2CF9AE}" pid="4" name="LastSaved">
    <vt:filetime>2024-01-10T00:00:00Z</vt:filetime>
  </property>
</Properties>
</file>