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7.45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52"/>
        <w:gridCol w:w="1997"/>
        <w:gridCol w:w="3230"/>
        <w:gridCol w:w="1448"/>
        <w:gridCol w:w="2397"/>
        <w:gridCol w:w="25"/>
      </w:tblGrid>
      <w:tr w:rsidR="00667D5A" w:rsidRPr="007D08CB" w:rsidTr="008F3252">
        <w:trPr>
          <w:gridAfter w:val="1"/>
          <w:wAfter w:w="1.25pt" w:type="dxa"/>
          <w:trHeight w:val="250"/>
          <w:jc w:val="center"/>
        </w:trPr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E7A76" w:rsidRDefault="00CE7A76" w:rsidP="00CE7A7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SÚMULA DA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440A3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 ORDINÁRIA CO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MISSÃO TEMPO</w:t>
            </w:r>
            <w:r w:rsidR="007A21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ÁRIA PARA ESTUDO DO NOVO ORGANOGRAMA DO C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AU/BR</w:t>
            </w:r>
          </w:p>
          <w:p w:rsidR="008F3252" w:rsidRPr="007D08CB" w:rsidRDefault="008F3252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2F0FA9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316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</w:tcBorders>
            <w:vAlign w:val="center"/>
          </w:tcPr>
          <w:p w:rsidR="002F0FA9" w:rsidRPr="007D08CB" w:rsidRDefault="0079252D" w:rsidP="002F0FA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 e 19</w:t>
            </w:r>
            <w:r w:rsidR="0052346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1966A2">
              <w:rPr>
                <w:rFonts w:ascii="Times New Roman" w:hAnsi="Times New Roman"/>
                <w:spacing w:val="4"/>
                <w:sz w:val="22"/>
                <w:szCs w:val="22"/>
              </w:rPr>
              <w:t>ju</w:t>
            </w:r>
            <w:r w:rsidR="0052346C">
              <w:rPr>
                <w:rFonts w:ascii="Times New Roman" w:hAnsi="Times New Roman"/>
                <w:spacing w:val="4"/>
                <w:sz w:val="22"/>
                <w:szCs w:val="22"/>
              </w:rPr>
              <w:t>l</w:t>
            </w:r>
            <w:r w:rsidR="001966A2">
              <w:rPr>
                <w:rFonts w:ascii="Times New Roman" w:hAnsi="Times New Roman"/>
                <w:spacing w:val="4"/>
                <w:sz w:val="22"/>
                <w:szCs w:val="22"/>
              </w:rPr>
              <w:t>ho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gridSpan w:val="2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</w:t>
            </w:r>
            <w:r w:rsidR="007A21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–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1966A2">
        <w:trPr>
          <w:trHeight w:hRule="exact" w:val="562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 – Analista Técnico</w:t>
            </w:r>
          </w:p>
          <w:p w:rsidR="001966A2" w:rsidRDefault="0079252D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0936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nalista Técnico</w:t>
            </w:r>
          </w:p>
          <w:p w:rsidR="001966A2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1966A2" w:rsidRPr="007D08CB" w:rsidRDefault="001966A2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966A2" w:rsidRPr="007D08CB" w:rsidRDefault="001966A2" w:rsidP="00D5430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79252D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79252D" w:rsidRPr="007D08CB" w:rsidRDefault="0079252D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9252D" w:rsidRDefault="0079252D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9252D" w:rsidRDefault="0079252D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9252D" w:rsidRPr="007D08CB" w:rsidRDefault="0079252D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697314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Wilson Fernando de Andrade 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Cristina Evelise Vieria Alexandre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Convidada</w:t>
            </w:r>
          </w:p>
        </w:tc>
      </w:tr>
    </w:tbl>
    <w:p w:rsidR="00093599" w:rsidRPr="007D08CB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4732F4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093599" w:rsidRPr="006742F0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620282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os Gestores do CAU/BR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3A0755" w:rsidRDefault="00620282" w:rsidP="00035A2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CTO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35A21" w:rsidRPr="00933717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33605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605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2D" w:rsidRPr="00503B96" w:rsidRDefault="00F060A3" w:rsidP="00D12F3F">
            <w:pPr>
              <w:numPr>
                <w:ilvl w:val="0"/>
                <w:numId w:val="3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79252D">
              <w:rPr>
                <w:rFonts w:ascii="Times New Roman" w:hAnsi="Times New Roman"/>
                <w:sz w:val="22"/>
                <w:szCs w:val="22"/>
              </w:rPr>
              <w:t xml:space="preserve">revisou o plano de trabalho e a agenda de </w:t>
            </w:r>
            <w:r w:rsidR="0079252D" w:rsidRPr="00503B96">
              <w:rPr>
                <w:rFonts w:ascii="Times New Roman" w:hAnsi="Times New Roman"/>
                <w:sz w:val="22"/>
                <w:szCs w:val="22"/>
              </w:rPr>
              <w:t xml:space="preserve">reuniões, </w:t>
            </w:r>
            <w:r w:rsidR="00D12F3F" w:rsidRPr="00503B96">
              <w:rPr>
                <w:rFonts w:ascii="Times New Roman" w:hAnsi="Times New Roman"/>
                <w:sz w:val="22"/>
                <w:szCs w:val="22"/>
              </w:rPr>
              <w:t xml:space="preserve">para a aprovação do Plenário, </w:t>
            </w:r>
            <w:r w:rsidR="0079252D" w:rsidRPr="00503B96">
              <w:rPr>
                <w:rFonts w:ascii="Times New Roman" w:hAnsi="Times New Roman"/>
                <w:sz w:val="22"/>
                <w:szCs w:val="22"/>
              </w:rPr>
              <w:t>estabelecendo:</w:t>
            </w:r>
          </w:p>
          <w:p w:rsidR="00D12F3F" w:rsidRPr="00B8207B" w:rsidRDefault="00D12F3F" w:rsidP="00D12F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3B96">
              <w:rPr>
                <w:rFonts w:ascii="Times New Roman" w:eastAsia="Times New Roman" w:hAnsi="Times New Roman"/>
                <w:sz w:val="22"/>
                <w:szCs w:val="22"/>
              </w:rPr>
              <w:t>16/08 – Reunião  para a sistematização do processo de elaboração do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organograma e elaboração de apresentação para o Conselho Diretor, Fórum de Presidentes e Plenário do CAU/BR, contendo a metodologia empregada e o diagnóstico ds demanda das áreas organizacionais do CAU/BR (Patrícia, Eduardo e Evelise);</w:t>
            </w:r>
          </w:p>
          <w:p w:rsidR="00D12F3F" w:rsidRPr="00B8207B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07B">
              <w:rPr>
                <w:rFonts w:ascii="Times New Roman" w:eastAsia="Times New Roman" w:hAnsi="Times New Roman"/>
                <w:sz w:val="22"/>
                <w:szCs w:val="22"/>
              </w:rPr>
              <w:t xml:space="preserve">21/08 - </w:t>
            </w:r>
            <w:r w:rsidRPr="008814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Apresentação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para o Fórum de Presidentes e para o </w:t>
            </w:r>
            <w:r w:rsidRPr="008814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Conselho Diretor,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</w:t>
            </w:r>
            <w:r w:rsidRPr="008814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olicitando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</w:t>
            </w:r>
            <w:r w:rsidRPr="008814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auta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 apreciação do organograma na reunião plenária de o</w:t>
            </w:r>
            <w:r w:rsidRPr="008814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utubro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(Patrícia e Wilson);</w:t>
            </w:r>
          </w:p>
          <w:p w:rsidR="00D12F3F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  <w:r w:rsidRPr="00B8207B">
              <w:rPr>
                <w:rFonts w:ascii="Times New Roman" w:eastAsia="Times New Roman" w:hAnsi="Times New Roman"/>
                <w:sz w:val="22"/>
                <w:szCs w:val="22"/>
              </w:rPr>
              <w:t xml:space="preserve">/08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 w:rsidRPr="00B8207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Apresentação para o Plenário do CAU/BR (Evelise);</w:t>
            </w:r>
          </w:p>
          <w:p w:rsidR="00D12F3F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 e 13/09 – Reunião da Comissão para 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laboração da proposta de organograma, bem como das atribuições das áreas e fluxos;</w:t>
            </w:r>
          </w:p>
          <w:p w:rsidR="00D12F3F" w:rsidRPr="00B8207B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 e 27/09 - Reunião da Comissão para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ajustes finais e aprovação do relatório conclusivo contendo proposta de organograma, definição das atribuições das áreas;</w:t>
            </w:r>
          </w:p>
          <w:p w:rsidR="00D12F3F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08/10 - </w:t>
            </w:r>
            <w:r w:rsidRPr="00DD1D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Apresentação da proposta de organograma em reunião conjunta entre a COA e a CPFI-CAU/BR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e apresentação ao Conselho Diretor, em Porto Alegre-RS; e</w:t>
            </w:r>
          </w:p>
          <w:p w:rsidR="00D12F3F" w:rsidRDefault="00D12F3F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0A34">
              <w:rPr>
                <w:rFonts w:ascii="Times New Roman" w:eastAsia="Times New Roman" w:hAnsi="Times New Roman"/>
                <w:sz w:val="22"/>
                <w:szCs w:val="22"/>
              </w:rPr>
              <w:t xml:space="preserve">09/10 - </w:t>
            </w:r>
            <w:r w:rsidRPr="00440A3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Apreciação e deliberação da proposta de novo organograma pelo Plenário do CAU/BR</w:t>
            </w:r>
            <w:r w:rsidRPr="00440A3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2B7985" w:rsidRPr="00440A34" w:rsidRDefault="002B7985" w:rsidP="00D12F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Recursos necessárias para a realização do trabalho da Comissão, bem como a indicação das fontes de recursos utilizados até o momento.</w:t>
            </w:r>
          </w:p>
          <w:p w:rsidR="00D12F3F" w:rsidRPr="00440A34" w:rsidRDefault="00D12F3F" w:rsidP="00D12F3F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0A34">
              <w:rPr>
                <w:rFonts w:ascii="Times New Roman" w:hAnsi="Times New Roman"/>
                <w:sz w:val="22"/>
                <w:szCs w:val="22"/>
              </w:rPr>
              <w:t>Analisar na próxima reunião:</w:t>
            </w:r>
          </w:p>
          <w:p w:rsidR="00D12F3F" w:rsidRPr="00440A34" w:rsidRDefault="00473AB6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0A34">
              <w:rPr>
                <w:rFonts w:ascii="Times New Roman" w:hAnsi="Times New Roman"/>
                <w:sz w:val="22"/>
                <w:szCs w:val="22"/>
              </w:rPr>
              <w:t>Custo anual por setor</w:t>
            </w:r>
            <w:r w:rsidR="00440A34" w:rsidRPr="0044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0A34">
              <w:rPr>
                <w:rFonts w:ascii="Times New Roman" w:hAnsi="Times New Roman"/>
                <w:sz w:val="22"/>
                <w:szCs w:val="22"/>
              </w:rPr>
              <w:t>(custo d</w:t>
            </w:r>
            <w:r w:rsidR="00440A34" w:rsidRPr="00440A34">
              <w:rPr>
                <w:rFonts w:ascii="Times New Roman" w:hAnsi="Times New Roman"/>
                <w:sz w:val="22"/>
                <w:szCs w:val="22"/>
              </w:rPr>
              <w:t>a equipe</w:t>
            </w:r>
            <w:r w:rsidRPr="00440A34">
              <w:rPr>
                <w:rFonts w:ascii="Times New Roman" w:hAnsi="Times New Roman"/>
                <w:sz w:val="22"/>
                <w:szCs w:val="22"/>
              </w:rPr>
              <w:t>, custo CAU/BR);</w:t>
            </w:r>
          </w:p>
          <w:p w:rsidR="00473AB6" w:rsidRDefault="00473AB6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Custo das comissões versus </w:t>
            </w:r>
            <w:r w:rsidR="00440A34">
              <w:rPr>
                <w:rFonts w:ascii="Times New Roman" w:hAnsi="Times New Roman"/>
                <w:sz w:val="22"/>
                <w:szCs w:val="22"/>
              </w:rPr>
              <w:t>desempenho (deliberações/eventos)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73AB6" w:rsidRDefault="00473AB6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Organograma dos setores, com hierarquização, </w:t>
            </w:r>
            <w:r w:rsidR="00440A34">
              <w:rPr>
                <w:rFonts w:ascii="Times New Roman" w:hAnsi="Times New Roman"/>
                <w:sz w:val="22"/>
                <w:szCs w:val="22"/>
              </w:rPr>
              <w:t>atual/</w:t>
            </w:r>
            <w:r>
              <w:rPr>
                <w:rFonts w:ascii="Times New Roman" w:hAnsi="Times New Roman"/>
                <w:sz w:val="22"/>
                <w:szCs w:val="22"/>
              </w:rPr>
              <w:t>proposta e custos;</w:t>
            </w:r>
          </w:p>
          <w:p w:rsidR="00473AB6" w:rsidRDefault="00440A34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Interrr</w:t>
            </w:r>
            <w:r w:rsidR="00473AB6">
              <w:rPr>
                <w:rFonts w:ascii="Times New Roman" w:hAnsi="Times New Roman"/>
                <w:sz w:val="22"/>
                <w:szCs w:val="22"/>
              </w:rPr>
              <w:t xml:space="preserve">elação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atividades </w:t>
            </w:r>
            <w:r w:rsidR="00473AB6">
              <w:rPr>
                <w:rFonts w:ascii="Times New Roman" w:hAnsi="Times New Roman"/>
                <w:sz w:val="22"/>
                <w:szCs w:val="22"/>
              </w:rPr>
              <w:t>entre setores do CAU/BR;</w:t>
            </w:r>
          </w:p>
          <w:p w:rsidR="00473AB6" w:rsidRDefault="00473AB6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Quantificação das demandas dos setores</w:t>
            </w:r>
            <w:r w:rsidR="00440A3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73AB6" w:rsidRDefault="00473AB6" w:rsidP="00473AB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Hierarquização das retenções de demandas nos setores;</w:t>
            </w:r>
            <w:r w:rsidR="00440A34"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  <w:p w:rsidR="002852CE" w:rsidRPr="00336056" w:rsidRDefault="00440A34" w:rsidP="00503B9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3B96">
              <w:rPr>
                <w:rFonts w:ascii="Times New Roman" w:eastAsia="Times New Roman" w:hAnsi="Times New Roman"/>
                <w:sz w:val="22"/>
                <w:szCs w:val="22"/>
              </w:rPr>
              <w:t>Apresentação contendo a metodologia empregada e o diagnóstico d</w:t>
            </w:r>
            <w:r w:rsidR="00F50B27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503B96">
              <w:rPr>
                <w:rFonts w:ascii="Times New Roman" w:eastAsia="Times New Roman" w:hAnsi="Times New Roman"/>
                <w:sz w:val="22"/>
                <w:szCs w:val="22"/>
              </w:rPr>
              <w:t xml:space="preserve"> demanda das áreas organizacionais do CAU/BR.</w:t>
            </w:r>
          </w:p>
        </w:tc>
      </w:tr>
    </w:tbl>
    <w:p w:rsidR="00032206" w:rsidRPr="00933717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9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786"/>
        <w:gridCol w:w="4607"/>
      </w:tblGrid>
      <w:tr w:rsidR="00C012E8" w:rsidRPr="007D08CB" w:rsidTr="00697314">
        <w:tc>
          <w:tcPr>
            <w:tcW w:w="239.30pt" w:type="dxa"/>
            <w:shd w:val="clear" w:color="auto" w:fill="auto"/>
          </w:tcPr>
          <w:p w:rsidR="00C012E8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A76" w:rsidRPr="006742F0" w:rsidRDefault="00CE7A76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Pr="00697314" w:rsidRDefault="00697314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JEFERSON DANTAS NAVOLAR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1D112C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7A76" w:rsidRDefault="00CE7A76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Default="00473AB6" w:rsidP="00473AB6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473AB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PATRÍCIA SILVA LUZ MACEDO</w:t>
            </w:r>
          </w:p>
          <w:p w:rsidR="00473AB6" w:rsidRPr="00473AB6" w:rsidRDefault="00473AB6" w:rsidP="00473AB6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B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C012E8" w:rsidRPr="007D08CB" w:rsidTr="00697314">
        <w:tc>
          <w:tcPr>
            <w:tcW w:w="239.30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WILSON FERNANDO DE ANDRADE </w:t>
            </w:r>
          </w:p>
          <w:p w:rsidR="001D112C" w:rsidRPr="007D08CB" w:rsidRDefault="008F3252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52346C" w:rsidRDefault="0052346C" w:rsidP="0052346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CRISTINA EVELISE VIERIA ALEXANDRE </w:t>
            </w:r>
          </w:p>
          <w:p w:rsidR="0052346C" w:rsidRPr="00697314" w:rsidRDefault="0052346C" w:rsidP="0052346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nvidada</w:t>
            </w:r>
          </w:p>
          <w:p w:rsidR="00C012E8" w:rsidRPr="007D08CB" w:rsidRDefault="00697314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473AB6" w:rsidRPr="00697314" w:rsidRDefault="00473AB6" w:rsidP="00473AB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EDUARDO PASQUINELLI ROCIO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697314" w:rsidRPr="00697314" w:rsidRDefault="00473AB6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473AB6" w:rsidRDefault="00473AB6" w:rsidP="00473AB6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LEONARDO CASTELLO</w:t>
            </w:r>
          </w:p>
          <w:p w:rsidR="00473AB6" w:rsidRPr="00697314" w:rsidRDefault="00473AB6" w:rsidP="00473AB6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473AB6" w:rsidRDefault="00473AB6" w:rsidP="00473AB6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RODRIGO DA SILVA ANDRÉ</w:t>
            </w:r>
          </w:p>
          <w:p w:rsidR="00473AB6" w:rsidRPr="00697314" w:rsidRDefault="00473AB6" w:rsidP="00473AB6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176D" w:rsidRDefault="009B176D">
      <w:r>
        <w:separator/>
      </w:r>
    </w:p>
  </w:endnote>
  <w:endnote w:type="continuationSeparator" w:id="0">
    <w:p w:rsidR="009B176D" w:rsidRDefault="009B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732F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732F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176D" w:rsidRDefault="009B176D">
      <w:r>
        <w:separator/>
      </w:r>
    </w:p>
  </w:footnote>
  <w:footnote w:type="continuationSeparator" w:id="0">
    <w:p w:rsidR="009B176D" w:rsidRDefault="009B176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732F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732F4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ED5A89"/>
    <w:multiLevelType w:val="hybridMultilevel"/>
    <w:tmpl w:val="D56C2C9A"/>
    <w:lvl w:ilvl="0" w:tplc="CF72ECF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1D8F1DBC"/>
    <w:multiLevelType w:val="hybridMultilevel"/>
    <w:tmpl w:val="8B581C3A"/>
    <w:lvl w:ilvl="0" w:tplc="B34C20E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3371FC4"/>
    <w:multiLevelType w:val="hybridMultilevel"/>
    <w:tmpl w:val="1D9C608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CFE56C8"/>
    <w:multiLevelType w:val="hybridMultilevel"/>
    <w:tmpl w:val="EE62C8D0"/>
    <w:lvl w:ilvl="0" w:tplc="67AE19C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0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2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2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32"/>
  </w:num>
  <w:num w:numId="5">
    <w:abstractNumId w:val="1"/>
  </w:num>
  <w:num w:numId="6">
    <w:abstractNumId w:val="17"/>
  </w:num>
  <w:num w:numId="7">
    <w:abstractNumId w:val="24"/>
  </w:num>
  <w:num w:numId="8">
    <w:abstractNumId w:val="9"/>
  </w:num>
  <w:num w:numId="9">
    <w:abstractNumId w:val="26"/>
  </w:num>
  <w:num w:numId="10">
    <w:abstractNumId w:val="27"/>
  </w:num>
  <w:num w:numId="11">
    <w:abstractNumId w:val="21"/>
  </w:num>
  <w:num w:numId="12">
    <w:abstractNumId w:val="10"/>
  </w:num>
  <w:num w:numId="13">
    <w:abstractNumId w:val="13"/>
  </w:num>
  <w:num w:numId="14">
    <w:abstractNumId w:val="6"/>
  </w:num>
  <w:num w:numId="15">
    <w:abstractNumId w:val="25"/>
  </w:num>
  <w:num w:numId="16">
    <w:abstractNumId w:val="14"/>
  </w:num>
  <w:num w:numId="17">
    <w:abstractNumId w:val="22"/>
  </w:num>
  <w:num w:numId="18">
    <w:abstractNumId w:val="29"/>
  </w:num>
  <w:num w:numId="19">
    <w:abstractNumId w:val="28"/>
  </w:num>
  <w:num w:numId="20">
    <w:abstractNumId w:val="3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5"/>
  </w:num>
  <w:num w:numId="25">
    <w:abstractNumId w:val="23"/>
  </w:num>
  <w:num w:numId="26">
    <w:abstractNumId w:val="3"/>
  </w:num>
  <w:num w:numId="27">
    <w:abstractNumId w:val="30"/>
  </w:num>
  <w:num w:numId="28">
    <w:abstractNumId w:val="12"/>
  </w:num>
  <w:num w:numId="29">
    <w:abstractNumId w:val="16"/>
  </w:num>
  <w:num w:numId="30">
    <w:abstractNumId w:val="0"/>
  </w:num>
  <w:num w:numId="31">
    <w:abstractNumId w:val="8"/>
  </w:num>
  <w:num w:numId="32">
    <w:abstractNumId w:val="2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33D8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3672"/>
    <w:rsid w:val="0009560C"/>
    <w:rsid w:val="00097C83"/>
    <w:rsid w:val="000A295E"/>
    <w:rsid w:val="000A4C02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966A2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17EF3"/>
    <w:rsid w:val="00221C0D"/>
    <w:rsid w:val="002224FA"/>
    <w:rsid w:val="00230666"/>
    <w:rsid w:val="002528FB"/>
    <w:rsid w:val="00255F85"/>
    <w:rsid w:val="002579B8"/>
    <w:rsid w:val="0026477B"/>
    <w:rsid w:val="00270DD6"/>
    <w:rsid w:val="00273411"/>
    <w:rsid w:val="00280561"/>
    <w:rsid w:val="002852CE"/>
    <w:rsid w:val="00287643"/>
    <w:rsid w:val="002953E3"/>
    <w:rsid w:val="002A6373"/>
    <w:rsid w:val="002A66C3"/>
    <w:rsid w:val="002A7168"/>
    <w:rsid w:val="002B14B5"/>
    <w:rsid w:val="002B273F"/>
    <w:rsid w:val="002B473F"/>
    <w:rsid w:val="002B5EF6"/>
    <w:rsid w:val="002B7985"/>
    <w:rsid w:val="002C58FC"/>
    <w:rsid w:val="002D2E9E"/>
    <w:rsid w:val="002E0895"/>
    <w:rsid w:val="002E44C3"/>
    <w:rsid w:val="002E4A91"/>
    <w:rsid w:val="002F0FA9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36056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E706D"/>
    <w:rsid w:val="003F3A8D"/>
    <w:rsid w:val="0040038C"/>
    <w:rsid w:val="0040307A"/>
    <w:rsid w:val="00405AB0"/>
    <w:rsid w:val="00406A8A"/>
    <w:rsid w:val="00407253"/>
    <w:rsid w:val="00407F9F"/>
    <w:rsid w:val="0041508B"/>
    <w:rsid w:val="0041776A"/>
    <w:rsid w:val="0042576D"/>
    <w:rsid w:val="00436940"/>
    <w:rsid w:val="00440A34"/>
    <w:rsid w:val="00442C54"/>
    <w:rsid w:val="00447C66"/>
    <w:rsid w:val="004519D0"/>
    <w:rsid w:val="0045227E"/>
    <w:rsid w:val="00460FE2"/>
    <w:rsid w:val="00461E62"/>
    <w:rsid w:val="00462DAD"/>
    <w:rsid w:val="00465E22"/>
    <w:rsid w:val="004732F4"/>
    <w:rsid w:val="00473AB6"/>
    <w:rsid w:val="004744E3"/>
    <w:rsid w:val="004827C8"/>
    <w:rsid w:val="00483613"/>
    <w:rsid w:val="00486D6B"/>
    <w:rsid w:val="00492AD4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3B96"/>
    <w:rsid w:val="00506CFF"/>
    <w:rsid w:val="0052250A"/>
    <w:rsid w:val="0052346C"/>
    <w:rsid w:val="00534C2E"/>
    <w:rsid w:val="0054149E"/>
    <w:rsid w:val="00541C76"/>
    <w:rsid w:val="005421A6"/>
    <w:rsid w:val="005447BE"/>
    <w:rsid w:val="00545CCF"/>
    <w:rsid w:val="00551F47"/>
    <w:rsid w:val="005575AC"/>
    <w:rsid w:val="005603E1"/>
    <w:rsid w:val="00562E46"/>
    <w:rsid w:val="00564216"/>
    <w:rsid w:val="005654AE"/>
    <w:rsid w:val="00567279"/>
    <w:rsid w:val="00567D42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B54C8"/>
    <w:rsid w:val="005C1DD7"/>
    <w:rsid w:val="005C3312"/>
    <w:rsid w:val="005D4FA8"/>
    <w:rsid w:val="005E64E0"/>
    <w:rsid w:val="005F187B"/>
    <w:rsid w:val="005F4D21"/>
    <w:rsid w:val="006010CB"/>
    <w:rsid w:val="006026C1"/>
    <w:rsid w:val="00620282"/>
    <w:rsid w:val="00624917"/>
    <w:rsid w:val="00641284"/>
    <w:rsid w:val="00647D95"/>
    <w:rsid w:val="00650069"/>
    <w:rsid w:val="006523ED"/>
    <w:rsid w:val="0065531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8555C"/>
    <w:rsid w:val="00693490"/>
    <w:rsid w:val="00697314"/>
    <w:rsid w:val="00697E19"/>
    <w:rsid w:val="006A0B54"/>
    <w:rsid w:val="006A3B47"/>
    <w:rsid w:val="006B2EC0"/>
    <w:rsid w:val="006B45F3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252D"/>
    <w:rsid w:val="00797A6C"/>
    <w:rsid w:val="00797E3B"/>
    <w:rsid w:val="007A21FA"/>
    <w:rsid w:val="007A284E"/>
    <w:rsid w:val="007A2923"/>
    <w:rsid w:val="007A4EC3"/>
    <w:rsid w:val="007B4ADF"/>
    <w:rsid w:val="007B7B95"/>
    <w:rsid w:val="007C69FB"/>
    <w:rsid w:val="007C7E78"/>
    <w:rsid w:val="007D08CB"/>
    <w:rsid w:val="007D67E0"/>
    <w:rsid w:val="007E3CB2"/>
    <w:rsid w:val="007E5C31"/>
    <w:rsid w:val="007E6DA5"/>
    <w:rsid w:val="007F2C9D"/>
    <w:rsid w:val="007F2DF4"/>
    <w:rsid w:val="00800775"/>
    <w:rsid w:val="00802ACF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8F3252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3CD3"/>
    <w:rsid w:val="009271E9"/>
    <w:rsid w:val="00930FC2"/>
    <w:rsid w:val="00931D9A"/>
    <w:rsid w:val="00932128"/>
    <w:rsid w:val="00933717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7285"/>
    <w:rsid w:val="009B0A5F"/>
    <w:rsid w:val="009B176D"/>
    <w:rsid w:val="009B1F83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069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A7560"/>
    <w:rsid w:val="00AB1F3E"/>
    <w:rsid w:val="00AB27B7"/>
    <w:rsid w:val="00AB4BF6"/>
    <w:rsid w:val="00AB4CA6"/>
    <w:rsid w:val="00AC77B1"/>
    <w:rsid w:val="00AF1DD3"/>
    <w:rsid w:val="00AF3BF2"/>
    <w:rsid w:val="00AF6C83"/>
    <w:rsid w:val="00AF6F09"/>
    <w:rsid w:val="00AF7EAB"/>
    <w:rsid w:val="00B029BD"/>
    <w:rsid w:val="00B04E08"/>
    <w:rsid w:val="00B07216"/>
    <w:rsid w:val="00B12BFC"/>
    <w:rsid w:val="00B148DB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17E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B2C55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E7A76"/>
    <w:rsid w:val="00CF01D9"/>
    <w:rsid w:val="00CF0394"/>
    <w:rsid w:val="00CF1DF4"/>
    <w:rsid w:val="00CF7B60"/>
    <w:rsid w:val="00D02208"/>
    <w:rsid w:val="00D04C33"/>
    <w:rsid w:val="00D065E3"/>
    <w:rsid w:val="00D12F3F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21D7"/>
    <w:rsid w:val="00D54302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974A2"/>
    <w:rsid w:val="00DA196D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3059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60A3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051C"/>
    <w:rsid w:val="00F412F1"/>
    <w:rsid w:val="00F5070A"/>
    <w:rsid w:val="00F50B27"/>
    <w:rsid w:val="00F60812"/>
    <w:rsid w:val="00F60DE8"/>
    <w:rsid w:val="00F643DD"/>
    <w:rsid w:val="00F65551"/>
    <w:rsid w:val="00F71731"/>
    <w:rsid w:val="00F775B5"/>
    <w:rsid w:val="00F801FA"/>
    <w:rsid w:val="00F8283B"/>
    <w:rsid w:val="00F90AB7"/>
    <w:rsid w:val="00F92F73"/>
    <w:rsid w:val="00FB40AD"/>
    <w:rsid w:val="00FB7199"/>
    <w:rsid w:val="00FB7EF6"/>
    <w:rsid w:val="00FD5C68"/>
    <w:rsid w:val="00FE05FB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42779A6-A079-4AAF-B2F7-D55226B990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0624682-FE2F-43CD-BCEF-EF7972055A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2019-07-19T11:00:00Z</cp:lastPrinted>
  <dcterms:created xsi:type="dcterms:W3CDTF">2019-12-03T18:55:00Z</dcterms:created>
  <dcterms:modified xsi:type="dcterms:W3CDTF">2019-12-03T18:55:00Z</dcterms:modified>
</cp:coreProperties>
</file>