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A663F" w:rsidRPr="004B2957" w14:paraId="2F443514" w14:textId="77777777" w:rsidTr="005D26D6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7E9CC03" w14:textId="77777777" w:rsidR="00AA663F" w:rsidRPr="00401B06" w:rsidRDefault="00AA663F" w:rsidP="005D26D6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605D7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70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05D7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66B51DA0" w14:textId="77777777" w:rsidR="00AA663F" w:rsidRPr="004B2957" w:rsidRDefault="00AA663F" w:rsidP="00C061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AA663F" w:rsidRPr="004B2957" w14:paraId="56541C79" w14:textId="77777777" w:rsidTr="005D26D6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D3E6967" w14:textId="77777777" w:rsidR="00AA663F" w:rsidRPr="00401B06" w:rsidRDefault="00AA663F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E5E6BEF" w14:textId="77777777" w:rsidR="00AA663F" w:rsidRPr="00B46D1B" w:rsidRDefault="00AA663F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27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75F8FA9" w14:textId="77777777" w:rsidR="00AA663F" w:rsidRPr="004B2957" w:rsidRDefault="00AA663F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170628" w14:textId="77777777" w:rsidR="00AA663F" w:rsidRPr="00967B9C" w:rsidRDefault="00EB61D6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EB61D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AA663F" w:rsidRPr="004B2957" w14:paraId="2C08FF46" w14:textId="77777777" w:rsidTr="005D26D6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3D53608" w14:textId="77777777" w:rsidR="00AA663F" w:rsidRPr="004B2957" w:rsidRDefault="00AA663F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86B635" w14:textId="77777777" w:rsidR="00AA663F" w:rsidRPr="004B2957" w:rsidRDefault="00AA663F" w:rsidP="005D26D6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São Paulo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605D79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SP</w:t>
            </w:r>
          </w:p>
        </w:tc>
      </w:tr>
    </w:tbl>
    <w:p w14:paraId="7035E91C" w14:textId="77777777" w:rsidR="00AA663F" w:rsidRDefault="00AA663F" w:rsidP="00C061A8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AA663F" w:rsidRPr="00C81FA7" w14:paraId="579D266B" w14:textId="77777777" w:rsidTr="005D26D6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F3CB85A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79452A" w14:textId="77777777" w:rsidR="00AA663F" w:rsidRPr="00967B9C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25F2863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AA663F" w:rsidRPr="00C81FA7" w14:paraId="181F9246" w14:textId="77777777" w:rsidTr="005D26D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2D7C983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B5A7CFB" w14:textId="77777777" w:rsidR="00AA663F" w:rsidRPr="00967B9C" w:rsidRDefault="00AA663F" w:rsidP="0000595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799396" w14:textId="77777777" w:rsidR="00AA663F" w:rsidRPr="00C81FA7" w:rsidRDefault="00EB61D6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</w:t>
            </w:r>
            <w:r w:rsidR="00AA663F"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adjunt</w:t>
            </w:r>
            <w:r w:rsidR="00AA663F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o</w:t>
            </w:r>
          </w:p>
        </w:tc>
      </w:tr>
      <w:tr w:rsidR="00AA663F" w:rsidRPr="00C81FA7" w14:paraId="736E6BE1" w14:textId="77777777" w:rsidTr="005D26D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E3B446D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BCB788" w14:textId="77777777" w:rsidR="00AA663F" w:rsidRPr="00967B9C" w:rsidRDefault="00AA663F" w:rsidP="00005954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D99D24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A663F" w:rsidRPr="00C81FA7" w14:paraId="1655FDA3" w14:textId="77777777" w:rsidTr="005D26D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E2D960A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E1EED9" w14:textId="77777777" w:rsidR="00AA663F" w:rsidRPr="00967B9C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(PB)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794E65B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A663F" w:rsidRPr="00C81FA7" w14:paraId="4580D629" w14:textId="77777777" w:rsidTr="005D26D6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BF0221D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59B2D0" w14:textId="77777777" w:rsidR="00AA663F" w:rsidRPr="00967B9C" w:rsidRDefault="00AA663F" w:rsidP="00C0620E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2DAE33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AA663F" w:rsidRPr="00C81FA7" w14:paraId="7C1250D0" w14:textId="77777777" w:rsidTr="007246AD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AA4B1A4" w14:textId="77777777" w:rsidR="00AA663F" w:rsidRPr="00C81FA7" w:rsidRDefault="00AA663F" w:rsidP="005D26D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3FDD1D" w14:textId="77777777" w:rsidR="00AA663F" w:rsidRPr="00C81FA7" w:rsidRDefault="00AA663F" w:rsidP="005D26D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05D7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14:paraId="65B32D01" w14:textId="77777777" w:rsidR="00AA663F" w:rsidRDefault="00AA663F" w:rsidP="00C061A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AA663F" w:rsidRPr="00BE7BD3" w14:paraId="11C0710C" w14:textId="77777777" w:rsidTr="005D26D6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25981" w14:textId="77777777" w:rsidR="00AA663F" w:rsidRPr="00BE7BD3" w:rsidRDefault="00AA663F" w:rsidP="005D26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5C34C2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5C34C2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</w:t>
            </w:r>
            <w:r w:rsidRPr="00605D79">
              <w:rPr>
                <w:rFonts w:ascii="Times New Roman" w:hAnsi="Times New Roman"/>
                <w:b/>
                <w:noProof/>
                <w:sz w:val="22"/>
                <w:szCs w:val="22"/>
              </w:rPr>
              <w:t>69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605D79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  <w:r w:rsidR="005C34C2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e 16ª Reunião Extraordiária</w:t>
            </w:r>
          </w:p>
        </w:tc>
      </w:tr>
      <w:tr w:rsidR="00AA663F" w:rsidRPr="00BE7BD3" w14:paraId="5DF66BA0" w14:textId="77777777" w:rsidTr="005D26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EBDA244" w14:textId="77777777" w:rsidR="00AA663F" w:rsidRPr="00BE7BD3" w:rsidRDefault="00AA663F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06DA6D" w14:textId="77777777" w:rsidR="00AA663F" w:rsidRPr="00BE7BD3" w:rsidRDefault="00AA663F" w:rsidP="005D26D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5C34C2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súmula</w:t>
            </w:r>
            <w:r w:rsidR="005C34C2">
              <w:rPr>
                <w:rFonts w:ascii="Times New Roman" w:hAnsi="Times New Roman"/>
                <w:sz w:val="22"/>
                <w:szCs w:val="22"/>
              </w:rPr>
              <w:t>s foram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5C34C2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. Encaminhar para publicação.</w:t>
            </w:r>
          </w:p>
        </w:tc>
      </w:tr>
    </w:tbl>
    <w:p w14:paraId="08EF12F8" w14:textId="77777777" w:rsidR="00AA663F" w:rsidRDefault="00AA663F" w:rsidP="00C061A8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6B75DE7" w14:textId="77777777" w:rsidR="00AA663F" w:rsidRPr="00AA663F" w:rsidRDefault="00AA663F" w:rsidP="00C061A8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539A4E65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4AEF144B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1BE4C9C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C8DE74B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de formulários NCARB</w:t>
            </w:r>
          </w:p>
        </w:tc>
      </w:tr>
      <w:tr w:rsidR="00EB61D6" w:rsidRPr="00BE7BD3" w14:paraId="680B974D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EA583D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47F194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20FC81EE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B84B54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C2E8DA2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452480F1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2114787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F1C522" w14:textId="00980FD6" w:rsidR="005C34C2" w:rsidRDefault="00660187" w:rsidP="008A24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Item adiado, para viabilizar a preparação do material para o Seminário Internacional ‘Qualidade de Ensino e Mobilidade Profissional</w:t>
            </w:r>
            <w:r w:rsidR="008A2438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nos dias seguintes à reunião em São Paulo.</w:t>
            </w:r>
          </w:p>
        </w:tc>
      </w:tr>
    </w:tbl>
    <w:p w14:paraId="2473845B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13B2E3C9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A952A0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0D3AD79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Cancelamento da reunião ordinária de julho da CRI</w:t>
            </w:r>
          </w:p>
        </w:tc>
      </w:tr>
      <w:tr w:rsidR="00EB61D6" w:rsidRPr="00BE7BD3" w14:paraId="76AD6C23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D94DEA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8EF72E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2B648F02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1A5F0A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CBD0B3A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2078ACD5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CEF899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40C062" w14:textId="77777777" w:rsidR="008A2438" w:rsidRPr="00787C21" w:rsidRDefault="008A2438" w:rsidP="008A2438">
            <w:pPr>
              <w:pBdr>
                <w:top w:val="single" w:sz="8" w:space="1" w:color="7F7F7F"/>
                <w:bottom w:val="single" w:sz="8" w:space="1" w:color="7F7F7F"/>
              </w:pBdr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</w:pPr>
            <w:r w:rsidRPr="00787C21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017/2019 – CRI-CAU/BR</w:t>
            </w:r>
          </w:p>
          <w:p w14:paraId="4BD71CFA" w14:textId="77777777" w:rsidR="008A2438" w:rsidRPr="00787C21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Solicitar à Presidência que:</w:t>
            </w:r>
          </w:p>
          <w:p w14:paraId="167F84E8" w14:textId="77777777" w:rsidR="008A2438" w:rsidRPr="00787C21" w:rsidRDefault="008A2438" w:rsidP="008A2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Encaminhe ao Conselho Diretor o pedido de alteração de local e data de realização da reunião ordinária da CRI-CAU/BR prevista para o dia 2 de outubro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Porto Alegre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RS, no dia 09 de outubro de 201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351A62D7" w14:textId="77777777" w:rsidR="008A2438" w:rsidRDefault="008A2438" w:rsidP="008A2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Promova junto à Secretaria Geral da Mesa a convocação da assessoria da comissão para a respectiva reunião ordinária, às contas do cento de custos 2.01.01.002 - ATIVIDADE - </w:t>
            </w:r>
            <w:proofErr w:type="gramStart"/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</w:t>
            </w:r>
            <w:proofErr w:type="gramEnd"/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Desenvolver as Atividades da Comissão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Relações Internacionais; e</w:t>
            </w:r>
          </w:p>
          <w:p w14:paraId="5E23DA40" w14:textId="46783EDC" w:rsidR="008A2438" w:rsidRPr="008A2438" w:rsidRDefault="008A2438" w:rsidP="009349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Encaminhe ao Conselho Diretor o pedido de cancelamento das reuniões ordinárias da CRI-CAU/BR previstas para os dias 10 de julho, </w:t>
            </w:r>
            <w:proofErr w:type="gramStart"/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setembro e 30 de outubro.</w:t>
            </w:r>
          </w:p>
        </w:tc>
      </w:tr>
    </w:tbl>
    <w:p w14:paraId="508B2A37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207D1372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5DF5AB9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4A81D68" w14:textId="77777777" w:rsidR="00EB61D6" w:rsidRPr="00BE7BD3" w:rsidRDefault="00EB61D6" w:rsidP="0093497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da data da reunião ordinária de outubro da CRI em razão do Congresso Brasileiro de Arquitetura (CBA)</w:t>
            </w:r>
          </w:p>
        </w:tc>
      </w:tr>
      <w:tr w:rsidR="00EB61D6" w:rsidRPr="00BE7BD3" w14:paraId="169F7760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5FCF22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9A3992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513AF150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EB34F8D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FFFBE79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3B4AB7FA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485D3B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91715" w14:textId="77777777" w:rsidR="008A2438" w:rsidRPr="00787C21" w:rsidRDefault="008A2438" w:rsidP="008A2438">
            <w:pPr>
              <w:pBdr>
                <w:top w:val="single" w:sz="8" w:space="1" w:color="7F7F7F"/>
                <w:bottom w:val="single" w:sz="8" w:space="1" w:color="7F7F7F"/>
              </w:pBdr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</w:pPr>
            <w:r w:rsidRPr="00787C21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DELIBERAÇÃO Nº 017/2019 – CRI-CAU/BR</w:t>
            </w:r>
          </w:p>
          <w:p w14:paraId="0A2B8C74" w14:textId="77777777" w:rsidR="008A2438" w:rsidRPr="00787C21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Solicitar à Presidência que:</w:t>
            </w:r>
          </w:p>
          <w:p w14:paraId="43B80254" w14:textId="77777777" w:rsidR="008A2438" w:rsidRPr="00787C21" w:rsidRDefault="008A2438" w:rsidP="008A2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Encaminhe ao Conselho Diretor o pedido de alteração de local e data de realização da reunião ordinária da CRI-CAU/BR prevista para o dia 2 de outubro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Porto Alegre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RS, no dia 09 de outubro de 201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9</w:t>
            </w: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  <w:p w14:paraId="053E263A" w14:textId="77777777" w:rsidR="008A2438" w:rsidRDefault="008A2438" w:rsidP="008A2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Promova junto à Secretaria Geral da Mesa a convocação da assessoria da comissão para a respectiva reunião ordinária, às contas do cento de custos 2.01.01.002 - ATIVIDADE - </w:t>
            </w:r>
            <w:proofErr w:type="gramStart"/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Manter</w:t>
            </w:r>
            <w:proofErr w:type="gramEnd"/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Desenvolver as Atividades da Comissão de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Relações Internacionais; e</w:t>
            </w:r>
          </w:p>
          <w:p w14:paraId="3C2D921A" w14:textId="79774496" w:rsidR="00EB61D6" w:rsidRDefault="008A2438" w:rsidP="008A2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Encaminhe ao Conselho Diretor o pedido de cancelamento das reuniões ordinárias da CRI-CAU/BR previstas para os dias 10 de julho, </w:t>
            </w:r>
            <w:proofErr w:type="gramStart"/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</w:t>
            </w:r>
            <w:proofErr w:type="gramEnd"/>
            <w:r w:rsidRPr="00787C2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setembro e 30 de outubro.</w:t>
            </w:r>
          </w:p>
        </w:tc>
      </w:tr>
    </w:tbl>
    <w:p w14:paraId="3C80C511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49DCAC0F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314EF73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32D330" w14:textId="77777777" w:rsidR="00EB61D6" w:rsidRPr="00BE7BD3" w:rsidRDefault="00EB61D6" w:rsidP="0093497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Debates preparatórios do Congresso UIA2020RIO</w:t>
            </w:r>
          </w:p>
        </w:tc>
      </w:tr>
      <w:tr w:rsidR="00EB61D6" w:rsidRPr="00BE7BD3" w14:paraId="658B2E28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C18A33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8DF9CB1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7E62D45B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776980A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BB37381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55C81DC1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79A59D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5D349EF" w14:textId="77777777" w:rsidR="00EB61D6" w:rsidRDefault="00660187" w:rsidP="008A24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ciência dos eventos inscritos como debates preparatórios do Congresso UIA 2020 RIO e dos encaminhamentos dados às inscrições recebidas pela assessoria. </w:t>
            </w:r>
          </w:p>
        </w:tc>
      </w:tr>
    </w:tbl>
    <w:p w14:paraId="792A5D56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3E0D4D0A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94B9F7B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32199D" w14:textId="77777777" w:rsidR="00EB61D6" w:rsidRPr="00E07380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 sobre o documento “A profissão da Arquitetura na Europa – estudo setorial”, produzido pelo Conselho dos Arquitetos da Europa (ACE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proofErr w:type="gramEnd"/>
          </w:p>
        </w:tc>
      </w:tr>
      <w:tr w:rsidR="00EB61D6" w:rsidRPr="00BE7BD3" w14:paraId="32B0CA78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F514A88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50B57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611C76F1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3542A78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EE255F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7A5F93F3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0BD5B1" w14:textId="77777777" w:rsidR="00546C9C" w:rsidRPr="00660187" w:rsidRDefault="00660187" w:rsidP="00546C9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60187">
              <w:rPr>
                <w:rFonts w:ascii="Times New Roman" w:hAnsi="Times New Roman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11AE7C" w14:textId="0BB8AACB" w:rsidR="00EB61D6" w:rsidRDefault="00660187" w:rsidP="008A24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Item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repautado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para a reunião subsequente, para viabilizar a preparação do material para o Seminário Internacional ‘Qualidade de Ensino e Mobilidade Profissional</w:t>
            </w:r>
            <w:r w:rsidR="008A2438">
              <w:rPr>
                <w:rFonts w:ascii="Times New Roman" w:hAnsi="Times New Roman"/>
                <w:sz w:val="22"/>
                <w:szCs w:val="22"/>
              </w:rPr>
              <w:t>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nos dias seguintes à reunião em São Paulo.</w:t>
            </w:r>
          </w:p>
        </w:tc>
      </w:tr>
    </w:tbl>
    <w:p w14:paraId="3FBBC75D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7FA31FA0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DC1ED1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96FE36" w14:textId="77777777" w:rsidR="00EB61D6" w:rsidRPr="00BE7BD3" w:rsidRDefault="00EB61D6" w:rsidP="0093497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Fórum de Paris sobre Soluções Baseadas na Natureza (NBS)</w:t>
            </w:r>
          </w:p>
        </w:tc>
      </w:tr>
      <w:tr w:rsidR="00EB61D6" w:rsidRPr="00BE7BD3" w14:paraId="70541867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0013E4D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BFEF82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67D7B16C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53920E0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AF1C25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6C1DB8FE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8BE7159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0F3981" w14:textId="77777777" w:rsidR="00EB61D6" w:rsidRDefault="00660187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Procurar</w:t>
            </w:r>
            <w:r w:rsidR="006D5F6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5414">
              <w:rPr>
                <w:rFonts w:ascii="Times New Roman" w:hAnsi="Times New Roman"/>
                <w:sz w:val="22"/>
                <w:szCs w:val="22"/>
              </w:rPr>
              <w:t>o conselheiro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05414">
              <w:rPr>
                <w:rFonts w:ascii="Times New Roman" w:hAnsi="Times New Roman"/>
                <w:sz w:val="22"/>
                <w:szCs w:val="22"/>
              </w:rPr>
              <w:t>João Suplicy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40541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CAU/PR, </w:t>
            </w:r>
            <w:r w:rsidR="006D5F61">
              <w:rPr>
                <w:rFonts w:ascii="Times New Roman" w:hAnsi="Times New Roman"/>
                <w:sz w:val="22"/>
                <w:szCs w:val="22"/>
              </w:rPr>
              <w:t xml:space="preserve">durante o </w:t>
            </w:r>
            <w:r>
              <w:rPr>
                <w:rFonts w:ascii="Times New Roman" w:hAnsi="Times New Roman"/>
                <w:sz w:val="22"/>
                <w:szCs w:val="22"/>
              </w:rPr>
              <w:t>Congresso Brasileiro de Arquitetos (</w:t>
            </w:r>
            <w:r w:rsidR="006D5F61">
              <w:rPr>
                <w:rFonts w:ascii="Times New Roman" w:hAnsi="Times New Roman"/>
                <w:sz w:val="22"/>
                <w:szCs w:val="22"/>
              </w:rPr>
              <w:t>CBA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  <w:r w:rsidR="006D5F61">
              <w:rPr>
                <w:rFonts w:ascii="Times New Roman" w:hAnsi="Times New Roman"/>
                <w:sz w:val="22"/>
                <w:szCs w:val="22"/>
              </w:rPr>
              <w:t xml:space="preserve"> para tratar da matéria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considerando que ele tem acompanhado as ações do fórum. </w:t>
            </w:r>
          </w:p>
        </w:tc>
      </w:tr>
    </w:tbl>
    <w:p w14:paraId="4B4ECBC7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59B91852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EC7387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18BA8B" w14:textId="77777777" w:rsidR="00EB61D6" w:rsidRPr="00BE7BD3" w:rsidRDefault="00EB61D6" w:rsidP="0093497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da coordenação da Comissão para a Equidade de Gênero</w:t>
            </w:r>
          </w:p>
        </w:tc>
      </w:tr>
      <w:tr w:rsidR="00EB61D6" w:rsidRPr="00BE7BD3" w14:paraId="7EC16100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CE6F9FA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410ACC9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2A983E09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B32FDD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401CA9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601C202B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D90B36A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EAD49A4" w14:textId="77777777" w:rsidR="008A2438" w:rsidRPr="00044DD9" w:rsidRDefault="008A2438" w:rsidP="008A2438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</w:pP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019</w:t>
            </w: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2019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RI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-CAU/BR</w:t>
            </w:r>
          </w:p>
          <w:p w14:paraId="06A7491B" w14:textId="77777777" w:rsidR="008A2438" w:rsidRPr="00266118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661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 – Aprovar a indicação da conselheira federal Nadia Somekh como coordenadora da Comissão Temporária para a Equidade de Gênero e a presidente do CAU/SC, Daniela Pareja Garcia Sarmento, como coordenadora-adjunta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  <w:p w14:paraId="5AAC4A34" w14:textId="77777777" w:rsidR="008A2438" w:rsidRPr="00266118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33FC2AD" w14:textId="1CB1BC8E" w:rsidR="008A2438" w:rsidRPr="008A2438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2661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2 – Encaminhar esta deliberação ao Plenário do CAU/BR para homologação.</w:t>
            </w:r>
          </w:p>
        </w:tc>
      </w:tr>
    </w:tbl>
    <w:p w14:paraId="320AE9BD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26BED03E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B5C283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2F4070A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 de Equipe de Assistência para Projeto Regional/Urbano (R/UDAT)</w:t>
            </w:r>
          </w:p>
        </w:tc>
      </w:tr>
      <w:tr w:rsidR="00EB61D6" w:rsidRPr="00BE7BD3" w14:paraId="3BA4A338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47AA8D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5669666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452947A1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6166A52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F99080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013B1016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ADD01E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15E691" w14:textId="77777777" w:rsidR="00EB61D6" w:rsidRDefault="00B22C67" w:rsidP="008A24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Buscar a inclusão do tema na</w:t>
            </w:r>
            <w:r w:rsidR="00014668">
              <w:rPr>
                <w:rFonts w:ascii="Times New Roman" w:hAnsi="Times New Roman"/>
                <w:sz w:val="22"/>
                <w:szCs w:val="22"/>
              </w:rPr>
              <w:t xml:space="preserve"> plenária ampliada d</w:t>
            </w:r>
            <w:r>
              <w:rPr>
                <w:rFonts w:ascii="Times New Roman" w:hAnsi="Times New Roman"/>
                <w:sz w:val="22"/>
                <w:szCs w:val="22"/>
              </w:rPr>
              <w:t>o mês de</w:t>
            </w:r>
            <w:r w:rsidR="00014668">
              <w:rPr>
                <w:rFonts w:ascii="Times New Roman" w:hAnsi="Times New Roman"/>
                <w:sz w:val="22"/>
                <w:szCs w:val="22"/>
              </w:rPr>
              <w:t xml:space="preserve"> agosto.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Convidar a</w:t>
            </w:r>
            <w:r w:rsidR="00014668">
              <w:rPr>
                <w:rFonts w:ascii="Times New Roman" w:hAnsi="Times New Roman"/>
                <w:sz w:val="22"/>
                <w:szCs w:val="22"/>
              </w:rPr>
              <w:t xml:space="preserve"> CPP e CPUA para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apoiarem a iniciativa. </w:t>
            </w:r>
          </w:p>
        </w:tc>
      </w:tr>
    </w:tbl>
    <w:p w14:paraId="51E4D370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02276FE8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2905969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C301C4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Oficinas de Capacitação de Escritórios para o Mercado Exterior</w:t>
            </w:r>
          </w:p>
        </w:tc>
      </w:tr>
      <w:tr w:rsidR="00EB61D6" w:rsidRPr="00BE7BD3" w14:paraId="6E81619B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FCD77F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E3F02B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7F959EE4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8A7C27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C9E651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705572D0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FD9F91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1DF5891" w14:textId="77777777" w:rsidR="00EB61D6" w:rsidRDefault="000E082D" w:rsidP="008A24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Contatar o CAU/PR extraoficialmente, sugerindo ações internas para fomentar a elaboração de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RRTs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nas regiões de fronteira. </w:t>
            </w:r>
            <w:r w:rsidR="00737930">
              <w:rPr>
                <w:rFonts w:ascii="Times New Roman" w:hAnsi="Times New Roman"/>
                <w:sz w:val="22"/>
                <w:szCs w:val="22"/>
              </w:rPr>
              <w:t>Não realizar oficinas presenciais em 2019, tomando providências para a disponibilização do material em plataforma digital.</w:t>
            </w:r>
          </w:p>
        </w:tc>
      </w:tr>
    </w:tbl>
    <w:p w14:paraId="192281FD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B61D6" w:rsidRPr="00BE7BD3" w14:paraId="51258F55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E18B05" w14:textId="77777777" w:rsidR="00EB61D6" w:rsidRPr="00BE7BD3" w:rsidRDefault="00EB61D6" w:rsidP="00934975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9F1CEC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64430">
              <w:rPr>
                <w:rFonts w:ascii="Times New Roman" w:hAnsi="Times New Roman"/>
                <w:b/>
                <w:sz w:val="22"/>
                <w:szCs w:val="22"/>
              </w:rPr>
              <w:t>IV Encontro de Cidades Fronteiriças</w:t>
            </w:r>
          </w:p>
        </w:tc>
      </w:tr>
      <w:tr w:rsidR="00EB61D6" w:rsidRPr="00BE7BD3" w14:paraId="0C3965C8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8F884A0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04B24F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687CCEB5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1025E69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EC90D4" w14:textId="77777777" w:rsidR="00EB61D6" w:rsidRPr="00BE7BD3" w:rsidRDefault="00EB61D6" w:rsidP="0093497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B61D6" w:rsidRPr="00BE7BD3" w14:paraId="16D796E5" w14:textId="77777777" w:rsidTr="00EB61D6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712F0B7" w14:textId="77777777" w:rsidR="00EB61D6" w:rsidRPr="00BE7BD3" w:rsidRDefault="00EB61D6" w:rsidP="0093497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A952BA" w14:textId="77777777" w:rsidR="00EB61D6" w:rsidRDefault="006D5F61" w:rsidP="008A24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Dadas as indefinições sobre a organização do evento,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 CRI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aguardará dados oficiais para avaliar a sua contribuição. </w:t>
            </w:r>
          </w:p>
        </w:tc>
      </w:tr>
    </w:tbl>
    <w:p w14:paraId="67C48331" w14:textId="77777777" w:rsidR="00EB61D6" w:rsidRDefault="00EB61D6" w:rsidP="00EB61D6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8E9CAE2" w14:textId="77777777" w:rsidR="00AA663F" w:rsidRPr="00AA663F" w:rsidRDefault="00AA663F" w:rsidP="00C061A8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AA663F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C19495F" w14:textId="77777777" w:rsidR="00AA663F" w:rsidRDefault="00AA663F" w:rsidP="00C061A8">
      <w:pPr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120"/>
      </w:tblGrid>
      <w:tr w:rsidR="00516B79" w:rsidRPr="00967B9C" w14:paraId="744455A8" w14:textId="77777777" w:rsidTr="0073793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20925C" w14:textId="77777777" w:rsidR="00516B79" w:rsidRPr="00967B9C" w:rsidRDefault="00516B79" w:rsidP="00A915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1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99BACE3" w14:textId="77777777" w:rsidR="00516B79" w:rsidRPr="00967B9C" w:rsidRDefault="00516B79" w:rsidP="00A915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516B79">
              <w:rPr>
                <w:rFonts w:ascii="Times New Roman" w:hAnsi="Times New Roman"/>
                <w:b/>
                <w:sz w:val="22"/>
                <w:szCs w:val="22"/>
              </w:rPr>
              <w:t>Col.legi</w:t>
            </w:r>
            <w:proofErr w:type="spellEnd"/>
            <w:r w:rsidRPr="00516B79">
              <w:rPr>
                <w:rFonts w:ascii="Times New Roman" w:hAnsi="Times New Roman"/>
                <w:b/>
                <w:sz w:val="22"/>
                <w:szCs w:val="22"/>
              </w:rPr>
              <w:t xml:space="preserve"> d'</w:t>
            </w:r>
            <w:proofErr w:type="spellStart"/>
            <w:r w:rsidRPr="00516B79">
              <w:rPr>
                <w:rFonts w:ascii="Times New Roman" w:hAnsi="Times New Roman"/>
                <w:b/>
                <w:sz w:val="22"/>
                <w:szCs w:val="22"/>
              </w:rPr>
              <w:t>Arquitectes</w:t>
            </w:r>
            <w:proofErr w:type="spellEnd"/>
            <w:r w:rsidRPr="00516B79">
              <w:rPr>
                <w:rFonts w:ascii="Times New Roman" w:hAnsi="Times New Roman"/>
                <w:b/>
                <w:sz w:val="22"/>
                <w:szCs w:val="22"/>
              </w:rPr>
              <w:t xml:space="preserve"> de </w:t>
            </w:r>
            <w:proofErr w:type="spellStart"/>
            <w:r w:rsidRPr="00516B79">
              <w:rPr>
                <w:rFonts w:ascii="Times New Roman" w:hAnsi="Times New Roman"/>
                <w:b/>
                <w:sz w:val="22"/>
                <w:szCs w:val="22"/>
              </w:rPr>
              <w:t>Catalunya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(COAC)</w:t>
            </w:r>
          </w:p>
        </w:tc>
      </w:tr>
      <w:tr w:rsidR="00516B79" w:rsidRPr="00967B9C" w14:paraId="4BDE82A0" w14:textId="77777777" w:rsidTr="0073793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96FC06" w14:textId="77777777" w:rsidR="00516B79" w:rsidRPr="00967B9C" w:rsidRDefault="00516B79" w:rsidP="00A915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1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4F64E5" w14:textId="77777777" w:rsidR="00516B79" w:rsidRPr="00967B9C" w:rsidRDefault="00516B79" w:rsidP="00A915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516B79" w:rsidRPr="00967B9C" w14:paraId="56AB007D" w14:textId="77777777" w:rsidTr="0073793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46215F" w14:textId="77777777" w:rsidR="00516B79" w:rsidRPr="00967B9C" w:rsidRDefault="00516B79" w:rsidP="00A915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1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77B0CE8" w14:textId="77777777" w:rsidR="00516B79" w:rsidRPr="00967B9C" w:rsidRDefault="00516B79" w:rsidP="00A915D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516B79" w:rsidRPr="00967B9C" w14:paraId="4ECFF797" w14:textId="77777777" w:rsidTr="0073793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3E9DF0" w14:textId="77777777" w:rsidR="00516B79" w:rsidRPr="00967B9C" w:rsidRDefault="00516B79" w:rsidP="00A915D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120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23DFAEB" w14:textId="727AAB51" w:rsidR="00516B79" w:rsidRPr="00967B9C" w:rsidRDefault="00516B79" w:rsidP="008A24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Convidar o Arq.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Urb. </w:t>
            </w:r>
            <w:r w:rsidRPr="00516B79">
              <w:rPr>
                <w:rFonts w:ascii="Times New Roman" w:hAnsi="Times New Roman"/>
                <w:sz w:val="22"/>
                <w:szCs w:val="22"/>
              </w:rPr>
              <w:t xml:space="preserve">Julián </w:t>
            </w:r>
            <w:proofErr w:type="spellStart"/>
            <w:r w:rsidRPr="00516B79">
              <w:rPr>
                <w:rFonts w:ascii="Times New Roman" w:hAnsi="Times New Roman"/>
                <w:sz w:val="22"/>
                <w:szCs w:val="22"/>
              </w:rPr>
              <w:t>Muñoz</w:t>
            </w:r>
            <w:proofErr w:type="spellEnd"/>
            <w:r w:rsidRPr="00516B7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16B79">
              <w:rPr>
                <w:rFonts w:ascii="Times New Roman" w:hAnsi="Times New Roman"/>
                <w:sz w:val="22"/>
                <w:szCs w:val="22"/>
              </w:rPr>
              <w:t>Courtier</w:t>
            </w:r>
            <w:proofErr w:type="spellEnd"/>
            <w:r w:rsidR="00B22C67">
              <w:rPr>
                <w:rFonts w:ascii="Times New Roman" w:hAnsi="Times New Roman"/>
                <w:sz w:val="22"/>
                <w:szCs w:val="22"/>
              </w:rPr>
              <w:t>, representante do Colégio de Arquitetos da Catalunha em São Paulo,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para um encontro com a CRI durante o </w:t>
            </w:r>
            <w:r w:rsidR="00B22C67">
              <w:rPr>
                <w:rFonts w:ascii="Times New Roman" w:hAnsi="Times New Roman"/>
                <w:sz w:val="22"/>
                <w:szCs w:val="22"/>
              </w:rPr>
              <w:t xml:space="preserve">Seminário Internacional ‘Qualidade de Ensino e </w:t>
            </w:r>
            <w:r w:rsidR="008A2438">
              <w:rPr>
                <w:rFonts w:ascii="Times New Roman" w:hAnsi="Times New Roman"/>
                <w:sz w:val="22"/>
                <w:szCs w:val="22"/>
              </w:rPr>
              <w:t>Mobilidade Profissional’</w:t>
            </w:r>
            <w:r w:rsidR="00B22C6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1B5A3D31" w14:textId="77777777" w:rsidR="00516B79" w:rsidRPr="00967B9C" w:rsidRDefault="00516B79" w:rsidP="00C061A8">
      <w:pPr>
        <w:rPr>
          <w:rFonts w:ascii="Times New Roman" w:hAnsi="Times New Roman"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108"/>
        <w:gridCol w:w="1985"/>
        <w:gridCol w:w="2513"/>
        <w:gridCol w:w="4574"/>
        <w:gridCol w:w="33"/>
      </w:tblGrid>
      <w:tr w:rsidR="00AA663F" w:rsidRPr="00967B9C" w14:paraId="3C68AC6E" w14:textId="77777777" w:rsidTr="005D26D6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EA3267" w14:textId="77777777" w:rsidR="00AA663F" w:rsidRPr="00967B9C" w:rsidRDefault="00EB61D6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16B7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9C7CB4" w14:textId="77777777" w:rsidR="00AA663F" w:rsidRPr="00967B9C" w:rsidRDefault="00516B79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da CRI</w:t>
            </w:r>
          </w:p>
        </w:tc>
      </w:tr>
      <w:tr w:rsidR="00516B79" w:rsidRPr="00967B9C" w14:paraId="78244646" w14:textId="77777777" w:rsidTr="005D26D6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6ABC3CB" w14:textId="77777777" w:rsidR="00516B79" w:rsidRPr="00967B9C" w:rsidRDefault="00516B79" w:rsidP="00516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82EF54" w14:textId="77777777" w:rsidR="00516B79" w:rsidRPr="00967B9C" w:rsidRDefault="00516B79" w:rsidP="00516B7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AA663F" w:rsidRPr="00967B9C" w14:paraId="4C25BC28" w14:textId="77777777" w:rsidTr="005D26D6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2A8E6B0" w14:textId="77777777" w:rsidR="00AA663F" w:rsidRPr="00967B9C" w:rsidRDefault="00AA663F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A6C022" w14:textId="77777777" w:rsidR="00AA663F" w:rsidRPr="00967B9C" w:rsidRDefault="00516B79" w:rsidP="005D26D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AA663F" w:rsidRPr="00967B9C" w14:paraId="5DFC63C7" w14:textId="77777777" w:rsidTr="005D26D6">
        <w:trPr>
          <w:gridBefore w:val="1"/>
          <w:gridAfter w:val="1"/>
          <w:wBefore w:w="108" w:type="dxa"/>
          <w:wAfter w:w="33" w:type="dxa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EB02245" w14:textId="77777777" w:rsidR="00AA663F" w:rsidRPr="00967B9C" w:rsidRDefault="00AA663F" w:rsidP="005D26D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E13995" w14:textId="77777777" w:rsidR="008A2438" w:rsidRPr="00044DD9" w:rsidRDefault="008A2438" w:rsidP="008A2438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hAnsi="Times New Roman"/>
                <w:smallCaps/>
                <w:sz w:val="22"/>
                <w:szCs w:val="22"/>
                <w:lang w:eastAsia="pt-BR"/>
              </w:rPr>
            </w:pP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020</w:t>
            </w:r>
            <w:r w:rsidRPr="006D5EA0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2019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</w:t>
            </w:r>
            <w:r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RI</w:t>
            </w:r>
            <w:r w:rsidRPr="00F16CB7">
              <w:rPr>
                <w:rFonts w:ascii="Times New Roman" w:hAnsi="Times New Roman"/>
                <w:b/>
                <w:smallCaps/>
                <w:sz w:val="22"/>
                <w:szCs w:val="22"/>
                <w:lang w:eastAsia="pt-BR"/>
              </w:rPr>
              <w:t>-CAU/BR</w:t>
            </w:r>
          </w:p>
          <w:p w14:paraId="40B5BC41" w14:textId="77777777" w:rsidR="008A2438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Aprovar</w:t>
            </w:r>
            <w:r w:rsidRPr="007C38E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projeto de criação de uma rede internacional de arquitetura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 interesse social, coordenado pela Comissão de Relações Internacionais, visando o enriquecimento dos debates e ações consolidadas em prol do Congresso UIA 2020 RIO;</w:t>
            </w:r>
          </w:p>
          <w:p w14:paraId="1703CF99" w14:textId="77777777" w:rsidR="008A2438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83FED16" w14:textId="77777777" w:rsidR="008A2438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– Tomar providências, oportunamente, para a inclusão do projeto no Plano de Ação e Orçamento da Comissão;</w:t>
            </w:r>
          </w:p>
          <w:p w14:paraId="177729EE" w14:textId="77777777" w:rsidR="008A2438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51904722" w14:textId="77777777" w:rsidR="008A2438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– Buscar a viabilização de um espaço, durante o Congresso Brasileiro de Arquitetos (CBA) para a apresentação de experiências internacionais em arquitetura de interesse social, com especial enfoque em países de língua portuguesa e estados latino americanos;</w:t>
            </w:r>
          </w:p>
          <w:p w14:paraId="2705BB9E" w14:textId="77777777" w:rsidR="008A2438" w:rsidRDefault="008A2438" w:rsidP="008A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2728A987" w14:textId="46CB95A4" w:rsidR="008A2438" w:rsidRPr="008A2438" w:rsidRDefault="008A2438" w:rsidP="008A2438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534E5">
              <w:rPr>
                <w:rFonts w:ascii="Times New Roman" w:hAnsi="Times New Roman"/>
                <w:color w:val="000000"/>
                <w:sz w:val="22"/>
                <w:szCs w:val="22"/>
              </w:rPr>
              <w:t>4 – Solicitar à Presidência do CAU/BR o envio de comunicação ao Comitê Organizador do Congresso UIA 2020 solicitando material de divulgação do congresso para reprodução e distribuição em eventos internacionais previstos ou incorporados à agenda do Conselho.</w:t>
            </w:r>
          </w:p>
        </w:tc>
      </w:tr>
      <w:tr w:rsidR="00AA663F" w:rsidRPr="004B2957" w14:paraId="5237A26B" w14:textId="77777777" w:rsidTr="005D26D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4D861393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BA9C133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65905B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5D79"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MÁRCIO DE OLIVEIRA</w:t>
            </w:r>
          </w:p>
          <w:p w14:paraId="155FA9D6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1D32A6A2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  <w:p w14:paraId="3B2F4D33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0B167C9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14:paraId="50E73DB8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EB61D6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adjunto</w:t>
            </w:r>
          </w:p>
        </w:tc>
      </w:tr>
      <w:tr w:rsidR="00AA663F" w:rsidRPr="004B2957" w14:paraId="0F7C7D3B" w14:textId="77777777" w:rsidTr="005D26D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3B5ED643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404E97B0" w14:textId="77777777" w:rsidR="00AA663F" w:rsidRPr="00967B9C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221E227E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91DF04C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0C987A1D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14:paraId="50917098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967B9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76994AB0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71D3291C" w14:textId="77777777" w:rsidR="00AA663F" w:rsidRPr="00967B9C" w:rsidRDefault="00AA663F" w:rsidP="005D26D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4CDD1C05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5988C79A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14:paraId="6F5E4C57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14:paraId="0FA386F1" w14:textId="77777777" w:rsidR="00AA663F" w:rsidRPr="00967B9C" w:rsidRDefault="00AA663F" w:rsidP="005D26D6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A663F" w:rsidRPr="004B2957" w14:paraId="20B25BFD" w14:textId="77777777" w:rsidTr="005D26D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c>
          <w:tcPr>
            <w:tcW w:w="4606" w:type="dxa"/>
            <w:gridSpan w:val="3"/>
            <w:shd w:val="clear" w:color="auto" w:fill="auto"/>
          </w:tcPr>
          <w:p w14:paraId="35DD0452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FB86FE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76A9DF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95FA38E" w14:textId="77777777" w:rsidR="00AA663F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14:paraId="75126CBA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7B9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gridSpan w:val="2"/>
            <w:shd w:val="clear" w:color="auto" w:fill="auto"/>
          </w:tcPr>
          <w:p w14:paraId="5EE21C38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618BE7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040E48C" w14:textId="77777777" w:rsidR="00AA663F" w:rsidRPr="00967B9C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8CC194" w14:textId="77777777" w:rsidR="00AA663F" w:rsidRPr="00C061A8" w:rsidRDefault="00AA663F" w:rsidP="005D26D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05D79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14:paraId="26EB01D7" w14:textId="77777777" w:rsidR="00AA663F" w:rsidRPr="00C061A8" w:rsidRDefault="00AA663F" w:rsidP="005D26D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14:paraId="757FCC4D" w14:textId="77777777" w:rsidR="00AA663F" w:rsidRPr="004B2957" w:rsidRDefault="00AA663F" w:rsidP="00C061A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42CDAC8B" w14:textId="77777777" w:rsidR="00AA663F" w:rsidRDefault="00AA663F" w:rsidP="00E62CCB">
      <w:pPr>
        <w:sectPr w:rsidR="00AA663F" w:rsidSect="00EB61D6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268" w:bottom="1559" w:left="1559" w:header="1327" w:footer="584" w:gutter="0"/>
          <w:pgNumType w:start="1"/>
          <w:cols w:space="708"/>
        </w:sectPr>
      </w:pPr>
    </w:p>
    <w:p w14:paraId="67613306" w14:textId="77777777" w:rsidR="00AA663F" w:rsidRPr="00E62CCB" w:rsidRDefault="00AA663F" w:rsidP="00E62CCB"/>
    <w:sectPr w:rsidR="00AA663F" w:rsidRPr="00E62CCB" w:rsidSect="00AA663F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AA7C905" w15:done="0"/>
  <w15:commentEx w15:paraId="31D7869B" w15:done="0"/>
  <w15:commentEx w15:paraId="3453AE38" w15:done="0"/>
  <w15:commentEx w15:paraId="094F5FE2" w15:done="0"/>
  <w15:commentEx w15:paraId="451E03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A7C905" w16cid:durableId="20ACED02"/>
  <w16cid:commentId w16cid:paraId="31D7869B" w16cid:durableId="20ACED0A"/>
  <w16cid:commentId w16cid:paraId="3453AE38" w16cid:durableId="20ACED16"/>
  <w16cid:commentId w16cid:paraId="094F5FE2" w16cid:durableId="20ACEDBB"/>
  <w16cid:commentId w16cid:paraId="451E03CB" w16cid:durableId="20ACEE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281A" w14:textId="77777777" w:rsidR="00AA663F" w:rsidRDefault="00AA663F">
      <w:r>
        <w:separator/>
      </w:r>
    </w:p>
  </w:endnote>
  <w:endnote w:type="continuationSeparator" w:id="0">
    <w:p w14:paraId="097D82CB" w14:textId="77777777" w:rsidR="00AA663F" w:rsidRDefault="00AA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DBF62" w14:textId="77777777" w:rsidR="00AA663F" w:rsidRPr="00E1180D" w:rsidRDefault="00AA663F" w:rsidP="00065C15">
    <w:pPr>
      <w:pStyle w:val="Rodap"/>
      <w:framePr w:wrap="around" w:vAnchor="text" w:hAnchor="margin" w:xAlign="right" w:y="1"/>
      <w:rPr>
        <w:rStyle w:val="Nmerodepgina"/>
        <w:lang w:val="it-IT"/>
      </w:rPr>
    </w:pPr>
    <w:r>
      <w:rPr>
        <w:rStyle w:val="Nmerodepgina"/>
      </w:rPr>
      <w:fldChar w:fldCharType="begin"/>
    </w:r>
    <w:r w:rsidRPr="00E1180D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E1180D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14:paraId="397408D7" w14:textId="77777777" w:rsidR="00AA663F" w:rsidRPr="00771D16" w:rsidRDefault="00AA663F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516B79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83EBB6" w14:textId="77777777" w:rsidR="00AA663F" w:rsidRPr="00D54CAD" w:rsidRDefault="00AA663F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proofErr w:type="gramStart"/>
    <w:r w:rsidRPr="00D54CAD">
      <w:rPr>
        <w:rFonts w:ascii="Arial" w:hAnsi="Arial"/>
        <w:color w:val="003333"/>
        <w:sz w:val="22"/>
      </w:rPr>
      <w:t xml:space="preserve">  </w:t>
    </w:r>
    <w:proofErr w:type="gramEnd"/>
    <w:r w:rsidRPr="00D54CA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6DEA9" w14:textId="77777777" w:rsidR="00AA663F" w:rsidRPr="00760340" w:rsidRDefault="00AA663F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C6D34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AD8A6CD" w14:textId="77777777" w:rsidR="00AA663F" w:rsidRDefault="00AA663F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80A4A81" wp14:editId="1DD90DA2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B4D83" w14:textId="77777777" w:rsidR="00065C15" w:rsidRDefault="00065C15" w:rsidP="00065C1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9975EE" w14:textId="77777777" w:rsidR="00065C15" w:rsidRPr="00771D16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516B79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74DEF0C" w14:textId="77777777" w:rsidR="00065C15" w:rsidRPr="00D54CAD" w:rsidRDefault="00065C15" w:rsidP="00065C15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proofErr w:type="gramStart"/>
    <w:r w:rsidRPr="00D54CAD">
      <w:rPr>
        <w:rFonts w:ascii="Arial" w:hAnsi="Arial"/>
        <w:color w:val="003333"/>
        <w:sz w:val="22"/>
      </w:rPr>
      <w:t xml:space="preserve">  </w:t>
    </w:r>
    <w:proofErr w:type="gramEnd"/>
    <w:r w:rsidRPr="00D54CAD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2B5CD" w14:textId="77777777" w:rsidR="00065C15" w:rsidRPr="00760340" w:rsidRDefault="00065C15" w:rsidP="00065C15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C34C2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5C571E2" w14:textId="77777777" w:rsidR="00065C15" w:rsidRDefault="00AA663F" w:rsidP="00065C15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1636652" wp14:editId="0D5957EB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35192" w14:textId="77777777" w:rsidR="00AA663F" w:rsidRDefault="00AA663F">
      <w:r>
        <w:separator/>
      </w:r>
    </w:p>
  </w:footnote>
  <w:footnote w:type="continuationSeparator" w:id="0">
    <w:p w14:paraId="17EE34E0" w14:textId="77777777" w:rsidR="00AA663F" w:rsidRDefault="00AA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45629" w14:textId="77777777" w:rsidR="00AA663F" w:rsidRPr="009E4E5A" w:rsidRDefault="00AA663F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46F498C8" wp14:editId="309611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08344F45" wp14:editId="59D1AC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EA35" w14:textId="77777777" w:rsidR="00AA663F" w:rsidRPr="009E4E5A" w:rsidRDefault="00AA663F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BE60BBF" wp14:editId="235D942D">
          <wp:simplePos x="0" y="0"/>
          <wp:positionH relativeFrom="column">
            <wp:posOffset>-990600</wp:posOffset>
          </wp:positionH>
          <wp:positionV relativeFrom="paragraph">
            <wp:posOffset>-831215</wp:posOffset>
          </wp:positionV>
          <wp:extent cx="7578725" cy="1080770"/>
          <wp:effectExtent l="0" t="0" r="3175" b="5080"/>
          <wp:wrapNone/>
          <wp:docPr id="8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69D3" w14:textId="77777777" w:rsidR="00065C15" w:rsidRPr="009E4E5A" w:rsidRDefault="00AA663F" w:rsidP="00065C15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2AECC05E" wp14:editId="579C98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D9A56CE" wp14:editId="1500DF8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304DE" w14:textId="77777777" w:rsidR="00065C15" w:rsidRPr="009E4E5A" w:rsidRDefault="00AA663F" w:rsidP="00065C15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5D8BE47B" wp14:editId="5AC9237D">
          <wp:simplePos x="0" y="0"/>
          <wp:positionH relativeFrom="column">
            <wp:posOffset>-990600</wp:posOffset>
          </wp:positionH>
          <wp:positionV relativeFrom="paragraph">
            <wp:posOffset>-831215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03CC1"/>
    <w:multiLevelType w:val="hybridMultilevel"/>
    <w:tmpl w:val="EEEEC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E68E0"/>
    <w:multiLevelType w:val="hybridMultilevel"/>
    <w:tmpl w:val="EEEEC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a Laterza">
    <w15:presenceInfo w15:providerId="AD" w15:userId="S::ana.laterza@caubr.org.br::05df3aba-bc66-4963-9109-443b0c5716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866"/>
    <w:rsid w:val="00005954"/>
    <w:rsid w:val="00014668"/>
    <w:rsid w:val="00042F5A"/>
    <w:rsid w:val="000456DF"/>
    <w:rsid w:val="000655C8"/>
    <w:rsid w:val="00065C15"/>
    <w:rsid w:val="00071745"/>
    <w:rsid w:val="000E082D"/>
    <w:rsid w:val="00170E30"/>
    <w:rsid w:val="001933B9"/>
    <w:rsid w:val="00234AD5"/>
    <w:rsid w:val="0025454D"/>
    <w:rsid w:val="00277173"/>
    <w:rsid w:val="00277222"/>
    <w:rsid w:val="002A4F5A"/>
    <w:rsid w:val="002D1A4E"/>
    <w:rsid w:val="003549CC"/>
    <w:rsid w:val="003E412B"/>
    <w:rsid w:val="00402860"/>
    <w:rsid w:val="00405414"/>
    <w:rsid w:val="0047361A"/>
    <w:rsid w:val="004A086C"/>
    <w:rsid w:val="004D0BC5"/>
    <w:rsid w:val="00516B79"/>
    <w:rsid w:val="0054152A"/>
    <w:rsid w:val="00546C9C"/>
    <w:rsid w:val="005663E4"/>
    <w:rsid w:val="005A44E6"/>
    <w:rsid w:val="005C17EB"/>
    <w:rsid w:val="005C34C2"/>
    <w:rsid w:val="005D26D6"/>
    <w:rsid w:val="006275A0"/>
    <w:rsid w:val="00655CAD"/>
    <w:rsid w:val="00660187"/>
    <w:rsid w:val="00691789"/>
    <w:rsid w:val="006B0892"/>
    <w:rsid w:val="006B0EFC"/>
    <w:rsid w:val="006D13F9"/>
    <w:rsid w:val="006D5F61"/>
    <w:rsid w:val="00712171"/>
    <w:rsid w:val="007246AD"/>
    <w:rsid w:val="00737930"/>
    <w:rsid w:val="00804FB9"/>
    <w:rsid w:val="008905E2"/>
    <w:rsid w:val="008907B9"/>
    <w:rsid w:val="008A2438"/>
    <w:rsid w:val="008B3406"/>
    <w:rsid w:val="008E7F7A"/>
    <w:rsid w:val="00904EAE"/>
    <w:rsid w:val="0095035B"/>
    <w:rsid w:val="009D55AF"/>
    <w:rsid w:val="00A643EC"/>
    <w:rsid w:val="00A86D77"/>
    <w:rsid w:val="00A9464F"/>
    <w:rsid w:val="00AA663F"/>
    <w:rsid w:val="00AC6D34"/>
    <w:rsid w:val="00AF5D46"/>
    <w:rsid w:val="00B22C67"/>
    <w:rsid w:val="00B54B5A"/>
    <w:rsid w:val="00B84CFB"/>
    <w:rsid w:val="00B91E3D"/>
    <w:rsid w:val="00BA79F0"/>
    <w:rsid w:val="00C061A8"/>
    <w:rsid w:val="00C0620E"/>
    <w:rsid w:val="00C240AF"/>
    <w:rsid w:val="00C3714B"/>
    <w:rsid w:val="00C55B31"/>
    <w:rsid w:val="00C702BB"/>
    <w:rsid w:val="00D07625"/>
    <w:rsid w:val="00D47CAF"/>
    <w:rsid w:val="00D54CAD"/>
    <w:rsid w:val="00DA76C6"/>
    <w:rsid w:val="00DD5E26"/>
    <w:rsid w:val="00E03EEA"/>
    <w:rsid w:val="00E06CFD"/>
    <w:rsid w:val="00E1180D"/>
    <w:rsid w:val="00E40FDD"/>
    <w:rsid w:val="00E62CCB"/>
    <w:rsid w:val="00EA1946"/>
    <w:rsid w:val="00EB61D6"/>
    <w:rsid w:val="00F40435"/>
    <w:rsid w:val="00F77A73"/>
    <w:rsid w:val="00FA0C85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ru v:ext="edit" colors="#0f6165"/>
    </o:shapedefaults>
    <o:shapelayout v:ext="edit">
      <o:idmap v:ext="edit" data="1"/>
    </o:shapelayout>
  </w:shapeDefaults>
  <w:decimalSymbol w:val=","/>
  <w:listSeparator w:val=";"/>
  <w14:docId w14:val="75327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061A8"/>
    <w:rPr>
      <w:i/>
      <w:iCs/>
      <w:color w:val="404040"/>
    </w:rPr>
  </w:style>
  <w:style w:type="character" w:styleId="Refdecomentrio">
    <w:name w:val="annotation reference"/>
    <w:basedOn w:val="Fontepargpadro"/>
    <w:semiHidden/>
    <w:unhideWhenUsed/>
    <w:rsid w:val="0066018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601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601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601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60187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60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6018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061A8"/>
    <w:rPr>
      <w:i/>
      <w:iCs/>
      <w:color w:val="404040"/>
    </w:rPr>
  </w:style>
  <w:style w:type="character" w:styleId="Refdecomentrio">
    <w:name w:val="annotation reference"/>
    <w:basedOn w:val="Fontepargpadro"/>
    <w:semiHidden/>
    <w:unhideWhenUsed/>
    <w:rsid w:val="00660187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6018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6018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601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60187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6018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601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897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Alcantara Ayres</cp:lastModifiedBy>
  <cp:revision>13</cp:revision>
  <cp:lastPrinted>2015-03-04T21:55:00Z</cp:lastPrinted>
  <dcterms:created xsi:type="dcterms:W3CDTF">2019-05-06T18:22:00Z</dcterms:created>
  <dcterms:modified xsi:type="dcterms:W3CDTF">2019-07-24T14:43:00Z</dcterms:modified>
</cp:coreProperties>
</file>