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4" w:type="dxa"/>
        <w:jc w:val="center"/>
        <w:tblInd w:w="189" w:type="dxa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273CE5" w:rsidTr="00034707">
        <w:trPr>
          <w:trHeight w:val="250"/>
          <w:jc w:val="center"/>
        </w:trPr>
        <w:tc>
          <w:tcPr>
            <w:tcW w:w="9124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:rsidR="00273CE5" w:rsidRDefault="00273CE5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876A00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17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ª REUNIÃO </w:t>
            </w:r>
            <w:r w:rsidRPr="004A78B7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EXTRAORDINÁRIA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CRI-CAU/BR</w:t>
            </w:r>
          </w:p>
        </w:tc>
      </w:tr>
    </w:tbl>
    <w:p w:rsidR="00273CE5" w:rsidRDefault="00273CE5" w:rsidP="0003470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273CE5" w:rsidTr="00034707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73CE5" w:rsidRDefault="00273CE5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vAlign w:val="center"/>
            <w:hideMark/>
          </w:tcPr>
          <w:p w:rsidR="00273CE5" w:rsidRDefault="00876A00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27</w:t>
            </w:r>
            <w:r w:rsidR="00273CE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jun</w:t>
            </w:r>
            <w:r w:rsidR="00273CE5" w:rsidRPr="004A78B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ho</w:t>
            </w:r>
            <w:r w:rsidR="00273CE5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273CE5" w:rsidRPr="004A78B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73CE5" w:rsidRDefault="00273CE5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37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876A00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13h às 14</w:t>
            </w:r>
            <w:r w:rsidR="00421C9E" w:rsidRPr="00421C9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</w:p>
        </w:tc>
      </w:tr>
      <w:tr w:rsidR="00273CE5" w:rsidTr="00034707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73CE5" w:rsidRDefault="00273CE5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273CE5" w:rsidRDefault="00273CE5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4A78B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4A78B7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:rsidR="00273CE5" w:rsidRDefault="00273CE5" w:rsidP="00034707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80"/>
        <w:gridCol w:w="2410"/>
      </w:tblGrid>
      <w:tr w:rsidR="00876A00" w:rsidTr="00E52CB1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76A00" w:rsidRDefault="00876A00" w:rsidP="00A6418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76A00" w:rsidRDefault="00876A00" w:rsidP="00A6418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761F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Fernando Márcio de Oliveira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(SE)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76A00" w:rsidRDefault="00876A00" w:rsidP="00A6418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</w:t>
            </w:r>
          </w:p>
        </w:tc>
      </w:tr>
      <w:tr w:rsidR="00876A00" w:rsidTr="00E52CB1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76A00" w:rsidRDefault="00876A00" w:rsidP="00A6418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76A00" w:rsidRDefault="00876A00" w:rsidP="00A6418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761F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Eduardo Pasquinelli Rocio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(ES)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76A00" w:rsidRDefault="00876A00" w:rsidP="00A6418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876A00" w:rsidTr="00E52CB1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76A00" w:rsidRDefault="00876A00" w:rsidP="00A6418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F15D73" w:rsidRPr="00F15D73" w:rsidRDefault="00F15D73" w:rsidP="00F15D73">
            <w:pP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15D73">
              <w:rPr>
                <w:rFonts w:ascii="Times New Roman" w:hAnsi="Times New Roman"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Cristina Evelise Vieira Alexandre</w:t>
            </w:r>
            <w:r>
              <w:rPr>
                <w:rFonts w:ascii="Times New Roman" w:hAnsi="Times New Roman"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 xml:space="preserve"> (PB)</w:t>
            </w:r>
          </w:p>
          <w:p w:rsidR="00876A00" w:rsidRPr="00F15D73" w:rsidRDefault="00F15D73" w:rsidP="00F15D73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F15D7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F15D7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Pb</w:t>
            </w:r>
            <w:proofErr w:type="spellEnd"/>
            <w:proofErr w:type="gramEnd"/>
            <w:r w:rsidRPr="00F15D7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76A00" w:rsidRDefault="00876A00" w:rsidP="00A6418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76A00" w:rsidTr="00E52CB1">
        <w:trPr>
          <w:trHeight w:hRule="exact" w:val="284"/>
        </w:trPr>
        <w:tc>
          <w:tcPr>
            <w:tcW w:w="1985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76A00" w:rsidRDefault="00876A00" w:rsidP="00A6418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76A00" w:rsidRDefault="00876A00" w:rsidP="00A6418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5761F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Jeferson Dantas Navolar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(PR)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76A00" w:rsidRDefault="00876A00" w:rsidP="00A6418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76A00" w:rsidTr="00E52CB1">
        <w:trPr>
          <w:trHeight w:hRule="exact" w:val="284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76A00" w:rsidRDefault="00876A00" w:rsidP="00A6418C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9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:rsidR="00876A00" w:rsidRDefault="00876A00" w:rsidP="00A6418C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5761FB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 Laterza</w:t>
            </w:r>
          </w:p>
        </w:tc>
      </w:tr>
    </w:tbl>
    <w:p w:rsidR="00273CE5" w:rsidRDefault="00273CE5" w:rsidP="0003470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:rsidR="00273CE5" w:rsidRPr="00273CE5" w:rsidRDefault="00273CE5" w:rsidP="00034707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A078CE" w:rsidRDefault="00A078CE" w:rsidP="0003470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7089"/>
      </w:tblGrid>
      <w:tr w:rsidR="00273CE5" w:rsidTr="0003470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73CE5" w:rsidRDefault="00273C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proofErr w:type="gramEnd"/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73CE5" w:rsidRPr="00273CE5" w:rsidRDefault="00E52C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noProof/>
                <w:spacing w:val="4"/>
                <w:sz w:val="22"/>
                <w:szCs w:val="22"/>
              </w:rPr>
              <w:t>Missão ISPO</w:t>
            </w:r>
            <w:r w:rsidR="00876A00">
              <w:rPr>
                <w:rFonts w:ascii="Times New Roman" w:eastAsia="Times New Roman" w:hAnsi="Times New Roman"/>
                <w:b/>
                <w:noProof/>
                <w:spacing w:val="4"/>
                <w:sz w:val="22"/>
                <w:szCs w:val="22"/>
              </w:rPr>
              <w:t xml:space="preserve"> </w:t>
            </w:r>
          </w:p>
        </w:tc>
      </w:tr>
      <w:tr w:rsidR="00273CE5" w:rsidTr="0003470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73CE5" w:rsidRDefault="00273C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73CE5" w:rsidRDefault="00E52C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273CE5" w:rsidTr="0003470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73CE5" w:rsidRDefault="00273C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273CE5" w:rsidRDefault="00E52CB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273CE5" w:rsidTr="00034707"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73CE5" w:rsidRDefault="00273C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52CB1" w:rsidRPr="00707FFB" w:rsidRDefault="00E52CB1" w:rsidP="00E52CB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 w:rsidRPr="00707FF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026</w:t>
            </w:r>
            <w:r w:rsidRPr="00707FF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</w:t>
            </w:r>
            <w:r w:rsidRPr="008D7F8B">
              <w:rPr>
                <w:rFonts w:ascii="Times New Roman" w:eastAsia="Times New Roman" w:hAnsi="Times New Roman"/>
                <w:b/>
                <w:smallCaps/>
                <w:noProof/>
                <w:sz w:val="22"/>
                <w:szCs w:val="22"/>
                <w:lang w:eastAsia="pt-BR"/>
              </w:rPr>
              <w:t>2019</w:t>
            </w:r>
            <w:r w:rsidRPr="00707FF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CRI – CAU/BR</w:t>
            </w:r>
          </w:p>
          <w:p w:rsidR="00E52CB1" w:rsidRPr="00835274" w:rsidRDefault="00E52CB1" w:rsidP="00E52CB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:rsidR="00273CE5" w:rsidRPr="00E52CB1" w:rsidRDefault="00E52CB1" w:rsidP="00E52CB1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 – Propor ao Conselho Diretor a ampliação da missão do CAU/BR à China, antecipando a sua data de início para incluir a etapa de Munique, na Alemanha; e postergando a data fim para englobar a reunião com a</w:t>
            </w:r>
            <w:proofErr w:type="gramStart"/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</w:t>
            </w:r>
            <w:proofErr w:type="gramEnd"/>
            <w:r w:rsidRPr="00C0716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Comissão de Arquitetura Esportiva da Associação Chinesa de Arquitetos (ASC)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em Xangai;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visando a ampliação e o fortalecimento da estratégia de prospecção.</w:t>
            </w:r>
          </w:p>
        </w:tc>
      </w:tr>
    </w:tbl>
    <w:p w:rsidR="00273CE5" w:rsidRDefault="00273CE5" w:rsidP="0003470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6"/>
        <w:gridCol w:w="7089"/>
      </w:tblGrid>
      <w:tr w:rsidR="00876A00" w:rsidRPr="00273CE5" w:rsidTr="00E52CB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76A00" w:rsidRDefault="00876A00" w:rsidP="00A641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proofErr w:type="gramEnd"/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876A00" w:rsidRPr="00E52CB1" w:rsidRDefault="00E52CB1" w:rsidP="00A641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52CB1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  <w:t>Documentos CIAM</w:t>
            </w:r>
          </w:p>
        </w:tc>
      </w:tr>
      <w:tr w:rsidR="00E52CB1" w:rsidTr="00E52CB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2CB1" w:rsidRDefault="00E52CB1" w:rsidP="00A641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52CB1" w:rsidRDefault="00E52CB1" w:rsidP="00EE17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E52CB1" w:rsidTr="00E52CB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52CB1" w:rsidRDefault="00E52CB1" w:rsidP="00A641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52CB1" w:rsidRDefault="00E52CB1" w:rsidP="00EE171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CRI-CAU/BR</w:t>
            </w:r>
          </w:p>
        </w:tc>
      </w:tr>
      <w:tr w:rsidR="00876A00" w:rsidTr="00E52CB1">
        <w:tc>
          <w:tcPr>
            <w:tcW w:w="198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76A00" w:rsidRDefault="00876A00" w:rsidP="00A6418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52CB1" w:rsidRPr="00707FFB" w:rsidRDefault="00E52CB1" w:rsidP="00E52CB1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 w:rsidRPr="00707FF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DELIBERAÇÃO Nº </w:t>
            </w: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027</w:t>
            </w:r>
            <w:r w:rsidRPr="00707FF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/</w:t>
            </w:r>
            <w:r w:rsidRPr="008D7F8B">
              <w:rPr>
                <w:rFonts w:ascii="Times New Roman" w:eastAsia="Times New Roman" w:hAnsi="Times New Roman"/>
                <w:b/>
                <w:smallCaps/>
                <w:noProof/>
                <w:sz w:val="22"/>
                <w:szCs w:val="22"/>
                <w:lang w:eastAsia="pt-BR"/>
              </w:rPr>
              <w:t>2019</w:t>
            </w:r>
            <w:r w:rsidRPr="00707FFB"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CRI – CAU/BR</w:t>
            </w:r>
          </w:p>
          <w:p w:rsidR="00E52CB1" w:rsidRPr="00835274" w:rsidRDefault="00E52CB1" w:rsidP="00E52CB1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</w:t>
            </w:r>
            <w:r w:rsidRPr="00835274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:</w:t>
            </w:r>
          </w:p>
          <w:p w:rsidR="00E52CB1" w:rsidRDefault="00E52CB1" w:rsidP="00E52CB1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 – Encaminhar os documentos à Comissão de Ética e Disciplina (CED) do CAU/BR para análise de eventuais conflitos e/ou sobreposições com os normativos vigentes do CAU/BR;</w:t>
            </w:r>
          </w:p>
          <w:p w:rsidR="00E52CB1" w:rsidRDefault="00E52CB1" w:rsidP="00E52CB1">
            <w:pPr>
              <w:spacing w:before="120" w:line="276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2</w:t>
            </w:r>
            <w:r w:rsidRPr="004E4D8B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 – Providenciar, com a máxima celeridade, a tradução dos anexos para o vernáculo, indicando o centro de custos 2.01.01.011 - PROJETO - Internacionalização da Arquitetura e Urbanismo (BRASIL NO MUNDO) para as respectivas despesas.</w:t>
            </w:r>
          </w:p>
          <w:p w:rsidR="00876A00" w:rsidRDefault="00E52CB1" w:rsidP="00E52CB1">
            <w:pPr>
              <w:spacing w:before="120"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 xml:space="preserve">3 – Solicitar a convocação de reunião extraordinária no dia 11 de julho com pauta única para deliberar sobre a matéria. </w:t>
            </w:r>
          </w:p>
        </w:tc>
      </w:tr>
    </w:tbl>
    <w:p w:rsidR="00876A00" w:rsidRDefault="00876A00" w:rsidP="00034707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34" w:type="dxa"/>
        <w:tblLayout w:type="fixed"/>
        <w:tblLook w:val="04A0" w:firstRow="1" w:lastRow="0" w:firstColumn="1" w:lastColumn="0" w:noHBand="0" w:noVBand="1"/>
      </w:tblPr>
      <w:tblGrid>
        <w:gridCol w:w="4644"/>
        <w:gridCol w:w="4590"/>
      </w:tblGrid>
      <w:tr w:rsidR="00876A00" w:rsidTr="00F15D73">
        <w:trPr>
          <w:trHeight w:val="1069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6A00" w:rsidRDefault="00876A00" w:rsidP="00A6418C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76A00" w:rsidRDefault="00876A00" w:rsidP="00A64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00" w:rsidRDefault="00876A00" w:rsidP="00A64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00" w:rsidRDefault="00876A00" w:rsidP="00A6418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61FB">
              <w:rPr>
                <w:rFonts w:ascii="Times New Roman" w:hAnsi="Times New Roman"/>
                <w:b/>
                <w:noProof/>
                <w:sz w:val="22"/>
                <w:szCs w:val="22"/>
              </w:rPr>
              <w:t>FERNANDO MÁRCIO DE OLIVEIRA</w:t>
            </w:r>
          </w:p>
          <w:p w:rsidR="00876A00" w:rsidRDefault="00876A00" w:rsidP="00A64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6A00" w:rsidRDefault="00876A00" w:rsidP="00A64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00" w:rsidRDefault="00876A00" w:rsidP="00A64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00" w:rsidRDefault="00876A00" w:rsidP="00A64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00" w:rsidRDefault="00876A00" w:rsidP="00A6418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761FB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EDUARDO PASQUINELLI ROCIO</w:t>
            </w:r>
          </w:p>
          <w:p w:rsidR="00876A00" w:rsidRDefault="00876A00" w:rsidP="00A64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876A00" w:rsidTr="00F15D73">
        <w:trPr>
          <w:trHeight w:val="1273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6A00" w:rsidRDefault="00876A00" w:rsidP="00A6418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76A00" w:rsidRDefault="00876A00" w:rsidP="00A6418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76A00" w:rsidRDefault="00876A00" w:rsidP="00A6418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76A00" w:rsidRDefault="00876A00" w:rsidP="00A6418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F15D73" w:rsidRDefault="00F15D73" w:rsidP="00F15D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CRISTINA EVELISE VIEIRA ALEXANDRE</w:t>
            </w:r>
          </w:p>
          <w:p w:rsidR="00876A00" w:rsidRDefault="00F15D73" w:rsidP="00F15D7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6A00" w:rsidRDefault="00876A00" w:rsidP="00A6418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76A00" w:rsidRDefault="00876A00" w:rsidP="00A6418C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76A00" w:rsidRDefault="00876A00" w:rsidP="00A6418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876A00" w:rsidRDefault="00876A00" w:rsidP="00A6418C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F15D73" w:rsidRDefault="00F15D73" w:rsidP="00F15D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761FB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JEFERSON DANTAS NAVOLAR</w:t>
            </w:r>
          </w:p>
          <w:p w:rsidR="00876A00" w:rsidRDefault="00F15D73" w:rsidP="00F15D73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876A00" w:rsidTr="00F15D73">
        <w:trPr>
          <w:trHeight w:val="1069"/>
        </w:trPr>
        <w:tc>
          <w:tcPr>
            <w:tcW w:w="46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6A00" w:rsidRDefault="00876A00" w:rsidP="00A64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00" w:rsidRDefault="00876A00" w:rsidP="00A64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00" w:rsidRDefault="00876A00" w:rsidP="00A64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15D73" w:rsidRDefault="00F15D73" w:rsidP="00F15D7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761FB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ANA LATERZA</w:t>
            </w:r>
          </w:p>
          <w:p w:rsidR="00876A00" w:rsidRDefault="00F15D73" w:rsidP="00F15D7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  <w:shd w:val="clear" w:color="auto" w:fill="FFFFFF"/>
              </w:rPr>
              <w:t>Analista técnica</w:t>
            </w:r>
          </w:p>
        </w:tc>
        <w:tc>
          <w:tcPr>
            <w:tcW w:w="45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76A00" w:rsidRDefault="00876A00" w:rsidP="00A64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00" w:rsidRDefault="00876A00" w:rsidP="00A64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00" w:rsidRDefault="00876A00" w:rsidP="00A64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6A00" w:rsidRDefault="00876A00" w:rsidP="00A641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76A00" w:rsidRPr="00A4161C" w:rsidRDefault="00876A00" w:rsidP="00A4161C"/>
    <w:sectPr w:rsidR="00876A00" w:rsidRPr="00A4161C" w:rsidSect="00273CE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CE5" w:rsidRDefault="00273CE5">
      <w:r>
        <w:separator/>
      </w:r>
    </w:p>
  </w:endnote>
  <w:endnote w:type="continuationSeparator" w:id="0">
    <w:p w:rsidR="00273CE5" w:rsidRDefault="0027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52CB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273CE5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CE5" w:rsidRDefault="00273CE5">
      <w:r>
        <w:separator/>
      </w:r>
    </w:p>
  </w:footnote>
  <w:footnote w:type="continuationSeparator" w:id="0">
    <w:p w:rsidR="00273CE5" w:rsidRDefault="00273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273CE5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273CE5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34707"/>
    <w:rsid w:val="000A1BA9"/>
    <w:rsid w:val="000D4FA9"/>
    <w:rsid w:val="0015125F"/>
    <w:rsid w:val="001F48F4"/>
    <w:rsid w:val="0025071B"/>
    <w:rsid w:val="00273CE5"/>
    <w:rsid w:val="003C00CE"/>
    <w:rsid w:val="00406516"/>
    <w:rsid w:val="00421C9E"/>
    <w:rsid w:val="005A32C4"/>
    <w:rsid w:val="00672748"/>
    <w:rsid w:val="007624AE"/>
    <w:rsid w:val="00852634"/>
    <w:rsid w:val="00876A00"/>
    <w:rsid w:val="009026A8"/>
    <w:rsid w:val="00966830"/>
    <w:rsid w:val="00976795"/>
    <w:rsid w:val="009B654C"/>
    <w:rsid w:val="00A078CE"/>
    <w:rsid w:val="00A4161C"/>
    <w:rsid w:val="00BD0514"/>
    <w:rsid w:val="00C55B31"/>
    <w:rsid w:val="00CA3F6C"/>
    <w:rsid w:val="00DA51BF"/>
    <w:rsid w:val="00E52CB1"/>
    <w:rsid w:val="00F15D73"/>
    <w:rsid w:val="00F23D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239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7</cp:revision>
  <cp:lastPrinted>2015-03-04T21:55:00Z</cp:lastPrinted>
  <dcterms:created xsi:type="dcterms:W3CDTF">2019-07-12T12:35:00Z</dcterms:created>
  <dcterms:modified xsi:type="dcterms:W3CDTF">2019-08-21T19:27:00Z</dcterms:modified>
</cp:coreProperties>
</file>