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69894066" w:rsidR="00A96559" w:rsidRPr="00A96559" w:rsidRDefault="00A96559" w:rsidP="008D7334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570BBD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112</w:t>
            </w:r>
            <w:r w:rsidR="005A39C6" w:rsidRPr="00315CC0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ª REUNIÃO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ORDINÁRIA</w:t>
            </w:r>
            <w:r w:rsidRPr="00A96559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C40F7E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CPP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5AB3F229" w:rsidR="00A96559" w:rsidRPr="00A96559" w:rsidRDefault="00570BBD" w:rsidP="00570BB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5</w:t>
            </w:r>
            <w:r w:rsidR="008D7334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 xml:space="preserve"> de </w:t>
            </w: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OUTUBRO</w:t>
            </w:r>
            <w:r w:rsidR="00C40F7E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 xml:space="preserve"> de 2022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09C550E5" w:rsidR="00A96559" w:rsidRPr="00A96559" w:rsidRDefault="00570BBD" w:rsidP="00C40F7E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9</w:t>
            </w:r>
            <w:r w:rsidR="00E67C84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  <w:r w:rsidR="00E67C84" w:rsidRPr="00667181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às </w:t>
            </w:r>
            <w:r w:rsidR="008E28E8">
              <w:rPr>
                <w:rFonts w:ascii="Times New Roman" w:eastAsia="Cambria" w:hAnsi="Times New Roman" w:cs="Times New Roman"/>
                <w:color w:val="auto"/>
                <w:spacing w:val="4"/>
              </w:rPr>
              <w:t>18</w:t>
            </w:r>
            <w:r w:rsidR="00E67C84" w:rsidRPr="00667181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</w:p>
        </w:tc>
      </w:tr>
      <w:tr w:rsidR="00284F18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284F18" w:rsidRPr="00A96559" w:rsidRDefault="00284F18" w:rsidP="00284F18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711261F7" w:rsidR="00284F18" w:rsidRPr="005A39C6" w:rsidRDefault="00570BBD" w:rsidP="005A39C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SEDE DO CAU/BR</w:t>
            </w:r>
          </w:p>
        </w:tc>
      </w:tr>
    </w:tbl>
    <w:p w14:paraId="19731DB3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9051F6" w:rsidRPr="00A96559" w14:paraId="10BDA229" w14:textId="77777777" w:rsidTr="00542021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5849721" w14:textId="68A8B481" w:rsidR="009051F6" w:rsidRPr="00A96559" w:rsidRDefault="000A108F" w:rsidP="00542021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542021"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  <w:t>CONVOCADOS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AA6C9E5" w14:textId="7303CC02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Cristina Barreiros</w:t>
            </w:r>
            <w:r w:rsidR="00542021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(RO)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B9C2829" w14:textId="7E082126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Coordenadora</w:t>
            </w:r>
          </w:p>
        </w:tc>
      </w:tr>
      <w:tr w:rsidR="009051F6" w:rsidRPr="00A96559" w14:paraId="36F558E1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D2DD40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2B0D33" w14:textId="2EE960BF" w:rsidR="009051F6" w:rsidRPr="00315CC0" w:rsidRDefault="0005118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Eduardo Fajardo Soares</w:t>
            </w:r>
            <w:r w:rsidR="00FE772C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(MG)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A6180D" w14:textId="1C44AAEE" w:rsidR="009051F6" w:rsidRPr="00667181" w:rsidRDefault="00FE772C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Membro</w:t>
            </w:r>
          </w:p>
        </w:tc>
      </w:tr>
      <w:tr w:rsidR="00237930" w:rsidRPr="00A96559" w14:paraId="335FBA6C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3E19075" w14:textId="77777777" w:rsidR="00237930" w:rsidRPr="00A96559" w:rsidRDefault="00237930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F6FCED0" w14:textId="4D0AB6AA" w:rsidR="00237930" w:rsidRPr="00315CC0" w:rsidRDefault="007F2FA1" w:rsidP="0054202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Vania </w:t>
            </w:r>
            <w:r w:rsidR="00051186">
              <w:rPr>
                <w:rFonts w:ascii="Times New Roman" w:eastAsia="Cambria" w:hAnsi="Times New Roman" w:cs="Times New Roman"/>
                <w:color w:val="auto"/>
                <w:spacing w:val="4"/>
              </w:rPr>
              <w:t>Burrigo</w:t>
            </w:r>
            <w:r w:rsidR="00542021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(SC)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F5DFA7F" w14:textId="17210D66" w:rsidR="00237930" w:rsidRPr="00667181" w:rsidRDefault="00237930" w:rsidP="00A96559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051F6" w:rsidRPr="00A96559" w14:paraId="08D6BFE2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7D5F856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8CCBAE" w14:textId="61BBCAB9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color w:val="auto"/>
                <w:spacing w:val="4"/>
              </w:rPr>
              <w:t>Guivaldo D´Alexandria Baptista (BA)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6EAC5A" w14:textId="77777777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051F6" w:rsidRPr="00A96559" w14:paraId="4199D4AA" w14:textId="77777777" w:rsidTr="008E076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18BE3A5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A900AA" w14:textId="391E28ED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color w:val="auto"/>
                <w:spacing w:val="4"/>
              </w:rPr>
              <w:t>Rogério Markiewicz (DF)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8B5DCA" w14:textId="77777777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F23320" w:rsidRPr="00A96559" w14:paraId="4EA84547" w14:textId="77777777" w:rsidTr="006C5155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2079106" w14:textId="71D8CED6" w:rsidR="00F23320" w:rsidRPr="00F23320" w:rsidRDefault="00F23320" w:rsidP="00542021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F23320"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753386A" w14:textId="3732360A" w:rsidR="00F23320" w:rsidRPr="00237930" w:rsidRDefault="007F59E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Gelson Luiz Bena</w:t>
            </w:r>
            <w:r w:rsidR="00F23320" w:rsidRPr="007F2FA1">
              <w:rPr>
                <w:rFonts w:ascii="Times New Roman" w:eastAsia="Cambria" w:hAnsi="Times New Roman" w:cs="Times New Roman"/>
                <w:color w:val="auto"/>
                <w:spacing w:val="4"/>
              </w:rPr>
              <w:t>tti</w:t>
            </w:r>
          </w:p>
        </w:tc>
      </w:tr>
      <w:tr w:rsidR="00542021" w:rsidRPr="00A96559" w14:paraId="204ECE3B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AE3C8F0" w14:textId="77777777" w:rsidR="00542021" w:rsidRPr="00F23320" w:rsidRDefault="00542021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FA0A10B" w14:textId="2120F4BB" w:rsidR="00542021" w:rsidRPr="007F2FA1" w:rsidRDefault="00542021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Ricardo Soares Mascarello</w:t>
            </w:r>
          </w:p>
        </w:tc>
      </w:tr>
      <w:tr w:rsidR="00542021" w:rsidRPr="00A96559" w14:paraId="242CA3C5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0806819" w14:textId="77777777" w:rsidR="00542021" w:rsidRPr="00F23320" w:rsidRDefault="00542021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9267A40" w14:textId="07C7B34D" w:rsidR="00542021" w:rsidRPr="007F2FA1" w:rsidRDefault="00542021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Alice Rosas</w:t>
            </w:r>
          </w:p>
        </w:tc>
      </w:tr>
      <w:tr w:rsidR="00542021" w:rsidRPr="00A96559" w14:paraId="0F584D4F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00EEAE7" w14:textId="77777777" w:rsidR="00542021" w:rsidRPr="00F23320" w:rsidRDefault="00542021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7569329" w14:textId="72CFF775" w:rsidR="00542021" w:rsidRPr="007F2FA1" w:rsidRDefault="00542021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Josélia Alves</w:t>
            </w:r>
          </w:p>
        </w:tc>
      </w:tr>
      <w:tr w:rsidR="00542021" w:rsidRPr="00A96559" w14:paraId="7DFFC18C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CF14F09" w14:textId="77777777" w:rsidR="00542021" w:rsidRPr="00F23320" w:rsidRDefault="00542021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071EF8E" w14:textId="04FB8A62" w:rsidR="00542021" w:rsidRPr="007F2FA1" w:rsidRDefault="00542021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Rubens Fernando Pereira de Camillo</w:t>
            </w:r>
          </w:p>
        </w:tc>
      </w:tr>
      <w:tr w:rsidR="00542021" w:rsidRPr="00A96559" w14:paraId="502B2B45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A461B0E" w14:textId="77777777" w:rsidR="00542021" w:rsidRPr="00F23320" w:rsidRDefault="00542021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88C646" w14:textId="5CE26429" w:rsidR="00542021" w:rsidRDefault="00542021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Nilton de Lima Junior</w:t>
            </w:r>
          </w:p>
        </w:tc>
      </w:tr>
      <w:tr w:rsidR="00F23320" w:rsidRPr="00A96559" w14:paraId="1B084019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AAF046" w14:textId="2ABCD966" w:rsidR="00F23320" w:rsidRDefault="00F23320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D06D92" w14:textId="094DCDB6" w:rsidR="00F23320" w:rsidRPr="00FE772C" w:rsidRDefault="001B6DAC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Ana Paula Preto Rodrigues</w:t>
            </w:r>
          </w:p>
        </w:tc>
      </w:tr>
      <w:tr w:rsidR="007F59ED" w:rsidRPr="00A96559" w14:paraId="3B72F4C0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219C52F" w14:textId="77777777" w:rsidR="007F59ED" w:rsidRDefault="007F59E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1AE6C06" w14:textId="34932075" w:rsidR="007F59ED" w:rsidRDefault="007F59E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Danielle Skubs</w:t>
            </w:r>
          </w:p>
        </w:tc>
      </w:tr>
      <w:tr w:rsidR="007F59ED" w:rsidRPr="00A96559" w14:paraId="718DB7A9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D6D2719" w14:textId="77777777" w:rsidR="007F59ED" w:rsidRDefault="007F59E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F81CC77" w14:textId="1ECC4394" w:rsidR="007F59ED" w:rsidRDefault="007F59E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João Gaspar</w:t>
            </w:r>
          </w:p>
        </w:tc>
      </w:tr>
      <w:tr w:rsidR="007F59ED" w:rsidRPr="00A96559" w14:paraId="74F05727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E0A19A6" w14:textId="77777777" w:rsidR="007F59ED" w:rsidRDefault="007F59E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486DD9A" w14:textId="17453041" w:rsidR="007F59ED" w:rsidRDefault="007F59E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João Alberto da Motta Gaspar</w:t>
            </w:r>
          </w:p>
        </w:tc>
      </w:tr>
      <w:tr w:rsidR="007F59ED" w:rsidRPr="00A96559" w14:paraId="26DF8505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8259D22" w14:textId="77777777" w:rsidR="007F59ED" w:rsidRDefault="007F59E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609F3EC" w14:textId="77B3B3E4" w:rsidR="007F59ED" w:rsidRDefault="007F59E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Sofia Puppin Rontani</w:t>
            </w:r>
          </w:p>
        </w:tc>
      </w:tr>
      <w:tr w:rsidR="007F59ED" w:rsidRPr="00A96559" w14:paraId="2593EBBC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B40B91F" w14:textId="77777777" w:rsidR="007F59ED" w:rsidRDefault="007F59E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D0AE22E" w14:textId="23FFBEA2" w:rsidR="007F59ED" w:rsidRDefault="007F59E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Barbara Emília Kemp Dugaich Auto</w:t>
            </w:r>
          </w:p>
        </w:tc>
      </w:tr>
      <w:tr w:rsidR="007F59ED" w:rsidRPr="00A96559" w14:paraId="62F44778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6718E31" w14:textId="77777777" w:rsidR="007F59ED" w:rsidRDefault="007F59E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D68A7A5" w14:textId="47EC731C" w:rsidR="007F59ED" w:rsidRDefault="007F59E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Stefania Dimitrov</w:t>
            </w:r>
          </w:p>
        </w:tc>
      </w:tr>
      <w:tr w:rsidR="00F23320" w:rsidRPr="00A96559" w14:paraId="72E10A89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EA0EFB3" w14:textId="77777777" w:rsidR="00F23320" w:rsidRDefault="00F23320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F1850D0" w14:textId="309F371E" w:rsidR="00F23320" w:rsidRPr="00FE772C" w:rsidRDefault="001B6DAC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Paulo </w:t>
            </w:r>
            <w:r w:rsidR="007F59ED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Henrique Cesarino Cardoso </w:t>
            </w: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Soares</w:t>
            </w:r>
          </w:p>
        </w:tc>
      </w:tr>
      <w:tr w:rsidR="00F23320" w:rsidRPr="00A96559" w14:paraId="4FE30A30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F7E2D84" w14:textId="77777777" w:rsidR="00F23320" w:rsidRPr="00A96559" w:rsidRDefault="00F23320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6A4EB49" w14:textId="3FB70432" w:rsidR="00F23320" w:rsidRPr="00850B87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850B87">
              <w:rPr>
                <w:rFonts w:ascii="Times New Roman" w:eastAsia="Cambria" w:hAnsi="Times New Roman" w:cs="Times New Roman"/>
                <w:color w:val="auto"/>
                <w:spacing w:val="4"/>
              </w:rPr>
              <w:t>Giuliana de Freitas</w:t>
            </w:r>
          </w:p>
        </w:tc>
      </w:tr>
      <w:tr w:rsidR="00051186" w:rsidRPr="00A96559" w14:paraId="66B33DF1" w14:textId="77777777" w:rsidTr="00156771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96F22B2" w14:textId="683B6FB0" w:rsidR="00051186" w:rsidRPr="00A96559" w:rsidRDefault="00051186" w:rsidP="00273667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792D2F1" w14:textId="4CF182C0" w:rsidR="00051186" w:rsidRDefault="00051186" w:rsidP="0027366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850B87">
              <w:rPr>
                <w:rFonts w:ascii="Times New Roman" w:eastAsia="Cambria" w:hAnsi="Times New Roman" w:cs="Times New Roman"/>
                <w:color w:val="auto"/>
                <w:spacing w:val="4"/>
              </w:rPr>
              <w:t>Caroline Bertol</w:t>
            </w:r>
          </w:p>
        </w:tc>
      </w:tr>
      <w:tr w:rsidR="00051186" w:rsidRPr="00A96559" w14:paraId="203E9DAB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B4A90F4" w14:textId="77777777" w:rsidR="00051186" w:rsidRDefault="00051186" w:rsidP="00273667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6A7D90C" w14:textId="3932049D" w:rsidR="00051186" w:rsidRPr="00850B87" w:rsidRDefault="00051186" w:rsidP="0027366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Daniela Demartini</w:t>
            </w:r>
          </w:p>
        </w:tc>
      </w:tr>
    </w:tbl>
    <w:p w14:paraId="24BBBA91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667181" w14:paraId="49B67D4C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1076B" w14:textId="3899398A" w:rsidR="00A96559" w:rsidRPr="0062422D" w:rsidRDefault="00A96559" w:rsidP="008905C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2422D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</w:t>
            </w:r>
            <w:r w:rsidR="003D4E61" w:rsidRPr="0062422D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570BBD">
              <w:rPr>
                <w:rFonts w:ascii="Times New Roman" w:eastAsia="Cambria" w:hAnsi="Times New Roman" w:cs="Times New Roman"/>
                <w:color w:val="auto"/>
              </w:rPr>
              <w:t>111</w:t>
            </w:r>
            <w:r w:rsidR="008905CD" w:rsidRPr="0062422D">
              <w:rPr>
                <w:rFonts w:ascii="Times New Roman" w:eastAsia="Cambria" w:hAnsi="Times New Roman" w:cs="Times New Roman"/>
                <w:color w:val="auto"/>
              </w:rPr>
              <w:t>ª R</w:t>
            </w:r>
            <w:r w:rsidRPr="0062422D">
              <w:rPr>
                <w:rFonts w:ascii="Times New Roman" w:eastAsia="Cambria" w:hAnsi="Times New Roman" w:cs="Times New Roman"/>
                <w:color w:val="auto"/>
              </w:rPr>
              <w:t xml:space="preserve">eunião </w:t>
            </w:r>
            <w:r w:rsidR="008905CD" w:rsidRPr="0062422D">
              <w:rPr>
                <w:rFonts w:ascii="Times New Roman" w:eastAsia="Cambria" w:hAnsi="Times New Roman" w:cs="Times New Roman"/>
                <w:color w:val="auto"/>
              </w:rPr>
              <w:t>Ordinária</w:t>
            </w:r>
          </w:p>
        </w:tc>
      </w:tr>
      <w:tr w:rsidR="00A96559" w:rsidRPr="00A96559" w14:paraId="6F76BA67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F195E3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01807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Encaminhar para publicação   </w:t>
            </w:r>
          </w:p>
        </w:tc>
      </w:tr>
    </w:tbl>
    <w:p w14:paraId="38D9F6E8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A96559" w14:paraId="237E0F5A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E1F4EE" w14:textId="77777777"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A96559" w:rsidRPr="00A96559" w14:paraId="2052D996" w14:textId="77777777" w:rsidTr="0066718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1FAEB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87E4CBD" w14:textId="2F3D39DF" w:rsidR="00FE772C" w:rsidRPr="00FE772C" w:rsidRDefault="00CF2701" w:rsidP="00FE772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Presidente Nádia Somekh</w:t>
            </w:r>
          </w:p>
        </w:tc>
      </w:tr>
      <w:tr w:rsidR="00A96559" w:rsidRPr="00A96559" w14:paraId="442CFE39" w14:textId="77777777" w:rsidTr="0066718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720AC3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7DE6A2D" w14:textId="515C9FD6" w:rsidR="00C02412" w:rsidRDefault="00CF2701" w:rsidP="00CF2701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CF2701">
              <w:rPr>
                <w:rFonts w:ascii="Times New Roman" w:eastAsia="Cambria" w:hAnsi="Times New Roman" w:cs="Times New Roman"/>
                <w:color w:val="auto"/>
              </w:rPr>
              <w:t>Fala sobre o evento da Frente Ampla pela Democracia</w:t>
            </w:r>
          </w:p>
          <w:p w14:paraId="696CC01D" w14:textId="59A51DFE" w:rsidR="00CF2701" w:rsidRDefault="00CF2701" w:rsidP="00CF2701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Reforça as cinco marcas: Relacionamento com arquitetos e sociedade; qualidade na formação; ações inclusivas; fiscalização como vetor de valorização e parcerias institucionais.</w:t>
            </w:r>
          </w:p>
          <w:p w14:paraId="2313A851" w14:textId="300235C3" w:rsidR="00CF2701" w:rsidRPr="00CF2701" w:rsidRDefault="00CF2701" w:rsidP="00F264A7">
            <w:pPr>
              <w:pStyle w:val="PargrafodaLista"/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</w:tbl>
    <w:p w14:paraId="0D219F89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7F2FA1" w:rsidRPr="00667181" w14:paraId="23353D5F" w14:textId="77777777" w:rsidTr="006C515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7F2FA1" w:rsidRPr="008B6BA5" w:rsidRDefault="007F2FA1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74899AF0" w:rsidR="007F2FA1" w:rsidRPr="004B5536" w:rsidRDefault="00434C6C" w:rsidP="007F2FA1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Planejamento 2023 (09h30-10h30)</w:t>
            </w:r>
          </w:p>
        </w:tc>
      </w:tr>
      <w:tr w:rsidR="007F2FA1" w:rsidRPr="00A96559" w14:paraId="59713230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7F2FA1" w:rsidRPr="008B6BA5" w:rsidRDefault="007F2FA1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53A3EBE8" w:rsidR="007F2FA1" w:rsidRPr="00315CC0" w:rsidRDefault="00434C6C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GERPLAN</w:t>
            </w:r>
          </w:p>
        </w:tc>
      </w:tr>
      <w:tr w:rsidR="007F2FA1" w:rsidRPr="00A96559" w14:paraId="5475ABF2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7F2FA1" w:rsidRPr="008B6BA5" w:rsidRDefault="007F2FA1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4219D7AA" w:rsidR="007F2FA1" w:rsidRPr="00315CC0" w:rsidRDefault="00434C6C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Gelson Ben</w:t>
            </w:r>
            <w:r w:rsidR="001B6DAC">
              <w:rPr>
                <w:rFonts w:ascii="Times New Roman" w:eastAsia="Cambria" w:hAnsi="Times New Roman" w:cs="Times New Roman"/>
                <w:b/>
                <w:color w:val="auto"/>
              </w:rPr>
              <w:t>e</w:t>
            </w:r>
            <w:r>
              <w:rPr>
                <w:rFonts w:ascii="Times New Roman" w:eastAsia="Cambria" w:hAnsi="Times New Roman" w:cs="Times New Roman"/>
                <w:b/>
                <w:color w:val="auto"/>
              </w:rPr>
              <w:t>tti e Cristina Barreiros</w:t>
            </w:r>
          </w:p>
        </w:tc>
      </w:tr>
      <w:tr w:rsidR="007F2FA1" w:rsidRPr="00A96559" w14:paraId="7BB7BC9F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7F2FA1" w:rsidRPr="008B6BA5" w:rsidRDefault="007F2FA1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A77B8" w14:textId="77777777" w:rsidR="00CF2701" w:rsidRDefault="00434C6C" w:rsidP="008B6BA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Apresentação do Gelson</w:t>
            </w:r>
            <w:r w:rsidR="00CF270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Benatti:</w:t>
            </w:r>
          </w:p>
          <w:p w14:paraId="20894F8B" w14:textId="1AC3DACB" w:rsidR="00CF2701" w:rsidRDefault="00CF2701" w:rsidP="008B6BA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1. Ecocycle planning – apresenta o resultado da dinâmica realizada com os coordenadores que possui cerca de 200 projetos</w:t>
            </w:r>
            <w:r w:rsidR="00F264A7">
              <w:rPr>
                <w:rFonts w:ascii="Times New Roman" w:eastAsia="Cambria" w:hAnsi="Times New Roman" w:cs="Times New Roman"/>
                <w:color w:val="auto"/>
                <w:lang w:eastAsia="pt-BR"/>
              </w:rPr>
              <w:t>.</w:t>
            </w:r>
          </w:p>
          <w:p w14:paraId="7FB25728" w14:textId="3BFEC594" w:rsidR="00CF2701" w:rsidRDefault="00CF2701" w:rsidP="008B6BA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2. Fala da importância de seguirmos as 5 </w:t>
            </w:r>
            <w:r w:rsidR="00F264A7">
              <w:rPr>
                <w:rFonts w:ascii="Times New Roman" w:eastAsia="Cambria" w:hAnsi="Times New Roman" w:cs="Times New Roman"/>
                <w:color w:val="auto"/>
                <w:lang w:eastAsia="pt-BR"/>
              </w:rPr>
              <w:t>marcas.</w:t>
            </w:r>
          </w:p>
          <w:p w14:paraId="4CAF59D5" w14:textId="77777777" w:rsidR="00F264A7" w:rsidRDefault="00F264A7" w:rsidP="00F264A7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As diretrizes e parâmetros são as mesmas da reprogramação. Apenas sendo necessário estabelecer uma agenda de eventos para a comunicação (prever no plano de ação) – Presidente Nádia destaca a importância de não haver sombreamento de eventos.</w:t>
            </w:r>
          </w:p>
          <w:p w14:paraId="7E162FA5" w14:textId="77777777" w:rsidR="00F264A7" w:rsidRDefault="00F264A7" w:rsidP="00F264A7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Estabelecer importância de cada projeto (1º, 2º...) -  Presidente Nádia destaca que a importância tem que estar atrelada às marcas da gestão.</w:t>
            </w:r>
          </w:p>
          <w:p w14:paraId="342EC308" w14:textId="77777777" w:rsidR="00F264A7" w:rsidRDefault="00F264A7" w:rsidP="00F264A7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Será usada a ferramenta canva de projeto e responder às questões:</w:t>
            </w:r>
          </w:p>
          <w:p w14:paraId="00FCC794" w14:textId="77777777" w:rsidR="00F264A7" w:rsidRDefault="00F264A7" w:rsidP="00F264A7">
            <w:pPr>
              <w:pStyle w:val="PargrafodaLista"/>
              <w:numPr>
                <w:ilvl w:val="0"/>
                <w:numId w:val="17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Motivo de fazer o projeto (por quê?) – qual marca ele acompanha</w:t>
            </w:r>
          </w:p>
          <w:p w14:paraId="7C8118AF" w14:textId="77777777" w:rsidR="00F264A7" w:rsidRDefault="00F264A7" w:rsidP="00F264A7">
            <w:pPr>
              <w:pStyle w:val="PargrafodaLista"/>
              <w:numPr>
                <w:ilvl w:val="0"/>
                <w:numId w:val="17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O que esse projeto produz/entrega</w:t>
            </w:r>
          </w:p>
          <w:p w14:paraId="7F9CD9F2" w14:textId="77777777" w:rsidR="00F264A7" w:rsidRDefault="00F264A7" w:rsidP="00F264A7">
            <w:pPr>
              <w:pStyle w:val="PargrafodaLista"/>
              <w:numPr>
                <w:ilvl w:val="0"/>
                <w:numId w:val="17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Quem são as pessoas participam deste projeto</w:t>
            </w:r>
          </w:p>
          <w:p w14:paraId="3F6225B4" w14:textId="77777777" w:rsidR="00F264A7" w:rsidRDefault="00F264A7" w:rsidP="00F264A7">
            <w:pPr>
              <w:pStyle w:val="PargrafodaLista"/>
              <w:numPr>
                <w:ilvl w:val="0"/>
                <w:numId w:val="17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Cronograma (para projetos maiores)</w:t>
            </w:r>
          </w:p>
          <w:p w14:paraId="334D4FEB" w14:textId="77777777" w:rsidR="00F264A7" w:rsidRDefault="00F264A7" w:rsidP="00F264A7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Dia 23 de novembro haverá um seminário presencial no CAU/BR com gestores, analistas e conselheiros sobre planejamento estratégico, das 9h às 17h. O objetivo é validar a programação orçamentária, verificar se os projetos estão alinhados com as metas e estabelecer um calendário de eventos para 2023.</w:t>
            </w:r>
          </w:p>
          <w:p w14:paraId="28B325A4" w14:textId="069FA9A3" w:rsidR="00F264A7" w:rsidRPr="00F264A7" w:rsidRDefault="00F264A7" w:rsidP="008B6BA5">
            <w:pPr>
              <w:pStyle w:val="PargrafodaLista"/>
              <w:numPr>
                <w:ilvl w:val="0"/>
                <w:numId w:val="16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Flávia e Zaíle da Gerplan são as analistas que estarão disponíveis para dúvidas.</w:t>
            </w:r>
          </w:p>
        </w:tc>
      </w:tr>
    </w:tbl>
    <w:p w14:paraId="4B1B1918" w14:textId="2755E34F" w:rsidR="009051F6" w:rsidRDefault="009051F6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570BBD" w:rsidRPr="00667181" w14:paraId="7A1A66F9" w14:textId="77777777" w:rsidTr="001D6C88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81134B" w14:textId="055D791B" w:rsidR="00570BBD" w:rsidRPr="008B6BA5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6CE0ECC" w14:textId="07DA7AC9" w:rsidR="00570BBD" w:rsidRPr="004B5536" w:rsidRDefault="00434C6C" w:rsidP="001D6C88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Detalhes eventos na Trienal do RS – d</w:t>
            </w:r>
            <w:r w:rsidR="007F38CA">
              <w:rPr>
                <w:rFonts w:ascii="Times New Roman" w:hAnsi="Times New Roman"/>
                <w:b/>
              </w:rPr>
              <w:t>igitalização e ATHIS (10h30-11h3</w:t>
            </w:r>
            <w:r>
              <w:rPr>
                <w:rFonts w:ascii="Times New Roman" w:hAnsi="Times New Roman"/>
                <w:b/>
              </w:rPr>
              <w:t>0)</w:t>
            </w:r>
          </w:p>
        </w:tc>
      </w:tr>
      <w:tr w:rsidR="00570BBD" w:rsidRPr="00A96559" w14:paraId="4A359417" w14:textId="77777777" w:rsidTr="001D6C8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ED4781" w14:textId="77777777" w:rsidR="00570BBD" w:rsidRPr="008B6BA5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6DD132D" w14:textId="4FD0E2E5" w:rsidR="00570BBD" w:rsidRPr="00315CC0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CPP-CAU/BR</w:t>
            </w:r>
            <w:r w:rsidR="00434C6C">
              <w:rPr>
                <w:rFonts w:ascii="Times New Roman" w:eastAsia="Cambria" w:hAnsi="Times New Roman" w:cs="Times New Roman"/>
                <w:b/>
                <w:color w:val="auto"/>
              </w:rPr>
              <w:t>, CAU/RS e CAU/SP</w:t>
            </w:r>
          </w:p>
        </w:tc>
      </w:tr>
      <w:tr w:rsidR="00570BBD" w:rsidRPr="00A96559" w14:paraId="4151A01C" w14:textId="77777777" w:rsidTr="001D6C8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7F2208" w14:textId="77777777" w:rsidR="00570BBD" w:rsidRPr="008B6BA5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49410F" w14:textId="14BDDED6" w:rsidR="00570BBD" w:rsidRPr="00315CC0" w:rsidRDefault="00434C6C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Vânia Burigo e Rogério Markiewicz</w:t>
            </w:r>
          </w:p>
        </w:tc>
      </w:tr>
      <w:tr w:rsidR="00570BBD" w:rsidRPr="00A96559" w14:paraId="59F0DF1A" w14:textId="77777777" w:rsidTr="001D6C8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782CD5" w14:textId="77777777" w:rsidR="00570BBD" w:rsidRPr="008B6BA5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C254B5" w14:textId="6BF319E9" w:rsidR="00F264A7" w:rsidRDefault="00F264A7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Barbara Auto – problema da Autodesk estar autuando os arquitetos que estão utilizando os softwares licenciados. CAU/RS já fez um documento sobre isso, mas precisamos nos unir. Também fala da Microsoft.</w:t>
            </w:r>
          </w:p>
          <w:p w14:paraId="3708E6B5" w14:textId="05E0BE0B" w:rsidR="00F264A7" w:rsidRDefault="00F264A7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9E76FE2" w14:textId="7D3A142D" w:rsidR="00F264A7" w:rsidRDefault="00F264A7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Cristina Barreiros – fala sobre os softwares livres e as parcerias com softwares proprietários como duas ações da CPP. A escolha é do profissional.</w:t>
            </w:r>
          </w:p>
          <w:p w14:paraId="38250194" w14:textId="00FF89E4" w:rsidR="00C47654" w:rsidRDefault="00C47654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659A4A7" w14:textId="319BDC90" w:rsidR="00C47654" w:rsidRDefault="00C47654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Membros da </w:t>
            </w:r>
            <w:r w:rsidRPr="00C47654">
              <w:rPr>
                <w:rFonts w:ascii="Times New Roman" w:eastAsia="Cambria" w:hAnsi="Times New Roman" w:cs="Times New Roman"/>
                <w:color w:val="auto"/>
                <w:lang w:eastAsia="pt-BR"/>
              </w:rPr>
              <w:t>Comissão Temporária de Tecnologias da Informação e Comunicação na Arquitetura e Urbanismo do CAU/SP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, comissão criada este ano, participaram da reunião e fizeram sugestões:</w:t>
            </w:r>
          </w:p>
          <w:p w14:paraId="43693E21" w14:textId="6E6220A2" w:rsidR="00C47654" w:rsidRDefault="00C47654" w:rsidP="00C47654">
            <w:pPr>
              <w:pStyle w:val="PargrafodaLista"/>
              <w:numPr>
                <w:ilvl w:val="0"/>
                <w:numId w:val="18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Carta do CAU/BR, apoiando manifestação do jurídico do CAU/RS quanto ao assédio de fabricantes de softwares proprietários aos arquitetos e urbanistas;</w:t>
            </w:r>
          </w:p>
          <w:p w14:paraId="458ADAC4" w14:textId="0BECA68D" w:rsidR="00C47654" w:rsidRDefault="00C47654" w:rsidP="00C47654">
            <w:pPr>
              <w:pStyle w:val="PargrafodaLista"/>
              <w:numPr>
                <w:ilvl w:val="0"/>
                <w:numId w:val="18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Apoiar a pesquisa desenvolvida pelo CAU/SP;</w:t>
            </w:r>
          </w:p>
          <w:p w14:paraId="10BE3429" w14:textId="735FBABC" w:rsidR="00C47654" w:rsidRDefault="00C47654" w:rsidP="00C47654">
            <w:pPr>
              <w:pStyle w:val="PargrafodaLista"/>
              <w:numPr>
                <w:ilvl w:val="0"/>
                <w:numId w:val="18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Agendar reunião técnica para confecção de edital de fomento.</w:t>
            </w:r>
          </w:p>
          <w:p w14:paraId="3A8BC0E6" w14:textId="35820CD6" w:rsidR="00C47654" w:rsidRDefault="00C47654" w:rsidP="00C4765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9334243" w14:textId="164C4FFD" w:rsidR="00C47654" w:rsidRPr="00C47654" w:rsidRDefault="00C47654" w:rsidP="00C4765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Paulo Henrique Soares do CAU/RS fala sobre o evento da Trienal do RS e Cristina Barreiros convida CAU/SP a participar, sugerindo que seja realizada uma reunião para organizar este evento especificamente.</w:t>
            </w:r>
          </w:p>
          <w:p w14:paraId="4E9C5FAE" w14:textId="77777777" w:rsidR="00F264A7" w:rsidRDefault="00F264A7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049BAE7" w14:textId="1E6714A8" w:rsidR="001B6DAC" w:rsidRDefault="00434C6C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- </w:t>
            </w:r>
            <w:r w:rsidR="00C4765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Foi apresentada 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pro</w:t>
            </w:r>
            <w:r w:rsidR="00C47654">
              <w:rPr>
                <w:rFonts w:ascii="Times New Roman" w:eastAsia="Cambria" w:hAnsi="Times New Roman" w:cs="Times New Roman"/>
                <w:color w:val="auto"/>
                <w:lang w:eastAsia="pt-BR"/>
              </w:rPr>
              <w:t>gramação da Trienal proposta para ter a participação da comissão, conforme segue:</w:t>
            </w:r>
          </w:p>
          <w:p w14:paraId="057622AF" w14:textId="77777777" w:rsidR="00C47654" w:rsidRDefault="00C47654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E933FF7" w14:textId="7EEDD2C9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Programação CPP-CAU/BR no Rio Grande do Sul</w:t>
            </w:r>
            <w:r w:rsidR="007F38CA">
              <w:rPr>
                <w:rFonts w:ascii="Times New Roman" w:eastAsia="Cambria" w:hAnsi="Times New Roman" w:cs="Times New Roman"/>
                <w:color w:val="auto"/>
                <w:lang w:eastAsia="pt-BR"/>
              </w:rPr>
              <w:t>:</w:t>
            </w:r>
          </w:p>
          <w:p w14:paraId="6209B614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Reunião da CPP-CAU/BR</w:t>
            </w:r>
          </w:p>
          <w:p w14:paraId="299B04D1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  17/11/2022</w:t>
            </w:r>
          </w:p>
          <w:p w14:paraId="3B14A0D0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Horário: 9h00 às 12:00</w:t>
            </w:r>
          </w:p>
          <w:p w14:paraId="216A3211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Local: solar do IAB</w:t>
            </w:r>
          </w:p>
          <w:p w14:paraId="03E2F6EC" w14:textId="54F2E039" w:rsid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71DDD45" w14:textId="6D76DC01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Pela tarde, a comissão acompanha as sessões temáticas e eventos de ATHIS:</w:t>
            </w:r>
          </w:p>
          <w:p w14:paraId="3FBE60E2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Sessão Temática - Iniciativas do CAU/RS</w:t>
            </w:r>
          </w:p>
          <w:p w14:paraId="05978D28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  17/11/2022</w:t>
            </w:r>
          </w:p>
          <w:p w14:paraId="220EDCD9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lastRenderedPageBreak/>
              <w:t>Horário: 14h00 às 15:30</w:t>
            </w:r>
          </w:p>
          <w:p w14:paraId="2F3B35D8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Local: solar do IAB</w:t>
            </w:r>
          </w:p>
          <w:p w14:paraId="0D8D5E1D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3602C52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Sessão Temática – Diagnóstico Habitacional a partir de agentes de saúde</w:t>
            </w:r>
          </w:p>
          <w:p w14:paraId="1B90F898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Apresentação Projeto IAB Maringá – Projeto Patrocinado pelo CAU/BR </w:t>
            </w:r>
          </w:p>
          <w:p w14:paraId="239D988A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  17/11/2022</w:t>
            </w:r>
          </w:p>
          <w:p w14:paraId="6FF1BE3F" w14:textId="276A2B13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Horário: 15h30 às 17</w:t>
            </w: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:00</w:t>
            </w:r>
          </w:p>
          <w:p w14:paraId="281C681B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Local: Multipalco Sala Oficina</w:t>
            </w:r>
          </w:p>
          <w:p w14:paraId="64D298F7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E432EAB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Palestra – Casa Saudável</w:t>
            </w:r>
          </w:p>
          <w:p w14:paraId="72624862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Data:17/11/2022</w:t>
            </w:r>
          </w:p>
          <w:p w14:paraId="3F7FD7F4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Horário: 20h00 às 21h30</w:t>
            </w:r>
          </w:p>
          <w:p w14:paraId="268C8B53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Local: Multipalco Foyer</w:t>
            </w:r>
          </w:p>
          <w:p w14:paraId="78C9C744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FEE6CEB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Sessão Temática Softwares Livres</w:t>
            </w:r>
          </w:p>
          <w:p w14:paraId="28D55EE5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Mesa com Representantes da CPP-CAU/BR, Eleonora Mascia e Danilo Matoso para divulgação do ACT e convite aos CAU/UF</w:t>
            </w:r>
          </w:p>
          <w:p w14:paraId="1CA643D8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  18/11/2022</w:t>
            </w:r>
          </w:p>
          <w:p w14:paraId="31858857" w14:textId="77777777" w:rsidR="001B6DAC" w:rsidRP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Horário: 9h00 às 12:00</w:t>
            </w:r>
          </w:p>
          <w:p w14:paraId="4C2BDB9A" w14:textId="7F2C744A" w:rsidR="001B6DAC" w:rsidRDefault="001B6DAC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B6DAC">
              <w:rPr>
                <w:rFonts w:ascii="Times New Roman" w:eastAsia="Cambria" w:hAnsi="Times New Roman" w:cs="Times New Roman"/>
                <w:color w:val="auto"/>
                <w:lang w:eastAsia="pt-BR"/>
              </w:rPr>
              <w:t>Local: Multipalco Sala Oficina</w:t>
            </w:r>
          </w:p>
          <w:p w14:paraId="67762EB8" w14:textId="3A6F3F92" w:rsidR="00860225" w:rsidRDefault="00860225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8E6A3CC" w14:textId="50BE8CED" w:rsidR="00860225" w:rsidRDefault="00860225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Fica deliberado:</w:t>
            </w:r>
          </w:p>
          <w:p w14:paraId="238C1740" w14:textId="26F61197" w:rsidR="00860225" w:rsidRDefault="00860225" w:rsidP="00860225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1 - Aprovar a programação com a participação da CPP-CAU/BR na trienal do Rio Grande do Sul;</w:t>
            </w:r>
          </w:p>
          <w:p w14:paraId="445872A6" w14:textId="1E71FE44" w:rsidR="00860225" w:rsidRDefault="00860225" w:rsidP="00860225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2 – Apoiar a pesquisa de digitalização desenvolvida pelo CAU/SP; e</w:t>
            </w:r>
          </w:p>
          <w:p w14:paraId="179F12DB" w14:textId="77777777" w:rsidR="00860225" w:rsidRDefault="00860225" w:rsidP="00860225">
            <w:pPr>
              <w:jc w:val="both"/>
              <w:rPr>
                <w:rFonts w:ascii="Times New Roman" w:eastAsia="Calibri" w:hAnsi="Times New Roman"/>
                <w:bCs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3 - </w:t>
            </w:r>
            <w:r>
              <w:rPr>
                <w:rFonts w:ascii="Times New Roman" w:eastAsia="Calibri" w:hAnsi="Times New Roman"/>
                <w:bCs/>
                <w:lang w:eastAsia="pt-BR"/>
              </w:rPr>
              <w:t>Solicitar ao plenário e ao Conselho Diretor a aprovação da alteração de data e local da reunião ordinária prevista para o dia 08 de novembro de 2022 da CPP-CAU/BR para o dia 18 de novembro de 2022;</w:t>
            </w:r>
          </w:p>
          <w:p w14:paraId="393153A3" w14:textId="77777777" w:rsidR="00860225" w:rsidRDefault="00860225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505806B" w14:textId="03EF5431" w:rsidR="00C47654" w:rsidRPr="00860225" w:rsidRDefault="00860225" w:rsidP="001B6DA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860225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[DELIBERAÇÃO Nº028 CPP-CAU/BR]</w:t>
            </w:r>
          </w:p>
          <w:p w14:paraId="77E4D157" w14:textId="77777777" w:rsidR="001B6DAC" w:rsidRDefault="001B6DAC" w:rsidP="001D6C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AEC0A1F" w14:textId="137C1205" w:rsidR="00434C6C" w:rsidRDefault="00860225" w:rsidP="0086022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Para o </w:t>
            </w:r>
            <w:r w:rsidR="00434C6C">
              <w:rPr>
                <w:rFonts w:ascii="Times New Roman" w:eastAsia="Cambria" w:hAnsi="Times New Roman" w:cs="Times New Roman"/>
                <w:color w:val="auto"/>
                <w:lang w:eastAsia="pt-BR"/>
              </w:rPr>
              <w:t>planejamento 2023</w:t>
            </w:r>
            <w:r w:rsidR="001A7382">
              <w:rPr>
                <w:rFonts w:ascii="Times New Roman" w:eastAsia="Cambria" w:hAnsi="Times New Roman" w:cs="Times New Roman"/>
                <w:color w:val="auto"/>
                <w:lang w:eastAsia="pt-BR"/>
              </w:rPr>
              <w:t>,</w:t>
            </w:r>
            <w:r w:rsidR="00434C6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 comiss</w:t>
            </w:r>
            <w:r w:rsidR="00DF25D7">
              <w:rPr>
                <w:rFonts w:ascii="Times New Roman" w:eastAsia="Cambria" w:hAnsi="Times New Roman" w:cs="Times New Roman"/>
                <w:color w:val="auto"/>
                <w:lang w:eastAsia="pt-BR"/>
              </w:rPr>
              <w:t>ão decidiu para o projeto Digitalização em AU que os relatores serão Vânia Burigo e Rogério Markiewicz. E que terá as seguintes ações:</w:t>
            </w:r>
          </w:p>
          <w:p w14:paraId="6ACC40C7" w14:textId="77777777" w:rsidR="00DF25D7" w:rsidRDefault="00DF25D7" w:rsidP="00DF25D7">
            <w:pPr>
              <w:pStyle w:val="PargrafodaLista"/>
              <w:numPr>
                <w:ilvl w:val="0"/>
                <w:numId w:val="19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Edital de fomento dos softwares livres – para desenvolvimento de softwares livres e bibliotecas;</w:t>
            </w:r>
          </w:p>
          <w:p w14:paraId="2DB941C6" w14:textId="4DE5147E" w:rsidR="00DF25D7" w:rsidRDefault="00DF25D7" w:rsidP="00DF25D7">
            <w:pPr>
              <w:pStyle w:val="PargrafodaLista"/>
              <w:numPr>
                <w:ilvl w:val="0"/>
                <w:numId w:val="19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Evento tipo hackathon</w:t>
            </w:r>
            <w:r w:rsidR="001A7382">
              <w:rPr>
                <w:rFonts w:ascii="Times New Roman" w:eastAsia="Cambria" w:hAnsi="Times New Roman" w:cs="Times New Roman"/>
                <w:color w:val="auto"/>
                <w:lang w:eastAsia="pt-BR"/>
              </w:rPr>
              <w:t>.</w:t>
            </w:r>
          </w:p>
          <w:p w14:paraId="645CDF56" w14:textId="1BAF4365" w:rsidR="001A7382" w:rsidRPr="00DF25D7" w:rsidRDefault="001A7382" w:rsidP="001A7382">
            <w:pPr>
              <w:pStyle w:val="PargrafodaLista"/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</w:tbl>
    <w:p w14:paraId="393FE1CA" w14:textId="78E4FF95" w:rsidR="00570BBD" w:rsidRDefault="00570BBD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570BBD" w:rsidRPr="00667181" w14:paraId="4A959AFF" w14:textId="77777777" w:rsidTr="001D6C88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EA62DE" w14:textId="4D101CE9" w:rsidR="00570BBD" w:rsidRPr="008B6BA5" w:rsidRDefault="00727BAF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8DFBE55" w14:textId="432EE6A5" w:rsidR="00DD0DF6" w:rsidRPr="00DD0DF6" w:rsidRDefault="00DD0DF6" w:rsidP="00DD0DF6">
            <w:pPr>
              <w:spacing w:after="0pt" w:line="12pt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Assistência Técnica e Assessoria Técnica (14h00-15h00)</w:t>
            </w:r>
          </w:p>
        </w:tc>
      </w:tr>
      <w:tr w:rsidR="00570BBD" w:rsidRPr="00A96559" w14:paraId="2D55D688" w14:textId="77777777" w:rsidTr="001D6C8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867F37D" w14:textId="77777777" w:rsidR="00570BBD" w:rsidRPr="008B6BA5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tbl>
            <w:tblPr>
              <w:tblW w:w="0pt" w:type="auto"/>
              <w:tblBorders>
                <w:top w:val="nil"/>
                <w:start w:val="nil"/>
                <w:bottom w:val="nil"/>
                <w:end w:val="nil"/>
              </w:tblBorders>
              <w:tblLayout w:type="fixed"/>
              <w:tblLook w:firstRow="0" w:lastRow="0" w:firstColumn="0" w:lastColumn="0" w:noHBand="0" w:noVBand="0"/>
            </w:tblPr>
            <w:tblGrid>
              <w:gridCol w:w="4881"/>
            </w:tblGrid>
            <w:tr w:rsidR="008E71BC" w:rsidRPr="008E71BC" w14:paraId="7BBF341E" w14:textId="77777777">
              <w:trPr>
                <w:trHeight w:val="109"/>
              </w:trPr>
              <w:tc>
                <w:tcPr>
                  <w:tcW w:w="244.05pt" w:type="dxa"/>
                </w:tcPr>
                <w:p w14:paraId="0B3B447D" w14:textId="07C22960" w:rsidR="008E71BC" w:rsidRPr="008E71BC" w:rsidRDefault="008E71BC" w:rsidP="008E71BC">
                  <w:pPr>
                    <w:autoSpaceDE w:val="0"/>
                    <w:autoSpaceDN w:val="0"/>
                    <w:adjustRightInd w:val="0"/>
                    <w:spacing w:after="0pt" w:line="12pt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8E71BC">
                    <w:rPr>
                      <w:rFonts w:ascii="Times New Roman" w:eastAsia="Cambria" w:hAnsi="Times New Roman" w:cs="Times New Roman"/>
                      <w:b/>
                      <w:color w:val="auto"/>
                    </w:rPr>
                    <w:t>Gabinete, IPEA, CPP-CAU/BR e CPUA-CAU/BR</w:t>
                  </w:r>
                  <w:r w:rsidRPr="008E71BC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76F4EDDB" w14:textId="0660578E" w:rsidR="00570BBD" w:rsidRPr="00315CC0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</w:tr>
      <w:tr w:rsidR="00570BBD" w:rsidRPr="00A96559" w14:paraId="6EC5FC8D" w14:textId="77777777" w:rsidTr="001D6C8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13EF81" w14:textId="77777777" w:rsidR="00570BBD" w:rsidRPr="008B6BA5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D80860" w14:textId="70C09A33" w:rsidR="00570BBD" w:rsidRPr="00315CC0" w:rsidRDefault="00E372D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Definir relator</w:t>
            </w:r>
          </w:p>
        </w:tc>
      </w:tr>
      <w:tr w:rsidR="00570BBD" w:rsidRPr="00A96559" w14:paraId="3BCDBE3C" w14:textId="77777777" w:rsidTr="001D6C8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C769779" w14:textId="77777777" w:rsidR="00570BBD" w:rsidRPr="008B6BA5" w:rsidRDefault="00570BBD" w:rsidP="001D6C8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272DB3" w14:textId="2EC42F76" w:rsidR="00DD0DF6" w:rsidRPr="00DD0DF6" w:rsidRDefault="00DD0DF6" w:rsidP="00DD0DF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DF6">
              <w:rPr>
                <w:rFonts w:ascii="Times New Roman" w:eastAsia="Cambria" w:hAnsi="Times New Roman" w:cs="Times New Roman"/>
                <w:color w:val="auto"/>
                <w:lang w:eastAsia="pt-BR"/>
              </w:rPr>
              <w:t>- Informar que o protocolo de intenções passou por alguns ajustes ju</w:t>
            </w:r>
            <w:r w:rsidR="006256B0">
              <w:rPr>
                <w:rFonts w:ascii="Times New Roman" w:eastAsia="Cambria" w:hAnsi="Times New Roman" w:cs="Times New Roman"/>
                <w:color w:val="auto"/>
                <w:lang w:eastAsia="pt-BR"/>
              </w:rPr>
              <w:t>rídicos</w:t>
            </w:r>
            <w:r w:rsidRPr="00DD0DF6">
              <w:rPr>
                <w:rFonts w:ascii="Times New Roman" w:eastAsia="Cambria" w:hAnsi="Times New Roman" w:cs="Times New Roman"/>
                <w:color w:val="auto"/>
                <w:lang w:eastAsia="pt-BR"/>
              </w:rPr>
              <w:t>, devendo ser publicado nos próximos dias.</w:t>
            </w:r>
          </w:p>
          <w:p w14:paraId="1F112E1B" w14:textId="77777777" w:rsidR="00DD0DF6" w:rsidRPr="00DD0DF6" w:rsidRDefault="00DD0DF6" w:rsidP="00DD0DF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DF6">
              <w:rPr>
                <w:rFonts w:ascii="Times New Roman" w:eastAsia="Cambria" w:hAnsi="Times New Roman" w:cs="Times New Roman"/>
                <w:color w:val="auto"/>
                <w:lang w:eastAsia="pt-BR"/>
              </w:rPr>
              <w:t>- Informar que está ocorrendo o processo de contratação de consultoria técnica para apoio ao fundo de ATHIS, que toda a documentação está pronta e que foi colocada na data de ontem para assinaturas. O objeto da contratação é:</w:t>
            </w:r>
          </w:p>
          <w:p w14:paraId="712281DF" w14:textId="77777777" w:rsidR="00DD0DF6" w:rsidRPr="00DD0DF6" w:rsidRDefault="00DD0DF6" w:rsidP="00DD0DF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D0DF6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Assessoria prestada por agente qualificado (instituição, empresa ou organização), que integre profissionais das áreas jurídica e econômica, e ofereça serviços que articulem os suportes teóricos e técnicos na área de administração pública, com experiência em fundos públicos e relações federativas, experiência em bancos de dados, análises quantitativas e indicadores relacionados às condições de moradia no país, em especial ao déficit habitacional e à inadequação de domicílios e demais disciplinas pertinentes para a estruturação do Programa Mais Arquitetos e de um Fundo para fomento de ações de ATHIS, a ser conduzido pelo Conselho de Arquitetura e Urbanismo do Brasil. </w:t>
            </w:r>
          </w:p>
          <w:p w14:paraId="6D383374" w14:textId="130FEC8B" w:rsidR="00570BBD" w:rsidRDefault="008E71BC" w:rsidP="00DD0DF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Sobre os trabalhos relacionados ao</w:t>
            </w:r>
            <w:r w:rsidR="00DD0DF6" w:rsidRPr="00DD0DF6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Fundo de ATHIS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junto ao IPEA:</w:t>
            </w:r>
          </w:p>
          <w:p w14:paraId="0465CE97" w14:textId="77777777" w:rsidR="008E71BC" w:rsidRDefault="008E71BC" w:rsidP="008E71BC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Até o presente momento estavam sendo feitas reuniões apenas entre assessorias para a formulação dos documentos: protocolo de intenções e estudos para contratação;</w:t>
            </w:r>
          </w:p>
          <w:p w14:paraId="4A791FA5" w14:textId="77777777" w:rsidR="008E71BC" w:rsidRDefault="008E71BC" w:rsidP="008E71BC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Está sendo planejada uma próxima reunião entre assessorias para proposição de cronograma de atividades em diferentes instâncias;</w:t>
            </w:r>
          </w:p>
          <w:p w14:paraId="5B2DFE10" w14:textId="54B903C2" w:rsidR="008E71BC" w:rsidRPr="00E372DD" w:rsidRDefault="008E71BC" w:rsidP="008E71BC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Estará sendo proposta uma reunião </w:t>
            </w:r>
            <w:r w:rsidR="0062289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para 24 de outubro de 2022, às 15h00 por meio de videoconferência,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para o Grupo de </w:t>
            </w:r>
            <w:r w:rsidR="00622893">
              <w:rPr>
                <w:rFonts w:ascii="Times New Roman" w:eastAsia="Cambria" w:hAnsi="Times New Roman" w:cs="Times New Roman"/>
                <w:color w:val="auto"/>
                <w:lang w:eastAsia="pt-BR"/>
              </w:rPr>
              <w:t>ATHIS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que tem discutido o</w:t>
            </w:r>
            <w:r w:rsidR="0062289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tema do Fundo dentro do CAU/BR</w:t>
            </w:r>
          </w:p>
          <w:p w14:paraId="4542113A" w14:textId="6198FD5B" w:rsidR="00E372DD" w:rsidRDefault="00E372DD" w:rsidP="00E372DD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372DD">
              <w:rPr>
                <w:rFonts w:ascii="Times New Roman" w:eastAsia="Cambria" w:hAnsi="Times New Roman" w:cs="Times New Roman"/>
                <w:color w:val="auto"/>
                <w:lang w:eastAsia="pt-BR"/>
              </w:rPr>
              <w:t>Informar que o CAU/S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P está com um evento chamado II Ciclo de debates - Vivenciando ATHIS nos dias 3 e 5 de novembro, presencial em SP, sendo que um dos pontos a ser </w:t>
            </w:r>
            <w:r w:rsidR="00622893">
              <w:rPr>
                <w:rFonts w:ascii="Times New Roman" w:eastAsia="Cambria" w:hAnsi="Times New Roman" w:cs="Times New Roman"/>
                <w:color w:val="auto"/>
                <w:lang w:eastAsia="pt-BR"/>
              </w:rPr>
              <w:t>debatido será o Fundo de ATHIS.</w:t>
            </w:r>
          </w:p>
          <w:p w14:paraId="453C84C5" w14:textId="77777777" w:rsidR="00622893" w:rsidRDefault="00622893" w:rsidP="00622893">
            <w:pPr>
              <w:pStyle w:val="PargrafodaLista"/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4E4E6CA" w14:textId="0477BBDE" w:rsidR="00E372DD" w:rsidRDefault="00622893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Quanto ao planejamento para 2023, a relatora do tema será a Conselheira Vania Burigo. E terão as seguintes ações:</w:t>
            </w:r>
          </w:p>
          <w:p w14:paraId="6B35024F" w14:textId="06CA63EB" w:rsidR="00622893" w:rsidRDefault="00622893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Fundo de ATHIS;</w:t>
            </w:r>
          </w:p>
          <w:p w14:paraId="1D67E67F" w14:textId="05DF0BF7" w:rsidR="00622893" w:rsidRDefault="00622893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ACT MDR – Melhorias Habitacionais;</w:t>
            </w:r>
          </w:p>
          <w:p w14:paraId="0563591A" w14:textId="3A69F0FD" w:rsidR="009A4DBE" w:rsidRDefault="00622893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Promoção de evento para divulgação dos editais de fomento (</w:t>
            </w:r>
            <w:r w:rsidR="009A4DBE">
              <w:rPr>
                <w:rFonts w:ascii="Times New Roman" w:eastAsia="Cambria" w:hAnsi="Times New Roman" w:cs="Times New Roman"/>
                <w:color w:val="auto"/>
                <w:lang w:eastAsia="pt-BR"/>
              </w:rPr>
              <w:t>na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semana da habitação)</w:t>
            </w:r>
            <w:r w:rsidR="009A4DBE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– ação conjunta com a CPUA;</w:t>
            </w:r>
          </w:p>
          <w:p w14:paraId="1C7949D6" w14:textId="327D078E" w:rsidR="009A4DBE" w:rsidRDefault="009A4DBE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Acompanhamento de PLs de ATHIS.</w:t>
            </w:r>
          </w:p>
          <w:p w14:paraId="01979CC5" w14:textId="77777777" w:rsidR="009A4DBE" w:rsidRDefault="009A4DBE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2BCBA82" w14:textId="6702ABA8" w:rsidR="009A4DBE" w:rsidRDefault="009A4DBE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Este Projeto da comissão está relacionado às metas da gestão:</w:t>
            </w:r>
          </w:p>
          <w:p w14:paraId="6C803A79" w14:textId="48E0ACC5" w:rsidR="009A4DBE" w:rsidRDefault="009A4DBE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ações inclusivas</w:t>
            </w:r>
          </w:p>
          <w:p w14:paraId="6E50D8DB" w14:textId="05232539" w:rsidR="009A4DBE" w:rsidRDefault="009A4DBE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parcerias institucionais</w:t>
            </w:r>
          </w:p>
          <w:p w14:paraId="30579FC0" w14:textId="37073A98" w:rsidR="009A4DBE" w:rsidRDefault="009A4DBE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- qualidade na formação</w:t>
            </w:r>
          </w:p>
          <w:p w14:paraId="2C9DC650" w14:textId="401F8959" w:rsidR="00622893" w:rsidRPr="00E372DD" w:rsidRDefault="00622893" w:rsidP="0062289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</w:tr>
    </w:tbl>
    <w:p w14:paraId="4D175969" w14:textId="77777777" w:rsidR="00E372DD" w:rsidRDefault="00E372DD" w:rsidP="00E372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E372DD" w:rsidRPr="00667181" w14:paraId="48AD7DFF" w14:textId="77777777" w:rsidTr="00FF3D5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CDE345" w14:textId="3FC27735" w:rsidR="00E372DD" w:rsidRPr="008B6BA5" w:rsidRDefault="00E372DD" w:rsidP="00FF3D55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6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94848A" w14:textId="4FB38DC5" w:rsidR="00E372DD" w:rsidRPr="004B5536" w:rsidRDefault="00E372DD" w:rsidP="00FF3D5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Simplificação do Licenciamento (15h30-16h30)</w:t>
            </w:r>
          </w:p>
        </w:tc>
      </w:tr>
      <w:tr w:rsidR="00E372DD" w:rsidRPr="00A96559" w14:paraId="7DB2A4EF" w14:textId="77777777" w:rsidTr="00FF3D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C76DA3" w14:textId="77777777" w:rsidR="00E372DD" w:rsidRPr="008B6BA5" w:rsidRDefault="00E372DD" w:rsidP="00FF3D55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C5E36C" w14:textId="77777777" w:rsidR="00E372DD" w:rsidRPr="00315CC0" w:rsidRDefault="00E372DD" w:rsidP="00FF3D55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CPP-CAU/BR</w:t>
            </w:r>
          </w:p>
        </w:tc>
      </w:tr>
      <w:tr w:rsidR="00E372DD" w:rsidRPr="00A96559" w14:paraId="7755017E" w14:textId="77777777" w:rsidTr="00FF3D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6E6B05" w14:textId="77777777" w:rsidR="00E372DD" w:rsidRPr="008B6BA5" w:rsidRDefault="00E372DD" w:rsidP="00FF3D55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0C84F2" w14:textId="3FB83DBF" w:rsidR="00E372DD" w:rsidRPr="001B6DAC" w:rsidRDefault="001B6DAC" w:rsidP="00FF3D55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B6DAC">
              <w:rPr>
                <w:rFonts w:ascii="Times New Roman" w:eastAsia="Cambria" w:hAnsi="Times New Roman" w:cs="Times New Roman"/>
                <w:b/>
                <w:color w:val="auto"/>
              </w:rPr>
              <w:t>Giuliana de Freitas</w:t>
            </w:r>
          </w:p>
        </w:tc>
      </w:tr>
      <w:tr w:rsidR="00E372DD" w:rsidRPr="00A96559" w14:paraId="477C4F15" w14:textId="77777777" w:rsidTr="00FF3D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2726DA" w14:textId="77777777" w:rsidR="00E372DD" w:rsidRPr="008B6BA5" w:rsidRDefault="00E372DD" w:rsidP="00FF3D55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848E32" w14:textId="0400F596" w:rsidR="00C6052E" w:rsidRPr="00C6052E" w:rsidRDefault="00C6052E" w:rsidP="00C6052E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1. </w:t>
            </w:r>
            <w:r w:rsidRPr="00C6052E">
              <w:rPr>
                <w:rFonts w:eastAsia="Cambria"/>
                <w:sz w:val="22"/>
                <w:szCs w:val="22"/>
              </w:rPr>
              <w:t>Divulgar com os municípios e chancelar o texto, insistir que eles releiam o caderno; avalizar e levar aos municípios; comunicação direto ao presidente da CNM (conversar com Ednezer</w:t>
            </w:r>
            <w:r>
              <w:rPr>
                <w:rFonts w:eastAsia="Cambria"/>
                <w:sz w:val="22"/>
                <w:szCs w:val="22"/>
              </w:rPr>
              <w:t xml:space="preserve"> Flores</w:t>
            </w:r>
            <w:r w:rsidRPr="00C6052E">
              <w:rPr>
                <w:rFonts w:eastAsia="Cambria"/>
                <w:sz w:val="22"/>
                <w:szCs w:val="22"/>
              </w:rPr>
              <w:t xml:space="preserve"> e realizar reunião com presidente da CNM e presidente Nádia</w:t>
            </w:r>
            <w:r>
              <w:rPr>
                <w:rFonts w:eastAsia="Cambria"/>
                <w:sz w:val="22"/>
                <w:szCs w:val="22"/>
              </w:rPr>
              <w:t xml:space="preserve"> Somekh</w:t>
            </w:r>
            <w:r w:rsidRPr="00C6052E">
              <w:rPr>
                <w:rFonts w:eastAsia="Cambria"/>
                <w:sz w:val="22"/>
                <w:szCs w:val="22"/>
              </w:rPr>
              <w:t xml:space="preserve">); correspondência entre presidentes (CAU e CNM) via gabinete (estratégia de divulgação, chancela do material produzido) – Ação institucional mais dura por parte do CAU. </w:t>
            </w:r>
          </w:p>
          <w:p w14:paraId="324FC2FF" w14:textId="77777777" w:rsidR="00C6052E" w:rsidRPr="00C6052E" w:rsidRDefault="00C6052E" w:rsidP="00C6052E">
            <w:pPr>
              <w:pStyle w:val="NormalWeb"/>
              <w:rPr>
                <w:rFonts w:eastAsia="Cambria"/>
                <w:sz w:val="22"/>
                <w:szCs w:val="22"/>
              </w:rPr>
            </w:pPr>
            <w:r w:rsidRPr="00C6052E">
              <w:rPr>
                <w:rFonts w:eastAsia="Cambria"/>
                <w:sz w:val="22"/>
                <w:szCs w:val="22"/>
              </w:rPr>
              <w:t xml:space="preserve">2. Rubens sugere que se pressione e se exija urgência no assunto pela CNM, é necessário se alcançar os municípios para se discutir o licenciamento de forma vantajosa para ambos os lados (municípios e profissionais) – CAU deve apresentar uma bandeira clara, mostrando os riscos para os profissionais diante deste assunto. </w:t>
            </w:r>
          </w:p>
          <w:p w14:paraId="38F88F44" w14:textId="0640E0A2" w:rsidR="00C6052E" w:rsidRPr="00C6052E" w:rsidRDefault="00C6052E" w:rsidP="00C6052E">
            <w:pPr>
              <w:pStyle w:val="NormalWeb"/>
              <w:rPr>
                <w:rFonts w:eastAsia="Cambria"/>
                <w:sz w:val="22"/>
                <w:szCs w:val="22"/>
              </w:rPr>
            </w:pPr>
            <w:r w:rsidRPr="00C6052E">
              <w:rPr>
                <w:rFonts w:eastAsia="Cambria"/>
                <w:sz w:val="22"/>
                <w:szCs w:val="22"/>
              </w:rPr>
              <w:t>3. Deve-se reforçar a presença de profissionais dentro das prefeituras vias consórcios entre prefeituras / intermunicipais (envolve arquitetos e engenheiros) – da importância do profissional diante do controle, gestão e planej</w:t>
            </w:r>
            <w:r w:rsidR="00727BAF">
              <w:rPr>
                <w:rFonts w:eastAsia="Cambria"/>
                <w:sz w:val="22"/>
                <w:szCs w:val="22"/>
              </w:rPr>
              <w:t>amento do território municipal.</w:t>
            </w:r>
          </w:p>
          <w:p w14:paraId="329D05B6" w14:textId="2D0D85E7" w:rsidR="00C6052E" w:rsidRPr="00C6052E" w:rsidRDefault="00C6052E" w:rsidP="00C6052E">
            <w:pPr>
              <w:pStyle w:val="NormalWeb"/>
              <w:rPr>
                <w:rFonts w:eastAsia="Cambria"/>
                <w:sz w:val="22"/>
                <w:szCs w:val="22"/>
              </w:rPr>
            </w:pPr>
            <w:r w:rsidRPr="00C6052E">
              <w:rPr>
                <w:rFonts w:eastAsia="Cambria"/>
                <w:sz w:val="22"/>
                <w:szCs w:val="22"/>
              </w:rPr>
              <w:t>4. Resposta à CNM: Interlocução via presidência, visando a uma aproximação real, reforçando a chancela da CNM sobre o material produzido, divulgação junto aos municípios, contribuição de prognóstico de solução para a questão e construção de um discurso sedutor para se conquistar os municípios (custo social, responsabilidade do município perante as consequências a cidade, que nosso papel não é apontar problemas, mas sim</w:t>
            </w:r>
            <w:r w:rsidR="00727BAF">
              <w:rPr>
                <w:rFonts w:eastAsia="Cambria"/>
                <w:sz w:val="22"/>
                <w:szCs w:val="22"/>
              </w:rPr>
              <w:t xml:space="preserve"> encontrar soluções possíveis).</w:t>
            </w:r>
          </w:p>
          <w:p w14:paraId="4CF0E112" w14:textId="77777777" w:rsidR="00C6052E" w:rsidRPr="00C6052E" w:rsidRDefault="00C6052E" w:rsidP="00C6052E">
            <w:pPr>
              <w:pStyle w:val="NormalWeb"/>
              <w:rPr>
                <w:rFonts w:eastAsia="Cambria"/>
                <w:sz w:val="22"/>
                <w:szCs w:val="22"/>
              </w:rPr>
            </w:pPr>
            <w:r w:rsidRPr="00C6052E">
              <w:rPr>
                <w:rFonts w:eastAsia="Cambria"/>
                <w:sz w:val="22"/>
                <w:szCs w:val="22"/>
              </w:rPr>
              <w:t xml:space="preserve">5. FNP – Buscar contato para chamar também a participar. </w:t>
            </w:r>
          </w:p>
          <w:p w14:paraId="29E77B0D" w14:textId="2231E8FD" w:rsidR="00C6052E" w:rsidRDefault="00C6052E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 w:rsidRPr="00C6052E">
              <w:rPr>
                <w:rFonts w:eastAsia="Cambria"/>
                <w:sz w:val="22"/>
                <w:szCs w:val="22"/>
              </w:rPr>
              <w:t xml:space="preserve">6. </w:t>
            </w:r>
            <w:r w:rsidR="00622893">
              <w:rPr>
                <w:rFonts w:eastAsia="Cambria"/>
                <w:sz w:val="22"/>
                <w:szCs w:val="22"/>
              </w:rPr>
              <w:t>Sugestão de s</w:t>
            </w:r>
            <w:r w:rsidRPr="00C6052E">
              <w:rPr>
                <w:rFonts w:eastAsia="Cambria"/>
                <w:sz w:val="22"/>
                <w:szCs w:val="22"/>
              </w:rPr>
              <w:t>eminário junto com CNM para divulgação do caderno, junto com Marcha dos Prefeitos</w:t>
            </w:r>
            <w:r w:rsidR="00622893">
              <w:rPr>
                <w:rFonts w:eastAsia="Cambria"/>
                <w:sz w:val="22"/>
                <w:szCs w:val="22"/>
              </w:rPr>
              <w:t>.</w:t>
            </w:r>
          </w:p>
          <w:p w14:paraId="6FC3ECE0" w14:textId="1925143E" w:rsidR="00B24B38" w:rsidRDefault="00B24B38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7. O caderno será lançado na plenária ampliada do CAU/BR em 16 de dezembro de 2022, a ser realizado na cidade do Rio de Janeiro.</w:t>
            </w:r>
          </w:p>
          <w:p w14:paraId="383DDAB9" w14:textId="78E2E41B" w:rsidR="001A7382" w:rsidRDefault="001A7382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Quanto ao planejamento estratégico relacionado ao tema, a comissão decide por:</w:t>
            </w:r>
          </w:p>
          <w:p w14:paraId="3355E03D" w14:textId="191F9B41" w:rsidR="001E0FA8" w:rsidRDefault="001E0FA8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- impressão e distribuição do caderno do licenciamento;</w:t>
            </w:r>
          </w:p>
          <w:p w14:paraId="18D56A18" w14:textId="77777777" w:rsidR="001A7382" w:rsidRDefault="001A7382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- apoiar o desenvolvimento de uma animação acessível para a população sobre o tema (guia rápido);</w:t>
            </w:r>
          </w:p>
          <w:p w14:paraId="35FBA764" w14:textId="77777777" w:rsidR="001A7382" w:rsidRDefault="001A7382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- desenvolvimento de um seminário com a CNM (em março no DF) em parceria com a CPUA.</w:t>
            </w:r>
          </w:p>
          <w:p w14:paraId="5380DE07" w14:textId="77777777" w:rsidR="001A7382" w:rsidRDefault="001A7382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Este projeto está relacionado às seguintes metas da gestão:</w:t>
            </w:r>
          </w:p>
          <w:p w14:paraId="776253D6" w14:textId="77777777" w:rsidR="001A7382" w:rsidRDefault="001A7382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- relacionamento com a sociedade;</w:t>
            </w:r>
          </w:p>
          <w:p w14:paraId="031B403E" w14:textId="686B99EB" w:rsidR="001A7382" w:rsidRPr="00C6052E" w:rsidRDefault="001A7382" w:rsidP="00622893">
            <w:pPr>
              <w:pStyle w:val="NormalWeb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- fiscalização.</w:t>
            </w:r>
          </w:p>
        </w:tc>
      </w:tr>
    </w:tbl>
    <w:p w14:paraId="5D04BE24" w14:textId="77777777" w:rsidR="00570BBD" w:rsidRDefault="00570BBD" w:rsidP="00570BB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E2DFB29" w14:textId="77777777" w:rsidR="008B6BA5" w:rsidRDefault="008B6BA5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680.7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  <w:gridCol w:w="4468"/>
      </w:tblGrid>
      <w:tr w:rsidR="003018DD" w:rsidRPr="003018DD" w14:paraId="3C425F96" w14:textId="77777777" w:rsidTr="009051F6">
        <w:trPr>
          <w:gridAfter w:val="1"/>
          <w:wAfter w:w="223.40pt" w:type="dxa"/>
        </w:trPr>
        <w:tc>
          <w:tcPr>
            <w:tcW w:w="233.90pt" w:type="dxa"/>
          </w:tcPr>
          <w:p w14:paraId="5CA23129" w14:textId="0E2AC3C5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5CDC2E" wp14:editId="1A88D39C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44E9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B2395F0" w14:textId="7FFC7B83" w:rsidR="003018DD" w:rsidRPr="00570BB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CRISTINA BARREIROS</w:t>
            </w:r>
          </w:p>
          <w:p w14:paraId="3F3BDE19" w14:textId="6F8C99FD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C40F7E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</w:tc>
        <w:tc>
          <w:tcPr>
            <w:tcW w:w="223.40pt" w:type="dxa"/>
          </w:tcPr>
          <w:p w14:paraId="76C42A9D" w14:textId="7C40D90B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F6A3A02" wp14:editId="15370ED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A3B87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AC8E38" w14:textId="77C65EB9" w:rsidR="00F23320" w:rsidRPr="00570BBD" w:rsidRDefault="00051186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  <w:t>EDUARDO FAJARDO SOARES</w:t>
            </w:r>
            <w:r w:rsidR="00F23320" w:rsidRPr="00570BBD"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  <w:t xml:space="preserve"> </w:t>
            </w:r>
          </w:p>
          <w:p w14:paraId="34625ACE" w14:textId="553BC9C2" w:rsidR="003018DD" w:rsidRPr="003018DD" w:rsidRDefault="00F23320" w:rsidP="00F2332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</w:tr>
      <w:tr w:rsidR="003018DD" w:rsidRPr="003018DD" w14:paraId="5B727E30" w14:textId="77777777" w:rsidTr="009051F6">
        <w:trPr>
          <w:gridAfter w:val="1"/>
          <w:wAfter w:w="223.40pt" w:type="dxa"/>
        </w:trPr>
        <w:tc>
          <w:tcPr>
            <w:tcW w:w="233.90pt" w:type="dxa"/>
          </w:tcPr>
          <w:p w14:paraId="5959D3A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6619CFE3" w14:textId="1EE68B3F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5D19C68" wp14:editId="4FFFAEE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491AF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A9C7E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0A7150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4DDE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0BE57FA" w14:textId="00F34AA9" w:rsidR="003018DD" w:rsidRPr="00570BB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GUIVALDO D´ALEXANDRIA BAPTISTA</w:t>
            </w:r>
          </w:p>
          <w:p w14:paraId="514204A6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6CB9290C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16689BE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631F882" w14:textId="198FB43A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B1E114D" wp14:editId="65661DBC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BC7ED97" w14:textId="1083E8B9" w:rsidR="003018DD" w:rsidRDefault="003018DD" w:rsidP="003018DD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177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5E3E1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A80F87D" w14:textId="159C9BB4" w:rsidR="003018DD" w:rsidRPr="00570BB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ROGÉRIO MARKIEWICZ</w:t>
            </w:r>
          </w:p>
          <w:p w14:paraId="10C977C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  <w:p w14:paraId="1C03D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</w:tr>
      <w:tr w:rsidR="009051F6" w:rsidRPr="003018DD" w14:paraId="20963F3C" w14:textId="3070DF8B" w:rsidTr="009051F6">
        <w:trPr>
          <w:trHeight w:val="1481"/>
        </w:trPr>
        <w:tc>
          <w:tcPr>
            <w:tcW w:w="233.90pt" w:type="dxa"/>
          </w:tcPr>
          <w:p w14:paraId="525FED13" w14:textId="0A819FCA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543F1458" wp14:editId="6A98FF2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516D27C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795BE0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6A90536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D39D88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F35CE07" w14:textId="24F70518" w:rsidR="009051F6" w:rsidRPr="00570BB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VÂNIA STEPHAN MARRONI BURIGO</w:t>
            </w:r>
          </w:p>
          <w:p w14:paraId="3E2DA18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  <w:tc>
          <w:tcPr>
            <w:tcW w:w="223.40pt" w:type="dxa"/>
          </w:tcPr>
          <w:p w14:paraId="353258FE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7BDB8BB6" wp14:editId="308BC565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78CD1ED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05E6025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F9B2642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E17A25E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1D48D83" w14:textId="1D7AB949" w:rsidR="009051F6" w:rsidRPr="00570BBD" w:rsidRDefault="0062422D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CAROLINE BERTOL</w:t>
            </w:r>
          </w:p>
          <w:p w14:paraId="028AC438" w14:textId="03395C99" w:rsidR="009051F6" w:rsidRPr="003018DD" w:rsidRDefault="0062422D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</w:tc>
        <w:tc>
          <w:tcPr>
            <w:tcW w:w="223.40pt" w:type="dxa"/>
          </w:tcPr>
          <w:p w14:paraId="7D208C54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53CB681" w14:textId="77777777" w:rsidR="009051F6" w:rsidRPr="003018DD" w:rsidRDefault="009051F6" w:rsidP="009051F6"/>
        </w:tc>
      </w:tr>
    </w:tbl>
    <w:p w14:paraId="3F049EB1" w14:textId="77777777" w:rsidR="003018DD" w:rsidRPr="003018DD" w:rsidRDefault="003018DD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Default="003018DD" w:rsidP="00A96559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103C18EF" w14:textId="02D5E0A3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217784C" w14:textId="4F1522AA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78DFA5E0" w14:textId="0395536A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12ADAAC7" w14:textId="36417E4D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99718A8" w14:textId="5437D56A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7D033937" w14:textId="69B9E939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1C35196F" w14:textId="0A22233B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AAE41FC" w14:textId="44067D56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6052FFC" w14:textId="3B8E31EC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C0311C6" w14:textId="501594DA" w:rsidR="009D34A4" w:rsidRDefault="009D34A4" w:rsidP="00570BBD">
      <w:pPr>
        <w:spacing w:after="0pt" w:line="12pt" w:lineRule="auto"/>
        <w:rPr>
          <w:rFonts w:ascii="Times New Roman" w:eastAsia="Cambria" w:hAnsi="Times New Roman" w:cs="Times New Roman"/>
          <w:color w:val="auto"/>
        </w:rPr>
      </w:pPr>
    </w:p>
    <w:p w14:paraId="23C8B9EE" w14:textId="4DE86706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7C52E77" w14:textId="535ECDF9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7710BCD8" w14:textId="117B171C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A324F56" w14:textId="2E9496D3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156AF5BF" w14:textId="4A04DE28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7CB8CD5" w14:textId="1405EACE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20D8D0B" w14:textId="0580EFF3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E82031C" w14:textId="08AFB349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77DBD34" w14:textId="2B3C228F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D069520" w14:textId="577134FB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D0A6F2E" w14:textId="5FAB1A52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21DA750" w14:textId="11F22436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1163F3C7" w14:textId="73F54546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36F75FC" w14:textId="2AE91688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B12369F" w14:textId="2BE26F1E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8CD92DD" w14:textId="38A89400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6429094" w14:textId="092B370A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9EB3A52" w14:textId="030EA73C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432565A" w14:textId="7D7AAA56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5E5958F" w14:textId="64FE0A8D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0E7AB61" w14:textId="656CF512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0029FAA" w14:textId="21DD906D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BFA709A" w14:textId="53B88AB3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9ADDD07" w14:textId="79B86574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2191ECF" w14:textId="3F7FC1BF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338A24B" w14:textId="219310CA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1F7CDA8" w14:textId="5B4C1FFC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1273EF60" w14:textId="77777777" w:rsidR="0042163B" w:rsidRDefault="0042163B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1EA56649" w14:textId="708D039A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CD01A5C" w14:textId="52C34069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78ADBE8" w14:textId="77777777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A337BA1" w14:textId="664754C1" w:rsidR="009D34A4" w:rsidRPr="00A96559" w:rsidRDefault="009D34A4" w:rsidP="009D34A4">
      <w:pPr>
        <w:keepNext/>
        <w:spacing w:before="3pt" w:after="3pt" w:line="12pt" w:lineRule="auto"/>
        <w:jc w:val="center"/>
        <w:outlineLvl w:val="0"/>
        <w:rPr>
          <w:rFonts w:ascii="Times New Roman" w:eastAsia="Cambria" w:hAnsi="Times New Roman" w:cs="Times New Roman"/>
          <w:b/>
          <w:bCs/>
          <w:smallCaps/>
          <w:color w:val="auto"/>
          <w:kern w:val="32"/>
        </w:rPr>
      </w:pP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 xml:space="preserve">SÚMULA DA </w:t>
      </w:r>
      <w:r w:rsidR="008B6BA5">
        <w:rPr>
          <w:rFonts w:ascii="Times New Roman" w:eastAsia="Cambria" w:hAnsi="Times New Roman" w:cs="Times New Roman"/>
          <w:bCs/>
          <w:smallCaps/>
          <w:color w:val="auto"/>
          <w:kern w:val="32"/>
        </w:rPr>
        <w:t>11</w:t>
      </w:r>
      <w:r w:rsidR="00570BBD">
        <w:rPr>
          <w:rFonts w:ascii="Times New Roman" w:eastAsia="Cambria" w:hAnsi="Times New Roman" w:cs="Times New Roman"/>
          <w:bCs/>
          <w:smallCaps/>
          <w:color w:val="auto"/>
          <w:kern w:val="32"/>
        </w:rPr>
        <w:t>2</w:t>
      </w:r>
      <w:r w:rsidRPr="00315CC0">
        <w:rPr>
          <w:rFonts w:ascii="Times New Roman" w:eastAsia="Cambria" w:hAnsi="Times New Roman" w:cs="Times New Roman"/>
          <w:bCs/>
          <w:smallCaps/>
          <w:color w:val="auto"/>
          <w:kern w:val="32"/>
        </w:rPr>
        <w:t>ª REUNIÃO</w:t>
      </w: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 xml:space="preserve"> ORDINÁRIA</w:t>
      </w:r>
      <w:r w:rsidRPr="00A96559">
        <w:rPr>
          <w:rFonts w:ascii="Times New Roman" w:eastAsia="Times New Roman" w:hAnsi="Times New Roman" w:cs="Times New Roman"/>
          <w:bCs/>
          <w:smallCaps/>
          <w:color w:val="auto"/>
          <w:kern w:val="32"/>
        </w:rPr>
        <w:t xml:space="preserve"> </w:t>
      </w:r>
      <w:r>
        <w:rPr>
          <w:rFonts w:ascii="Times New Roman" w:eastAsia="Cambria" w:hAnsi="Times New Roman" w:cs="Times New Roman"/>
          <w:bCs/>
          <w:smallCaps/>
          <w:color w:val="auto"/>
          <w:kern w:val="32"/>
        </w:rPr>
        <w:t>CPP</w:t>
      </w: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>-CAU/BR</w:t>
      </w:r>
    </w:p>
    <w:sectPr w:rsidR="009D34A4" w:rsidRPr="00A96559" w:rsidSect="003E1332">
      <w:headerReference w:type="default" r:id="rId11"/>
      <w:footerReference w:type="default" r:id="rId12"/>
      <w:pgSz w:w="595.30pt" w:h="841.90pt"/>
      <w:pgMar w:top="83.45pt" w:right="56.70pt" w:bottom="56.70pt" w:left="85.05pt" w:header="7.10pt" w:footer="46.3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2C82A27" w14:textId="77777777" w:rsidR="00252941" w:rsidRDefault="00252941" w:rsidP="00EE0A57">
      <w:pPr>
        <w:spacing w:after="0pt" w:line="12pt" w:lineRule="auto"/>
      </w:pPr>
      <w:r>
        <w:separator/>
      </w:r>
    </w:p>
  </w:endnote>
  <w:endnote w:type="continuationSeparator" w:id="0">
    <w:p w14:paraId="65DBA676" w14:textId="77777777" w:rsidR="00252941" w:rsidRDefault="0025294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34E1B01D" w:rsidR="00314C0D" w:rsidRPr="007A55E4" w:rsidRDefault="0066011B">
        <w:pPr>
          <w:pStyle w:val="Rodap"/>
          <w:jc w:val="end"/>
          <w:rPr>
            <w:b/>
            <w:bCs/>
            <w:color w:val="1B6469"/>
          </w:rPr>
        </w:pPr>
        <w:r w:rsidRPr="003E1332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/>
            <w:bCs/>
            <w:color w:val="1B6469"/>
            <w:sz w:val="18"/>
            <w:szCs w:val="18"/>
          </w:rPr>
          <w:fldChar w:fldCharType="separate"/>
        </w:r>
        <w:r w:rsidR="00AB1510" w:rsidRPr="00AB1510">
          <w:rPr>
            <w:b/>
            <w:bCs/>
            <w:noProof/>
            <w:color w:val="1B6469"/>
            <w:sz w:val="18"/>
            <w:szCs w:val="18"/>
          </w:rPr>
          <w:t>1</w:t>
        </w:r>
        <w:r w:rsidRPr="003E1332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0" name="Imagem 10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C43CE4A" w14:textId="77777777" w:rsidR="00252941" w:rsidRDefault="00252941" w:rsidP="00EE0A57">
      <w:pPr>
        <w:spacing w:after="0pt" w:line="12pt" w:lineRule="auto"/>
      </w:pPr>
      <w:r>
        <w:separator/>
      </w:r>
    </w:p>
  </w:footnote>
  <w:footnote w:type="continuationSeparator" w:id="0">
    <w:p w14:paraId="369ECCE9" w14:textId="77777777" w:rsidR="00252941" w:rsidRDefault="0025294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7312DA"/>
    <w:multiLevelType w:val="hybridMultilevel"/>
    <w:tmpl w:val="BF14F6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C165867"/>
    <w:multiLevelType w:val="hybridMultilevel"/>
    <w:tmpl w:val="7BD4D25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DD942B2"/>
    <w:multiLevelType w:val="hybridMultilevel"/>
    <w:tmpl w:val="FA5891B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4247FF7"/>
    <w:multiLevelType w:val="hybridMultilevel"/>
    <w:tmpl w:val="908CD850"/>
    <w:lvl w:ilvl="0" w:tplc="FE882EA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34821DE3"/>
    <w:multiLevelType w:val="hybridMultilevel"/>
    <w:tmpl w:val="C5109F2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5431980"/>
    <w:multiLevelType w:val="hybridMultilevel"/>
    <w:tmpl w:val="FED6232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E807F2E"/>
    <w:multiLevelType w:val="hybridMultilevel"/>
    <w:tmpl w:val="DDFCC8A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414E20D2"/>
    <w:multiLevelType w:val="hybridMultilevel"/>
    <w:tmpl w:val="90629352"/>
    <w:lvl w:ilvl="0" w:tplc="21E0E5C6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hAnsi="Times New Roman" w:hint="default"/>
      </w:rPr>
    </w:lvl>
    <w:lvl w:ilvl="1" w:tplc="5DC270B0" w:tentative="1">
      <w:start w:val="1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hAnsi="Times New Roman" w:hint="default"/>
      </w:rPr>
    </w:lvl>
    <w:lvl w:ilvl="2" w:tplc="68D887C0" w:tentative="1">
      <w:start w:val="1"/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Times New Roman" w:hAnsi="Times New Roman" w:hint="default"/>
      </w:rPr>
    </w:lvl>
    <w:lvl w:ilvl="3" w:tplc="504AB406" w:tentative="1">
      <w:start w:val="1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Times New Roman" w:hAnsi="Times New Roman" w:hint="default"/>
      </w:rPr>
    </w:lvl>
    <w:lvl w:ilvl="4" w:tplc="00B0DBE0" w:tentative="1">
      <w:start w:val="1"/>
      <w:numFmt w:val="bullet"/>
      <w:lvlText w:val="-"/>
      <w:lvlJc w:val="start"/>
      <w:pPr>
        <w:tabs>
          <w:tab w:val="num" w:pos="180pt"/>
        </w:tabs>
        <w:ind w:start="180pt" w:hanging="18pt"/>
      </w:pPr>
      <w:rPr>
        <w:rFonts w:ascii="Times New Roman" w:hAnsi="Times New Roman" w:hint="default"/>
      </w:rPr>
    </w:lvl>
    <w:lvl w:ilvl="5" w:tplc="D97CFF8C" w:tentative="1">
      <w:start w:val="1"/>
      <w:numFmt w:val="bullet"/>
      <w:lvlText w:val="-"/>
      <w:lvlJc w:val="start"/>
      <w:pPr>
        <w:tabs>
          <w:tab w:val="num" w:pos="216pt"/>
        </w:tabs>
        <w:ind w:start="216pt" w:hanging="18pt"/>
      </w:pPr>
      <w:rPr>
        <w:rFonts w:ascii="Times New Roman" w:hAnsi="Times New Roman" w:hint="default"/>
      </w:rPr>
    </w:lvl>
    <w:lvl w:ilvl="6" w:tplc="2EAE2156" w:tentative="1">
      <w:start w:val="1"/>
      <w:numFmt w:val="bullet"/>
      <w:lvlText w:val="-"/>
      <w:lvlJc w:val="start"/>
      <w:pPr>
        <w:tabs>
          <w:tab w:val="num" w:pos="252pt"/>
        </w:tabs>
        <w:ind w:start="252pt" w:hanging="18pt"/>
      </w:pPr>
      <w:rPr>
        <w:rFonts w:ascii="Times New Roman" w:hAnsi="Times New Roman" w:hint="default"/>
      </w:rPr>
    </w:lvl>
    <w:lvl w:ilvl="7" w:tplc="69F8D398" w:tentative="1">
      <w:start w:val="1"/>
      <w:numFmt w:val="bullet"/>
      <w:lvlText w:val="-"/>
      <w:lvlJc w:val="start"/>
      <w:pPr>
        <w:tabs>
          <w:tab w:val="num" w:pos="288pt"/>
        </w:tabs>
        <w:ind w:start="288pt" w:hanging="18pt"/>
      </w:pPr>
      <w:rPr>
        <w:rFonts w:ascii="Times New Roman" w:hAnsi="Times New Roman" w:hint="default"/>
      </w:rPr>
    </w:lvl>
    <w:lvl w:ilvl="8" w:tplc="1148575A" w:tentative="1">
      <w:start w:val="1"/>
      <w:numFmt w:val="bullet"/>
      <w:lvlText w:val="-"/>
      <w:lvlJc w:val="start"/>
      <w:pPr>
        <w:tabs>
          <w:tab w:val="num" w:pos="324pt"/>
        </w:tabs>
        <w:ind w:start="324pt" w:hanging="18pt"/>
      </w:pPr>
      <w:rPr>
        <w:rFonts w:ascii="Times New Roman" w:hAnsi="Times New Roman" w:hint="default"/>
      </w:rPr>
    </w:lvl>
  </w:abstractNum>
  <w:abstractNum w:abstractNumId="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0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22A4CE9"/>
    <w:multiLevelType w:val="hybridMultilevel"/>
    <w:tmpl w:val="790E8104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EE13648"/>
    <w:multiLevelType w:val="hybridMultilevel"/>
    <w:tmpl w:val="BD9C8B3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5FB03EB4"/>
    <w:multiLevelType w:val="hybridMultilevel"/>
    <w:tmpl w:val="B99401A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76A15C1"/>
    <w:multiLevelType w:val="hybridMultilevel"/>
    <w:tmpl w:val="E9FAB5E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B2E1CEF"/>
    <w:multiLevelType w:val="hybridMultilevel"/>
    <w:tmpl w:val="74E889BA"/>
    <w:lvl w:ilvl="0" w:tplc="18889622">
      <w:start w:val="1"/>
      <w:numFmt w:val="decimal"/>
      <w:lvlText w:val="%1.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B5A2198"/>
    <w:multiLevelType w:val="hybridMultilevel"/>
    <w:tmpl w:val="16426A4E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10386"/>
    <w:rsid w:val="00051186"/>
    <w:rsid w:val="00094085"/>
    <w:rsid w:val="00094CD5"/>
    <w:rsid w:val="000A0179"/>
    <w:rsid w:val="000A108F"/>
    <w:rsid w:val="000B5EEF"/>
    <w:rsid w:val="000E5F6F"/>
    <w:rsid w:val="000F0C06"/>
    <w:rsid w:val="00113E92"/>
    <w:rsid w:val="0012427F"/>
    <w:rsid w:val="00125A20"/>
    <w:rsid w:val="00163CA9"/>
    <w:rsid w:val="001926C1"/>
    <w:rsid w:val="00196E2C"/>
    <w:rsid w:val="001A5F25"/>
    <w:rsid w:val="001A7382"/>
    <w:rsid w:val="001B6DAC"/>
    <w:rsid w:val="001E0FA8"/>
    <w:rsid w:val="00216011"/>
    <w:rsid w:val="00226D06"/>
    <w:rsid w:val="00235DE8"/>
    <w:rsid w:val="00237930"/>
    <w:rsid w:val="00247F5B"/>
    <w:rsid w:val="00252941"/>
    <w:rsid w:val="002617EE"/>
    <w:rsid w:val="00273667"/>
    <w:rsid w:val="00284F18"/>
    <w:rsid w:val="0029429B"/>
    <w:rsid w:val="002B07D3"/>
    <w:rsid w:val="002B1CD9"/>
    <w:rsid w:val="002C0927"/>
    <w:rsid w:val="002C40BF"/>
    <w:rsid w:val="002D5701"/>
    <w:rsid w:val="002F45C9"/>
    <w:rsid w:val="0030003A"/>
    <w:rsid w:val="003018DD"/>
    <w:rsid w:val="00314AD6"/>
    <w:rsid w:val="00314C0D"/>
    <w:rsid w:val="00315CC0"/>
    <w:rsid w:val="0031769F"/>
    <w:rsid w:val="0032781C"/>
    <w:rsid w:val="00345B66"/>
    <w:rsid w:val="00346F2B"/>
    <w:rsid w:val="0035109F"/>
    <w:rsid w:val="003B4087"/>
    <w:rsid w:val="003D4129"/>
    <w:rsid w:val="003D4E61"/>
    <w:rsid w:val="003D6CA6"/>
    <w:rsid w:val="003E1332"/>
    <w:rsid w:val="003F6B20"/>
    <w:rsid w:val="00403B79"/>
    <w:rsid w:val="0042163B"/>
    <w:rsid w:val="00434C6C"/>
    <w:rsid w:val="0044496A"/>
    <w:rsid w:val="004711C3"/>
    <w:rsid w:val="00474FA0"/>
    <w:rsid w:val="004825ED"/>
    <w:rsid w:val="004A0756"/>
    <w:rsid w:val="004B5536"/>
    <w:rsid w:val="004C21CF"/>
    <w:rsid w:val="004C44C3"/>
    <w:rsid w:val="004D49F4"/>
    <w:rsid w:val="004F4EED"/>
    <w:rsid w:val="00517F84"/>
    <w:rsid w:val="00521E2F"/>
    <w:rsid w:val="005406D7"/>
    <w:rsid w:val="00542021"/>
    <w:rsid w:val="00543FED"/>
    <w:rsid w:val="00563F87"/>
    <w:rsid w:val="00565076"/>
    <w:rsid w:val="00570BBD"/>
    <w:rsid w:val="00570C6D"/>
    <w:rsid w:val="005A39C6"/>
    <w:rsid w:val="005C2E15"/>
    <w:rsid w:val="005E7182"/>
    <w:rsid w:val="005F6C15"/>
    <w:rsid w:val="00622893"/>
    <w:rsid w:val="00622C2F"/>
    <w:rsid w:val="00623F7E"/>
    <w:rsid w:val="0062422D"/>
    <w:rsid w:val="006256B0"/>
    <w:rsid w:val="0066011B"/>
    <w:rsid w:val="00667181"/>
    <w:rsid w:val="006758DE"/>
    <w:rsid w:val="006771A3"/>
    <w:rsid w:val="00681148"/>
    <w:rsid w:val="00683125"/>
    <w:rsid w:val="00684EB8"/>
    <w:rsid w:val="006E5943"/>
    <w:rsid w:val="006F009C"/>
    <w:rsid w:val="00702B94"/>
    <w:rsid w:val="00727BAF"/>
    <w:rsid w:val="007356C1"/>
    <w:rsid w:val="00756AF0"/>
    <w:rsid w:val="00756D86"/>
    <w:rsid w:val="007A55E4"/>
    <w:rsid w:val="007B29D8"/>
    <w:rsid w:val="007B57BD"/>
    <w:rsid w:val="007E1561"/>
    <w:rsid w:val="007F2FA1"/>
    <w:rsid w:val="007F3878"/>
    <w:rsid w:val="007F38CA"/>
    <w:rsid w:val="007F59ED"/>
    <w:rsid w:val="008345F2"/>
    <w:rsid w:val="00841E08"/>
    <w:rsid w:val="00850B87"/>
    <w:rsid w:val="00851604"/>
    <w:rsid w:val="00854073"/>
    <w:rsid w:val="00860225"/>
    <w:rsid w:val="008702D2"/>
    <w:rsid w:val="008905CD"/>
    <w:rsid w:val="008923B9"/>
    <w:rsid w:val="008936F6"/>
    <w:rsid w:val="0089372A"/>
    <w:rsid w:val="008B6BA5"/>
    <w:rsid w:val="008C2D78"/>
    <w:rsid w:val="008C418E"/>
    <w:rsid w:val="008D7334"/>
    <w:rsid w:val="008D7A71"/>
    <w:rsid w:val="008E28E8"/>
    <w:rsid w:val="008E71BC"/>
    <w:rsid w:val="009051F6"/>
    <w:rsid w:val="009176A0"/>
    <w:rsid w:val="00931D05"/>
    <w:rsid w:val="00976E2D"/>
    <w:rsid w:val="00991601"/>
    <w:rsid w:val="009A4DBE"/>
    <w:rsid w:val="009B12BB"/>
    <w:rsid w:val="009D34A4"/>
    <w:rsid w:val="009E2682"/>
    <w:rsid w:val="009F5CCC"/>
    <w:rsid w:val="00A141BE"/>
    <w:rsid w:val="00A160B6"/>
    <w:rsid w:val="00A24667"/>
    <w:rsid w:val="00A96559"/>
    <w:rsid w:val="00AB1510"/>
    <w:rsid w:val="00AB2991"/>
    <w:rsid w:val="00AC554C"/>
    <w:rsid w:val="00AD0CD4"/>
    <w:rsid w:val="00AD2670"/>
    <w:rsid w:val="00B24B38"/>
    <w:rsid w:val="00B31F78"/>
    <w:rsid w:val="00B52E79"/>
    <w:rsid w:val="00B9301B"/>
    <w:rsid w:val="00BA0A42"/>
    <w:rsid w:val="00BB764D"/>
    <w:rsid w:val="00C02412"/>
    <w:rsid w:val="00C049B1"/>
    <w:rsid w:val="00C07DEB"/>
    <w:rsid w:val="00C40F7E"/>
    <w:rsid w:val="00C47654"/>
    <w:rsid w:val="00C56C72"/>
    <w:rsid w:val="00C6052E"/>
    <w:rsid w:val="00C60C46"/>
    <w:rsid w:val="00C91CA5"/>
    <w:rsid w:val="00CA3343"/>
    <w:rsid w:val="00CB13D2"/>
    <w:rsid w:val="00CB5DBC"/>
    <w:rsid w:val="00CB6A6C"/>
    <w:rsid w:val="00CB77DA"/>
    <w:rsid w:val="00CE68C1"/>
    <w:rsid w:val="00CF2701"/>
    <w:rsid w:val="00CF4501"/>
    <w:rsid w:val="00D07558"/>
    <w:rsid w:val="00D21C37"/>
    <w:rsid w:val="00D229E0"/>
    <w:rsid w:val="00D61D98"/>
    <w:rsid w:val="00D7490E"/>
    <w:rsid w:val="00DC6FF9"/>
    <w:rsid w:val="00DD0DF6"/>
    <w:rsid w:val="00DF25D7"/>
    <w:rsid w:val="00E0640A"/>
    <w:rsid w:val="00E07F7C"/>
    <w:rsid w:val="00E25662"/>
    <w:rsid w:val="00E31217"/>
    <w:rsid w:val="00E372DD"/>
    <w:rsid w:val="00E54621"/>
    <w:rsid w:val="00E61A2C"/>
    <w:rsid w:val="00E67C84"/>
    <w:rsid w:val="00E70729"/>
    <w:rsid w:val="00E958CF"/>
    <w:rsid w:val="00EA4731"/>
    <w:rsid w:val="00EB3889"/>
    <w:rsid w:val="00EC118C"/>
    <w:rsid w:val="00EC24D9"/>
    <w:rsid w:val="00ED4939"/>
    <w:rsid w:val="00EE0A57"/>
    <w:rsid w:val="00F23320"/>
    <w:rsid w:val="00F264A7"/>
    <w:rsid w:val="00F42952"/>
    <w:rsid w:val="00F60290"/>
    <w:rsid w:val="00F86139"/>
    <w:rsid w:val="00FA7123"/>
    <w:rsid w:val="00FB30E6"/>
    <w:rsid w:val="00FE772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F7E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F7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D267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D2670"/>
  </w:style>
  <w:style w:type="character" w:customStyle="1" w:styleId="eop">
    <w:name w:val="eop"/>
    <w:basedOn w:val="Fontepargpadro"/>
    <w:rsid w:val="00AD2670"/>
  </w:style>
  <w:style w:type="paragraph" w:customStyle="1" w:styleId="Default">
    <w:name w:val="Default"/>
    <w:rsid w:val="00273667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6052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68689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871">
          <w:marLeft w:val="13.70pt"/>
          <w:marRight w:val="0pt"/>
          <w:marTop w:val="10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940">
          <w:marLeft w:val="13.70pt"/>
          <w:marRight w:val="0pt"/>
          <w:marTop w:val="10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701">
          <w:marLeft w:val="13.70pt"/>
          <w:marRight w:val="0pt"/>
          <w:marTop w:val="10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8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5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80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2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9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9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61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9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0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3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92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396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0279C7D2-E0CA-4155-ACCE-4A6FEAF9C95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1603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2022-11-11T18:45:00Z</cp:lastPrinted>
  <dcterms:created xsi:type="dcterms:W3CDTF">2022-12-06T16:28:00Z</dcterms:created>
  <dcterms:modified xsi:type="dcterms:W3CDTF">2022-12-06T16:28:00Z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