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F36190" w:rsidRPr="003562CD" w14:paraId="3EB4FE11" w14:textId="77777777" w:rsidTr="00F36190">
        <w:trPr>
          <w:trHeight w:val="250"/>
          <w:jc w:val="center"/>
        </w:trPr>
        <w:tc>
          <w:tcPr>
            <w:tcW w:w="456.20pt" w:type="dxa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  <w:hideMark/>
          </w:tcPr>
          <w:p w14:paraId="32AD557A" w14:textId="1498880E" w:rsidR="00F36190" w:rsidRPr="003562CD" w:rsidRDefault="00F36190" w:rsidP="0003658A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mallCaps/>
                <w:color w:val="auto"/>
                <w:kern w:val="32"/>
              </w:rPr>
            </w:pPr>
            <w:r w:rsidRPr="003562CD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 xml:space="preserve">SÚMULA DA </w:t>
            </w:r>
            <w:r w:rsidR="00547CF3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 xml:space="preserve">10ª REUNIÃO </w:t>
            </w:r>
            <w:r w:rsidR="0003658A" w:rsidRPr="00222F48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>EXTRA</w:t>
            </w:r>
            <w:r w:rsidR="00547CF3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>ORDINÁRIA CPP</w:t>
            </w:r>
            <w:r w:rsidRPr="003562CD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>-CAU/BR</w:t>
            </w:r>
          </w:p>
        </w:tc>
      </w:tr>
    </w:tbl>
    <w:p w14:paraId="4083965C" w14:textId="77777777" w:rsidR="00F36190" w:rsidRPr="003562CD" w:rsidRDefault="00F36190" w:rsidP="00F36190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453.3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723"/>
        <w:gridCol w:w="3230"/>
        <w:gridCol w:w="1448"/>
        <w:gridCol w:w="2666"/>
      </w:tblGrid>
      <w:tr w:rsidR="00F36190" w:rsidRPr="003562CD" w14:paraId="7CDB9CBE" w14:textId="77777777" w:rsidTr="00745867">
        <w:trPr>
          <w:trHeight w:val="278"/>
          <w:jc w:val="center"/>
        </w:trPr>
        <w:tc>
          <w:tcPr>
            <w:tcW w:w="86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132C2C81" w14:textId="77777777" w:rsidR="00F36190" w:rsidRPr="003562CD" w:rsidRDefault="00F36190" w:rsidP="00234AC9">
            <w:pPr>
              <w:spacing w:before="2pt" w:after="2pt" w:line="12pt" w:lineRule="auto"/>
              <w:ind w:start="2.55pt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3562CD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20B4059D" w14:textId="617F6F49" w:rsidR="00F36190" w:rsidRPr="003562CD" w:rsidRDefault="0003658A" w:rsidP="00547CF3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400C57">
              <w:rPr>
                <w:rFonts w:ascii="Times New Roman" w:eastAsia="Times New Roman" w:hAnsi="Times New Roman" w:cs="Times New Roman"/>
                <w:color w:val="auto"/>
                <w:spacing w:val="4"/>
              </w:rPr>
              <w:t>8</w:t>
            </w:r>
            <w:r w:rsidR="00F36190" w:rsidRPr="00400C57">
              <w:rPr>
                <w:rFonts w:ascii="Times New Roman" w:eastAsia="Times New Roman" w:hAnsi="Times New Roman" w:cs="Times New Roman"/>
                <w:color w:val="auto"/>
                <w:spacing w:val="4"/>
              </w:rPr>
              <w:t xml:space="preserve"> </w:t>
            </w:r>
            <w:r w:rsidR="00F36190" w:rsidRPr="003562CD">
              <w:rPr>
                <w:rFonts w:ascii="Times New Roman" w:eastAsia="Times New Roman" w:hAnsi="Times New Roman" w:cs="Times New Roman"/>
                <w:color w:val="auto"/>
                <w:spacing w:val="4"/>
              </w:rPr>
              <w:t xml:space="preserve">de </w:t>
            </w:r>
            <w:r w:rsidR="003562CD" w:rsidRPr="003562CD">
              <w:rPr>
                <w:rFonts w:ascii="Times New Roman" w:eastAsia="Times New Roman" w:hAnsi="Times New Roman" w:cs="Times New Roman"/>
                <w:color w:val="auto"/>
                <w:spacing w:val="4"/>
              </w:rPr>
              <w:t>o</w:t>
            </w:r>
            <w:r w:rsidR="00547CF3">
              <w:rPr>
                <w:rFonts w:ascii="Times New Roman" w:eastAsia="Times New Roman" w:hAnsi="Times New Roman" w:cs="Times New Roman"/>
                <w:color w:val="auto"/>
                <w:spacing w:val="4"/>
              </w:rPr>
              <w:t>utubro</w:t>
            </w:r>
            <w:r w:rsidR="00F36190" w:rsidRPr="003562CD">
              <w:rPr>
                <w:rFonts w:ascii="Times New Roman" w:eastAsia="Times New Roman" w:hAnsi="Times New Roman" w:cs="Times New Roman"/>
                <w:color w:val="auto"/>
                <w:spacing w:val="4"/>
              </w:rPr>
              <w:t xml:space="preserve"> de </w:t>
            </w:r>
            <w:r w:rsidR="003562CD" w:rsidRPr="003562CD">
              <w:rPr>
                <w:rFonts w:ascii="Times New Roman" w:eastAsia="Times New Roman" w:hAnsi="Times New Roman" w:cs="Times New Roman"/>
                <w:color w:val="auto"/>
                <w:spacing w:val="4"/>
              </w:rPr>
              <w:t>2021</w:t>
            </w:r>
            <w:r w:rsidR="00F36190" w:rsidRPr="003562CD">
              <w:rPr>
                <w:rFonts w:ascii="Times New Roman" w:eastAsia="Times New Roman" w:hAnsi="Times New Roman" w:cs="Times New Roman"/>
                <w:color w:val="auto"/>
                <w:spacing w:val="4"/>
              </w:rPr>
              <w:t xml:space="preserve"> 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35482D14" w14:textId="77777777" w:rsidR="00F36190" w:rsidRPr="003562CD" w:rsidRDefault="00F36190" w:rsidP="00F36190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3562CD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33.3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CF63853" w14:textId="6F88AE4F" w:rsidR="00F36190" w:rsidRPr="003562CD" w:rsidRDefault="00745867" w:rsidP="00234AC9">
            <w:pPr>
              <w:spacing w:before="2pt" w:after="2pt" w:line="12pt" w:lineRule="auto"/>
              <w:ind w:end="-9.90pt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16</w:t>
            </w:r>
            <w:r w:rsidR="003562CD" w:rsidRPr="003562CD">
              <w:rPr>
                <w:rFonts w:ascii="Times New Roman" w:eastAsia="Times New Roman" w:hAnsi="Times New Roman" w:cs="Times New Roman"/>
                <w:color w:val="auto"/>
                <w:spacing w:val="4"/>
              </w:rPr>
              <w:t>h às 1</w:t>
            </w:r>
            <w:r w:rsidR="00547CF3">
              <w:rPr>
                <w:rFonts w:ascii="Times New Roman" w:eastAsia="Times New Roman" w:hAnsi="Times New Roman" w:cs="Times New Roman"/>
                <w:color w:val="auto"/>
                <w:spacing w:val="4"/>
              </w:rPr>
              <w:t>8</w:t>
            </w:r>
            <w:r w:rsidR="00F36190" w:rsidRPr="003562CD">
              <w:rPr>
                <w:rFonts w:ascii="Times New Roman" w:eastAsia="Times New Roman" w:hAnsi="Times New Roman" w:cs="Times New Roman"/>
                <w:color w:val="auto"/>
                <w:spacing w:val="4"/>
              </w:rPr>
              <w:t>h</w:t>
            </w:r>
          </w:p>
        </w:tc>
      </w:tr>
      <w:tr w:rsidR="00F36190" w:rsidRPr="00F36190" w14:paraId="2EC11F52" w14:textId="77777777" w:rsidTr="00745867">
        <w:trPr>
          <w:trHeight w:val="278"/>
          <w:jc w:val="center"/>
        </w:trPr>
        <w:tc>
          <w:tcPr>
            <w:tcW w:w="86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3A2DAF3D" w14:textId="77777777" w:rsidR="00F36190" w:rsidRPr="003562CD" w:rsidRDefault="00F36190" w:rsidP="00234AC9">
            <w:pPr>
              <w:spacing w:before="2pt" w:after="2pt" w:line="12pt" w:lineRule="auto"/>
              <w:ind w:start="2.55pt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3562CD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67.2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5A890A1" w14:textId="77787584" w:rsidR="00F36190" w:rsidRPr="00547CF3" w:rsidRDefault="00547CF3" w:rsidP="00234AC9">
            <w:pPr>
              <w:spacing w:before="2pt" w:after="2pt" w:line="12pt" w:lineRule="auto"/>
              <w:ind w:end="-9.90pt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547CF3">
              <w:rPr>
                <w:rFonts w:ascii="Times New Roman" w:eastAsia="Times New Roman" w:hAnsi="Times New Roman"/>
                <w:spacing w:val="4"/>
              </w:rPr>
              <w:t>Sede do CAU/BR - Brasília/DF</w:t>
            </w:r>
          </w:p>
        </w:tc>
      </w:tr>
    </w:tbl>
    <w:p w14:paraId="41DB546C" w14:textId="77777777" w:rsidR="00F36190" w:rsidRPr="00F36190" w:rsidRDefault="00F36190" w:rsidP="00F36190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459.4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4395"/>
        <w:gridCol w:w="3092"/>
      </w:tblGrid>
      <w:tr w:rsidR="009B771E" w:rsidRPr="00F36190" w14:paraId="1CB1707A" w14:textId="77777777" w:rsidTr="00745867">
        <w:trPr>
          <w:trHeight w:hRule="exact" w:val="284"/>
        </w:trPr>
        <w:tc>
          <w:tcPr>
            <w:tcW w:w="85.0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16427F97" w14:textId="77777777" w:rsidR="009B771E" w:rsidRPr="00534B1C" w:rsidRDefault="009B771E" w:rsidP="00534B1C">
            <w:pPr>
              <w:spacing w:before="2pt" w:after="2pt" w:line="12pt" w:lineRule="auto"/>
              <w:ind w:start="-5.40pt"/>
              <w:rPr>
                <w:rFonts w:ascii="Times New Roman" w:eastAsia="MS Mincho" w:hAnsi="Times New Roman" w:cs="Times New Roman"/>
                <w:b/>
                <w:smallCaps/>
                <w:color w:val="auto"/>
                <w:sz w:val="20"/>
                <w:szCs w:val="20"/>
              </w:rPr>
            </w:pPr>
            <w:r w:rsidRPr="00534B1C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sz w:val="20"/>
                <w:szCs w:val="20"/>
                <w:lang w:bidi="en-US"/>
              </w:rPr>
              <w:t>participantes</w:t>
            </w:r>
          </w:p>
        </w:tc>
        <w:tc>
          <w:tcPr>
            <w:tcW w:w="219.7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0257ADB" w14:textId="48EF5BC7" w:rsidR="009B771E" w:rsidRPr="00F36190" w:rsidRDefault="009B771E" w:rsidP="0089000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4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Cristina</w:t>
            </w:r>
            <w:r w:rsidRPr="006B6AEF">
              <w:rPr>
                <w:rFonts w:ascii="Times New Roman" w:hAnsi="Times New Roman"/>
                <w:color w:val="000000"/>
              </w:rPr>
              <w:t xml:space="preserve"> Barreiros</w:t>
            </w:r>
            <w:r>
              <w:rPr>
                <w:rFonts w:ascii="Times New Roman" w:hAnsi="Times New Roman" w:cs="Times New Roman"/>
                <w:bCs/>
              </w:rPr>
              <w:t xml:space="preserve"> (RO</w:t>
            </w:r>
            <w:r w:rsidRPr="00F3619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54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E6E37A" w14:textId="544E8C7F" w:rsidR="009B771E" w:rsidRPr="00F36190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F36190">
              <w:rPr>
                <w:rFonts w:ascii="Times New Roman" w:eastAsia="Times New Roman" w:hAnsi="Times New Roman" w:cs="Times New Roman"/>
                <w:color w:val="auto"/>
                <w:spacing w:val="4"/>
              </w:rPr>
              <w:t>Coordenador</w:t>
            </w: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a</w:t>
            </w:r>
          </w:p>
        </w:tc>
      </w:tr>
      <w:tr w:rsidR="009B771E" w:rsidRPr="00F36190" w14:paraId="046906CF" w14:textId="77777777" w:rsidTr="00745867">
        <w:trPr>
          <w:trHeight w:hRule="exact" w:val="284"/>
        </w:trPr>
        <w:tc>
          <w:tcPr>
            <w:tcW w:w="85.05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  <w:hideMark/>
          </w:tcPr>
          <w:p w14:paraId="5E34B1CA" w14:textId="77777777" w:rsidR="009B771E" w:rsidRPr="00534B1C" w:rsidRDefault="009B771E" w:rsidP="00F36190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19.7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6957870" w14:textId="2D1865F5" w:rsidR="009B771E" w:rsidRPr="00F36190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highlight w:val="yellow"/>
              </w:rPr>
            </w:pPr>
            <w:r w:rsidRPr="006B6AEF">
              <w:rPr>
                <w:rFonts w:ascii="Times New Roman" w:hAnsi="Times New Roman"/>
                <w:color w:val="000000"/>
              </w:rPr>
              <w:t>Eduardo Fajardo Soares</w:t>
            </w:r>
            <w:r>
              <w:rPr>
                <w:rFonts w:ascii="Times New Roman" w:hAnsi="Times New Roman" w:cs="Times New Roman"/>
                <w:bCs/>
              </w:rPr>
              <w:t xml:space="preserve"> (MG</w:t>
            </w:r>
            <w:r w:rsidRPr="00F3619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54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F3A234C" w14:textId="77777777" w:rsidR="009B771E" w:rsidRPr="00F36190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F36190">
              <w:rPr>
                <w:rFonts w:ascii="Times New Roman" w:eastAsia="Times New Roman" w:hAnsi="Times New Roman" w:cs="Times New Roman"/>
                <w:color w:val="auto"/>
                <w:spacing w:val="4"/>
              </w:rPr>
              <w:t>Coordenador-adjunto</w:t>
            </w:r>
          </w:p>
        </w:tc>
      </w:tr>
      <w:tr w:rsidR="009B771E" w:rsidRPr="00F36190" w14:paraId="061D9CCB" w14:textId="77777777" w:rsidTr="00745867">
        <w:trPr>
          <w:trHeight w:hRule="exact" w:val="284"/>
        </w:trPr>
        <w:tc>
          <w:tcPr>
            <w:tcW w:w="85.05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  <w:hideMark/>
          </w:tcPr>
          <w:p w14:paraId="29159F7F" w14:textId="77777777" w:rsidR="009B771E" w:rsidRPr="00534B1C" w:rsidRDefault="009B771E" w:rsidP="00F36190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19.7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D948714" w14:textId="1BBA1EFD" w:rsidR="009B771E" w:rsidRPr="00F36190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highlight w:val="yellow"/>
              </w:rPr>
            </w:pPr>
            <w:r w:rsidRPr="006B6AEF">
              <w:rPr>
                <w:rFonts w:ascii="Times New Roman" w:hAnsi="Times New Roman"/>
                <w:color w:val="000000"/>
              </w:rPr>
              <w:t>Gilcinéa Barbosa da Conceição</w:t>
            </w:r>
            <w:r>
              <w:rPr>
                <w:rFonts w:ascii="Times New Roman" w:hAnsi="Times New Roman" w:cs="Times New Roman"/>
                <w:bCs/>
              </w:rPr>
              <w:t xml:space="preserve"> (BA</w:t>
            </w:r>
            <w:r w:rsidRPr="00F3619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54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60EF019" w14:textId="77777777" w:rsidR="009B771E" w:rsidRPr="00F36190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 w:rsidRPr="00F36190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9B771E" w:rsidRPr="00F36190" w14:paraId="0DECC71C" w14:textId="77777777" w:rsidTr="00745867">
        <w:trPr>
          <w:trHeight w:hRule="exact" w:val="284"/>
        </w:trPr>
        <w:tc>
          <w:tcPr>
            <w:tcW w:w="85.05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  <w:hideMark/>
          </w:tcPr>
          <w:p w14:paraId="3914C394" w14:textId="77777777" w:rsidR="009B771E" w:rsidRPr="00534B1C" w:rsidRDefault="009B771E" w:rsidP="00F36190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19.7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C9FE891" w14:textId="4E43A28E" w:rsidR="009B771E" w:rsidRPr="00F36190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Rogério Markiewicz</w:t>
            </w:r>
            <w:r w:rsidRPr="00F3619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(DF</w:t>
            </w:r>
            <w:r w:rsidRPr="00F3619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54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DAA00C8" w14:textId="0B8E3085" w:rsidR="009B771E" w:rsidRPr="00F825E8" w:rsidRDefault="00F825E8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F825E8">
              <w:rPr>
                <w:rFonts w:ascii="Times New Roman" w:eastAsia="Times New Roman" w:hAnsi="Times New Roman" w:cs="Times New Roman"/>
                <w:color w:val="auto"/>
                <w:spacing w:val="4"/>
              </w:rPr>
              <w:t>Falta justificada</w:t>
            </w:r>
          </w:p>
        </w:tc>
      </w:tr>
      <w:tr w:rsidR="009B771E" w:rsidRPr="00F36190" w14:paraId="0605F5B1" w14:textId="77777777" w:rsidTr="00745867">
        <w:trPr>
          <w:trHeight w:hRule="exact" w:val="284"/>
        </w:trPr>
        <w:tc>
          <w:tcPr>
            <w:tcW w:w="85.0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1944E1E6" w14:textId="77777777" w:rsidR="009B771E" w:rsidRPr="00534B1C" w:rsidRDefault="009B771E" w:rsidP="00F36190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19.7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29B0315" w14:textId="13C008D7" w:rsidR="009B771E" w:rsidRDefault="009B771E" w:rsidP="009B771E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Vânia Stephan Marroni Burigo</w:t>
            </w:r>
            <w:r>
              <w:rPr>
                <w:rFonts w:ascii="Times New Roman" w:hAnsi="Times New Roman" w:cs="Times New Roman"/>
                <w:bCs/>
              </w:rPr>
              <w:t xml:space="preserve"> (SC</w:t>
            </w:r>
            <w:r w:rsidRPr="00F3619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54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FD1FDE5" w14:textId="1B65FBFB" w:rsidR="009B771E" w:rsidRPr="00F36190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 w:rsidRPr="00F36190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534B1C" w:rsidRPr="00F36190" w14:paraId="0ECB6353" w14:textId="77777777" w:rsidTr="00745867">
        <w:trPr>
          <w:trHeight w:hRule="exact" w:val="284"/>
        </w:trPr>
        <w:tc>
          <w:tcPr>
            <w:tcW w:w="85.05pt" w:type="dxa"/>
            <w:vMerge w:val="restart"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4146A20" w14:textId="154D516E" w:rsidR="00534B1C" w:rsidRPr="00534B1C" w:rsidRDefault="00534B1C" w:rsidP="00D03DB6">
            <w:pPr>
              <w:spacing w:before="2pt" w:after="2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  <w:sz w:val="20"/>
                <w:szCs w:val="20"/>
              </w:rPr>
            </w:pPr>
            <w:r w:rsidRPr="00534B1C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sz w:val="20"/>
                <w:szCs w:val="20"/>
                <w:lang w:bidi="en-US"/>
              </w:rPr>
              <w:t>CONVIDADOS</w:t>
            </w:r>
          </w:p>
        </w:tc>
        <w:tc>
          <w:tcPr>
            <w:tcW w:w="219.7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E3808AA" w14:textId="5DA472B6" w:rsidR="00534B1C" w:rsidRPr="0003658A" w:rsidRDefault="00534B1C" w:rsidP="00D03DB6">
            <w:pPr>
              <w:spacing w:after="0pt" w:line="12pt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3658A">
              <w:rPr>
                <w:rFonts w:ascii="Times New Roman" w:hAnsi="Times New Roman"/>
                <w:color w:val="000000"/>
                <w:shd w:val="clear" w:color="auto" w:fill="FFFFFF"/>
              </w:rPr>
              <w:t>Luiz Antônio Poletto</w:t>
            </w:r>
          </w:p>
        </w:tc>
        <w:tc>
          <w:tcPr>
            <w:tcW w:w="154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6B1670D" w14:textId="740E3F25" w:rsidR="00534B1C" w:rsidRPr="0003658A" w:rsidRDefault="00534B1C" w:rsidP="0003658A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03658A">
              <w:rPr>
                <w:rFonts w:ascii="Times New Roman" w:eastAsia="Times New Roman" w:hAnsi="Times New Roman" w:cs="Times New Roman"/>
                <w:color w:val="auto"/>
                <w:spacing w:val="4"/>
              </w:rPr>
              <w:t>Ger. de Planejamento</w:t>
            </w:r>
          </w:p>
        </w:tc>
      </w:tr>
      <w:tr w:rsidR="00534B1C" w:rsidRPr="00F36190" w14:paraId="30F2804F" w14:textId="77777777" w:rsidTr="00745867">
        <w:trPr>
          <w:trHeight w:hRule="exact" w:val="284"/>
        </w:trPr>
        <w:tc>
          <w:tcPr>
            <w:tcW w:w="85.0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4AAA33D1" w14:textId="77777777" w:rsidR="00534B1C" w:rsidRPr="00745867" w:rsidRDefault="00534B1C" w:rsidP="00D03DB6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219.7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E92B8C2" w14:textId="15E02D4B" w:rsidR="00534B1C" w:rsidRPr="00745867" w:rsidRDefault="00534B1C" w:rsidP="0003658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5867">
              <w:rPr>
                <w:rFonts w:ascii="Times New Roman" w:hAnsi="Times New Roman"/>
                <w:color w:val="000000"/>
                <w:shd w:val="clear" w:color="auto" w:fill="FFFFFF"/>
              </w:rPr>
              <w:t>Antonio Couto Nunes</w:t>
            </w:r>
          </w:p>
        </w:tc>
        <w:tc>
          <w:tcPr>
            <w:tcW w:w="154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DC6DBFE" w14:textId="0B9E0DF7" w:rsidR="00534B1C" w:rsidRPr="00745867" w:rsidRDefault="00534B1C" w:rsidP="00D03DB6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745867">
              <w:rPr>
                <w:rFonts w:ascii="Times New Roman" w:eastAsia="Times New Roman" w:hAnsi="Times New Roman" w:cs="Times New Roman"/>
                <w:color w:val="auto"/>
                <w:spacing w:val="4"/>
              </w:rPr>
              <w:t>Assessoria Especial Gabinete</w:t>
            </w:r>
          </w:p>
        </w:tc>
      </w:tr>
      <w:tr w:rsidR="00534B1C" w:rsidRPr="00F36190" w14:paraId="2AB693B5" w14:textId="77777777" w:rsidTr="00745867">
        <w:trPr>
          <w:trHeight w:hRule="exact" w:val="284"/>
        </w:trPr>
        <w:tc>
          <w:tcPr>
            <w:tcW w:w="85.0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2B5F7A99" w14:textId="77777777" w:rsidR="00534B1C" w:rsidRPr="00745867" w:rsidRDefault="00534B1C" w:rsidP="00D03DB6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219.7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8EEFEAD" w14:textId="71004CA6" w:rsidR="00534B1C" w:rsidRPr="00745867" w:rsidRDefault="00534B1C" w:rsidP="0003658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Cristiane Benedeto</w:t>
            </w:r>
          </w:p>
        </w:tc>
        <w:tc>
          <w:tcPr>
            <w:tcW w:w="154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3ACE413" w14:textId="4AE50AFE" w:rsidR="00534B1C" w:rsidRPr="00745867" w:rsidRDefault="00534B1C" w:rsidP="00D03DB6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Gerente Executiva do CAU</w:t>
            </w:r>
          </w:p>
        </w:tc>
      </w:tr>
      <w:tr w:rsidR="00D03DB6" w:rsidRPr="00F36190" w14:paraId="1883F684" w14:textId="77777777" w:rsidTr="00745867">
        <w:trPr>
          <w:trHeight w:hRule="exact" w:val="284"/>
        </w:trPr>
        <w:tc>
          <w:tcPr>
            <w:tcW w:w="85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00CA5ECE" w14:textId="77777777" w:rsidR="00D03DB6" w:rsidRPr="00F36190" w:rsidRDefault="00D03DB6" w:rsidP="00D03DB6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F36190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374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EA3AF2B" w14:textId="75B77A51" w:rsidR="00D03DB6" w:rsidRPr="00F36190" w:rsidRDefault="00D03DB6" w:rsidP="00D03DB6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Caroline Bertol</w:t>
            </w:r>
          </w:p>
        </w:tc>
      </w:tr>
    </w:tbl>
    <w:p w14:paraId="7271420A" w14:textId="77777777" w:rsidR="00F36190" w:rsidRPr="00F36190" w:rsidRDefault="00F36190" w:rsidP="00F3619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7DFF6BE5" w14:textId="77777777" w:rsidR="00F36190" w:rsidRPr="0003658A" w:rsidRDefault="00F36190" w:rsidP="00745867">
      <w:pPr>
        <w:shd w:val="clear" w:color="auto" w:fill="D9D9D9"/>
        <w:spacing w:after="0pt" w:line="12pt" w:lineRule="auto"/>
        <w:ind w:end="-7.15pt"/>
        <w:jc w:val="center"/>
        <w:rPr>
          <w:rFonts w:ascii="Times New Roman" w:eastAsia="MS Mincho" w:hAnsi="Times New Roman" w:cs="Times New Roman"/>
          <w:smallCap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658A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4ADB308B" w14:textId="77777777" w:rsidR="00F36190" w:rsidRPr="00F36190" w:rsidRDefault="00F36190" w:rsidP="00F3619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67.80pt" w:type="dxa"/>
        <w:tblInd w:w="-7.10pt" w:type="dxa"/>
        <w:tblLayout w:type="fixed"/>
        <w:tblLook w:firstRow="1" w:lastRow="0" w:firstColumn="1" w:lastColumn="0" w:noHBand="0" w:noVBand="1"/>
      </w:tblPr>
      <w:tblGrid>
        <w:gridCol w:w="1701"/>
        <w:gridCol w:w="7655"/>
      </w:tblGrid>
      <w:tr w:rsidR="00F36190" w:rsidRPr="00F36190" w14:paraId="1E621FDF" w14:textId="77777777" w:rsidTr="0094134F">
        <w:tc>
          <w:tcPr>
            <w:tcW w:w="85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5E2242E" w14:textId="77777777" w:rsidR="00F36190" w:rsidRPr="00F36190" w:rsidRDefault="00F36190" w:rsidP="00F3619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382.7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0B6CED5" w14:textId="77777777" w:rsidR="0003658A" w:rsidRPr="00A1458D" w:rsidRDefault="0003658A" w:rsidP="0003658A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14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Planejamento Estratégico da Gestão CPP-CAU/BR</w:t>
            </w:r>
          </w:p>
          <w:p w14:paraId="5F92D0D3" w14:textId="57BBADCF" w:rsidR="00F36190" w:rsidRPr="00A1458D" w:rsidRDefault="00F36190" w:rsidP="0003658A">
            <w:pPr>
              <w:pStyle w:val="xmsonormal"/>
              <w:ind w:start="18p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36190" w:rsidRPr="00F36190" w14:paraId="71959552" w14:textId="77777777" w:rsidTr="0094134F">
        <w:tc>
          <w:tcPr>
            <w:tcW w:w="85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56D7319" w14:textId="77777777" w:rsidR="00F36190" w:rsidRPr="00F36190" w:rsidRDefault="00F36190" w:rsidP="00F3619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82.7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2E54BB1" w14:textId="272D42A5" w:rsidR="00F36190" w:rsidRPr="00745867" w:rsidRDefault="00745867" w:rsidP="00F3619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745867">
              <w:rPr>
                <w:rFonts w:ascii="Times New Roman" w:eastAsia="Cambria" w:hAnsi="Times New Roman" w:cs="Times New Roman"/>
                <w:color w:val="auto"/>
              </w:rPr>
              <w:t>GERPLAN e Gabinete da Presidência</w:t>
            </w:r>
          </w:p>
        </w:tc>
      </w:tr>
      <w:tr w:rsidR="00F36190" w:rsidRPr="00F36190" w14:paraId="1D0F4C9D" w14:textId="77777777" w:rsidTr="0094134F">
        <w:tc>
          <w:tcPr>
            <w:tcW w:w="85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28E6AB2" w14:textId="77777777" w:rsidR="00F36190" w:rsidRPr="00F36190" w:rsidRDefault="00F36190" w:rsidP="00F3619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82.7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C9FE489" w14:textId="2AB18BEA" w:rsidR="00F36190" w:rsidRPr="00745867" w:rsidRDefault="00745867" w:rsidP="00745867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745867">
              <w:rPr>
                <w:rFonts w:ascii="Times New Roman" w:eastAsia="Cambria" w:hAnsi="Times New Roman" w:cs="Times New Roman"/>
                <w:color w:val="auto"/>
              </w:rPr>
              <w:t xml:space="preserve">Luiz Poletto e Coordenadora da CPP-CAU/BR </w:t>
            </w:r>
          </w:p>
        </w:tc>
      </w:tr>
      <w:tr w:rsidR="00F36190" w:rsidRPr="00F36190" w14:paraId="1A0029D5" w14:textId="77777777" w:rsidTr="0094134F">
        <w:tc>
          <w:tcPr>
            <w:tcW w:w="85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EFAEBCA" w14:textId="77777777" w:rsidR="00F36190" w:rsidRPr="000442AB" w:rsidRDefault="00F36190" w:rsidP="00F3619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z w:val="21"/>
                <w:szCs w:val="21"/>
              </w:rPr>
            </w:pPr>
            <w:r w:rsidRPr="000442AB">
              <w:rPr>
                <w:rFonts w:ascii="Times New Roman" w:eastAsia="Cambria" w:hAnsi="Times New Roman" w:cs="Times New Roman"/>
                <w:color w:val="auto"/>
                <w:sz w:val="21"/>
                <w:szCs w:val="21"/>
              </w:rPr>
              <w:t>Encaminhamento</w:t>
            </w:r>
          </w:p>
        </w:tc>
        <w:tc>
          <w:tcPr>
            <w:tcW w:w="382.7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1670E26" w14:textId="28D79569" w:rsidR="00745867" w:rsidRDefault="00745867" w:rsidP="00745867">
            <w:pPr>
              <w:spacing w:before="6pt" w:after="6pt" w:line="12pt" w:lineRule="auto"/>
              <w:jc w:val="both"/>
              <w:rPr>
                <w:b/>
                <w:sz w:val="20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Após apresentação inicial do Luiz Poletto para situar a necessidade da construção de um planejamento estratégico da gestão, bem como da obtenção de informações preliminares para programação financeira de 2022, foram relidos os 5 desafios estratégicos do CAU Brasil, que já haviam sido preliminarmente apresentados na 101</w:t>
            </w:r>
            <w:r>
              <w:rPr>
                <w:sz w:val="20"/>
              </w:rPr>
              <w:t>ª reunião ordinária da comissão.</w:t>
            </w:r>
          </w:p>
          <w:p w14:paraId="4996B1C1" w14:textId="77777777" w:rsidR="00745867" w:rsidRDefault="00745867" w:rsidP="00745867">
            <w:pPr>
              <w:spacing w:before="6pt" w:after="6pt" w:line="12pt" w:lineRule="auto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Desafios:</w:t>
            </w:r>
          </w:p>
          <w:p w14:paraId="352E0CCF" w14:textId="2AEEB64E" w:rsidR="00745867" w:rsidRDefault="0094134F" w:rsidP="00745867">
            <w:pPr>
              <w:spacing w:before="6pt" w:after="6pt" w:line="12pt" w:lineRule="auto"/>
              <w:jc w:val="both"/>
            </w:pPr>
            <w:r>
              <mc:AlternateContent>
                <mc:Choice Requires="v">
                  <w:object w:dxaOrig="216pt" w:dyaOrig="51.25pt" w14:anchorId="4B00311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373.5pt;height:87.75pt" o:ole="">
                      <v:imagedata r:id="rId11" o:title=""/>
                    </v:shape>
                    <o:OLEObject Type="Embed" ProgID="PBrush" ShapeID="_x0000_i1025" DrawAspect="Content" ObjectID="_1703595100" r:id="rId12"/>
                  </w:object>
                </mc:Choice>
                <mc:Fallback>
                  <w:object>
                    <w:drawing>
                      <wp:inline distT="0" distB="0" distL="0" distR="0" wp14:anchorId="22690110" wp14:editId="1113F1F2">
                        <wp:extent cx="4743450" cy="1114425"/>
                        <wp:effectExtent l="0" t="0" r="0" b="9525"/>
                        <wp:docPr id="1" name="Imagem 1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_1703595100" isActiveX="0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345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Embed w:drawAspect="content" r:id="rId12" w:progId="PBrush" w:shapeId="1" w:fieldCodes=""/>
                  </w:object>
                </mc:Fallback>
              </mc:AlternateContent>
            </w:r>
          </w:p>
          <w:p w14:paraId="42AE36EB" w14:textId="29D9396E" w:rsidR="00745867" w:rsidRDefault="00745867" w:rsidP="00745867">
            <w:pPr>
              <w:spacing w:before="6pt" w:after="6pt" w:line="12pt" w:lineRule="auto"/>
              <w:jc w:val="both"/>
              <w:rPr>
                <w:rFonts w:ascii="Times New Roman" w:hAnsi="Times New Roman" w:cs="Times New Roman"/>
              </w:rPr>
            </w:pPr>
            <w:r w:rsidRPr="00A06932">
              <w:rPr>
                <w:rFonts w:ascii="Times New Roman" w:hAnsi="Times New Roman" w:cs="Times New Roman"/>
              </w:rPr>
              <w:t>C</w:t>
            </w:r>
            <w:r w:rsidR="00534B1C">
              <w:rPr>
                <w:rFonts w:ascii="Times New Roman" w:hAnsi="Times New Roman" w:cs="Times New Roman"/>
              </w:rPr>
              <w:t>onsiderando os desafios apontado</w:t>
            </w:r>
            <w:r w:rsidRPr="00A06932">
              <w:rPr>
                <w:rFonts w:ascii="Times New Roman" w:hAnsi="Times New Roman" w:cs="Times New Roman"/>
              </w:rPr>
              <w:t>s, a comissão realiza a atualização do</w:t>
            </w:r>
            <w:r w:rsidR="00534B1C">
              <w:rPr>
                <w:rFonts w:ascii="Times New Roman" w:hAnsi="Times New Roman" w:cs="Times New Roman"/>
              </w:rPr>
              <w:t xml:space="preserve"> Plano de Trabalho 2021-2023 </w:t>
            </w:r>
            <w:r w:rsidRPr="00A06932">
              <w:rPr>
                <w:rFonts w:ascii="Times New Roman" w:hAnsi="Times New Roman" w:cs="Times New Roman"/>
              </w:rPr>
              <w:t>e faz constar, conforme números dos desafios acima, os que se adequem</w:t>
            </w:r>
            <w:r w:rsidR="00534B1C">
              <w:rPr>
                <w:rFonts w:ascii="Times New Roman" w:hAnsi="Times New Roman" w:cs="Times New Roman"/>
              </w:rPr>
              <w:t xml:space="preserve"> a cada assunto</w:t>
            </w:r>
            <w:r w:rsidRPr="00A06932">
              <w:rPr>
                <w:rFonts w:ascii="Times New Roman" w:hAnsi="Times New Roman" w:cs="Times New Roman"/>
              </w:rPr>
              <w:t xml:space="preserve"> na última coluna.</w:t>
            </w:r>
          </w:p>
          <w:tbl>
            <w:tblPr>
              <w:tblW w:w="377.1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2267"/>
              <w:gridCol w:w="2268"/>
              <w:gridCol w:w="2298"/>
              <w:gridCol w:w="709"/>
            </w:tblGrid>
            <w:tr w:rsidR="00745867" w:rsidRPr="00AF336D" w14:paraId="33B86C06" w14:textId="77777777" w:rsidTr="0094134F">
              <w:trPr>
                <w:trHeight w:val="434"/>
              </w:trPr>
              <w:tc>
                <w:tcPr>
                  <w:tcW w:w="377.10pt" w:type="dxa"/>
                  <w:gridSpan w:val="4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F88F1FE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134F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PLANO DE TRABALHO 2021 DA CPP-CAU/BR – ATIVIDADES E PROJETOS</w:t>
                  </w:r>
                </w:p>
              </w:tc>
            </w:tr>
            <w:tr w:rsidR="0094134F" w:rsidRPr="00AF336D" w14:paraId="2E32D8B3" w14:textId="77777777" w:rsidTr="0094134F">
              <w:trPr>
                <w:trHeight w:val="614"/>
              </w:trPr>
              <w:tc>
                <w:tcPr>
                  <w:tcW w:w="113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1EA48C2D" w14:textId="29A264FA" w:rsidR="00534B1C" w:rsidRPr="0094134F" w:rsidRDefault="00534B1C" w:rsidP="007458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Objeto</w:t>
                  </w:r>
                </w:p>
                <w:p w14:paraId="4514F859" w14:textId="1B51728F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Assunto</w:t>
                  </w: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508843D3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Status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169ED929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Prazo para apreciação e deliberação na Comissão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66FDB5C3" w14:textId="394AD9AE" w:rsidR="00745867" w:rsidRPr="0094134F" w:rsidRDefault="00745867" w:rsidP="000442A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Desafios estra</w:t>
                  </w:r>
                  <w:r w:rsidR="000442AB" w:rsidRPr="0094134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</w:t>
                  </w:r>
                </w:p>
              </w:tc>
            </w:tr>
            <w:tr w:rsidR="00745867" w:rsidRPr="00AF336D" w14:paraId="5343ED2A" w14:textId="77777777" w:rsidTr="0094134F">
              <w:trPr>
                <w:trHeight w:val="143"/>
              </w:trPr>
              <w:tc>
                <w:tcPr>
                  <w:tcW w:w="377.10pt" w:type="dxa"/>
                  <w:gridSpan w:val="4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FB02337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Atividades de Rotina</w:t>
                  </w:r>
                </w:p>
              </w:tc>
            </w:tr>
            <w:tr w:rsidR="0094134F" w:rsidRPr="00AF336D" w14:paraId="0A155276" w14:textId="77777777" w:rsidTr="0094134F">
              <w:trPr>
                <w:trHeight w:val="143"/>
              </w:trPr>
              <w:tc>
                <w:tcPr>
                  <w:tcW w:w="113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FEE4B95" w14:textId="77777777" w:rsidR="00745867" w:rsidRPr="0094134F" w:rsidRDefault="00745867" w:rsidP="007458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Participação no Projeto 100 Dias de Nova Gestão 2021-2023</w:t>
                  </w: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3D67F7A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Concluído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6E537F8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Não se aplica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52A11E54" w14:textId="7BDBAFCD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1,2,3,4 e 5</w:t>
                  </w:r>
                </w:p>
              </w:tc>
            </w:tr>
            <w:tr w:rsidR="0094134F" w:rsidRPr="00AF336D" w14:paraId="4B480F3D" w14:textId="77777777" w:rsidTr="0094134F">
              <w:trPr>
                <w:trHeight w:val="1096"/>
              </w:trPr>
              <w:tc>
                <w:tcPr>
                  <w:tcW w:w="113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</w:tcPr>
                <w:p w14:paraId="6F093974" w14:textId="77777777" w:rsidR="00745867" w:rsidRPr="0094134F" w:rsidRDefault="00745867" w:rsidP="007458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Consolidação de acordos de cooperação técnica com MDR</w:t>
                  </w: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FEE0702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 MDR – prazo prorrogado e plano revisado a ser alinhado com MDR</w:t>
                  </w:r>
                </w:p>
                <w:p w14:paraId="798FB8E8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Capacitação 2022 e 2023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9B58CAD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Deliberação CPUA CPP nº01/2021 (MDR) </w:t>
                  </w:r>
                </w:p>
                <w:p w14:paraId="64E28E01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Deliberação 015/2021 CPP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626EAF4D" w14:textId="77777777" w:rsidR="00745867" w:rsidRPr="0094134F" w:rsidRDefault="00745867" w:rsidP="00745867">
                  <w:pPr>
                    <w:spacing w:after="6p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e 4</w:t>
                  </w:r>
                </w:p>
              </w:tc>
            </w:tr>
            <w:tr w:rsidR="0094134F" w:rsidRPr="00AF336D" w14:paraId="2BD56712" w14:textId="77777777" w:rsidTr="0094134F">
              <w:trPr>
                <w:trHeight w:val="143"/>
              </w:trPr>
              <w:tc>
                <w:tcPr>
                  <w:tcW w:w="113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</w:tcPr>
                <w:p w14:paraId="267D7113" w14:textId="77777777" w:rsidR="00745867" w:rsidRPr="0094134F" w:rsidRDefault="00745867" w:rsidP="007458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Consolidação de acordos de cooperação técnica com Rede Amazônia</w:t>
                  </w: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567BE8B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Termo Rede Amazônia não aceito pelo jurídico, a ser transformado em protocolo de intenções 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805AFC3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Deliberação CPP nº21/2020 (Rede)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3D34C0CE" w14:textId="77777777" w:rsidR="00745867" w:rsidRPr="0094134F" w:rsidRDefault="00745867" w:rsidP="00745867">
                  <w:pPr>
                    <w:spacing w:after="6p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94134F" w:rsidRPr="00AF336D" w14:paraId="33524E28" w14:textId="77777777" w:rsidTr="0094134F">
              <w:trPr>
                <w:trHeight w:val="143"/>
              </w:trPr>
              <w:tc>
                <w:tcPr>
                  <w:tcW w:w="113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</w:tcPr>
                <w:p w14:paraId="34DFD4E9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Consolidação de acordo de cooperação técnica com Artemísia</w:t>
                  </w: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9F7D167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Artemísia – protocolo de intenções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3291F55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Deliberação CPP nº07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5BA3BB39" w14:textId="77777777" w:rsidR="00745867" w:rsidRPr="0094134F" w:rsidRDefault="00745867" w:rsidP="00745867">
                  <w:pPr>
                    <w:spacing w:after="6p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94134F" w:rsidRPr="00AF336D" w14:paraId="451F6433" w14:textId="77777777" w:rsidTr="0094134F">
              <w:trPr>
                <w:trHeight w:val="143"/>
              </w:trPr>
              <w:tc>
                <w:tcPr>
                  <w:tcW w:w="113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</w:tcPr>
                <w:p w14:paraId="778D13D8" w14:textId="77777777" w:rsidR="00745867" w:rsidRPr="0094134F" w:rsidRDefault="00745867" w:rsidP="007458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Apoio às práticas profissionais</w:t>
                  </w: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A3F31F6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-Contato: com Saint Gobain (concluído)</w:t>
                  </w:r>
                </w:p>
                <w:p w14:paraId="656CAB2B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Graphisoft</w:t>
                  </w:r>
                </w:p>
                <w:p w14:paraId="14EF73C1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Autodesk</w:t>
                  </w:r>
                </w:p>
                <w:p w14:paraId="41387281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Trimble</w:t>
                  </w:r>
                </w:p>
                <w:p w14:paraId="2D8D8BF7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Fundo para apoio profissional mais amplo (seguros, aquisição de equipamentos, softwares e outros)</w:t>
                  </w:r>
                </w:p>
                <w:p w14:paraId="2A3F590D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Análise e propositura para Tabela de Honorários</w:t>
                  </w:r>
                  <w:r w:rsidRPr="0094134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2022-2023 com CEAU e CEP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B4804CA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Nova legislação para acordos 2021</w:t>
                  </w:r>
                </w:p>
                <w:p w14:paraId="74EC94A4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Renovação termo Graphisoft 2021 (Deliberação nº 8 e 10/2021)</w:t>
                  </w:r>
                </w:p>
                <w:p w14:paraId="330F60EC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Iniciar discussão conjunta com entidades 2021-2022</w:t>
                  </w:r>
                </w:p>
                <w:p w14:paraId="7006159F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Evento sobre BIM 2022</w:t>
                  </w:r>
                </w:p>
                <w:p w14:paraId="34787770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Divulgação das parcerias conquistadas 2023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0C8AD523" w14:textId="77777777" w:rsidR="00745867" w:rsidRPr="0094134F" w:rsidRDefault="00745867" w:rsidP="00745867">
                  <w:pPr>
                    <w:spacing w:after="6p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 2 e 4</w:t>
                  </w:r>
                </w:p>
              </w:tc>
            </w:tr>
            <w:tr w:rsidR="0094134F" w:rsidRPr="00AF336D" w14:paraId="475B1AD5" w14:textId="77777777" w:rsidTr="0094134F">
              <w:trPr>
                <w:trHeight w:val="143"/>
              </w:trPr>
              <w:tc>
                <w:tcPr>
                  <w:tcW w:w="113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053D31D" w14:textId="77777777" w:rsidR="00745867" w:rsidRPr="0094134F" w:rsidRDefault="00745867" w:rsidP="00745867">
                  <w:pPr>
                    <w:spacing w:after="6p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Análise de proposições legislativas conforme solicitado pela Deliberação nº35/2020 CD-CAU/BR</w:t>
                  </w: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AD6F088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 xml:space="preserve">- 5 PLs pendentes de análise, já distribuídos conforme Deliberação  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2D64195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Relatorias previstas para novembro de 2021, conforme Deliberação 011/2021</w:t>
                  </w:r>
                </w:p>
                <w:p w14:paraId="209EE977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Outras relatorias são previstas para ocorrerem em 2022 e 2023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0B6F4949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4134F" w:rsidRPr="00AF336D" w14:paraId="75E7CB55" w14:textId="77777777" w:rsidTr="0094134F">
              <w:trPr>
                <w:trHeight w:val="143"/>
              </w:trPr>
              <w:tc>
                <w:tcPr>
                  <w:tcW w:w="113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D2148C1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lastRenderedPageBreak/>
                    <w:t>Resolução 64</w:t>
                  </w:r>
                </w:p>
                <w:p w14:paraId="50F0D2C1" w14:textId="77777777" w:rsidR="00745867" w:rsidRPr="0094134F" w:rsidRDefault="00745867" w:rsidP="00745867">
                  <w:pPr>
                    <w:spacing w:after="6p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Licenciamento Urbanístico e Edilício Simplificado</w:t>
                  </w: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1D20A42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Participação Social Oficial Licenciamento Urbanístico Integrado (ME) – concluído</w:t>
                  </w:r>
                </w:p>
                <w:p w14:paraId="31E05F24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Agenda com ME – em andamento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7AEC7C4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Expectativa do documento final do governo ser lançado até dez de 2021</w:t>
                  </w:r>
                </w:p>
                <w:p w14:paraId="57325BF4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previsão para o GT passar a discutir processos de simplificação de licenciamentos edilícios em 2022 e 2023</w:t>
                  </w:r>
                </w:p>
                <w:p w14:paraId="41FE90DC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Seminário 1ª semestre de 2022 (Deliberação nº16 CPP)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5E080D01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1 e 4</w:t>
                  </w:r>
                </w:p>
              </w:tc>
            </w:tr>
            <w:tr w:rsidR="0094134F" w:rsidRPr="00AF336D" w14:paraId="36ED993F" w14:textId="77777777" w:rsidTr="0094134F">
              <w:trPr>
                <w:trHeight w:val="143"/>
              </w:trPr>
              <w:tc>
                <w:tcPr>
                  <w:tcW w:w="113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8707244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Diagnóstico da realidade do exercício profissional com o foco na equidade, desigualdade, etariedade e mercado. E as prováveis transformações do mundo do trabalho.</w:t>
                  </w: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CDC743D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contratação em parceria com a CTRED e com a CEP – a ser deliberada em novembro de 2021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0644AAF" w14:textId="77777777" w:rsidR="00745867" w:rsidRPr="0094134F" w:rsidRDefault="00745867" w:rsidP="00534B1C">
                  <w:pPr>
                    <w:pStyle w:val="Ttulo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0292059A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1 e 5</w:t>
                  </w:r>
                </w:p>
              </w:tc>
            </w:tr>
            <w:tr w:rsidR="0094134F" w:rsidRPr="00AF336D" w14:paraId="49982EF3" w14:textId="77777777" w:rsidTr="0094134F">
              <w:trPr>
                <w:trHeight w:val="2182"/>
              </w:trPr>
              <w:tc>
                <w:tcPr>
                  <w:tcW w:w="113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41CD77C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Editais de premiação de TCC e projetos em parceria com a CEP, CEF, CEAU e CTRED</w:t>
                  </w: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1839978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A ser deliberado em novembro de 2021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0A3803C" w14:textId="77777777" w:rsidR="00745867" w:rsidRPr="0094134F" w:rsidRDefault="00745867" w:rsidP="00534B1C">
                  <w:pPr>
                    <w:pStyle w:val="Ttulo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7B7B7082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1, 2, 4 e 5</w:t>
                  </w:r>
                </w:p>
              </w:tc>
            </w:tr>
            <w:tr w:rsidR="00745867" w:rsidRPr="00AF336D" w14:paraId="42640CD8" w14:textId="77777777" w:rsidTr="0094134F">
              <w:trPr>
                <w:trHeight w:val="143"/>
              </w:trPr>
              <w:tc>
                <w:tcPr>
                  <w:tcW w:w="377.10pt" w:type="dxa"/>
                  <w:gridSpan w:val="4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6E4E06B4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Projeto Seminários Nacionais</w:t>
                  </w:r>
                </w:p>
              </w:tc>
            </w:tr>
            <w:tr w:rsidR="0094134F" w:rsidRPr="00AF336D" w14:paraId="269AF4C3" w14:textId="77777777" w:rsidTr="0094134F">
              <w:trPr>
                <w:trHeight w:val="143"/>
              </w:trPr>
              <w:tc>
                <w:tcPr>
                  <w:tcW w:w="113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1EEEFFF" w14:textId="4C55C5EE" w:rsidR="00745867" w:rsidRPr="0094134F" w:rsidRDefault="00745867" w:rsidP="00745867">
                  <w:pPr>
                    <w:spacing w:after="6p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Semana da Habitação – evento</w:t>
                  </w: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679BCF6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A ocorrer entre os dias 17 e 20 de agosto de 2021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7531377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Deliberação CPUA CPP nº02/2021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791E9DDC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4134F" w:rsidRPr="00AF336D" w14:paraId="386DF7E3" w14:textId="77777777" w:rsidTr="0094134F">
              <w:trPr>
                <w:trHeight w:val="2599"/>
              </w:trPr>
              <w:tc>
                <w:tcPr>
                  <w:tcW w:w="113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1ACAFCA" w14:textId="77777777" w:rsidR="00745867" w:rsidRPr="0094134F" w:rsidRDefault="00745867" w:rsidP="00745867">
                  <w:pPr>
                    <w:spacing w:after="6p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Semana do Urbanismo - evento</w:t>
                  </w:r>
                </w:p>
                <w:p w14:paraId="78E08EC7" w14:textId="086E0755" w:rsidR="00745867" w:rsidRPr="0094134F" w:rsidRDefault="00745867" w:rsidP="00745867">
                  <w:pPr>
                    <w:spacing w:after="6p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9D2638C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evento 22 a 25 de novembro</w:t>
                  </w:r>
                </w:p>
                <w:p w14:paraId="7741EA6A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color w:val="0070C0"/>
                      <w:sz w:val="20"/>
                      <w:szCs w:val="20"/>
                    </w:rPr>
                    <w:t xml:space="preserve">- </w:t>
                  </w:r>
                  <w:r w:rsidRPr="0094134F">
                    <w:rPr>
                      <w:sz w:val="20"/>
                      <w:szCs w:val="20"/>
                    </w:rPr>
                    <w:t>Mapa do Licenciamento Urbanístico e Edilício</w:t>
                  </w:r>
                </w:p>
                <w:p w14:paraId="36CAEEAD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Cartilha de licenciamento urbanístico e edilício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2333A97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Deliberação CPP nº 014/2021</w:t>
                  </w:r>
                </w:p>
                <w:p w14:paraId="225B813C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Consultoria em 2021</w:t>
                  </w:r>
                </w:p>
                <w:p w14:paraId="2B798E20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Nova consulta aos CAU/UF até novembro de 2021</w:t>
                  </w:r>
                </w:p>
                <w:p w14:paraId="714E255C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Produção da cartilha 2022</w:t>
                  </w:r>
                </w:p>
                <w:p w14:paraId="2BCD12A3" w14:textId="5CB700A0" w:rsidR="00745867" w:rsidRPr="0094134F" w:rsidRDefault="00745867" w:rsidP="000442A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Divulgação 2023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7550D0FA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 2 ,3 e 4</w:t>
                  </w:r>
                </w:p>
              </w:tc>
            </w:tr>
            <w:tr w:rsidR="0094134F" w:rsidRPr="00AF336D" w14:paraId="1A64E9D4" w14:textId="77777777" w:rsidTr="0094134F">
              <w:trPr>
                <w:trHeight w:val="143"/>
              </w:trPr>
              <w:tc>
                <w:tcPr>
                  <w:tcW w:w="113.35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end w:val="single" w:sz="4" w:space="0" w:color="auto"/>
                  </w:tcBorders>
                </w:tcPr>
                <w:p w14:paraId="6DCB9D0C" w14:textId="77777777" w:rsidR="00745867" w:rsidRPr="0094134F" w:rsidRDefault="00745867" w:rsidP="00745867">
                  <w:pPr>
                    <w:spacing w:after="6pt"/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Participação em eventos relacionados à política profissional</w:t>
                  </w: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754D08B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Participação no 1º Webinário CAU/SP: Licenciamento Urbanístico Integrado à luz da Resolução CGSIM nº 64 (concluído)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BD12FA6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35.45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331DD443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e 4</w:t>
                  </w:r>
                </w:p>
              </w:tc>
            </w:tr>
            <w:tr w:rsidR="0094134F" w:rsidRPr="00AF336D" w14:paraId="1D566F9C" w14:textId="77777777" w:rsidTr="0094134F">
              <w:trPr>
                <w:trHeight w:val="143"/>
              </w:trPr>
              <w:tc>
                <w:tcPr>
                  <w:tcW w:w="113.35pt" w:type="dxa"/>
                  <w:vMerge/>
                  <w:tcBorders>
                    <w:start w:val="single" w:sz="4" w:space="0" w:color="auto"/>
                    <w:end w:val="single" w:sz="4" w:space="0" w:color="auto"/>
                  </w:tcBorders>
                </w:tcPr>
                <w:p w14:paraId="2C6B3B8A" w14:textId="77777777" w:rsidR="00745867" w:rsidRPr="0094134F" w:rsidRDefault="00745867" w:rsidP="00745867">
                  <w:pPr>
                    <w:spacing w:after="6pt"/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8D7E896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IV Encontro Nacional de CPUAs (concluído)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E0298F5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35.45pt" w:type="dxa"/>
                  <w:vMerge/>
                  <w:tcBorders>
                    <w:start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44B2E05F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4134F" w:rsidRPr="00AF336D" w14:paraId="5C8FD87C" w14:textId="77777777" w:rsidTr="0094134F">
              <w:trPr>
                <w:trHeight w:val="143"/>
              </w:trPr>
              <w:tc>
                <w:tcPr>
                  <w:tcW w:w="113.35pt" w:type="dxa"/>
                  <w:vMerge/>
                  <w:tcBorders>
                    <w:start w:val="single" w:sz="4" w:space="0" w:color="auto"/>
                    <w:end w:val="single" w:sz="4" w:space="0" w:color="auto"/>
                  </w:tcBorders>
                </w:tcPr>
                <w:p w14:paraId="18047802" w14:textId="77777777" w:rsidR="00745867" w:rsidRPr="0094134F" w:rsidRDefault="00745867" w:rsidP="00745867">
                  <w:pPr>
                    <w:spacing w:after="6pt"/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E7CB160" w14:textId="77777777" w:rsidR="00745867" w:rsidRPr="0094134F" w:rsidRDefault="00745867" w:rsidP="00534B1C">
                  <w:pPr>
                    <w:pStyle w:val="Ttulo1"/>
                    <w:rPr>
                      <w:bCs/>
                      <w:color w:val="0070C0"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Oficinas regionais MDR (em andamento)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0ADA91D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35.45pt" w:type="dxa"/>
                  <w:vMerge/>
                  <w:tcBorders>
                    <w:start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713D6D1D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4134F" w:rsidRPr="00AF336D" w14:paraId="4E3F283F" w14:textId="77777777" w:rsidTr="0094134F">
              <w:trPr>
                <w:trHeight w:val="143"/>
              </w:trPr>
              <w:tc>
                <w:tcPr>
                  <w:tcW w:w="113.35pt" w:type="dxa"/>
                  <w:vMerge/>
                  <w:tcBorders>
                    <w:start w:val="single" w:sz="4" w:space="0" w:color="auto"/>
                    <w:end w:val="single" w:sz="4" w:space="0" w:color="auto"/>
                  </w:tcBorders>
                </w:tcPr>
                <w:p w14:paraId="1570FD11" w14:textId="77777777" w:rsidR="00745867" w:rsidRPr="0094134F" w:rsidRDefault="00745867" w:rsidP="00745867">
                  <w:pPr>
                    <w:spacing w:after="6pt"/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AA93DDC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Archinexus (a definir)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9B6DBBE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Não se aplica</w:t>
                  </w:r>
                </w:p>
              </w:tc>
              <w:tc>
                <w:tcPr>
                  <w:tcW w:w="35.45pt" w:type="dxa"/>
                  <w:vMerge/>
                  <w:tcBorders>
                    <w:start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3718D20E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4134F" w:rsidRPr="00AF336D" w14:paraId="467B463D" w14:textId="77777777" w:rsidTr="0094134F">
              <w:trPr>
                <w:trHeight w:val="143"/>
              </w:trPr>
              <w:tc>
                <w:tcPr>
                  <w:tcW w:w="113.35pt" w:type="dxa"/>
                  <w:vMerge/>
                  <w:tcBorders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7F7C576" w14:textId="77777777" w:rsidR="00745867" w:rsidRPr="0094134F" w:rsidRDefault="00745867" w:rsidP="00745867">
                  <w:pPr>
                    <w:spacing w:after="6pt"/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75F3222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 xml:space="preserve">- CONDEGE 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A131C45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35.45pt" w:type="dxa"/>
                  <w:vMerge/>
                  <w:tcBorders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1A303559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4134F" w:rsidRPr="00AF336D" w14:paraId="4E6B2B53" w14:textId="77777777" w:rsidTr="0094134F">
              <w:trPr>
                <w:trHeight w:val="826"/>
              </w:trPr>
              <w:tc>
                <w:tcPr>
                  <w:tcW w:w="113.35pt" w:type="dxa"/>
                  <w:tcBorders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24260C4" w14:textId="77777777" w:rsidR="00745867" w:rsidRPr="0094134F" w:rsidRDefault="00745867" w:rsidP="00745867">
                  <w:pPr>
                    <w:spacing w:after="6pt"/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Seminário Legislativo</w:t>
                  </w: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786E112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Seminário Nacional com participação das entidades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C754D47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e 27 de outubro 2021</w:t>
                  </w:r>
                </w:p>
                <w:p w14:paraId="5336C1A5" w14:textId="05AA755D" w:rsidR="00745867" w:rsidRPr="0094134F" w:rsidRDefault="00745867" w:rsidP="000442A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Lives 2021 e 2022 (a definir)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76AFB978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94134F" w:rsidRPr="00AF336D" w14:paraId="7A03CA31" w14:textId="77777777" w:rsidTr="0094134F">
              <w:trPr>
                <w:trHeight w:val="1310"/>
              </w:trPr>
              <w:tc>
                <w:tcPr>
                  <w:tcW w:w="113.35pt" w:type="dxa"/>
                  <w:tcBorders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069FD60" w14:textId="77777777" w:rsidR="00745867" w:rsidRPr="0094134F" w:rsidRDefault="00745867" w:rsidP="00745867">
                  <w:pPr>
                    <w:spacing w:after="6p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Seminário BIM</w:t>
                  </w: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8B47E2E" w14:textId="1EF0599C" w:rsidR="00745867" w:rsidRPr="0094134F" w:rsidRDefault="00745867" w:rsidP="000442AB">
                  <w:pPr>
                    <w:pStyle w:val="Ttulo1"/>
                    <w:rPr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Seminário para discussão de acordos, tecnologias, ferramentas e softwares livres e proprietários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F59537A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 ser deliberado em novembro de 2021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70E41B9A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 2, 4 e 5</w:t>
                  </w:r>
                </w:p>
              </w:tc>
            </w:tr>
            <w:tr w:rsidR="0094134F" w:rsidRPr="00AF336D" w14:paraId="2D1E218E" w14:textId="77777777" w:rsidTr="0094134F">
              <w:trPr>
                <w:trHeight w:val="1343"/>
              </w:trPr>
              <w:tc>
                <w:tcPr>
                  <w:tcW w:w="113.35pt" w:type="dxa"/>
                  <w:tcBorders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E70C5B0" w14:textId="77777777" w:rsidR="00745867" w:rsidRPr="0094134F" w:rsidRDefault="00745867" w:rsidP="00745867">
                  <w:pPr>
                    <w:spacing w:after="6p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Reunião Nacional semestral com as Comissões de ATHIS</w:t>
                  </w: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75CF5EF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fevereiro de 2022</w:t>
                  </w:r>
                </w:p>
                <w:p w14:paraId="5453BB8C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agosto de 2022</w:t>
                  </w:r>
                </w:p>
                <w:p w14:paraId="2B4ECF04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fevereiro de 2023</w:t>
                  </w:r>
                </w:p>
                <w:p w14:paraId="0968882D" w14:textId="24E1F7EB" w:rsidR="00745867" w:rsidRPr="0094134F" w:rsidRDefault="0094134F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agosto de 2023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A3CD0E9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5A2734B6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4134F" w:rsidRPr="00AF336D" w14:paraId="485CC6DE" w14:textId="77777777" w:rsidTr="0094134F">
              <w:trPr>
                <w:trHeight w:val="1080"/>
              </w:trPr>
              <w:tc>
                <w:tcPr>
                  <w:tcW w:w="113.35pt" w:type="dxa"/>
                  <w:tcBorders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7FA0C97" w14:textId="77777777" w:rsidR="00745867" w:rsidRPr="0094134F" w:rsidRDefault="00745867" w:rsidP="00745867">
                  <w:pPr>
                    <w:spacing w:after="6p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Seminário Legislativo em parceria com CEAU e AIP</w:t>
                  </w: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EC1EC0C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26 e 27 de outubro de 2021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089777B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34B96B79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  <w:tr w:rsidR="00745867" w:rsidRPr="00AF336D" w14:paraId="5B08283D" w14:textId="77777777" w:rsidTr="0094134F">
              <w:trPr>
                <w:trHeight w:val="434"/>
              </w:trPr>
              <w:tc>
                <w:tcPr>
                  <w:tcW w:w="377.10pt" w:type="dxa"/>
                  <w:gridSpan w:val="4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2A4603AF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ATHIS</w:t>
                  </w:r>
                </w:p>
              </w:tc>
            </w:tr>
            <w:tr w:rsidR="0094134F" w:rsidRPr="00AF336D" w14:paraId="3D28FF61" w14:textId="77777777" w:rsidTr="0094134F">
              <w:trPr>
                <w:trHeight w:val="1323"/>
              </w:trPr>
              <w:tc>
                <w:tcPr>
                  <w:tcW w:w="113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2FC99EE" w14:textId="77777777" w:rsidR="00745867" w:rsidRPr="0094134F" w:rsidRDefault="00745867" w:rsidP="00745867">
                  <w:pPr>
                    <w:spacing w:after="6p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Fundo de ATHIS</w:t>
                  </w: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FAA1D46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Documento discutido e proposto conjuntamente com a CPFI a ser analisado e deliberado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C31C9CB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aprovado o anteprojeto em outubro 2021, Deliberação nº12/2021</w:t>
                  </w:r>
                </w:p>
                <w:p w14:paraId="6D172F89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confecção de ofícios e encaminhamento aos CAU/UF outubro</w:t>
                  </w:r>
                </w:p>
                <w:p w14:paraId="2D877CDA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devolutiva até 15 de novembro</w:t>
                  </w:r>
                </w:p>
                <w:p w14:paraId="41CD8831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Aprovação de projeto de resolução plenária de novembro</w:t>
                  </w:r>
                </w:p>
                <w:p w14:paraId="04EEA735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nomeação de comissão dezembro 2021</w:t>
                  </w:r>
                </w:p>
                <w:p w14:paraId="529142D7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recurso inicial previsto para repasse em 2022 para início do acompanhamento do novo fundo</w:t>
                  </w:r>
                </w:p>
                <w:p w14:paraId="29BE20DA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novo repasse em 2023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7DFF1080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 4 e 5</w:t>
                  </w:r>
                </w:p>
              </w:tc>
            </w:tr>
            <w:tr w:rsidR="0094134F" w:rsidRPr="00AF336D" w14:paraId="5673B2A1" w14:textId="77777777" w:rsidTr="0094134F">
              <w:trPr>
                <w:trHeight w:val="1969"/>
              </w:trPr>
              <w:tc>
                <w:tcPr>
                  <w:tcW w:w="113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8D9EFE5" w14:textId="77777777" w:rsidR="00745867" w:rsidRPr="0094134F" w:rsidRDefault="00745867" w:rsidP="00745867">
                  <w:pPr>
                    <w:spacing w:after="6p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Apoio ao programa Mais Arquitetos</w:t>
                  </w: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BD52539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Construção do Mapa de ATHIS e comunicação (UIA e outros meios)</w:t>
                  </w:r>
                </w:p>
                <w:p w14:paraId="0B01A6F2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(concluída) – 1º semestre 2021</w:t>
                  </w:r>
                </w:p>
                <w:p w14:paraId="596E3DF8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Verificação das ações de valorização profissional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54C4BCD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Não se aplica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0B04E938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 4 e 5</w:t>
                  </w:r>
                </w:p>
              </w:tc>
            </w:tr>
            <w:tr w:rsidR="0094134F" w:rsidRPr="00AF336D" w14:paraId="230178E0" w14:textId="77777777" w:rsidTr="0094134F">
              <w:trPr>
                <w:trHeight w:val="3024"/>
              </w:trPr>
              <w:tc>
                <w:tcPr>
                  <w:tcW w:w="113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F98A78D" w14:textId="77777777" w:rsidR="00745867" w:rsidRPr="0094134F" w:rsidRDefault="00745867" w:rsidP="00745867">
                  <w:pPr>
                    <w:spacing w:after="6p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Edital para incentivo a iniciativas em ATHIS</w:t>
                  </w: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E6096A1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Montar documento para análise jurídica e lançamento do edital</w:t>
                  </w:r>
                </w:p>
                <w:p w14:paraId="2A7F6021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Comissão julgadora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39789F5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Lançamento do edital -  set 2021</w:t>
                  </w:r>
                </w:p>
                <w:p w14:paraId="17947025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Inscrições – out 2021</w:t>
                  </w:r>
                </w:p>
                <w:p w14:paraId="349F03E6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Julgamento e resultado – novembro</w:t>
                  </w:r>
                </w:p>
                <w:p w14:paraId="53655AD5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assinatura dos termos de fomento – 15 dezembro</w:t>
                  </w:r>
                </w:p>
                <w:p w14:paraId="725A73C5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execução dos projetos até nov 2022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131836F8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 2 e 5</w:t>
                  </w:r>
                </w:p>
              </w:tc>
            </w:tr>
            <w:tr w:rsidR="0094134F" w:rsidRPr="00AF336D" w14:paraId="1B1399DA" w14:textId="77777777" w:rsidTr="0094134F">
              <w:trPr>
                <w:trHeight w:val="3024"/>
              </w:trPr>
              <w:tc>
                <w:tcPr>
                  <w:tcW w:w="113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A86E65F" w14:textId="77777777" w:rsidR="00745867" w:rsidRPr="0094134F" w:rsidRDefault="00745867" w:rsidP="00745867">
                  <w:pPr>
                    <w:spacing w:after="6p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Cartilha de ATHIS</w:t>
                  </w: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4407871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Contratação de consultoria técnica 2021</w:t>
                  </w:r>
                </w:p>
                <w:p w14:paraId="68596E26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Confecção e entrega novembro e dezembro 2021</w:t>
                  </w:r>
                </w:p>
                <w:p w14:paraId="49E3A59C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Diagramação janeiro a março de 2022</w:t>
                  </w:r>
                </w:p>
                <w:p w14:paraId="3D552A8A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Impressão abril 2022</w:t>
                  </w:r>
                </w:p>
                <w:p w14:paraId="074DB3F2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Divulgação de maio 2022 a dezembro de 2023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AFD0D26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D</w:t>
                  </w: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eliberação 013/2021 (cartilha)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68EE5A85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e 2</w:t>
                  </w:r>
                </w:p>
              </w:tc>
            </w:tr>
            <w:tr w:rsidR="0094134F" w:rsidRPr="00AF336D" w14:paraId="5A0BF77C" w14:textId="77777777" w:rsidTr="0094134F">
              <w:trPr>
                <w:trHeight w:val="766"/>
              </w:trPr>
              <w:tc>
                <w:tcPr>
                  <w:tcW w:w="113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A020B7F" w14:textId="77777777" w:rsidR="00745867" w:rsidRPr="0094134F" w:rsidRDefault="00745867" w:rsidP="00745867">
                  <w:pPr>
                    <w:spacing w:after="6p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Diagnóstico nacional do impacto da habitação na saúde pública </w:t>
                  </w:r>
                </w:p>
              </w:tc>
              <w:tc>
                <w:tcPr>
                  <w:tcW w:w="113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B7FF608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- 2022 – contratação</w:t>
                  </w:r>
                </w:p>
                <w:p w14:paraId="170E6428" w14:textId="77777777" w:rsidR="00745867" w:rsidRPr="0094134F" w:rsidRDefault="00745867" w:rsidP="00534B1C">
                  <w:pPr>
                    <w:pStyle w:val="Ttulo1"/>
                    <w:rPr>
                      <w:bCs/>
                      <w:sz w:val="20"/>
                      <w:szCs w:val="20"/>
                    </w:rPr>
                  </w:pPr>
                  <w:r w:rsidRPr="0094134F">
                    <w:rPr>
                      <w:sz w:val="20"/>
                      <w:szCs w:val="20"/>
                    </w:rPr>
                    <w:t>- divulgação até 2023</w:t>
                  </w:r>
                </w:p>
              </w:tc>
              <w:tc>
                <w:tcPr>
                  <w:tcW w:w="11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E24FE71" w14:textId="77777777" w:rsidR="00745867" w:rsidRPr="0094134F" w:rsidRDefault="00745867" w:rsidP="00745867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Deliberar em novembro de 2021 (verificar parcerias)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FFFFFF" w:themeFill="background1"/>
                </w:tcPr>
                <w:p w14:paraId="0C41F977" w14:textId="77777777" w:rsidR="00745867" w:rsidRPr="0094134F" w:rsidRDefault="00745867" w:rsidP="007458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 2, 4 e 5</w:t>
                  </w:r>
                </w:p>
              </w:tc>
            </w:tr>
          </w:tbl>
          <w:p w14:paraId="2B348C89" w14:textId="431C03E2" w:rsidR="00F36190" w:rsidRPr="00F36190" w:rsidRDefault="00F36190" w:rsidP="003562C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highlight w:val="yellow"/>
              </w:rPr>
            </w:pPr>
          </w:p>
        </w:tc>
      </w:tr>
    </w:tbl>
    <w:p w14:paraId="359CFC08" w14:textId="77777777" w:rsidR="003562CD" w:rsidRDefault="003562CD" w:rsidP="00F36190">
      <w:pPr>
        <w:spacing w:before="6pt" w:after="0pt" w:line="12pt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1DAD282D" w14:textId="77777777" w:rsidR="00534B1C" w:rsidRPr="00F36190" w:rsidRDefault="00534B1C" w:rsidP="00F36190">
      <w:pPr>
        <w:spacing w:before="6pt" w:after="0pt" w:line="12pt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0pt" w:type="auto"/>
        <w:tblInd w:w="-7.35pt" w:type="dxa"/>
        <w:tblBorders>
          <w:top w:val="single" w:sz="4" w:space="0" w:color="FFFFFF"/>
          <w:start w:val="single" w:sz="4" w:space="0" w:color="FFFFFF"/>
          <w:bottom w:val="single" w:sz="4" w:space="0" w:color="FFFFFF"/>
          <w:end w:val="single" w:sz="4" w:space="0" w:color="FFFFFF"/>
          <w:insideH w:val="single" w:sz="4" w:space="0" w:color="FFFFFF"/>
          <w:insideV w:val="single" w:sz="4" w:space="0" w:color="FFFFFF"/>
        </w:tblBorders>
        <w:tblLook w:firstRow="1" w:lastRow="0" w:firstColumn="1" w:lastColumn="0" w:noHBand="0" w:noVBand="1"/>
      </w:tblPr>
      <w:tblGrid>
        <w:gridCol w:w="4533"/>
        <w:gridCol w:w="4528"/>
      </w:tblGrid>
      <w:tr w:rsidR="00F36190" w:rsidRPr="00F36190" w14:paraId="2772B855" w14:textId="77777777" w:rsidTr="0094134F">
        <w:tc>
          <w:tcPr>
            <w:tcW w:w="226.65pt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 w14:paraId="3A38A6EB" w14:textId="77777777" w:rsidR="00F36190" w:rsidRPr="005A18ED" w:rsidRDefault="00F36190" w:rsidP="00F3619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2A68486F" w14:textId="0725C964" w:rsidR="00F36190" w:rsidRPr="00A1458D" w:rsidRDefault="0089000E" w:rsidP="00F3619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A1458D">
              <w:rPr>
                <w:rFonts w:ascii="Times New Roman" w:eastAsia="Cambria" w:hAnsi="Times New Roman" w:cs="Times New Roman"/>
                <w:b/>
                <w:snapToGrid w:val="0"/>
                <w:color w:val="auto"/>
                <w:sz w:val="23"/>
                <w:szCs w:val="23"/>
              </w:rPr>
              <w:t>CRISTINA BARREIROS</w:t>
            </w:r>
          </w:p>
          <w:p w14:paraId="7DAF939A" w14:textId="4FABA78A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A18ED">
              <w:rPr>
                <w:rFonts w:ascii="Times New Roman" w:eastAsia="Cambria" w:hAnsi="Times New Roman" w:cs="Times New Roman"/>
                <w:color w:val="auto"/>
              </w:rPr>
              <w:t>Coordenador</w:t>
            </w:r>
            <w:r w:rsidR="0089000E" w:rsidRPr="005A18ED">
              <w:rPr>
                <w:rFonts w:ascii="Times New Roman" w:eastAsia="Cambria" w:hAnsi="Times New Roman" w:cs="Times New Roman"/>
                <w:color w:val="auto"/>
              </w:rPr>
              <w:t>a</w:t>
            </w:r>
          </w:p>
        </w:tc>
        <w:tc>
          <w:tcPr>
            <w:tcW w:w="226.40pt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 w14:paraId="53BE6D83" w14:textId="77777777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4B7C0A17" w14:textId="552461F8" w:rsidR="00F36190" w:rsidRPr="00A1458D" w:rsidRDefault="0089000E" w:rsidP="00F3619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A1458D">
              <w:rPr>
                <w:rFonts w:ascii="Times New Roman" w:eastAsia="Cambria" w:hAnsi="Times New Roman" w:cs="Times New Roman"/>
                <w:b/>
                <w:snapToGrid w:val="0"/>
                <w:color w:val="auto"/>
                <w:sz w:val="23"/>
                <w:szCs w:val="23"/>
              </w:rPr>
              <w:t>EDUARDO FAJARDO SOARES</w:t>
            </w:r>
          </w:p>
          <w:p w14:paraId="709BE37A" w14:textId="77777777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A18ED">
              <w:rPr>
                <w:rFonts w:ascii="Times New Roman" w:eastAsia="Cambria" w:hAnsi="Times New Roman" w:cs="Times New Roman"/>
                <w:color w:val="auto"/>
              </w:rPr>
              <w:t>Coordenador-adjunto</w:t>
            </w:r>
          </w:p>
        </w:tc>
      </w:tr>
      <w:tr w:rsidR="00F36190" w:rsidRPr="00F36190" w14:paraId="3F4E8D93" w14:textId="77777777" w:rsidTr="0094134F">
        <w:trPr>
          <w:trHeight w:val="70"/>
        </w:trPr>
        <w:tc>
          <w:tcPr>
            <w:tcW w:w="226.65pt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 w14:paraId="771655D7" w14:textId="77777777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2EE80574" w14:textId="77777777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3D42E4C1" w14:textId="77777777" w:rsidR="001D3F43" w:rsidRPr="005A18ED" w:rsidRDefault="001D3F43" w:rsidP="001D3F4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4A4E89D8" w14:textId="77777777" w:rsidR="001D3F43" w:rsidRPr="005A18ED" w:rsidRDefault="001D3F43" w:rsidP="001D3F4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420AF31E" w14:textId="77777777" w:rsidR="001D3F43" w:rsidRPr="00A1458D" w:rsidRDefault="001D3F43" w:rsidP="001D3F4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A1458D">
              <w:rPr>
                <w:rFonts w:ascii="Times New Roman" w:eastAsia="Cambria" w:hAnsi="Times New Roman" w:cs="Times New Roman"/>
                <w:b/>
                <w:snapToGrid w:val="0"/>
                <w:color w:val="auto"/>
                <w:sz w:val="23"/>
                <w:szCs w:val="23"/>
              </w:rPr>
              <w:t>ROGÉRIO MARKIEWICZ</w:t>
            </w:r>
          </w:p>
          <w:p w14:paraId="317970D1" w14:textId="391DA2F6" w:rsidR="00F36190" w:rsidRPr="005A18ED" w:rsidRDefault="001D3F43" w:rsidP="001D3F43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5A18ED">
              <w:rPr>
                <w:rFonts w:ascii="Times New Roman" w:eastAsia="Cambria" w:hAnsi="Times New Roman" w:cs="Times New Roman"/>
                <w:color w:val="auto"/>
              </w:rPr>
              <w:t>Membro</w:t>
            </w:r>
          </w:p>
        </w:tc>
        <w:tc>
          <w:tcPr>
            <w:tcW w:w="226.40pt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 w14:paraId="1AE9D3AD" w14:textId="77777777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176A4DD8" w14:textId="77777777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64392192" w14:textId="77777777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7EC9D087" w14:textId="77777777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1F51B9DD" w14:textId="619D4996" w:rsidR="00F36190" w:rsidRPr="00A1458D" w:rsidRDefault="0089000E" w:rsidP="00F3619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A1458D">
              <w:rPr>
                <w:rFonts w:ascii="Times New Roman" w:eastAsia="Cambria" w:hAnsi="Times New Roman" w:cs="Times New Roman"/>
                <w:b/>
                <w:color w:val="auto"/>
              </w:rPr>
              <w:t>GILCINÉA BARBOSA DA CONCEIÇÃO</w:t>
            </w:r>
          </w:p>
          <w:p w14:paraId="1D541FA4" w14:textId="615685E1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5A18ED">
              <w:rPr>
                <w:rFonts w:ascii="Times New Roman" w:eastAsia="Cambria" w:hAnsi="Times New Roman" w:cs="Times New Roman"/>
                <w:color w:val="auto"/>
              </w:rPr>
              <w:t>Membro</w:t>
            </w:r>
          </w:p>
        </w:tc>
      </w:tr>
      <w:tr w:rsidR="007A7921" w:rsidRPr="005A18ED" w14:paraId="5ACB7368" w14:textId="77777777" w:rsidTr="0094134F">
        <w:trPr>
          <w:trHeight w:val="70"/>
        </w:trPr>
        <w:tc>
          <w:tcPr>
            <w:tcW w:w="226.65pt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 w14:paraId="167F6506" w14:textId="77777777" w:rsidR="007A7921" w:rsidRPr="005A18ED" w:rsidRDefault="007A7921" w:rsidP="001F078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305348B5" w14:textId="77777777" w:rsidR="007A7921" w:rsidRPr="005A18ED" w:rsidRDefault="007A7921" w:rsidP="001F078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06192412" w14:textId="77777777" w:rsidR="007A7921" w:rsidRPr="007A7921" w:rsidRDefault="007A7921" w:rsidP="007A7921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0D8971A0" w14:textId="77777777" w:rsidR="007A7921" w:rsidRPr="007A7921" w:rsidRDefault="007A7921" w:rsidP="001F078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5407FA42" w14:textId="13A22C35" w:rsidR="007A7921" w:rsidRPr="005A18ED" w:rsidRDefault="007A7921" w:rsidP="001F078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A1458D"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  <w:t>VÂNIA STEPHAN MARRONI BURIGO</w:t>
            </w:r>
            <w:r w:rsidR="009C0BAD" w:rsidRPr="005A18ED">
              <w:rPr>
                <w:rFonts w:ascii="Times New Roman" w:eastAsia="Cambria" w:hAnsi="Times New Roman" w:cs="Times New Roman"/>
                <w:color w:val="auto"/>
              </w:rPr>
              <w:t xml:space="preserve"> Membro</w:t>
            </w:r>
          </w:p>
        </w:tc>
        <w:tc>
          <w:tcPr>
            <w:tcW w:w="226.40pt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 w14:paraId="5118A70B" w14:textId="77777777" w:rsidR="007A7921" w:rsidRPr="005A18ED" w:rsidRDefault="007A7921" w:rsidP="001F078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39CD2E82" w14:textId="77777777" w:rsidR="007A7921" w:rsidRPr="005A18ED" w:rsidRDefault="007A7921" w:rsidP="001F078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0F7DFF15" w14:textId="77777777" w:rsidR="007A7921" w:rsidRPr="005A18ED" w:rsidRDefault="007A7921" w:rsidP="001F078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6FAF718A" w14:textId="77777777" w:rsidR="007A7921" w:rsidRPr="005A18ED" w:rsidRDefault="007A7921" w:rsidP="001F078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1DB57EA6" w14:textId="77777777" w:rsidR="009C0BAD" w:rsidRPr="00A1458D" w:rsidRDefault="007A7921" w:rsidP="001F078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A1458D"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  <w:t>CAROLINE BERTOL</w:t>
            </w:r>
            <w:r w:rsidR="009C0BAD" w:rsidRPr="00A1458D">
              <w:rPr>
                <w:rFonts w:ascii="Times New Roman" w:eastAsia="Cambria" w:hAnsi="Times New Roman" w:cs="Times New Roman"/>
                <w:b/>
                <w:color w:val="auto"/>
              </w:rPr>
              <w:t xml:space="preserve"> </w:t>
            </w:r>
          </w:p>
          <w:p w14:paraId="38A39BB7" w14:textId="56C86F49" w:rsidR="007A7921" w:rsidRPr="007A7921" w:rsidRDefault="009C0BAD" w:rsidP="001F078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Assessor</w:t>
            </w:r>
          </w:p>
          <w:p w14:paraId="77999A90" w14:textId="62621A36" w:rsidR="007A7921" w:rsidRPr="005A18ED" w:rsidRDefault="007A7921" w:rsidP="001F078E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</w:tc>
      </w:tr>
    </w:tbl>
    <w:p w14:paraId="03CAAB27" w14:textId="77777777" w:rsidR="00F36190" w:rsidRPr="00F36190" w:rsidRDefault="00F36190" w:rsidP="00F36190">
      <w:pPr>
        <w:spacing w:before="6pt" w:after="0pt" w:line="12pt" w:lineRule="auto"/>
        <w:jc w:val="both"/>
        <w:rPr>
          <w:rFonts w:ascii="Times New Roman" w:eastAsia="Times New Roman" w:hAnsi="Times New Roman" w:cs="Times New Roman"/>
          <w:b/>
          <w:caps/>
          <w:color w:val="auto"/>
          <w:spacing w:val="4"/>
        </w:rPr>
      </w:pPr>
    </w:p>
    <w:p w14:paraId="111498F7" w14:textId="77777777" w:rsidR="00F36190" w:rsidRPr="00F36190" w:rsidRDefault="00F36190" w:rsidP="00F36190">
      <w:pPr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67AAFD98" w14:textId="6FA307BE" w:rsidR="007A55E4" w:rsidRPr="00F36190" w:rsidRDefault="007A55E4" w:rsidP="00F36190"/>
    <w:sectPr w:rsidR="007A55E4" w:rsidRPr="00F36190" w:rsidSect="00E25662">
      <w:headerReference w:type="default" r:id="rId14"/>
      <w:footerReference w:type="default" r:id="rId15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00A4A6D9" w14:textId="77777777" w:rsidR="00DD742C" w:rsidRDefault="00DD742C" w:rsidP="00EE0A57">
      <w:pPr>
        <w:spacing w:after="0pt" w:line="12pt" w:lineRule="auto"/>
      </w:pPr>
      <w:r>
        <w:separator/>
      </w:r>
    </w:p>
  </w:endnote>
  <w:endnote w:type="continuationSeparator" w:id="0">
    <w:p w14:paraId="19C460B9" w14:textId="77777777" w:rsidR="00DD742C" w:rsidRDefault="00DD742C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1C229D" w:rsidRPr="001C229D">
          <w:rPr>
            <w:b/>
            <w:bCs/>
            <w:noProof/>
            <w:color w:val="1B6469"/>
          </w:rPr>
          <w:t>6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0968C23C" w14:textId="77777777" w:rsidR="00DD742C" w:rsidRDefault="00DD742C" w:rsidP="00EE0A57">
      <w:pPr>
        <w:spacing w:after="0pt" w:line="12pt" w:lineRule="auto"/>
      </w:pPr>
      <w:r>
        <w:separator/>
      </w:r>
    </w:p>
  </w:footnote>
  <w:footnote w:type="continuationSeparator" w:id="0">
    <w:p w14:paraId="24A757DC" w14:textId="77777777" w:rsidR="00DD742C" w:rsidRDefault="00DD742C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05CC6A08" w14:textId="16B1C4F2" w:rsidR="005C2E15" w:rsidRPr="00F36190" w:rsidRDefault="00EA4731" w:rsidP="005C2E15">
    <w:pPr>
      <w:spacing w:after="0pt" w:line="13.80pt" w:lineRule="auto"/>
      <w:jc w:val="center"/>
      <w:rPr>
        <w:color w:val="FFFFFF"/>
        <w:sz w:val="12"/>
        <w:szCs w:val="12"/>
      </w:rPr>
    </w:pPr>
    <w:r w:rsidRPr="00F36190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5C2E15" w:rsidRPr="00F36190">
      <w:rPr>
        <w:color w:val="FFFFFF"/>
        <w:sz w:val="12"/>
        <w:szCs w:val="12"/>
      </w:rPr>
      <w:t>SERVIÇO PÚBLICO FEDERAL</w:t>
    </w:r>
  </w:p>
  <w:p w14:paraId="13D609E1" w14:textId="32E0A5AE" w:rsidR="003F6B20" w:rsidRPr="00F36190" w:rsidRDefault="005C2E15" w:rsidP="003F6B20">
    <w:pPr>
      <w:spacing w:after="0pt" w:line="13.80pt" w:lineRule="auto"/>
      <w:jc w:val="center"/>
      <w:rPr>
        <w:color w:val="FFFFFF"/>
        <w:sz w:val="12"/>
        <w:szCs w:val="12"/>
      </w:rPr>
    </w:pPr>
    <w:r w:rsidRPr="00F36190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F36190" w:rsidRDefault="00C91CA5" w:rsidP="00226D06">
    <w:pPr>
      <w:spacing w:after="0pt" w:line="13.80pt" w:lineRule="auto"/>
      <w:jc w:val="center"/>
      <w:rPr>
        <w:color w:val="FFFFFF"/>
        <w:sz w:val="12"/>
        <w:szCs w:val="12"/>
      </w:rPr>
    </w:pPr>
    <w:r w:rsidRPr="00F36190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F36190" w:rsidRDefault="00C91CA5" w:rsidP="00C91CA5">
    <w:pPr>
      <w:spacing w:after="0pt" w:line="13.80pt" w:lineRule="auto"/>
      <w:jc w:val="center"/>
      <w:rPr>
        <w:color w:val="FFFFFF"/>
        <w:sz w:val="12"/>
        <w:szCs w:val="12"/>
      </w:rPr>
    </w:pPr>
    <w:r w:rsidRPr="00F36190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2205621E"/>
    <w:multiLevelType w:val="hybridMultilevel"/>
    <w:tmpl w:val="CDBADA28"/>
    <w:lvl w:ilvl="0" w:tplc="B4D01082">
      <w:start w:val="1"/>
      <w:numFmt w:val="decimal"/>
      <w:lvlText w:val="%1."/>
      <w:lvlJc w:val="start"/>
      <w:pPr>
        <w:ind w:start="88.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4.90pt" w:hanging="18pt"/>
      </w:pPr>
    </w:lvl>
    <w:lvl w:ilvl="2" w:tplc="0416001B" w:tentative="1">
      <w:start w:val="1"/>
      <w:numFmt w:val="lowerRoman"/>
      <w:lvlText w:val="%3."/>
      <w:lvlJc w:val="end"/>
      <w:pPr>
        <w:ind w:start="160.90pt" w:hanging="9pt"/>
      </w:pPr>
    </w:lvl>
    <w:lvl w:ilvl="3" w:tplc="0416000F" w:tentative="1">
      <w:start w:val="1"/>
      <w:numFmt w:val="decimal"/>
      <w:lvlText w:val="%4."/>
      <w:lvlJc w:val="start"/>
      <w:pPr>
        <w:ind w:start="196.90pt" w:hanging="18pt"/>
      </w:pPr>
    </w:lvl>
    <w:lvl w:ilvl="4" w:tplc="04160019" w:tentative="1">
      <w:start w:val="1"/>
      <w:numFmt w:val="lowerLetter"/>
      <w:lvlText w:val="%5."/>
      <w:lvlJc w:val="start"/>
      <w:pPr>
        <w:ind w:start="232.90pt" w:hanging="18pt"/>
      </w:pPr>
    </w:lvl>
    <w:lvl w:ilvl="5" w:tplc="0416001B" w:tentative="1">
      <w:start w:val="1"/>
      <w:numFmt w:val="lowerRoman"/>
      <w:lvlText w:val="%6."/>
      <w:lvlJc w:val="end"/>
      <w:pPr>
        <w:ind w:start="268.90pt" w:hanging="9pt"/>
      </w:pPr>
    </w:lvl>
    <w:lvl w:ilvl="6" w:tplc="0416000F" w:tentative="1">
      <w:start w:val="1"/>
      <w:numFmt w:val="decimal"/>
      <w:lvlText w:val="%7."/>
      <w:lvlJc w:val="start"/>
      <w:pPr>
        <w:ind w:start="304.90pt" w:hanging="18pt"/>
      </w:pPr>
    </w:lvl>
    <w:lvl w:ilvl="7" w:tplc="04160019" w:tentative="1">
      <w:start w:val="1"/>
      <w:numFmt w:val="lowerLetter"/>
      <w:lvlText w:val="%8."/>
      <w:lvlJc w:val="start"/>
      <w:pPr>
        <w:ind w:start="340.90pt" w:hanging="18pt"/>
      </w:pPr>
    </w:lvl>
    <w:lvl w:ilvl="8" w:tplc="0416001B" w:tentative="1">
      <w:start w:val="1"/>
      <w:numFmt w:val="lowerRoman"/>
      <w:lvlText w:val="%9."/>
      <w:lvlJc w:val="end"/>
      <w:pPr>
        <w:ind w:start="376.90pt" w:hanging="9pt"/>
      </w:pPr>
    </w:lvl>
  </w:abstractNum>
  <w:abstractNum w:abstractNumId="1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>
    <w:nsid w:val="41453815"/>
    <w:multiLevelType w:val="hybridMultilevel"/>
    <w:tmpl w:val="58F63758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>
    <w:nsid w:val="43EB53F7"/>
    <w:multiLevelType w:val="multilevel"/>
    <w:tmpl w:val="E7068334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5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>
    <w:nsid w:val="4F1B7EAB"/>
    <w:multiLevelType w:val="hybridMultilevel"/>
    <w:tmpl w:val="64CE8CEA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>
    <w:nsid w:val="4FD1504A"/>
    <w:multiLevelType w:val="hybridMultilevel"/>
    <w:tmpl w:val="F12A97FC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>
    <w:nsid w:val="638F2EE3"/>
    <w:multiLevelType w:val="hybridMultilevel"/>
    <w:tmpl w:val="E69C8FE2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>
    <w:nsid w:val="6B6133AF"/>
    <w:multiLevelType w:val="hybridMultilevel"/>
    <w:tmpl w:val="ACEA002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1">
    <w:nsid w:val="7BCB7B2A"/>
    <w:multiLevelType w:val="multilevel"/>
    <w:tmpl w:val="7EF4C598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12">
    <w:nsid w:val="7E6B25D3"/>
    <w:multiLevelType w:val="hybridMultilevel"/>
    <w:tmpl w:val="86FE365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3658A"/>
    <w:rsid w:val="000442AB"/>
    <w:rsid w:val="000A7C97"/>
    <w:rsid w:val="000B5EEF"/>
    <w:rsid w:val="000F0C06"/>
    <w:rsid w:val="00113E92"/>
    <w:rsid w:val="001C229D"/>
    <w:rsid w:val="001D3F43"/>
    <w:rsid w:val="00222F48"/>
    <w:rsid w:val="00226D06"/>
    <w:rsid w:val="00234AC9"/>
    <w:rsid w:val="00235DE8"/>
    <w:rsid w:val="00247F5B"/>
    <w:rsid w:val="00247FEC"/>
    <w:rsid w:val="0028455E"/>
    <w:rsid w:val="0029429B"/>
    <w:rsid w:val="002B1CD9"/>
    <w:rsid w:val="002C0927"/>
    <w:rsid w:val="002D5701"/>
    <w:rsid w:val="00314C0D"/>
    <w:rsid w:val="0031769F"/>
    <w:rsid w:val="0032781C"/>
    <w:rsid w:val="00345B66"/>
    <w:rsid w:val="003562CD"/>
    <w:rsid w:val="0038067D"/>
    <w:rsid w:val="003B4087"/>
    <w:rsid w:val="003D4129"/>
    <w:rsid w:val="003D6CA6"/>
    <w:rsid w:val="003F6B20"/>
    <w:rsid w:val="00400C57"/>
    <w:rsid w:val="00403B79"/>
    <w:rsid w:val="00410511"/>
    <w:rsid w:val="004711C3"/>
    <w:rsid w:val="00474FA0"/>
    <w:rsid w:val="004825ED"/>
    <w:rsid w:val="004C44C3"/>
    <w:rsid w:val="004D49F4"/>
    <w:rsid w:val="00517F84"/>
    <w:rsid w:val="00527E0E"/>
    <w:rsid w:val="00534B1C"/>
    <w:rsid w:val="005406D7"/>
    <w:rsid w:val="00547CF3"/>
    <w:rsid w:val="00565076"/>
    <w:rsid w:val="00570C6D"/>
    <w:rsid w:val="00572983"/>
    <w:rsid w:val="005A18ED"/>
    <w:rsid w:val="005C2E15"/>
    <w:rsid w:val="005E1EC4"/>
    <w:rsid w:val="005E7182"/>
    <w:rsid w:val="005F6C15"/>
    <w:rsid w:val="00623F7E"/>
    <w:rsid w:val="00652308"/>
    <w:rsid w:val="006758DE"/>
    <w:rsid w:val="006A48F4"/>
    <w:rsid w:val="006E5943"/>
    <w:rsid w:val="006F009C"/>
    <w:rsid w:val="00702B94"/>
    <w:rsid w:val="00745867"/>
    <w:rsid w:val="00756AF0"/>
    <w:rsid w:val="00756D86"/>
    <w:rsid w:val="007A55E4"/>
    <w:rsid w:val="007A7921"/>
    <w:rsid w:val="00807427"/>
    <w:rsid w:val="00827B1D"/>
    <w:rsid w:val="00851604"/>
    <w:rsid w:val="00854073"/>
    <w:rsid w:val="0089000E"/>
    <w:rsid w:val="008936F6"/>
    <w:rsid w:val="0089372A"/>
    <w:rsid w:val="008C2D78"/>
    <w:rsid w:val="008D7A71"/>
    <w:rsid w:val="009176A0"/>
    <w:rsid w:val="00931D05"/>
    <w:rsid w:val="0094134F"/>
    <w:rsid w:val="00976E2D"/>
    <w:rsid w:val="00991601"/>
    <w:rsid w:val="009B12BB"/>
    <w:rsid w:val="009B771E"/>
    <w:rsid w:val="009C0BAD"/>
    <w:rsid w:val="009F5CCC"/>
    <w:rsid w:val="00A141BE"/>
    <w:rsid w:val="00A1458D"/>
    <w:rsid w:val="00A160B6"/>
    <w:rsid w:val="00A20FC4"/>
    <w:rsid w:val="00A24667"/>
    <w:rsid w:val="00AC554C"/>
    <w:rsid w:val="00B31F78"/>
    <w:rsid w:val="00B52E79"/>
    <w:rsid w:val="00B64726"/>
    <w:rsid w:val="00BA0A42"/>
    <w:rsid w:val="00C049B1"/>
    <w:rsid w:val="00C07DEB"/>
    <w:rsid w:val="00C56C72"/>
    <w:rsid w:val="00C60C46"/>
    <w:rsid w:val="00C91CA5"/>
    <w:rsid w:val="00CA3343"/>
    <w:rsid w:val="00CB5DBC"/>
    <w:rsid w:val="00CB77DA"/>
    <w:rsid w:val="00CE68C1"/>
    <w:rsid w:val="00D03DB6"/>
    <w:rsid w:val="00D05316"/>
    <w:rsid w:val="00D07558"/>
    <w:rsid w:val="00D21C37"/>
    <w:rsid w:val="00D61D98"/>
    <w:rsid w:val="00DA1D4E"/>
    <w:rsid w:val="00DD742C"/>
    <w:rsid w:val="00E0640A"/>
    <w:rsid w:val="00E25662"/>
    <w:rsid w:val="00E54621"/>
    <w:rsid w:val="00E61A2C"/>
    <w:rsid w:val="00E70729"/>
    <w:rsid w:val="00EA4731"/>
    <w:rsid w:val="00EA5B32"/>
    <w:rsid w:val="00EC24D9"/>
    <w:rsid w:val="00EE0A57"/>
    <w:rsid w:val="00F36190"/>
    <w:rsid w:val="00F42952"/>
    <w:rsid w:val="00F825E8"/>
    <w:rsid w:val="00F86139"/>
    <w:rsid w:val="00FA7123"/>
    <w:rsid w:val="00FB0386"/>
    <w:rsid w:val="00FB30E6"/>
    <w:rsid w:val="00FF12B4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34B1C"/>
    <w:pPr>
      <w:keepNext/>
      <w:keepLines/>
      <w:pageBreakBefore/>
      <w:shd w:val="clear" w:color="auto" w:fill="F9F9F9"/>
      <w:suppressAutoHyphens/>
      <w:spacing w:after="0pt" w:line="18pt" w:lineRule="auto"/>
      <w:outlineLvl w:val="0"/>
    </w:pPr>
    <w:rPr>
      <w:rFonts w:ascii="Times New Roman" w:eastAsia="Cambria" w:hAnsi="Times New Roman" w:cs="Times New Roman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B1C"/>
    <w:rPr>
      <w:rFonts w:ascii="Times New Roman" w:eastAsia="Cambria" w:hAnsi="Times New Roman" w:cs="Times New Roman"/>
      <w:shd w:val="clear" w:color="auto" w:fill="F9F9F9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xmsonormal">
    <w:name w:val="xmsonormal"/>
    <w:basedOn w:val="Normal"/>
    <w:uiPriority w:val="99"/>
    <w:rsid w:val="003562CD"/>
    <w:pPr>
      <w:spacing w:after="0pt" w:line="12pt" w:lineRule="auto"/>
    </w:pPr>
    <w:rPr>
      <w:rFonts w:ascii="Times New Roman" w:hAnsi="Times New Roman" w:cs="Times New Roman"/>
      <w:b/>
      <w:color w:val="auto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562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3277087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4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3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7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image" Target="media/image2.png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oleObject" Target="embeddings/oleObject1.bin"/><Relationship Id="rId17" Type="http://purl.oclc.org/ooxml/officeDocument/relationships/theme" Target="theme/theme1.xml"/><Relationship Id="rId2" Type="http://purl.oclc.org/ooxml/officeDocument/relationships/customXml" Target="../customXml/item2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image" Target="media/image1.png"/><Relationship Id="rId5" Type="http://purl.oclc.org/ooxml/officeDocument/relationships/numbering" Target="numbering.xml"/><Relationship Id="rId15" Type="http://purl.oclc.org/ooxml/officeDocument/relationships/footer" Target="footer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4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517C6167-9F1B-4EB4-BC88-BBD475635E3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6</Pages>
  <Words>1044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2022-01-13T19:05:00Z</dcterms:created>
  <dcterms:modified xsi:type="dcterms:W3CDTF">2022-01-13T19:05:00Z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0x0101006705EC3344FB274FABCD2CC5DC47CA73</vt:lpwstr>
  </property>
</Properties>
</file>