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07CF" w14:textId="31C8B225" w:rsidR="00E97D11" w:rsidRDefault="00E97D11" w:rsidP="00E97D11">
      <w:pPr>
        <w:jc w:val="center"/>
        <w:rPr>
          <w:rFonts w:ascii="Times New Roman" w:eastAsia="MS Mincho" w:hAnsi="Times New Roman"/>
          <w:smallCaps/>
          <w:sz w:val="22"/>
          <w:szCs w:val="22"/>
        </w:rPr>
      </w:pP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SÚMULA DA </w:t>
      </w:r>
      <w:r w:rsidR="00DA0157">
        <w:rPr>
          <w:rFonts w:ascii="Times New Roman" w:eastAsia="Times New Roman" w:hAnsi="Times New Roman"/>
          <w:bCs/>
          <w:smallCaps/>
          <w:noProof/>
          <w:kern w:val="32"/>
          <w:sz w:val="22"/>
          <w:szCs w:val="22"/>
        </w:rPr>
        <w:t>9</w:t>
      </w:r>
      <w:r w:rsidR="00882509">
        <w:rPr>
          <w:rFonts w:ascii="Times New Roman" w:eastAsia="Times New Roman" w:hAnsi="Times New Roman"/>
          <w:bCs/>
          <w:smallCaps/>
          <w:noProof/>
          <w:kern w:val="32"/>
          <w:sz w:val="22"/>
          <w:szCs w:val="22"/>
        </w:rPr>
        <w:t>5</w:t>
      </w: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ª REUNIÃO</w:t>
      </w:r>
      <w:r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 </w:t>
      </w:r>
      <w:r w:rsidRPr="00FD7850">
        <w:rPr>
          <w:rFonts w:ascii="Times New Roman" w:eastAsia="Times New Roman" w:hAnsi="Times New Roman"/>
          <w:bCs/>
          <w:smallCaps/>
          <w:noProof/>
          <w:kern w:val="32"/>
          <w:sz w:val="22"/>
          <w:szCs w:val="22"/>
        </w:rPr>
        <w:t>ORDINÁRIA</w:t>
      </w:r>
      <w:r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 CPFI</w:t>
      </w: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-CAU/BR</w:t>
      </w:r>
    </w:p>
    <w:p w14:paraId="66308A1B" w14:textId="77777777" w:rsidR="00E97D11" w:rsidRPr="004B2957" w:rsidRDefault="00E97D1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E97D11" w:rsidRPr="004B2957" w14:paraId="1C1A9DFC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2F1BF3" w14:textId="77777777" w:rsidR="00E97D11" w:rsidRPr="00401B06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D5039ED" w14:textId="0C9BDB68" w:rsidR="00E97D11" w:rsidRPr="00B46D1B" w:rsidRDefault="00882509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E97D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junho</w:t>
            </w:r>
            <w:r w:rsidR="00E97D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E97D11"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CB34A8" w14:textId="77777777" w:rsidR="00E97D11" w:rsidRPr="004B2957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AFD8BD" w14:textId="053A70F6" w:rsidR="00E97D11" w:rsidRPr="00053483" w:rsidRDefault="00E97D11" w:rsidP="003B25C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  <w:r w:rsidR="00DA01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882509" w:rsidRPr="004B2957" w14:paraId="214C6697" w14:textId="77777777" w:rsidTr="00EC17CF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B4ACB0" w14:textId="6120DDD5" w:rsidR="00882509" w:rsidRPr="00401B06" w:rsidRDefault="00882509" w:rsidP="00882509">
            <w:pPr>
              <w:spacing w:before="40" w:after="40"/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151BDF1" w14:textId="5C3B841E" w:rsidR="00882509" w:rsidRPr="00882509" w:rsidRDefault="00882509" w:rsidP="00882509">
            <w:pPr>
              <w:spacing w:before="40" w:after="40"/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EC17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5 de </w:t>
            </w:r>
            <w:r w:rsidRPr="00EC17C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junho</w:t>
            </w:r>
            <w:r w:rsidRPr="00EC17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EC17CF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F0B6DF" w14:textId="0A537796" w:rsidR="00882509" w:rsidRPr="00EC17CF" w:rsidRDefault="00882509" w:rsidP="0088250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C17C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44735" w14:textId="3F1F6991" w:rsidR="00882509" w:rsidRPr="00EC17CF" w:rsidRDefault="00882509" w:rsidP="00882509">
            <w:pPr>
              <w:spacing w:before="40" w:after="40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C17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E97D11" w:rsidRPr="004B2957" w14:paraId="29C73076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2B7F6C" w14:textId="77777777" w:rsidR="00E97D11" w:rsidRPr="004B2957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C438E3" w14:textId="77777777" w:rsidR="00E97D11" w:rsidRPr="004B2957" w:rsidRDefault="00E97D11" w:rsidP="00E97D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599AEA18" w14:textId="77777777" w:rsidR="00E97D11" w:rsidRDefault="00E97D1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E97D11" w:rsidRPr="00C81FA7" w14:paraId="7E862082" w14:textId="77777777" w:rsidTr="006C13D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1382A5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87CB4F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8F6799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E97D11" w:rsidRPr="00C81FA7" w14:paraId="4BCD2571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9A29D0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4303E2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F89732" w14:textId="77777777" w:rsidR="00E97D11" w:rsidRPr="00C81FA7" w:rsidRDefault="00E97D11" w:rsidP="00E97D1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E97D11" w:rsidRPr="00C81FA7" w14:paraId="5B4813CD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8223672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8F7772" w14:textId="77777777" w:rsidR="00E97D11" w:rsidRPr="00967B9C" w:rsidRDefault="00E97D11" w:rsidP="006C13D3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E64DEB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646EEDE3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2C7ABB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6D6148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Wilson Fernando de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9B8AE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287E28A4" w14:textId="77777777" w:rsidTr="001F2BC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EA8FA74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9CF795" w14:textId="77777777" w:rsidR="00E97D11" w:rsidRPr="00967B9C" w:rsidRDefault="00E97D1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2AE86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3830155A" w14:textId="77777777" w:rsidTr="001F2BC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E9ECE1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312A49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</w:tc>
      </w:tr>
    </w:tbl>
    <w:p w14:paraId="630AA3B9" w14:textId="77777777" w:rsidR="00E97D11" w:rsidRDefault="00E97D11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A4AAC75" w14:textId="77777777" w:rsidR="00E97D11" w:rsidRPr="00E97D11" w:rsidRDefault="00E97D11" w:rsidP="0017653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DC6E16B" w14:textId="77777777" w:rsidR="00E97D11" w:rsidRDefault="00E97D11" w:rsidP="00E97D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82509" w:rsidRPr="00BE7BD3" w14:paraId="02852BA3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C28257" w14:textId="77777777" w:rsidR="00882509" w:rsidRPr="00BE7BD3" w:rsidRDefault="00882509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F0D7C" w14:textId="5896171F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– exercício 2019 CAU/BR e CAU/UF</w:t>
            </w:r>
          </w:p>
        </w:tc>
      </w:tr>
      <w:tr w:rsidR="00882509" w:rsidRPr="00BE7BD3" w14:paraId="12F11C2E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E7BAAC" w14:textId="7777777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F123A3" w14:textId="10B6D67F" w:rsidR="00882509" w:rsidRPr="00BE7BD3" w:rsidRDefault="00882509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882509" w:rsidRPr="00BE7BD3" w14:paraId="36BD1363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D2BCC5" w14:textId="7777777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A0A3EA" w14:textId="514F8D8B" w:rsidR="00882509" w:rsidRPr="00BE7BD3" w:rsidRDefault="00882509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</w:t>
            </w:r>
          </w:p>
        </w:tc>
      </w:tr>
      <w:tr w:rsidR="00E97D11" w:rsidRPr="00BE7BD3" w14:paraId="3FA2F5B4" w14:textId="77777777" w:rsidTr="002C705F">
        <w:trPr>
          <w:trHeight w:val="80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9D8C78" w14:textId="77777777" w:rsidR="00E97D11" w:rsidRPr="00BE7BD3" w:rsidRDefault="00E97D11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22805B" w14:textId="20DB110C" w:rsidR="00E97D11" w:rsidRPr="000739EA" w:rsidRDefault="002C705F" w:rsidP="008F171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as prestações de contas dos CAU/UF que estavam aptas </w:t>
            </w:r>
            <w:r w:rsidR="008F171F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análise até a data. Irá realizar reunião extraordinária no dia 12/06 para finalizar as análises dos CAU/UF pendentes.</w:t>
            </w:r>
          </w:p>
        </w:tc>
      </w:tr>
    </w:tbl>
    <w:p w14:paraId="69B8E1A4" w14:textId="77777777" w:rsidR="00E97D11" w:rsidRDefault="00E97D11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82509" w:rsidRPr="00BE7BD3" w14:paraId="4B948D0C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B535F4" w14:textId="77777777" w:rsidR="00882509" w:rsidRPr="00BE7BD3" w:rsidRDefault="00882509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E3C8A0" w14:textId="5872A579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semestral – 2020</w:t>
            </w:r>
          </w:p>
        </w:tc>
      </w:tr>
      <w:tr w:rsidR="00882509" w:rsidRPr="00BE7BD3" w14:paraId="01790DA9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F3E6EB" w14:textId="7777777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EE8BE1" w14:textId="41430705" w:rsidR="00882509" w:rsidRPr="00BE7BD3" w:rsidRDefault="00882509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ASPLAN</w:t>
            </w:r>
          </w:p>
        </w:tc>
      </w:tr>
      <w:tr w:rsidR="003B25CD" w:rsidRPr="00BE7BD3" w14:paraId="0BDA0216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0DB47C" w14:textId="77777777" w:rsidR="003B25CD" w:rsidRPr="00BE7BD3" w:rsidRDefault="003B25CD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D1B357" w14:textId="7A43BE95" w:rsidR="003B25CD" w:rsidRPr="00BE7BD3" w:rsidRDefault="002C705F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7D11" w:rsidRPr="00BE7BD3" w14:paraId="6C3DECBE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8ED052" w14:textId="77777777" w:rsidR="00E97D11" w:rsidRPr="00BE7BD3" w:rsidRDefault="00E97D11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DABAD3" w14:textId="18016C4D" w:rsidR="00E97D11" w:rsidRPr="00204B6A" w:rsidRDefault="002C705F" w:rsidP="008F171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Face ao questionamento a respeito do prazo de entrega do Relatório Semestral de Gestão conforme Resolução nº174 devido à pandemia, a comissão definiu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 xml:space="preserve"> que o prazo está mantido conforme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A54436">
              <w:rPr>
                <w:rFonts w:ascii="Times New Roman" w:hAnsi="Times New Roman"/>
                <w:sz w:val="22"/>
                <w:szCs w:val="22"/>
              </w:rPr>
              <w:t>Resolução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DDD6978" w14:textId="11FEE930" w:rsidR="00E97D11" w:rsidRDefault="00E97D11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82509" w:rsidRPr="00BE7BD3" w14:paraId="3D2E325E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1C2BE1" w14:textId="77777777" w:rsidR="00882509" w:rsidRPr="00BE7BD3" w:rsidRDefault="00882509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CC3587" w14:textId="6E1F99AE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data para elaboração das Diretrizes da Reprogramação 2020</w:t>
            </w:r>
          </w:p>
        </w:tc>
      </w:tr>
      <w:tr w:rsidR="00882509" w:rsidRPr="00BE7BD3" w14:paraId="0126F8E8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4F0E13" w14:textId="7777777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DBC525" w14:textId="4D578A4B" w:rsidR="00882509" w:rsidRPr="00BE7BD3" w:rsidRDefault="00882509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ASPLAN</w:t>
            </w:r>
          </w:p>
        </w:tc>
      </w:tr>
      <w:tr w:rsidR="00DA0157" w:rsidRPr="00BE7BD3" w14:paraId="1D1F4D9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27954D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978D94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157" w:rsidRPr="00204B6A" w14:paraId="1095C9B6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EF959B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4B44A9" w14:textId="583572C9" w:rsidR="00DA0157" w:rsidRPr="00204B6A" w:rsidRDefault="008F171F" w:rsidP="008F171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 xml:space="preserve"> retoma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 xml:space="preserve"> na </w:t>
            </w:r>
            <w:r w:rsidRPr="00A54436">
              <w:rPr>
                <w:rFonts w:ascii="Times New Roman" w:hAnsi="Times New Roman"/>
                <w:sz w:val="22"/>
                <w:szCs w:val="22"/>
              </w:rPr>
              <w:t>próxima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 xml:space="preserve"> reunião, uma vez que as medidas para superar o momento de queda de arrecadação com consequente revisão de formas de utilização de recursos e flexibilização de mínimos e máximos em ações dentro do plano de ação constam na </w:t>
            </w:r>
            <w:r w:rsidR="0007007A" w:rsidRPr="00A54436">
              <w:rPr>
                <w:rFonts w:ascii="Times New Roman" w:hAnsi="Times New Roman"/>
                <w:sz w:val="22"/>
                <w:szCs w:val="22"/>
              </w:rPr>
              <w:t xml:space="preserve">Deliberação Plenária 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>para utilização do super</w:t>
            </w: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>vit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54436" w:rsidRPr="00A54436">
              <w:rPr>
                <w:rFonts w:ascii="Times New Roman" w:hAnsi="Times New Roman"/>
                <w:sz w:val="22"/>
                <w:szCs w:val="22"/>
              </w:rPr>
              <w:t xml:space="preserve"> encaminhada para aprovação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B44839E" w14:textId="5D67F513" w:rsidR="00DA0157" w:rsidRDefault="00DA0157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82509" w:rsidRPr="00BE7BD3" w14:paraId="4EE538AB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EB221B" w14:textId="77777777" w:rsidR="00882509" w:rsidRPr="00BE7BD3" w:rsidRDefault="00882509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882AF8" w14:textId="2EB5A93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Normatização da utilização do superávit em despesas correntes</w:t>
            </w:r>
          </w:p>
        </w:tc>
      </w:tr>
      <w:tr w:rsidR="00882509" w:rsidRPr="00BE7BD3" w14:paraId="0F83DD6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BEA63" w14:textId="77777777" w:rsidR="00882509" w:rsidRPr="00BE7BD3" w:rsidRDefault="00882509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1BB1E1" w14:textId="0A298152" w:rsidR="00882509" w:rsidRPr="00BE7BD3" w:rsidRDefault="00882509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DA0157" w:rsidRPr="00BE7BD3" w14:paraId="58DB313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D0A782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B6F4D3" w14:textId="51A8FB5C" w:rsidR="00DA0157" w:rsidRPr="00BE7BD3" w:rsidRDefault="008F171F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DA0157" w:rsidRPr="00204B6A" w14:paraId="36240261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FD1B9F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59F861" w14:textId="78CF1985" w:rsidR="00DA0157" w:rsidRDefault="008F171F" w:rsidP="008F171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Raul Gradim apresentou minuta de normativo para utilização do superávit em despesas correntes face à queda abrupta da arrecadação devido à pandemia, elaborado em conjunto com o corpo técnico do CAU/BR. A comissão aprovou o normativo, que será encaminhado para apreciação do Plenário do CAU/BR.</w:t>
            </w:r>
          </w:p>
          <w:p w14:paraId="68198584" w14:textId="531EE58B" w:rsidR="008F171F" w:rsidRPr="00204B6A" w:rsidRDefault="008F171F" w:rsidP="008F171F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07007A">
              <w:rPr>
                <w:rFonts w:ascii="Times New Roman" w:hAnsi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</w:tbl>
    <w:p w14:paraId="7831CF50" w14:textId="1E7C0C85" w:rsidR="00DA0157" w:rsidRDefault="00DA0157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54436" w:rsidRPr="00BE7BD3" w14:paraId="47012B7A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E1BBBD" w14:textId="77777777" w:rsidR="00A54436" w:rsidRPr="00BE7BD3" w:rsidRDefault="00A54436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EC302D" w14:textId="34282BEA" w:rsidR="00A54436" w:rsidRPr="008F171F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171F">
              <w:rPr>
                <w:rFonts w:ascii="Times New Roman" w:hAnsi="Times New Roman"/>
                <w:b/>
                <w:sz w:val="22"/>
                <w:szCs w:val="22"/>
              </w:rPr>
              <w:t>Plano de Contenção de Gastos do CAU/BR</w:t>
            </w:r>
          </w:p>
        </w:tc>
      </w:tr>
      <w:tr w:rsidR="00A54436" w:rsidRPr="00BE7BD3" w14:paraId="751C47D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EDCE5A" w14:textId="77777777" w:rsidR="00A54436" w:rsidRPr="00BE7BD3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11FCCE" w14:textId="4486AA73" w:rsidR="00A54436" w:rsidRPr="008F171F" w:rsidRDefault="00A54436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171F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DA0157" w:rsidRPr="00BE7BD3" w14:paraId="767DE37E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FC2D16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A911D" w14:textId="329023DC" w:rsidR="00DA0157" w:rsidRPr="008F171F" w:rsidRDefault="008F171F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171F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DA0157" w:rsidRPr="00204B6A" w14:paraId="4EADB37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8D506F" w14:textId="77777777" w:rsidR="00DA0157" w:rsidRPr="00BE7BD3" w:rsidRDefault="00DA0157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1E1DFE" w14:textId="47907A5C" w:rsidR="008F171F" w:rsidRDefault="008F171F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F171F">
              <w:rPr>
                <w:rFonts w:ascii="Times New Roman" w:hAnsi="Times New Roman"/>
                <w:bCs/>
                <w:sz w:val="22"/>
                <w:szCs w:val="22"/>
              </w:rPr>
              <w:t xml:space="preserve">O coordenador Raul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Gradim </w:t>
            </w:r>
            <w:r w:rsidRPr="008F171F">
              <w:rPr>
                <w:rFonts w:ascii="Times New Roman" w:hAnsi="Times New Roman"/>
                <w:bCs/>
                <w:sz w:val="22"/>
                <w:szCs w:val="22"/>
              </w:rPr>
              <w:t>apresentou a planilha de contingenciamento do CAU/BR previamente aprovada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atualizada para atingir o percentual proposto pelo CAU/BR de no mínimo 25% de cortes em despesas.</w:t>
            </w:r>
          </w:p>
          <w:p w14:paraId="527C4977" w14:textId="3480F14B" w:rsidR="008F171F" w:rsidRDefault="008F171F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 planilha será encaminhada ao</w:t>
            </w:r>
            <w:r w:rsidR="0007007A">
              <w:rPr>
                <w:rFonts w:ascii="Times New Roman" w:hAnsi="Times New Roman"/>
                <w:bCs/>
                <w:sz w:val="22"/>
                <w:szCs w:val="22"/>
              </w:rPr>
              <w:t xml:space="preserve"> Conselho Diretor para apreciação.</w:t>
            </w:r>
          </w:p>
          <w:p w14:paraId="63BAB8F6" w14:textId="77777777" w:rsidR="0007007A" w:rsidRDefault="0007007A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6538F50" w14:textId="0D56A89C" w:rsidR="00DA0157" w:rsidRPr="0007007A" w:rsidRDefault="008F171F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Deliberação </w:t>
            </w:r>
            <w:r w:rsidR="0007007A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/2020</w:t>
            </w:r>
          </w:p>
        </w:tc>
      </w:tr>
    </w:tbl>
    <w:p w14:paraId="17F91685" w14:textId="78CBFB41" w:rsidR="00DA0157" w:rsidRDefault="00DA0157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54436" w:rsidRPr="00BE7BD3" w14:paraId="03A4329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91F8A3" w14:textId="77777777" w:rsidR="00A54436" w:rsidRPr="00BE7BD3" w:rsidRDefault="00A54436" w:rsidP="008F171F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FC49B3" w14:textId="0FF756E1" w:rsidR="00A54436" w:rsidRPr="0007007A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007A">
              <w:rPr>
                <w:rFonts w:ascii="Times New Roman" w:hAnsi="Times New Roman"/>
                <w:b/>
                <w:sz w:val="22"/>
                <w:szCs w:val="22"/>
              </w:rPr>
              <w:t>CSC – Proposta de Contingenciamento</w:t>
            </w:r>
          </w:p>
        </w:tc>
      </w:tr>
      <w:tr w:rsidR="00A54436" w:rsidRPr="00BE7BD3" w14:paraId="524CC6F7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36A207" w14:textId="77777777" w:rsidR="00A54436" w:rsidRPr="00BE7BD3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F2BD16" w14:textId="1ECCB0B6" w:rsidR="00A54436" w:rsidRPr="0007007A" w:rsidRDefault="00A54436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007A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54436" w:rsidRPr="00BE7BD3" w14:paraId="0E85C879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79C0A1" w14:textId="77777777" w:rsidR="00A54436" w:rsidRPr="00BE7BD3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DFC497" w14:textId="57BCEAD1" w:rsidR="00A54436" w:rsidRPr="00BE7BD3" w:rsidRDefault="00A54436" w:rsidP="008F1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A54436" w:rsidRPr="00204B6A" w14:paraId="52867AD4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6887D9" w14:textId="77777777" w:rsidR="00A54436" w:rsidRPr="00BE7BD3" w:rsidRDefault="00A54436" w:rsidP="008F171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998C31" w14:textId="12AA2239" w:rsidR="0007007A" w:rsidRDefault="0007007A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7007A"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comissão apreciou a Proposta Nº1/2020 do CG-CSC, acerca do contingenciamento do orçamento do CSC para o exercício 2020. Os membros </w:t>
            </w:r>
            <w:r w:rsidR="00A54436" w:rsidRPr="0007007A">
              <w:rPr>
                <w:rFonts w:ascii="Times New Roman" w:hAnsi="Times New Roman"/>
                <w:bCs/>
                <w:sz w:val="22"/>
                <w:szCs w:val="22"/>
              </w:rPr>
              <w:t>se manifesta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ram</w:t>
            </w:r>
            <w:r w:rsidR="00A54436" w:rsidRPr="0007007A">
              <w:rPr>
                <w:rFonts w:ascii="Times New Roman" w:hAnsi="Times New Roman"/>
                <w:bCs/>
                <w:sz w:val="22"/>
                <w:szCs w:val="22"/>
              </w:rPr>
              <w:t xml:space="preserve"> de acordo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com a proposta de contingenciamento de despesas e com a redução de 80% nos aportes dos CAU/UF nas parcelas de junho a dezembro de 2020</w:t>
            </w:r>
            <w:r w:rsidR="006D7959">
              <w:t xml:space="preserve"> </w:t>
            </w:r>
            <w:r w:rsidR="006D7959" w:rsidRPr="006D7959">
              <w:rPr>
                <w:rFonts w:ascii="Times New Roman" w:hAnsi="Times New Roman"/>
                <w:bCs/>
                <w:sz w:val="22"/>
                <w:szCs w:val="22"/>
              </w:rPr>
              <w:t>com o valor referente ao desconto sendo assumido pelo CAU/BR com a utilização de seu superávit. Com relação à proposta de o desconto ser retroativo a abril, os membros decidiram verificar o comportamento da arrecadação para definir a possibilidade e alternativas em data futura.</w:t>
            </w:r>
          </w:p>
          <w:p w14:paraId="4591944E" w14:textId="73F3982C" w:rsidR="00A54436" w:rsidRPr="0007007A" w:rsidRDefault="00E7686D" w:rsidP="008F171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a</w:t>
            </w:r>
            <w:r w:rsidR="0007007A">
              <w:rPr>
                <w:rFonts w:ascii="Times New Roman" w:hAnsi="Times New Roman"/>
                <w:bCs/>
                <w:sz w:val="22"/>
                <w:szCs w:val="22"/>
              </w:rPr>
              <w:t>ssunto será encaminhado ao Conselho Diretor para conhecimento.</w:t>
            </w:r>
          </w:p>
          <w:p w14:paraId="33106A6B" w14:textId="77777777" w:rsidR="0007007A" w:rsidRPr="0007007A" w:rsidRDefault="0007007A" w:rsidP="0007007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E306B04" w14:textId="65F37D8D" w:rsidR="0007007A" w:rsidRPr="0007007A" w:rsidRDefault="0007007A" w:rsidP="0007007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7007A">
              <w:rPr>
                <w:rFonts w:ascii="Times New Roman" w:hAnsi="Times New Roman"/>
                <w:bCs/>
                <w:sz w:val="22"/>
                <w:szCs w:val="22"/>
              </w:rPr>
              <w:t>Deliberação 19/2020</w:t>
            </w:r>
          </w:p>
        </w:tc>
      </w:tr>
    </w:tbl>
    <w:p w14:paraId="4472F0F0" w14:textId="0C22F2F5" w:rsidR="00DA0157" w:rsidRDefault="00DA0157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14:paraId="00F1D8F0" w14:textId="77777777" w:rsidR="00DA0157" w:rsidRPr="00967B9C" w:rsidRDefault="00DA0157" w:rsidP="008F171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14:paraId="1A46BF91" w14:textId="77777777" w:rsidR="00E548BD" w:rsidRDefault="00E548BD" w:rsidP="00E548B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72FD87F" w14:textId="77777777" w:rsidR="00E548BD" w:rsidRDefault="00E548BD" w:rsidP="00E5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914A2A" w14:textId="77777777" w:rsidR="00E548BD" w:rsidRDefault="00E548BD" w:rsidP="00E5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718C7" w14:textId="77777777" w:rsidR="00E548BD" w:rsidRDefault="00E548BD" w:rsidP="00E548BD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FDE7D4E" w14:textId="77777777" w:rsidR="00E548BD" w:rsidRDefault="00E548BD" w:rsidP="00E548BD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457A12A5" w14:textId="77777777" w:rsidR="00E548BD" w:rsidRPr="00E06B21" w:rsidRDefault="00E548BD" w:rsidP="00E548BD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772A20C6" w14:textId="77777777" w:rsidR="00E548BD" w:rsidRPr="00E06B21" w:rsidRDefault="00E548BD" w:rsidP="00E548B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384E28" w14:textId="77777777" w:rsidR="00E548BD" w:rsidRPr="00E06B21" w:rsidRDefault="00E548BD" w:rsidP="00E548BD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91B22AE" w14:textId="77777777" w:rsidR="00E548BD" w:rsidRDefault="00E548BD" w:rsidP="00E548B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10E585D" w14:textId="77777777" w:rsidR="00E548BD" w:rsidRDefault="00E548BD" w:rsidP="00E548BD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14:paraId="1E609186" w14:textId="77777777" w:rsidR="00E548BD" w:rsidRDefault="00E548BD" w:rsidP="00E548B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96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79BB7BD2" w14:textId="77777777" w:rsidR="00E548BD" w:rsidRDefault="00E548BD" w:rsidP="00E548B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88A3132" w14:textId="77777777" w:rsidR="00E548BD" w:rsidRDefault="00E548BD" w:rsidP="00E548B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88E1DCF" w14:textId="77777777" w:rsidR="00E548BD" w:rsidRDefault="00E548BD" w:rsidP="00E548B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F1A7573" w14:textId="77777777" w:rsidR="00E548BD" w:rsidRDefault="00E548BD" w:rsidP="00E548B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E548BD" w14:paraId="6B7DC567" w14:textId="77777777" w:rsidTr="00CF5B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A229" w14:textId="77777777" w:rsidR="00E548BD" w:rsidRDefault="00E548BD" w:rsidP="00CF5B4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6D11A927" w14:textId="77777777" w:rsidR="00E548BD" w:rsidRDefault="00E548BD" w:rsidP="00CF5B4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817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75DBFC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4663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EA16E8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548BD" w14:paraId="0CB1DE2F" w14:textId="77777777" w:rsidTr="00CF5B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FBD3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ADC9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D395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39F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4219" w14:textId="77777777" w:rsidR="00E548BD" w:rsidRDefault="00E548BD" w:rsidP="00CF5B4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6990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80CC" w14:textId="77777777" w:rsidR="00E548BD" w:rsidRDefault="00E548BD" w:rsidP="00CF5B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548BD" w14:paraId="4E0E53AB" w14:textId="77777777" w:rsidTr="00CF5B4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AB2" w14:textId="77777777" w:rsidR="00E548BD" w:rsidRDefault="00E548BD" w:rsidP="00CF5B4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FC4A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39E" w14:textId="77777777" w:rsidR="00E548BD" w:rsidRPr="003B25CD" w:rsidRDefault="00E548BD" w:rsidP="00CF5B4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AFB" w14:textId="77777777" w:rsidR="00E548BD" w:rsidRDefault="00E548BD" w:rsidP="00CF5B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D11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5DF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6AF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3A8E11BD" w14:textId="77777777" w:rsidTr="00CF5B4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486" w14:textId="77777777" w:rsidR="00E548BD" w:rsidRDefault="00E548BD" w:rsidP="00CF5B4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481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22B" w14:textId="77777777" w:rsidR="00E548BD" w:rsidRPr="003B25CD" w:rsidRDefault="00E548BD" w:rsidP="00CF5B4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ED2" w14:textId="77777777" w:rsidR="00E548BD" w:rsidRDefault="00E548BD" w:rsidP="00CF5B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A39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809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0DF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68F675CD" w14:textId="77777777" w:rsidTr="00CF5B4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5AB2" w14:textId="77777777" w:rsidR="00E548BD" w:rsidRDefault="00E548BD" w:rsidP="00CF5B4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31B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F0C6" w14:textId="77777777" w:rsidR="00E548BD" w:rsidRPr="003B25CD" w:rsidRDefault="00E548BD" w:rsidP="00CF5B4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E17" w14:textId="77777777" w:rsidR="00E548BD" w:rsidRDefault="00E548BD" w:rsidP="00CF5B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9E3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F6B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DF3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1B0397E5" w14:textId="77777777" w:rsidTr="00CF5B4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A34" w14:textId="77777777" w:rsidR="00E548BD" w:rsidRDefault="00E548BD" w:rsidP="00CF5B4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9D7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D4A1" w14:textId="77777777" w:rsidR="00E548BD" w:rsidRPr="003B25CD" w:rsidRDefault="00E548BD" w:rsidP="00CF5B4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Calibri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ED1" w14:textId="77777777" w:rsidR="00E548BD" w:rsidRDefault="00E548BD" w:rsidP="00CF5B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8F5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176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944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13D7AC86" w14:textId="77777777" w:rsidTr="00CF5B4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F22" w14:textId="77777777" w:rsidR="00E548BD" w:rsidRDefault="00E548BD" w:rsidP="00CF5B4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E79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35D" w14:textId="77777777" w:rsidR="00E548BD" w:rsidRPr="003B25CD" w:rsidRDefault="00E548BD" w:rsidP="00CF5B42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6EB" w14:textId="77777777" w:rsidR="00E548BD" w:rsidRDefault="00E548BD" w:rsidP="00CF5B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102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92F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9A5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75418F49" w14:textId="77777777" w:rsidTr="00CF5B4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254A4" w14:textId="77777777" w:rsidR="00E548BD" w:rsidRDefault="00E548BD" w:rsidP="00CF5B4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5E7C0" w14:textId="77777777" w:rsidR="00E548BD" w:rsidRDefault="00E548BD" w:rsidP="00CF5B4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89839" w14:textId="77777777" w:rsidR="00E548BD" w:rsidRDefault="00E548BD" w:rsidP="00CF5B4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4BD11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60068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A5757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5A256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548BD" w14:paraId="1703DB2B" w14:textId="77777777" w:rsidTr="00CF5B4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F22DFC0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7EEA8E3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9D1C1BE" w14:textId="77777777" w:rsidR="00E548BD" w:rsidRDefault="00E548BD" w:rsidP="00CF5B42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96ª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4F024F1E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A21B79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10/07/2020</w:t>
            </w:r>
          </w:p>
          <w:p w14:paraId="3404C82D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802A4F" w14:textId="60EE9902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bookmarkStart w:id="0" w:name="_Hlk39059214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Súmula da 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Ordinária da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  <w:bookmarkEnd w:id="0"/>
          </w:p>
          <w:p w14:paraId="6DE3E8DF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B699A7D" w14:textId="77777777" w:rsidR="00E548BD" w:rsidRDefault="00E548BD" w:rsidP="00CF5B4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votação: Sim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D588167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693E02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B7CBAA7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117008" w14:textId="77777777" w:rsidR="00E548BD" w:rsidRDefault="00E548BD" w:rsidP="00CF5B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09FBC8A1" w14:textId="77777777" w:rsidR="00E548BD" w:rsidRPr="00406516" w:rsidRDefault="00E548BD" w:rsidP="00E548BD">
      <w:pPr>
        <w:spacing w:line="276" w:lineRule="auto"/>
        <w:rPr>
          <w:rFonts w:ascii="Arial" w:hAnsi="Arial" w:cs="Arial"/>
          <w:sz w:val="22"/>
        </w:rPr>
      </w:pPr>
    </w:p>
    <w:p w14:paraId="0B244819" w14:textId="77777777" w:rsidR="00E97D11" w:rsidRPr="004B2957" w:rsidRDefault="00E97D11" w:rsidP="00176532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E97D11" w:rsidRPr="004B2957" w:rsidSect="00E97D1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E9DA" w14:textId="77777777" w:rsidR="00E97D11" w:rsidRDefault="00E97D11">
      <w:r>
        <w:separator/>
      </w:r>
    </w:p>
  </w:endnote>
  <w:endnote w:type="continuationSeparator" w:id="0">
    <w:p w14:paraId="5876A2CC" w14:textId="77777777" w:rsidR="00E97D11" w:rsidRDefault="00E9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2B2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F152C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AFBF8D3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937B" w14:textId="21C455C2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2BB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B46BB5D" w14:textId="77777777" w:rsidR="003C00CE" w:rsidRDefault="00E97D1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5FAE51" wp14:editId="69AF49F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2400" w14:textId="77777777" w:rsidR="00E97D11" w:rsidRDefault="00E97D11">
      <w:r>
        <w:separator/>
      </w:r>
    </w:p>
  </w:footnote>
  <w:footnote w:type="continuationSeparator" w:id="0">
    <w:p w14:paraId="09FBADB3" w14:textId="77777777" w:rsidR="00E97D11" w:rsidRDefault="00E9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7445" w14:textId="77777777" w:rsidR="003C00CE" w:rsidRPr="009E4E5A" w:rsidRDefault="00E97D1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E8EE344" wp14:editId="5AB1776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53F74A0" wp14:editId="4E6A0A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954D" w14:textId="77777777" w:rsidR="003C00CE" w:rsidRPr="009E4E5A" w:rsidRDefault="00E97D1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52C0FF1" wp14:editId="166C6B5E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36865"/>
    <w:rsid w:val="0007007A"/>
    <w:rsid w:val="0015125F"/>
    <w:rsid w:val="00176532"/>
    <w:rsid w:val="001E6233"/>
    <w:rsid w:val="001F2BC7"/>
    <w:rsid w:val="001F48F4"/>
    <w:rsid w:val="001F5E1F"/>
    <w:rsid w:val="002C705F"/>
    <w:rsid w:val="00317041"/>
    <w:rsid w:val="003B25CD"/>
    <w:rsid w:val="003C00CE"/>
    <w:rsid w:val="00406516"/>
    <w:rsid w:val="00492785"/>
    <w:rsid w:val="004E1672"/>
    <w:rsid w:val="00517135"/>
    <w:rsid w:val="00586917"/>
    <w:rsid w:val="006A2BB5"/>
    <w:rsid w:val="006C13D3"/>
    <w:rsid w:val="006D7959"/>
    <w:rsid w:val="00850749"/>
    <w:rsid w:val="00882509"/>
    <w:rsid w:val="008F171F"/>
    <w:rsid w:val="009026A8"/>
    <w:rsid w:val="00914BF1"/>
    <w:rsid w:val="00A54436"/>
    <w:rsid w:val="00BB66F3"/>
    <w:rsid w:val="00C55B31"/>
    <w:rsid w:val="00DA0157"/>
    <w:rsid w:val="00E548BD"/>
    <w:rsid w:val="00E7686D"/>
    <w:rsid w:val="00E97D11"/>
    <w:rsid w:val="00EC17CF"/>
    <w:rsid w:val="00FA1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0f6165"/>
    </o:shapedefaults>
    <o:shapelayout v:ext="edit">
      <o:idmap v:ext="edit" data="1"/>
    </o:shapelayout>
  </w:shapeDefaults>
  <w:decimalSymbol w:val=","/>
  <w:listSeparator w:val=";"/>
  <w14:docId w14:val="42505623"/>
  <w15:docId w15:val="{1BBF9C47-DD7C-4D86-B566-C652F33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176532"/>
    <w:rPr>
      <w:i/>
      <w:iCs/>
      <w:color w:val="404040"/>
    </w:rPr>
  </w:style>
  <w:style w:type="paragraph" w:styleId="PargrafodaLista">
    <w:name w:val="List Paragraph"/>
    <w:basedOn w:val="Normal"/>
    <w:qFormat/>
    <w:rsid w:val="00E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2015-03-04T21:55:00Z</cp:lastPrinted>
  <dcterms:created xsi:type="dcterms:W3CDTF">2020-07-14T18:28:00Z</dcterms:created>
  <dcterms:modified xsi:type="dcterms:W3CDTF">2020-07-14T18:28:00Z</dcterms:modified>
</cp:coreProperties>
</file>