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5E64E0" w:rsidRPr="004B2957" w14:paraId="7B1523AD" w14:textId="77777777" w:rsidTr="00551F4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EE38FEB" w14:textId="0EA99D86" w:rsidR="005E64E0" w:rsidRPr="004B2957" w:rsidRDefault="0088102A" w:rsidP="007220A8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Pr="00B905B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9</w:t>
            </w:r>
            <w:r w:rsidR="00976FA7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6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B905B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B905B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7506A70B" w14:textId="77777777" w:rsidR="005E64E0" w:rsidRPr="004B2957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4B2957" w14:paraId="3CB9085F" w14:textId="77777777" w:rsidTr="00DA66EC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B43534D" w14:textId="77777777" w:rsidR="001441E9" w:rsidRPr="004B2957" w:rsidRDefault="001441E9" w:rsidP="002B473F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00DF5FA8" w14:textId="54679A59" w:rsidR="001441E9" w:rsidRPr="004B2957" w:rsidRDefault="00976FA7" w:rsidP="00551F4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13 de agosto</w:t>
            </w:r>
            <w:r w:rsidR="001441E9"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88102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2020</w:t>
            </w:r>
            <w:r w:rsidR="001441E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46569BB" w14:textId="77777777" w:rsidR="001441E9" w:rsidRPr="004B2957" w:rsidRDefault="001441E9" w:rsidP="009F031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95D92B" w14:textId="0A62F5A7" w:rsidR="001441E9" w:rsidRPr="004B2957" w:rsidRDefault="0088102A" w:rsidP="009D5982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</w:t>
            </w:r>
            <w:r w:rsidR="00551F47"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 às 18h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15</w:t>
            </w:r>
          </w:p>
        </w:tc>
      </w:tr>
      <w:tr w:rsidR="001441E9" w:rsidRPr="004B2957" w14:paraId="6402CBED" w14:textId="77777777" w:rsidTr="00DA66EC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182FA1F" w14:textId="77777777" w:rsidR="001441E9" w:rsidRPr="004B2957" w:rsidRDefault="001441E9" w:rsidP="001441E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8C22BB6" w14:textId="15FBC2AC" w:rsidR="001441E9" w:rsidRPr="004B2957" w:rsidRDefault="00976FA7" w:rsidP="001441E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 de agosto</w:t>
            </w:r>
            <w:r w:rsidR="001441E9"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88102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2020</w:t>
            </w:r>
            <w:r w:rsidR="001441E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C13C4A7" w14:textId="77777777" w:rsidR="001441E9" w:rsidRPr="004B2957" w:rsidRDefault="001441E9" w:rsidP="001441E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6C04D8" w14:textId="45CFE7D7" w:rsidR="001441E9" w:rsidRPr="004B2957" w:rsidRDefault="0088102A" w:rsidP="009D5982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</w:t>
            </w:r>
            <w:r w:rsidR="001441E9"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 às 18h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15</w:t>
            </w:r>
          </w:p>
        </w:tc>
      </w:tr>
      <w:tr w:rsidR="001441E9" w:rsidRPr="004B2957" w14:paraId="7807F099" w14:textId="77777777" w:rsidTr="00D94EDC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A562DDF" w14:textId="77777777" w:rsidR="001441E9" w:rsidRPr="004B2957" w:rsidRDefault="001441E9" w:rsidP="001441E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2A97A2" w14:textId="77777777" w:rsidR="001441E9" w:rsidRPr="004B2957" w:rsidRDefault="009038FB" w:rsidP="001441E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63A61A1C" w14:textId="77777777" w:rsidR="00322472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4678"/>
        <w:gridCol w:w="2296"/>
      </w:tblGrid>
      <w:tr w:rsidR="0088102A" w:rsidRPr="00C81FA7" w14:paraId="0863A5DE" w14:textId="77777777" w:rsidTr="00DC67F1">
        <w:trPr>
          <w:trHeight w:hRule="exact" w:val="284"/>
        </w:trPr>
        <w:tc>
          <w:tcPr>
            <w:tcW w:w="209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644A02D" w14:textId="77777777" w:rsidR="0088102A" w:rsidRPr="00C81FA7" w:rsidRDefault="0088102A" w:rsidP="0088102A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C1CFCA" w14:textId="6E3A80E3" w:rsidR="0088102A" w:rsidRPr="00492F35" w:rsidRDefault="0088102A" w:rsidP="0088102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  <w:highlight w:val="yellow"/>
              </w:rPr>
            </w:pPr>
            <w:r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Lucia Vilella Arruda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2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4D5286" w14:textId="77777777" w:rsidR="0088102A" w:rsidRPr="00C81FA7" w:rsidRDefault="0088102A" w:rsidP="0088102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88102A" w:rsidRPr="00C81FA7" w14:paraId="71A9FB66" w14:textId="77777777" w:rsidTr="00DC67F1">
        <w:trPr>
          <w:trHeight w:hRule="exact" w:val="284"/>
        </w:trPr>
        <w:tc>
          <w:tcPr>
            <w:tcW w:w="209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1DED830" w14:textId="77777777" w:rsidR="0088102A" w:rsidRPr="00C81FA7" w:rsidRDefault="0088102A" w:rsidP="0088102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189F87" w14:textId="5FE878C0" w:rsidR="0088102A" w:rsidRPr="00492F35" w:rsidRDefault="00CE435F" w:rsidP="0088102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Alice da Silva Rodrigues Rosas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88102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</w:t>
            </w:r>
            <w:r w:rsidR="0088102A"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</w:t>
            </w:r>
            <w:r w:rsidR="0088102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2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ACBBB7" w14:textId="3FBCFD81" w:rsidR="0088102A" w:rsidRPr="00C81FA7" w:rsidRDefault="00CE435F" w:rsidP="0088102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8102A" w:rsidRPr="00C81FA7" w14:paraId="5599EE4D" w14:textId="77777777" w:rsidTr="00DC67F1">
        <w:trPr>
          <w:trHeight w:hRule="exact" w:val="284"/>
        </w:trPr>
        <w:tc>
          <w:tcPr>
            <w:tcW w:w="209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11E606F" w14:textId="77777777" w:rsidR="0088102A" w:rsidRPr="00C81FA7" w:rsidRDefault="0088102A" w:rsidP="0088102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6636DA" w14:textId="6CF39062" w:rsidR="0088102A" w:rsidRPr="00492F35" w:rsidRDefault="00DC27DB" w:rsidP="0088102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4A1F0A">
              <w:rPr>
                <w:rFonts w:ascii="Times New Roman" w:hAnsi="Times New Roman"/>
                <w:color w:val="000000"/>
                <w:sz w:val="22"/>
                <w:szCs w:val="22"/>
              </w:rPr>
              <w:t>Alfredo Renato Pena Braña</w:t>
            </w:r>
            <w:r w:rsidR="0088102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="0088102A"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AC</w:t>
            </w:r>
            <w:r w:rsidR="0088102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2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530955" w14:textId="77777777" w:rsidR="0088102A" w:rsidRPr="00C81FA7" w:rsidRDefault="0088102A" w:rsidP="0088102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8102A" w:rsidRPr="00C81FA7" w14:paraId="69285B6D" w14:textId="77777777" w:rsidTr="00DC67F1">
        <w:trPr>
          <w:trHeight w:hRule="exact" w:val="284"/>
        </w:trPr>
        <w:tc>
          <w:tcPr>
            <w:tcW w:w="209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D57D372" w14:textId="77777777" w:rsidR="0088102A" w:rsidRPr="00C81FA7" w:rsidRDefault="0088102A" w:rsidP="0088102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577D39" w14:textId="2D4B0508" w:rsidR="0088102A" w:rsidRPr="00492F35" w:rsidRDefault="0088102A" w:rsidP="0088102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AP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2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6BF87B" w14:textId="77777777" w:rsidR="0088102A" w:rsidRPr="00C81FA7" w:rsidRDefault="0088102A" w:rsidP="0088102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8102A" w:rsidRPr="00C81FA7" w14:paraId="5A27D101" w14:textId="77777777" w:rsidTr="00DC67F1">
        <w:trPr>
          <w:trHeight w:hRule="exact" w:val="284"/>
        </w:trPr>
        <w:tc>
          <w:tcPr>
            <w:tcW w:w="209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C484F25" w14:textId="77777777" w:rsidR="0088102A" w:rsidRPr="00C81FA7" w:rsidRDefault="0088102A" w:rsidP="0088102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112386" w14:textId="320CE23E" w:rsidR="0088102A" w:rsidRPr="00492F35" w:rsidRDefault="0088102A" w:rsidP="0088102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Maria Eliana Jubé Ribeiro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GO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2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8C806D" w14:textId="77777777" w:rsidR="0088102A" w:rsidRPr="00C81FA7" w:rsidRDefault="0088102A" w:rsidP="0088102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8102A" w:rsidRPr="00C81FA7" w14:paraId="71C97E71" w14:textId="77777777" w:rsidTr="00DC67F1">
        <w:trPr>
          <w:trHeight w:hRule="exact" w:val="284"/>
        </w:trPr>
        <w:tc>
          <w:tcPr>
            <w:tcW w:w="209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489F36C" w14:textId="77777777" w:rsidR="0088102A" w:rsidRPr="00C81FA7" w:rsidRDefault="0088102A" w:rsidP="0088102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4C4AD3" w14:textId="3350324D" w:rsidR="0088102A" w:rsidRPr="00492F35" w:rsidRDefault="0088102A" w:rsidP="0088102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PB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2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DF83A1" w14:textId="77777777" w:rsidR="0088102A" w:rsidRPr="00C81FA7" w:rsidRDefault="0088102A" w:rsidP="0088102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C27DB" w:rsidRPr="00C81FA7" w14:paraId="01C97EE4" w14:textId="77777777" w:rsidTr="00DC67F1">
        <w:trPr>
          <w:trHeight w:hRule="exact" w:val="284"/>
        </w:trPr>
        <w:tc>
          <w:tcPr>
            <w:tcW w:w="209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A04B5C7" w14:textId="77777777" w:rsidR="00DC27DB" w:rsidRPr="00C81FA7" w:rsidRDefault="00DC27DB" w:rsidP="001F3AF0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BE6F89" w14:textId="5BFA947F" w:rsidR="00DC27DB" w:rsidRPr="00C81FA7" w:rsidRDefault="00DC27DB" w:rsidP="009D598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Tatianna Martins</w:t>
            </w:r>
          </w:p>
        </w:tc>
      </w:tr>
      <w:tr w:rsidR="00DC27DB" w:rsidRPr="00C81FA7" w14:paraId="4E185BE8" w14:textId="77777777" w:rsidTr="00DC67F1">
        <w:trPr>
          <w:trHeight w:hRule="exact" w:val="284"/>
        </w:trPr>
        <w:tc>
          <w:tcPr>
            <w:tcW w:w="209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01BACDF" w14:textId="77777777" w:rsidR="00DC27DB" w:rsidRPr="00C81FA7" w:rsidRDefault="00DC27DB" w:rsidP="001F3AF0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C3AEDE" w14:textId="01D8AC1A" w:rsidR="00DC27DB" w:rsidRPr="00B905BA" w:rsidRDefault="00DC27DB" w:rsidP="009D5982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C07F8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Paul Gerhard Beyer Ehrat</w:t>
            </w:r>
          </w:p>
        </w:tc>
      </w:tr>
    </w:tbl>
    <w:p w14:paraId="2A159313" w14:textId="77777777" w:rsidR="001441E9" w:rsidRDefault="001441E9" w:rsidP="00E23F4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377"/>
        <w:gridCol w:w="6695"/>
      </w:tblGrid>
      <w:tr w:rsidR="001F3AF0" w14:paraId="67814B8D" w14:textId="77777777" w:rsidTr="00DC67F1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B80AC1" w14:textId="114DD984" w:rsidR="001F3AF0" w:rsidRDefault="001F3A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="0088102A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1C7E5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88102A">
              <w:rPr>
                <w:rFonts w:ascii="Times New Roman" w:hAnsi="Times New Roman"/>
                <w:b/>
                <w:sz w:val="22"/>
                <w:szCs w:val="22"/>
              </w:rPr>
              <w:t>ª Reunião Ordinária</w:t>
            </w:r>
          </w:p>
        </w:tc>
      </w:tr>
      <w:tr w:rsidR="001F3AF0" w14:paraId="310C2685" w14:textId="77777777" w:rsidTr="00DC67F1">
        <w:tc>
          <w:tcPr>
            <w:tcW w:w="237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63C5E53" w14:textId="77777777"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4FB8AE4" w14:textId="15323361" w:rsidR="001F3AF0" w:rsidRDefault="0088102A" w:rsidP="00EC04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Súmula aprovada, encaminhar para publicação.</w:t>
            </w:r>
          </w:p>
        </w:tc>
      </w:tr>
    </w:tbl>
    <w:p w14:paraId="3A2E800D" w14:textId="77777777" w:rsidR="001F3AF0" w:rsidRDefault="001F3AF0" w:rsidP="001F3AF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05DB486F" w14:textId="77777777" w:rsidR="001F3AF0" w:rsidRPr="009E14EA" w:rsidRDefault="001F3AF0" w:rsidP="001F3AF0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3EF8CA07" w14:textId="7760FA8D" w:rsidR="0088102A" w:rsidRDefault="0088102A" w:rsidP="0088102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976FA7" w:rsidRPr="00BE7BD3" w14:paraId="3C7F4348" w14:textId="77777777" w:rsidTr="000014D3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0D94AC2" w14:textId="77777777" w:rsidR="00976FA7" w:rsidRPr="00BE7BD3" w:rsidRDefault="00976FA7" w:rsidP="00976FA7">
            <w:pPr>
              <w:numPr>
                <w:ilvl w:val="0"/>
                <w:numId w:val="13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B15C04D" w14:textId="5EC8EF5C" w:rsidR="00976FA7" w:rsidRPr="000017F1" w:rsidRDefault="00976FA7" w:rsidP="00976FA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Cs/>
                <w:sz w:val="22"/>
                <w:szCs w:val="22"/>
              </w:rPr>
              <w:t>Deliberações do Conselho Diretor n° 20 e 22/2020_CD-CAU/BR, que dispõem sobre Revisão do Plano de Ação das Comissões e Reprogramação Orçamentária 2020.</w:t>
            </w:r>
          </w:p>
        </w:tc>
      </w:tr>
      <w:tr w:rsidR="00976FA7" w:rsidRPr="00BE7BD3" w14:paraId="748D6DDD" w14:textId="77777777" w:rsidTr="000014D3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44FDFD" w14:textId="77777777" w:rsidR="00976FA7" w:rsidRPr="00BE7BD3" w:rsidRDefault="00976FA7" w:rsidP="00976F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6D0D522" w14:textId="5D937822" w:rsidR="00976FA7" w:rsidRPr="00BE7BD3" w:rsidRDefault="00976FA7" w:rsidP="00976FA7">
            <w:pPr>
              <w:rPr>
                <w:rFonts w:ascii="Times New Roman" w:hAnsi="Times New Roman"/>
                <w:sz w:val="22"/>
                <w:szCs w:val="22"/>
              </w:rPr>
            </w:pPr>
            <w:r w:rsidRPr="00B20695">
              <w:rPr>
                <w:rFonts w:ascii="Times New Roman" w:hAnsi="Times New Roman"/>
                <w:sz w:val="22"/>
                <w:szCs w:val="22"/>
              </w:rPr>
              <w:t>CD-CAU/BR</w:t>
            </w:r>
            <w:r>
              <w:rPr>
                <w:rFonts w:ascii="Times New Roman" w:hAnsi="Times New Roman"/>
                <w:sz w:val="22"/>
                <w:szCs w:val="22"/>
              </w:rPr>
              <w:t>, PLENÁRIO CAU/BR</w:t>
            </w:r>
          </w:p>
        </w:tc>
      </w:tr>
      <w:tr w:rsidR="00976FA7" w:rsidRPr="00BE7BD3" w14:paraId="79766B8E" w14:textId="77777777" w:rsidTr="000014D3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BCA26E" w14:textId="77777777" w:rsidR="00976FA7" w:rsidRPr="00BE7BD3" w:rsidRDefault="00976FA7" w:rsidP="00976F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FB04C93" w14:textId="7D7496C6" w:rsidR="00976FA7" w:rsidRPr="00BE7BD3" w:rsidRDefault="00976FA7" w:rsidP="00976FA7">
            <w:pPr>
              <w:rPr>
                <w:rFonts w:ascii="Times New Roman" w:hAnsi="Times New Roman"/>
                <w:sz w:val="22"/>
                <w:szCs w:val="22"/>
              </w:rPr>
            </w:pPr>
            <w:r w:rsidRPr="00B20695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0F163C" w:rsidRPr="00BE7BD3" w14:paraId="5F1BEDB3" w14:textId="77777777" w:rsidTr="000014D3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0923B7" w14:textId="77777777" w:rsidR="000F163C" w:rsidRPr="00BE7BD3" w:rsidRDefault="000F163C" w:rsidP="000014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09B2C60" w14:textId="40CFFA7C" w:rsidR="00E97AB9" w:rsidRPr="00BF32B5" w:rsidRDefault="002F5449" w:rsidP="005622E7">
            <w:pPr>
              <w:spacing w:before="40" w:after="80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BF32B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037/2020_CEF-CAU/BR, que definiu:</w:t>
            </w:r>
          </w:p>
          <w:p w14:paraId="31CA8152" w14:textId="77777777" w:rsidR="002F5449" w:rsidRDefault="002F5449" w:rsidP="00FD6BC3">
            <w:pPr>
              <w:spacing w:after="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1 - Aprovar a Reprogramação Orçamentária e a Revisão do Plano de Ação da Comissão de Ensino e Formação do CAU/BR referentes ao exercício de 2020, conforme anexos.</w:t>
            </w:r>
          </w:p>
          <w:p w14:paraId="2CAC0A82" w14:textId="7553052D" w:rsidR="002F5449" w:rsidRDefault="002F5449" w:rsidP="005622E7">
            <w:pPr>
              <w:spacing w:after="4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2 - </w:t>
            </w:r>
            <w:r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presente</w:t>
            </w:r>
            <w:r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deliberação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à Secretaria Geral da Mesa para conhecimento, remessa à Assessoria de </w:t>
            </w:r>
            <w:r w:rsidRPr="00C6708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Planejamento e Gestão da Estratégia do 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à Presidência</w:t>
            </w:r>
            <w:r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CAU/BR.</w:t>
            </w:r>
          </w:p>
        </w:tc>
      </w:tr>
    </w:tbl>
    <w:p w14:paraId="25577BDD" w14:textId="77777777" w:rsidR="0088102A" w:rsidRDefault="0088102A" w:rsidP="0088102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976FA7" w:rsidRPr="00BE7BD3" w14:paraId="108552AE" w14:textId="77777777" w:rsidTr="00DC67F1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8378A62" w14:textId="77777777" w:rsidR="00976FA7" w:rsidRPr="00BE7BD3" w:rsidRDefault="00976FA7" w:rsidP="00976FA7">
            <w:pPr>
              <w:numPr>
                <w:ilvl w:val="0"/>
                <w:numId w:val="13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5C48DEA" w14:textId="0D143854" w:rsidR="00976FA7" w:rsidRPr="000017F1" w:rsidRDefault="00976FA7" w:rsidP="00976FA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Cs/>
                <w:sz w:val="22"/>
                <w:szCs w:val="22"/>
              </w:rPr>
              <w:t xml:space="preserve">Registros profissionais de diplomados no exterior. </w:t>
            </w:r>
          </w:p>
        </w:tc>
      </w:tr>
      <w:tr w:rsidR="00976FA7" w:rsidRPr="00BE7BD3" w14:paraId="71F34591" w14:textId="77777777" w:rsidTr="00DC67F1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C19CAC" w14:textId="77777777" w:rsidR="00976FA7" w:rsidRPr="00BE7BD3" w:rsidRDefault="00976FA7" w:rsidP="00976F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FA46CEB" w14:textId="5BC19F4B" w:rsidR="00976FA7" w:rsidRPr="00BE7BD3" w:rsidRDefault="00976FA7" w:rsidP="00976FA7">
            <w:pPr>
              <w:rPr>
                <w:rFonts w:ascii="Times New Roman" w:hAnsi="Times New Roman"/>
                <w:sz w:val="22"/>
                <w:szCs w:val="22"/>
              </w:rPr>
            </w:pPr>
            <w:r w:rsidRPr="00B20695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976FA7" w:rsidRPr="00BE7BD3" w14:paraId="7F59F8F8" w14:textId="77777777" w:rsidTr="00DC67F1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C0AF7C" w14:textId="77777777" w:rsidR="00976FA7" w:rsidRPr="00BE7BD3" w:rsidRDefault="00976FA7" w:rsidP="00976F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718D96D" w14:textId="2E08E39A" w:rsidR="00976FA7" w:rsidRPr="00BE7BD3" w:rsidRDefault="00976FA7" w:rsidP="00976FA7">
            <w:pPr>
              <w:rPr>
                <w:rFonts w:ascii="Times New Roman" w:hAnsi="Times New Roman"/>
                <w:sz w:val="22"/>
                <w:szCs w:val="22"/>
              </w:rPr>
            </w:pPr>
            <w:r w:rsidRPr="00B20695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0C0AE3" w:rsidRPr="00BE7BD3" w14:paraId="6E7DCD4E" w14:textId="77777777" w:rsidTr="00DC67F1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07CF77F" w14:textId="6B3A0CFD" w:rsidR="000C0AE3" w:rsidRPr="00BE7BD3" w:rsidRDefault="000C0AE3" w:rsidP="00C810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EA9890" w14:textId="38A02B81" w:rsidR="00BF32B5" w:rsidRPr="00FD6BC3" w:rsidRDefault="00BF32B5" w:rsidP="005622E7">
            <w:pPr>
              <w:spacing w:before="40" w:after="80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FD6BC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038/2020_CEF-CAU/BR, que definiu:</w:t>
            </w:r>
          </w:p>
          <w:p w14:paraId="0552F968" w14:textId="576D05B5" w:rsidR="00BF32B5" w:rsidRDefault="00BF32B5" w:rsidP="00FD6BC3">
            <w:pPr>
              <w:spacing w:after="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F32B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1 - Deferir o requerimento de registro definitivo do interessado abaixo elencado,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nos termos da Resolução CAU/BR nº 26/2012:</w:t>
            </w:r>
          </w:p>
          <w:tbl>
            <w:tblPr>
              <w:tblW w:w="652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992"/>
              <w:gridCol w:w="850"/>
              <w:gridCol w:w="1134"/>
              <w:gridCol w:w="1276"/>
              <w:gridCol w:w="925"/>
            </w:tblGrid>
            <w:tr w:rsidR="00BF32B5" w:rsidRPr="00AF1A7C" w14:paraId="37C36EA4" w14:textId="77777777" w:rsidTr="00BB4B29">
              <w:trPr>
                <w:trHeight w:val="321"/>
                <w:tblHeader/>
                <w:jc w:val="center"/>
              </w:trPr>
              <w:tc>
                <w:tcPr>
                  <w:tcW w:w="134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70F6202" w14:textId="77777777" w:rsidR="00BF32B5" w:rsidRPr="00AF1A7C" w:rsidRDefault="00BF32B5" w:rsidP="00FD6BC3">
                  <w:pPr>
                    <w:spacing w:after="8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Interessado(a)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42FBD0C" w14:textId="77777777" w:rsidR="00BF32B5" w:rsidRPr="00AF1A7C" w:rsidRDefault="00BF32B5" w:rsidP="00FD6BC3">
                  <w:pPr>
                    <w:spacing w:after="8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Tipo de Registro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674326D" w14:textId="77777777" w:rsidR="00BF32B5" w:rsidRPr="00AF1A7C" w:rsidRDefault="00BF32B5" w:rsidP="00FD6BC3">
                  <w:pPr>
                    <w:spacing w:after="8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Pais de Origem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2BF5ADD" w14:textId="77777777" w:rsidR="00BF32B5" w:rsidRPr="00AF1A7C" w:rsidRDefault="00BF32B5" w:rsidP="00FD6BC3">
                  <w:pPr>
                    <w:spacing w:after="8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IES de Origem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20D8CE8" w14:textId="77777777" w:rsidR="00BF32B5" w:rsidRPr="00AF1A7C" w:rsidRDefault="00BF32B5" w:rsidP="00FD6BC3">
                  <w:pPr>
                    <w:spacing w:after="8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IES Revalidadora</w:t>
                  </w:r>
                </w:p>
              </w:tc>
              <w:tc>
                <w:tcPr>
                  <w:tcW w:w="925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7CE351BB" w14:textId="77777777" w:rsidR="00BF32B5" w:rsidRPr="00AF1A7C" w:rsidRDefault="00BF32B5" w:rsidP="00FD6BC3">
                  <w:pPr>
                    <w:spacing w:after="8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EA732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Data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exp. </w:t>
                  </w:r>
                  <w:r w:rsidRPr="00EA732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RNE</w:t>
                  </w:r>
                </w:p>
              </w:tc>
            </w:tr>
            <w:tr w:rsidR="00BD0670" w:rsidRPr="00AF1A7C" w14:paraId="4D6B84EA" w14:textId="77777777" w:rsidTr="00BB4B29">
              <w:trPr>
                <w:trHeight w:val="423"/>
                <w:jc w:val="center"/>
              </w:trPr>
              <w:tc>
                <w:tcPr>
                  <w:tcW w:w="134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F785F38" w14:textId="68DBCC15" w:rsidR="00BD0670" w:rsidRPr="00AF1A7C" w:rsidRDefault="00BD0670" w:rsidP="00BD0670">
                  <w:pPr>
                    <w:spacing w:after="8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highlight w:val="yellow"/>
                      <w:lang w:eastAsia="pt-BR"/>
                    </w:rPr>
                  </w:pPr>
                  <w:r w:rsidRPr="000E75F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Mique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i</w:t>
                  </w:r>
                  <w:r w:rsidRPr="000E75F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as Meira Gomes Filho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7E9D8C9" w14:textId="20F9F99C" w:rsidR="00BD0670" w:rsidRPr="00AF1A7C" w:rsidRDefault="00BD0670" w:rsidP="00BD0670">
                  <w:pPr>
                    <w:spacing w:after="8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Definitivo</w:t>
                  </w:r>
                </w:p>
              </w:tc>
              <w:tc>
                <w:tcPr>
                  <w:tcW w:w="85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12E7102" w14:textId="0B647B4A" w:rsidR="00BD0670" w:rsidRPr="00AF1A7C" w:rsidRDefault="00BD0670" w:rsidP="00BD0670">
                  <w:pPr>
                    <w:spacing w:after="8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Espanha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DB23955" w14:textId="609C8E06" w:rsidR="00BD0670" w:rsidRPr="00AF1A7C" w:rsidRDefault="00BD0670" w:rsidP="00BD0670">
                  <w:pPr>
                    <w:spacing w:after="8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E75F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 Politécnica de Madrid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94E6964" w14:textId="5CDA7DA4" w:rsidR="00BD0670" w:rsidRPr="00AF1A7C" w:rsidRDefault="00BD0670" w:rsidP="00BD0670">
                  <w:pPr>
                    <w:spacing w:after="8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de Brasília</w:t>
                  </w:r>
                </w:p>
              </w:tc>
              <w:tc>
                <w:tcPr>
                  <w:tcW w:w="92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102DF061" w14:textId="73D6E1A3" w:rsidR="00BD0670" w:rsidRPr="00AF1A7C" w:rsidRDefault="00BD0670" w:rsidP="00BD0670">
                  <w:pPr>
                    <w:spacing w:after="8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brasileiro</w:t>
                  </w:r>
                </w:p>
              </w:tc>
            </w:tr>
          </w:tbl>
          <w:p w14:paraId="652F9BED" w14:textId="15577A5D" w:rsidR="000C0AE3" w:rsidRPr="0045122B" w:rsidRDefault="00BF32B5" w:rsidP="005622E7">
            <w:pPr>
              <w:spacing w:before="8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2 - </w:t>
            </w:r>
            <w:r w:rsidRPr="006E7B8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Diligenciar o requerimento de registro profissional definitivo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Mauro Slomp</w:t>
            </w:r>
            <w:r w:rsidRPr="006E7B8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restituindo os autos ao CAU/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  <w:r w:rsidRPr="006E7B8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  <w:r w:rsidRPr="006E7B8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interessad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  <w:r w:rsidRPr="006E7B8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atenda às solicitações constantes do Relatório e Voto Fundamentado em anexo.</w:t>
            </w:r>
          </w:p>
        </w:tc>
      </w:tr>
    </w:tbl>
    <w:p w14:paraId="39B14226" w14:textId="77777777" w:rsidR="0088102A" w:rsidRDefault="0088102A" w:rsidP="0088102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120DCE1D" w14:textId="784FAD86" w:rsidR="00B6792B" w:rsidRDefault="00B6792B" w:rsidP="001F3AF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976FA7" w:rsidRPr="00BE7BD3" w14:paraId="0C3D4FC0" w14:textId="77777777" w:rsidTr="00BB4B29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EB326D" w14:textId="77777777" w:rsidR="00976FA7" w:rsidRPr="00BE7BD3" w:rsidRDefault="00976FA7" w:rsidP="00976FA7">
            <w:pPr>
              <w:numPr>
                <w:ilvl w:val="0"/>
                <w:numId w:val="13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1FA5936" w14:textId="27DF8420" w:rsidR="00976FA7" w:rsidRPr="000017F1" w:rsidRDefault="00976FA7" w:rsidP="00976FA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Protocolo Siccau</w:t>
            </w:r>
            <w:r w:rsidRPr="00B20695">
              <w:rPr>
                <w:rFonts w:ascii="Times New Roman" w:hAnsi="Times New Roman"/>
                <w:bCs/>
                <w:sz w:val="22"/>
                <w:szCs w:val="22"/>
              </w:rPr>
              <w:t xml:space="preserve"> nº 1123680/2020 - Sugestões de solicitação de esclarecimentos ao Ministério da Educação quanto à aplicabilidade do Parecer nº 948/2019 CNE/CES.</w:t>
            </w:r>
          </w:p>
        </w:tc>
      </w:tr>
      <w:tr w:rsidR="00976FA7" w:rsidRPr="00BE7BD3" w14:paraId="19D0DD08" w14:textId="77777777" w:rsidTr="00BB4B29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293824" w14:textId="77777777" w:rsidR="00976FA7" w:rsidRPr="00BE7BD3" w:rsidRDefault="00976FA7" w:rsidP="00976F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35B8A2D" w14:textId="44DC7EDD" w:rsidR="00976FA7" w:rsidRPr="00BE7BD3" w:rsidRDefault="00976FA7" w:rsidP="00976FA7">
            <w:pPr>
              <w:rPr>
                <w:rFonts w:ascii="Times New Roman" w:hAnsi="Times New Roman"/>
                <w:sz w:val="22"/>
                <w:szCs w:val="22"/>
              </w:rPr>
            </w:pPr>
            <w:r w:rsidRPr="00B20695">
              <w:rPr>
                <w:rFonts w:ascii="Times New Roman" w:hAnsi="Times New Roman"/>
                <w:sz w:val="22"/>
                <w:szCs w:val="22"/>
              </w:rPr>
              <w:t>CEF-CAU/SC</w:t>
            </w:r>
          </w:p>
        </w:tc>
      </w:tr>
      <w:tr w:rsidR="00976FA7" w:rsidRPr="00BE7BD3" w14:paraId="1BE40CFA" w14:textId="77777777" w:rsidTr="00BB4B29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CBC38F8" w14:textId="77777777" w:rsidR="00976FA7" w:rsidRPr="00BE7BD3" w:rsidRDefault="00976FA7" w:rsidP="00976F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E283B8" w14:textId="59FBC9D0" w:rsidR="00976FA7" w:rsidRPr="00BE7BD3" w:rsidRDefault="00976FA7" w:rsidP="00976FA7">
            <w:pPr>
              <w:rPr>
                <w:rFonts w:ascii="Times New Roman" w:hAnsi="Times New Roman"/>
                <w:sz w:val="22"/>
                <w:szCs w:val="22"/>
              </w:rPr>
            </w:pPr>
            <w:r w:rsidRPr="00B20695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976FA7" w:rsidRPr="00BE7BD3" w14:paraId="5AB5DF29" w14:textId="77777777" w:rsidTr="00BB4B29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6D29236" w14:textId="77777777" w:rsidR="00976FA7" w:rsidRPr="00BE7BD3" w:rsidRDefault="00976FA7" w:rsidP="00BB4B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73FEEB8" w14:textId="7B9819CE" w:rsidR="00976FA7" w:rsidRDefault="005A64FA" w:rsidP="005622E7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Informar ao CAU/SC que a CEF-CAU/BR já iniciou tratativas perante o MEC sobre o tema, conforme Deliberação nº 010/2020_CEF-CAU/BR.</w:t>
            </w:r>
          </w:p>
        </w:tc>
      </w:tr>
    </w:tbl>
    <w:p w14:paraId="23C0F693" w14:textId="3CC039D9" w:rsidR="00976FA7" w:rsidRDefault="00976FA7" w:rsidP="001F3AF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976FA7" w:rsidRPr="00BE7BD3" w14:paraId="21630C6A" w14:textId="77777777" w:rsidTr="00BB4B29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0DA77D" w14:textId="77777777" w:rsidR="00976FA7" w:rsidRPr="00BE7BD3" w:rsidRDefault="00976FA7" w:rsidP="00976FA7">
            <w:pPr>
              <w:numPr>
                <w:ilvl w:val="0"/>
                <w:numId w:val="13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ADF3E3A" w14:textId="79AF5B6B" w:rsidR="00976FA7" w:rsidRPr="000017F1" w:rsidRDefault="00976FA7" w:rsidP="00976FA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Cs/>
                <w:sz w:val="22"/>
                <w:szCs w:val="22"/>
              </w:rPr>
              <w:t>Cálculos de Tempestividade, Atualização do Cadastro de Cursos e Estratégia para cadastro de cursos EAD.</w:t>
            </w:r>
          </w:p>
        </w:tc>
      </w:tr>
      <w:tr w:rsidR="00976FA7" w:rsidRPr="00BE7BD3" w14:paraId="787ACC0F" w14:textId="77777777" w:rsidTr="00BB4B29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FE01413" w14:textId="77777777" w:rsidR="00976FA7" w:rsidRPr="00BE7BD3" w:rsidRDefault="00976FA7" w:rsidP="00976F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6F0761" w14:textId="5753014B" w:rsidR="00976FA7" w:rsidRPr="00BE7BD3" w:rsidRDefault="00976FA7" w:rsidP="00976FA7">
            <w:pPr>
              <w:rPr>
                <w:rFonts w:ascii="Times New Roman" w:hAnsi="Times New Roman"/>
                <w:sz w:val="22"/>
                <w:szCs w:val="22"/>
              </w:rPr>
            </w:pPr>
            <w:r w:rsidRPr="00B20695">
              <w:rPr>
                <w:rFonts w:ascii="Times New Roman" w:hAnsi="Times New Roman"/>
                <w:sz w:val="22"/>
                <w:szCs w:val="22"/>
              </w:rPr>
              <w:t>CAU/UF, IES</w:t>
            </w:r>
          </w:p>
        </w:tc>
      </w:tr>
      <w:tr w:rsidR="00976FA7" w:rsidRPr="00BE7BD3" w14:paraId="0F2E9E1B" w14:textId="77777777" w:rsidTr="00BB4B29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F341A8" w14:textId="77777777" w:rsidR="00976FA7" w:rsidRPr="00BE7BD3" w:rsidRDefault="00976FA7" w:rsidP="00976F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42A8B4C" w14:textId="266589F7" w:rsidR="00976FA7" w:rsidRPr="00BE7BD3" w:rsidRDefault="00976FA7" w:rsidP="00976FA7">
            <w:pPr>
              <w:rPr>
                <w:rFonts w:ascii="Times New Roman" w:hAnsi="Times New Roman"/>
                <w:sz w:val="22"/>
                <w:szCs w:val="22"/>
              </w:rPr>
            </w:pPr>
            <w:r w:rsidRPr="00B20695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976FA7" w:rsidRPr="00BE7BD3" w14:paraId="245EDFBA" w14:textId="77777777" w:rsidTr="00BB4B29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742DD4" w14:textId="77777777" w:rsidR="00976FA7" w:rsidRPr="00BE7BD3" w:rsidRDefault="00976FA7" w:rsidP="00BB4B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D16818" w14:textId="33D81B30" w:rsidR="00DB3A49" w:rsidRPr="00E56961" w:rsidRDefault="00DB3A49" w:rsidP="005622E7">
            <w:pPr>
              <w:spacing w:before="4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961">
              <w:rPr>
                <w:rFonts w:ascii="Times New Roman" w:hAnsi="Times New Roman"/>
                <w:sz w:val="22"/>
                <w:szCs w:val="22"/>
              </w:rPr>
              <w:t>Quanto à estratégia para cadastros de cursos na modalidade EaD, esclarecer que</w:t>
            </w:r>
            <w:r w:rsidR="00946318" w:rsidRPr="00E56961">
              <w:rPr>
                <w:rFonts w:ascii="Times New Roman" w:hAnsi="Times New Roman"/>
                <w:sz w:val="22"/>
                <w:szCs w:val="22"/>
              </w:rPr>
              <w:t>, no momento, o Siccau não dispõe</w:t>
            </w:r>
            <w:r w:rsidRPr="00E569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46318" w:rsidRPr="00E56961">
              <w:rPr>
                <w:rFonts w:ascii="Times New Roman" w:hAnsi="Times New Roman"/>
                <w:sz w:val="22"/>
                <w:szCs w:val="22"/>
              </w:rPr>
              <w:t>do formulário específico para esse requerimento. Porém a demanda foi encaminhada para as devidas providências.</w:t>
            </w:r>
          </w:p>
          <w:p w14:paraId="45D84EA7" w14:textId="49B0D4C7" w:rsidR="00976FA7" w:rsidRPr="00E56961" w:rsidRDefault="005A64FA" w:rsidP="00946318">
            <w:pPr>
              <w:spacing w:before="80" w:after="8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6961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nº 039/2020_CEF-CAU/BR</w:t>
            </w:r>
            <w:r w:rsidR="00BD0670" w:rsidRPr="00E56961">
              <w:rPr>
                <w:rFonts w:ascii="Times New Roman" w:hAnsi="Times New Roman"/>
                <w:b/>
                <w:bCs/>
                <w:sz w:val="22"/>
                <w:szCs w:val="22"/>
              </w:rPr>
              <w:t>, que definiu:</w:t>
            </w:r>
          </w:p>
          <w:p w14:paraId="0B22288C" w14:textId="77777777" w:rsidR="00E56961" w:rsidRPr="00E56961" w:rsidRDefault="00E56961" w:rsidP="00E56961">
            <w:pPr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961">
              <w:rPr>
                <w:rFonts w:ascii="Times New Roman" w:hAnsi="Times New Roman"/>
                <w:sz w:val="22"/>
                <w:szCs w:val="22"/>
              </w:rPr>
              <w:t>1.</w:t>
            </w:r>
            <w:r w:rsidRPr="00E56961">
              <w:rPr>
                <w:rFonts w:ascii="Times New Roman" w:hAnsi="Times New Roman"/>
                <w:sz w:val="22"/>
                <w:szCs w:val="22"/>
              </w:rPr>
              <w:tab/>
              <w:t>Informar que, conforme legislação vigente, poderão ser registrados os egressos de cursos de graduação em Arquitetura e Urbanismo que tenham portaria de reconhecimento do curso publicada ou protocolo do pedido de reconhecimento com resultado tempestivo, e que estejam em dia com as renovações de reconhecimento;</w:t>
            </w:r>
          </w:p>
          <w:p w14:paraId="387A3B95" w14:textId="77777777" w:rsidR="00E56961" w:rsidRPr="00E56961" w:rsidRDefault="00E56961" w:rsidP="00E56961">
            <w:pPr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961">
              <w:rPr>
                <w:rFonts w:ascii="Times New Roman" w:hAnsi="Times New Roman"/>
                <w:sz w:val="22"/>
                <w:szCs w:val="22"/>
              </w:rPr>
              <w:t>2.</w:t>
            </w:r>
            <w:r w:rsidRPr="00E56961">
              <w:rPr>
                <w:rFonts w:ascii="Times New Roman" w:hAnsi="Times New Roman"/>
                <w:sz w:val="22"/>
                <w:szCs w:val="22"/>
              </w:rPr>
              <w:tab/>
              <w:t>Nos casos de cálculo de prazo para protocolo do pedido de reconhecimento intempestivo, autorizar os CAU/UF a realizar o registro provisório, nos termos dos normativos vigentes, diante da presunção de legitimidade do documento emitido pela IES;</w:t>
            </w:r>
          </w:p>
          <w:p w14:paraId="444C89DC" w14:textId="365508C4" w:rsidR="00E56961" w:rsidRPr="00E56961" w:rsidRDefault="00E56961" w:rsidP="00E56961">
            <w:pPr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961">
              <w:rPr>
                <w:rFonts w:ascii="Times New Roman" w:hAnsi="Times New Roman"/>
                <w:sz w:val="22"/>
                <w:szCs w:val="22"/>
              </w:rPr>
              <w:t>3.</w:t>
            </w:r>
            <w:r w:rsidRPr="00E56961">
              <w:rPr>
                <w:rFonts w:ascii="Times New Roman" w:hAnsi="Times New Roman"/>
                <w:sz w:val="22"/>
                <w:szCs w:val="22"/>
              </w:rPr>
              <w:tab/>
              <w:t>Aprovar os resultados dos cálculos de tempestividade e orientações sobre registro de egressos de cursos de Arquitetura e Urbanismo conforme tabela constante do Anexo I desta deliberação;</w:t>
            </w:r>
          </w:p>
          <w:p w14:paraId="4751A8BE" w14:textId="77777777" w:rsidR="00E56961" w:rsidRPr="00E56961" w:rsidRDefault="00E56961" w:rsidP="00E56961">
            <w:pPr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961">
              <w:rPr>
                <w:rFonts w:ascii="Times New Roman" w:hAnsi="Times New Roman"/>
                <w:sz w:val="22"/>
                <w:szCs w:val="22"/>
              </w:rPr>
              <w:t>4.</w:t>
            </w:r>
            <w:r w:rsidRPr="00E56961">
              <w:rPr>
                <w:rFonts w:ascii="Times New Roman" w:hAnsi="Times New Roman"/>
                <w:sz w:val="22"/>
                <w:szCs w:val="22"/>
              </w:rPr>
              <w:tab/>
              <w:t>Orientar aos CAU/UF que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14:paraId="22C3697A" w14:textId="77777777" w:rsidR="00E56961" w:rsidRPr="00E56961" w:rsidRDefault="00E56961" w:rsidP="00E56961">
            <w:pPr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961">
              <w:rPr>
                <w:rFonts w:ascii="Times New Roman" w:hAnsi="Times New Roman"/>
                <w:sz w:val="22"/>
                <w:szCs w:val="22"/>
              </w:rPr>
              <w:t>5.</w:t>
            </w:r>
            <w:r w:rsidRPr="00E56961">
              <w:rPr>
                <w:rFonts w:ascii="Times New Roman" w:hAnsi="Times New Roman"/>
                <w:sz w:val="22"/>
                <w:szCs w:val="22"/>
              </w:rPr>
              <w:tab/>
              <w:t>Aprovar as inclusões e alterações no cadastro de cursos de Arquitetura e Urbanismo no Sistema de Informação e Comunicação do Conselho de Arquitetura e Urbanismo (Siccau) conforme tabela constante do Anexo II desta deliberação;</w:t>
            </w:r>
          </w:p>
          <w:p w14:paraId="3DB228BD" w14:textId="77777777" w:rsidR="00E56961" w:rsidRPr="00E56961" w:rsidRDefault="00E56961" w:rsidP="00E56961">
            <w:pPr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961">
              <w:rPr>
                <w:rFonts w:ascii="Times New Roman" w:hAnsi="Times New Roman"/>
                <w:sz w:val="22"/>
                <w:szCs w:val="22"/>
              </w:rPr>
              <w:t>6.</w:t>
            </w:r>
            <w:r w:rsidRPr="00E56961">
              <w:rPr>
                <w:rFonts w:ascii="Times New Roman" w:hAnsi="Times New Roman"/>
                <w:sz w:val="22"/>
                <w:szCs w:val="22"/>
              </w:rPr>
              <w:tab/>
              <w:t>Solicitar o compartilhamento do conteúdo desta deliberação com as assessorias das Comissões de Ensino e Formação dos CAU/UF, por intermédio do conselheiro representante das IES;</w:t>
            </w:r>
          </w:p>
          <w:p w14:paraId="76D1B612" w14:textId="77777777" w:rsidR="00E56961" w:rsidRPr="00E56961" w:rsidRDefault="00E56961" w:rsidP="00E56961">
            <w:pPr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961">
              <w:rPr>
                <w:rFonts w:ascii="Times New Roman" w:hAnsi="Times New Roman"/>
                <w:sz w:val="22"/>
                <w:szCs w:val="22"/>
              </w:rPr>
              <w:t>7.</w:t>
            </w:r>
            <w:r w:rsidRPr="00E56961">
              <w:rPr>
                <w:rFonts w:ascii="Times New Roman" w:hAnsi="Times New Roman"/>
                <w:sz w:val="22"/>
                <w:szCs w:val="22"/>
              </w:rPr>
              <w:tab/>
              <w:t xml:space="preserve">Encaminhar a presente deliberação à Presidência do CAU/BR para conhecimento e seguintes providências: </w:t>
            </w:r>
          </w:p>
          <w:p w14:paraId="6642C174" w14:textId="77777777" w:rsidR="00E56961" w:rsidRPr="00E56961" w:rsidRDefault="00E56961" w:rsidP="00E56961">
            <w:pPr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961">
              <w:rPr>
                <w:rFonts w:ascii="Times New Roman" w:hAnsi="Times New Roman"/>
                <w:sz w:val="22"/>
                <w:szCs w:val="22"/>
              </w:rPr>
              <w:t>7.1</w:t>
            </w:r>
            <w:r w:rsidRPr="00E56961">
              <w:rPr>
                <w:rFonts w:ascii="Times New Roman" w:hAnsi="Times New Roman"/>
                <w:sz w:val="22"/>
                <w:szCs w:val="22"/>
              </w:rPr>
              <w:tab/>
              <w:t>Informar às Presidências e às Comissões Permanentes que tratam de Ensino e Formação nos CAU/UF acerca do conteúdo desta deliberação;</w:t>
            </w:r>
          </w:p>
          <w:p w14:paraId="2A047528" w14:textId="77777777" w:rsidR="00E56961" w:rsidRPr="00E56961" w:rsidRDefault="00E56961" w:rsidP="00E56961">
            <w:pPr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961">
              <w:rPr>
                <w:rFonts w:ascii="Times New Roman" w:hAnsi="Times New Roman"/>
                <w:sz w:val="22"/>
                <w:szCs w:val="22"/>
              </w:rPr>
              <w:t>7.2</w:t>
            </w:r>
            <w:r w:rsidRPr="00E56961">
              <w:rPr>
                <w:rFonts w:ascii="Times New Roman" w:hAnsi="Times New Roman"/>
                <w:sz w:val="22"/>
                <w:szCs w:val="22"/>
              </w:rPr>
              <w:tab/>
              <w:t>Encaminhar ofícios às Procuradorias Institucionais das IES cujos resultados para protocolos de reconhecimento dos cursos foram intempestivos;</w:t>
            </w:r>
          </w:p>
          <w:p w14:paraId="663CD933" w14:textId="77777777" w:rsidR="00BD0670" w:rsidRDefault="00E56961" w:rsidP="00E56961">
            <w:pPr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6961">
              <w:rPr>
                <w:rFonts w:ascii="Times New Roman" w:hAnsi="Times New Roman"/>
                <w:sz w:val="22"/>
                <w:szCs w:val="22"/>
              </w:rPr>
              <w:lastRenderedPageBreak/>
              <w:t>7.3</w:t>
            </w:r>
            <w:r w:rsidRPr="00E56961">
              <w:rPr>
                <w:rFonts w:ascii="Times New Roman" w:hAnsi="Times New Roman"/>
                <w:sz w:val="22"/>
                <w:szCs w:val="22"/>
              </w:rPr>
              <w:tab/>
              <w:t>Encaminhar ofício à Seres/MEC solicitando verificação do resultado do cálculo de tempestividade efetuado pela CEF-CAU/BR para protocolos de reconhecimento com resultado intempestivo ou que apresentam divergências nas informações apresentadas no Cadastro e-MEC.</w:t>
            </w:r>
          </w:p>
          <w:tbl>
            <w:tblPr>
              <w:tblW w:w="640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4"/>
              <w:gridCol w:w="4395"/>
              <w:gridCol w:w="567"/>
            </w:tblGrid>
            <w:tr w:rsidR="00A96583" w:rsidRPr="00E56961" w14:paraId="6091295C" w14:textId="77777777" w:rsidTr="009746B0">
              <w:trPr>
                <w:trHeight w:val="198"/>
              </w:trPr>
              <w:tc>
                <w:tcPr>
                  <w:tcW w:w="1444" w:type="dxa"/>
                  <w:shd w:val="clear" w:color="auto" w:fill="auto"/>
                  <w:vAlign w:val="center"/>
                </w:tcPr>
                <w:p w14:paraId="101E2C77" w14:textId="77777777" w:rsidR="00A96583" w:rsidRPr="00E56961" w:rsidRDefault="00A96583" w:rsidP="00A96583">
                  <w:pPr>
                    <w:spacing w:before="20" w:after="2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  <w:t>Código e-MEC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14:paraId="709C87ED" w14:textId="77777777" w:rsidR="00A96583" w:rsidRPr="00E56961" w:rsidRDefault="00A96583" w:rsidP="00A96583">
                  <w:pPr>
                    <w:spacing w:before="20" w:after="2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  <w:t>IES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0177FDD" w14:textId="77777777" w:rsidR="00A96583" w:rsidRPr="00E56961" w:rsidRDefault="00A96583" w:rsidP="00A96583">
                  <w:pPr>
                    <w:spacing w:before="20" w:after="2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  <w:t>UF</w:t>
                  </w:r>
                </w:p>
              </w:tc>
            </w:tr>
            <w:tr w:rsidR="00A96583" w:rsidRPr="00E56961" w14:paraId="38152C15" w14:textId="77777777" w:rsidTr="009746B0">
              <w:trPr>
                <w:trHeight w:val="198"/>
              </w:trPr>
              <w:tc>
                <w:tcPr>
                  <w:tcW w:w="1444" w:type="dxa"/>
                  <w:shd w:val="clear" w:color="auto" w:fill="auto"/>
                  <w:vAlign w:val="center"/>
                  <w:hideMark/>
                </w:tcPr>
                <w:p w14:paraId="3BEC93BA" w14:textId="77777777" w:rsidR="00A96583" w:rsidRPr="00E56961" w:rsidRDefault="00A96583" w:rsidP="00A96583">
                  <w:pPr>
                    <w:spacing w:before="20" w:after="2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E5696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  <w:t>1330079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  <w:hideMark/>
                </w:tcPr>
                <w:p w14:paraId="7DEC1039" w14:textId="77777777" w:rsidR="00A96583" w:rsidRPr="00E56961" w:rsidRDefault="00A96583" w:rsidP="00A96583">
                  <w:pPr>
                    <w:spacing w:before="20" w:after="2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E5696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  <w:t>CENTRO UNIVERSITÁRIO DO PLANALTO DE ARAXÁ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643749C0" w14:textId="77777777" w:rsidR="00A96583" w:rsidRPr="00E56961" w:rsidRDefault="00A96583" w:rsidP="00A96583">
                  <w:pPr>
                    <w:spacing w:before="20" w:after="2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E5696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  <w:t>MG</w:t>
                  </w:r>
                </w:p>
              </w:tc>
            </w:tr>
            <w:tr w:rsidR="00A96583" w:rsidRPr="00E56961" w14:paraId="08840FE1" w14:textId="77777777" w:rsidTr="009746B0">
              <w:trPr>
                <w:trHeight w:val="273"/>
              </w:trPr>
              <w:tc>
                <w:tcPr>
                  <w:tcW w:w="1444" w:type="dxa"/>
                  <w:shd w:val="clear" w:color="auto" w:fill="auto"/>
                  <w:vAlign w:val="center"/>
                  <w:hideMark/>
                </w:tcPr>
                <w:p w14:paraId="1F48F999" w14:textId="77777777" w:rsidR="00A96583" w:rsidRPr="00E56961" w:rsidRDefault="00A96583" w:rsidP="00A96583">
                  <w:pPr>
                    <w:spacing w:before="20" w:after="2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E5696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  <w:t>1276952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  <w:hideMark/>
                </w:tcPr>
                <w:p w14:paraId="4D9C1F80" w14:textId="77777777" w:rsidR="00A96583" w:rsidRPr="00E56961" w:rsidRDefault="00A96583" w:rsidP="00A96583">
                  <w:pPr>
                    <w:spacing w:before="20" w:after="2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E5696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  <w:t>UNIVERSIDADE CATÓLICA DE PETRÓPOLIS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79713ED3" w14:textId="77777777" w:rsidR="00A96583" w:rsidRPr="00E56961" w:rsidRDefault="00A96583" w:rsidP="00A96583">
                  <w:pPr>
                    <w:spacing w:before="20" w:after="2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E5696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  <w:t>RJ</w:t>
                  </w:r>
                </w:p>
              </w:tc>
            </w:tr>
            <w:tr w:rsidR="00A96583" w:rsidRPr="00E56961" w14:paraId="134B4361" w14:textId="77777777" w:rsidTr="009746B0">
              <w:trPr>
                <w:trHeight w:val="135"/>
              </w:trPr>
              <w:tc>
                <w:tcPr>
                  <w:tcW w:w="1444" w:type="dxa"/>
                  <w:shd w:val="clear" w:color="auto" w:fill="auto"/>
                  <w:vAlign w:val="center"/>
                  <w:hideMark/>
                </w:tcPr>
                <w:p w14:paraId="4D61DB84" w14:textId="77777777" w:rsidR="00A96583" w:rsidRPr="00E56961" w:rsidRDefault="00A96583" w:rsidP="00A96583">
                  <w:pPr>
                    <w:spacing w:before="20" w:after="2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E5696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  <w:t>91286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  <w:hideMark/>
                </w:tcPr>
                <w:p w14:paraId="3E2F3A4F" w14:textId="77777777" w:rsidR="00A96583" w:rsidRPr="00E56961" w:rsidRDefault="00A96583" w:rsidP="00A96583">
                  <w:pPr>
                    <w:spacing w:before="20" w:after="2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E5696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  <w:t>CENTRO UNIVERSITÁRIO METODISTA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34DCBCFF" w14:textId="77777777" w:rsidR="00A96583" w:rsidRPr="00E56961" w:rsidRDefault="00A96583" w:rsidP="00A96583">
                  <w:pPr>
                    <w:spacing w:before="20" w:after="2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E5696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A96583" w:rsidRPr="00E56961" w14:paraId="42D60FB0" w14:textId="77777777" w:rsidTr="009746B0">
              <w:trPr>
                <w:trHeight w:val="50"/>
              </w:trPr>
              <w:tc>
                <w:tcPr>
                  <w:tcW w:w="1444" w:type="dxa"/>
                  <w:shd w:val="clear" w:color="auto" w:fill="auto"/>
                  <w:vAlign w:val="center"/>
                  <w:hideMark/>
                </w:tcPr>
                <w:p w14:paraId="49649151" w14:textId="77777777" w:rsidR="00A96583" w:rsidRPr="00E56961" w:rsidRDefault="00A96583" w:rsidP="00A96583">
                  <w:pPr>
                    <w:spacing w:before="20" w:after="2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E5696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  <w:t>1204885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  <w:hideMark/>
                </w:tcPr>
                <w:p w14:paraId="3227A94B" w14:textId="77777777" w:rsidR="00A96583" w:rsidRPr="00E56961" w:rsidRDefault="00A96583" w:rsidP="00A96583">
                  <w:pPr>
                    <w:spacing w:before="20" w:after="2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E5696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  <w:t>CENTRO UNIVERSITÁRIO DANTE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3696660F" w14:textId="77777777" w:rsidR="00A96583" w:rsidRPr="00E56961" w:rsidRDefault="00A96583" w:rsidP="00A96583">
                  <w:pPr>
                    <w:spacing w:before="20" w:after="2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E5696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A96583" w:rsidRPr="00E56961" w14:paraId="315026F4" w14:textId="77777777" w:rsidTr="009746B0">
              <w:trPr>
                <w:trHeight w:val="50"/>
              </w:trPr>
              <w:tc>
                <w:tcPr>
                  <w:tcW w:w="1444" w:type="dxa"/>
                  <w:shd w:val="clear" w:color="auto" w:fill="auto"/>
                  <w:vAlign w:val="center"/>
                  <w:hideMark/>
                </w:tcPr>
                <w:p w14:paraId="29249C4B" w14:textId="77777777" w:rsidR="00A96583" w:rsidRPr="00E56961" w:rsidRDefault="00A96583" w:rsidP="00A96583">
                  <w:pPr>
                    <w:spacing w:before="20" w:after="2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E5696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  <w:t>68101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  <w:hideMark/>
                </w:tcPr>
                <w:p w14:paraId="7C8CBC6A" w14:textId="77777777" w:rsidR="00A96583" w:rsidRPr="00E56961" w:rsidRDefault="00A96583" w:rsidP="00A96583">
                  <w:pPr>
                    <w:spacing w:before="20" w:after="2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E5696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  <w:t>UNIVERSIDADE DO OESTE PAULISTA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3E25202D" w14:textId="77777777" w:rsidR="00A96583" w:rsidRPr="00E56961" w:rsidRDefault="00A96583" w:rsidP="00A96583">
                  <w:pPr>
                    <w:spacing w:before="20" w:after="2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E5696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A96583" w:rsidRPr="00E56961" w14:paraId="52EEDEE3" w14:textId="77777777" w:rsidTr="009746B0">
              <w:trPr>
                <w:trHeight w:val="50"/>
              </w:trPr>
              <w:tc>
                <w:tcPr>
                  <w:tcW w:w="1444" w:type="dxa"/>
                  <w:shd w:val="clear" w:color="auto" w:fill="auto"/>
                  <w:vAlign w:val="center"/>
                  <w:hideMark/>
                </w:tcPr>
                <w:p w14:paraId="6AF338DA" w14:textId="77777777" w:rsidR="00A96583" w:rsidRPr="00E56961" w:rsidRDefault="00A96583" w:rsidP="00A96583">
                  <w:pPr>
                    <w:spacing w:before="20" w:after="2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E5696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  <w:t>1147234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  <w:hideMark/>
                </w:tcPr>
                <w:p w14:paraId="0FD8F7B6" w14:textId="77777777" w:rsidR="00A96583" w:rsidRPr="00E56961" w:rsidRDefault="00A96583" w:rsidP="00A96583">
                  <w:pPr>
                    <w:spacing w:before="20" w:after="2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E5696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  <w:t>CENTRO UNIVERSITÁRIO TOLEDO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11A3C5FB" w14:textId="77777777" w:rsidR="00A96583" w:rsidRPr="00E56961" w:rsidRDefault="00A96583" w:rsidP="00A96583">
                  <w:pPr>
                    <w:spacing w:before="20" w:after="2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E5696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A96583" w:rsidRPr="00E56961" w14:paraId="5E866804" w14:textId="77777777" w:rsidTr="009746B0">
              <w:trPr>
                <w:trHeight w:val="50"/>
              </w:trPr>
              <w:tc>
                <w:tcPr>
                  <w:tcW w:w="1444" w:type="dxa"/>
                  <w:shd w:val="clear" w:color="auto" w:fill="auto"/>
                  <w:vAlign w:val="center"/>
                  <w:hideMark/>
                </w:tcPr>
                <w:p w14:paraId="30E986DA" w14:textId="77777777" w:rsidR="00A96583" w:rsidRPr="00E56961" w:rsidRDefault="00A96583" w:rsidP="00A96583">
                  <w:pPr>
                    <w:spacing w:before="20" w:after="2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E5696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  <w:t>1260706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  <w:hideMark/>
                </w:tcPr>
                <w:p w14:paraId="09E7319D" w14:textId="77777777" w:rsidR="00A96583" w:rsidRPr="00E56961" w:rsidRDefault="00A96583" w:rsidP="00A96583">
                  <w:pPr>
                    <w:spacing w:before="20" w:after="2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E5696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  <w:t>FACULDADE EDUVALE DE AVARÉ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05671467" w14:textId="77777777" w:rsidR="00A96583" w:rsidRPr="00E56961" w:rsidRDefault="00A96583" w:rsidP="00A96583">
                  <w:pPr>
                    <w:spacing w:before="20" w:after="2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E5696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</w:tbl>
          <w:p w14:paraId="260EE473" w14:textId="74FC2E69" w:rsidR="00A96583" w:rsidRPr="00E56961" w:rsidRDefault="00A96583" w:rsidP="00E56961">
            <w:pPr>
              <w:spacing w:before="80" w:after="8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5780882" w14:textId="66B9B524" w:rsidR="00976FA7" w:rsidRDefault="00976FA7" w:rsidP="001F3AF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8A7210" w:rsidRPr="00BE7BD3" w14:paraId="539B8E3B" w14:textId="77777777" w:rsidTr="00BB4B29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48C7649" w14:textId="77777777" w:rsidR="008A7210" w:rsidRPr="00BE7BD3" w:rsidRDefault="008A7210" w:rsidP="008A7210">
            <w:pPr>
              <w:numPr>
                <w:ilvl w:val="0"/>
                <w:numId w:val="13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BA27CD3" w14:textId="5F90998F" w:rsidR="008A7210" w:rsidRPr="000017F1" w:rsidRDefault="008A7210" w:rsidP="008A721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Cs/>
                <w:sz w:val="22"/>
                <w:szCs w:val="22"/>
              </w:rPr>
              <w:t>Apreciação de sugestões de alteração de pontos específicos do Projeto de Resolução que dispõe sobre registro profissional, decorrentes da conclusão das Instruções Normativas.</w:t>
            </w:r>
          </w:p>
        </w:tc>
      </w:tr>
      <w:tr w:rsidR="008A7210" w:rsidRPr="00BE7BD3" w14:paraId="2E9A6650" w14:textId="77777777" w:rsidTr="00BB4B29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AC56B6" w14:textId="77777777" w:rsidR="008A7210" w:rsidRPr="00BE7BD3" w:rsidRDefault="008A7210" w:rsidP="008A72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B873F77" w14:textId="495FDDD6" w:rsidR="008A7210" w:rsidRPr="00BE7BD3" w:rsidRDefault="008A7210" w:rsidP="008A7210">
            <w:pPr>
              <w:rPr>
                <w:rFonts w:ascii="Times New Roman" w:hAnsi="Times New Roman"/>
                <w:sz w:val="22"/>
                <w:szCs w:val="22"/>
              </w:rPr>
            </w:pPr>
            <w:r w:rsidRPr="00B20695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8A7210" w:rsidRPr="00BE7BD3" w14:paraId="380F2F9D" w14:textId="77777777" w:rsidTr="00BB4B29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53D9BC" w14:textId="77777777" w:rsidR="008A7210" w:rsidRPr="00BE7BD3" w:rsidRDefault="008A7210" w:rsidP="008A72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FD4F6DC" w14:textId="7DCE413E" w:rsidR="008A7210" w:rsidRPr="00BE7BD3" w:rsidRDefault="008A7210" w:rsidP="008A7210">
            <w:pPr>
              <w:rPr>
                <w:rFonts w:ascii="Times New Roman" w:hAnsi="Times New Roman"/>
                <w:sz w:val="22"/>
                <w:szCs w:val="22"/>
              </w:rPr>
            </w:pPr>
            <w:r w:rsidRPr="00B20695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8A7210" w:rsidRPr="00BE7BD3" w14:paraId="46E9E201" w14:textId="77777777" w:rsidTr="00BB4B29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A25DC5" w14:textId="77777777" w:rsidR="008A7210" w:rsidRPr="00BE7BD3" w:rsidRDefault="008A7210" w:rsidP="00BB4B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C78C1F5" w14:textId="3CD813C9" w:rsidR="005622E7" w:rsidRDefault="005622E7" w:rsidP="0098108B">
            <w:pPr>
              <w:spacing w:before="40" w:after="8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0670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40</w:t>
            </w:r>
            <w:r w:rsidRPr="00BD0670">
              <w:rPr>
                <w:rFonts w:ascii="Times New Roman" w:hAnsi="Times New Roman"/>
                <w:b/>
                <w:bCs/>
                <w:sz w:val="22"/>
                <w:szCs w:val="22"/>
              </w:rPr>
              <w:t>/2020_CEF-CAU/BR, que definiu:</w:t>
            </w:r>
          </w:p>
          <w:p w14:paraId="73387BD7" w14:textId="77777777" w:rsidR="0098108B" w:rsidRPr="0098108B" w:rsidRDefault="0098108B" w:rsidP="0098108B">
            <w:pPr>
              <w:spacing w:after="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108B">
              <w:rPr>
                <w:rFonts w:ascii="Times New Roman" w:hAnsi="Times New Roman"/>
                <w:sz w:val="22"/>
                <w:szCs w:val="22"/>
              </w:rPr>
              <w:t>1 - Aprovar as alterações de redação e de mérito de pontos específicos constantes dos Capítulos I, II, III, IV, V e IX, decorrentes da conclusão das respectivas Instruções Normativas, do Projeto de Resolução que dispõe sobre concessão e alteração de registro de arquiteto e urbanista no CAU, sobre registro de título complementar, e dá outras providências.</w:t>
            </w:r>
          </w:p>
          <w:p w14:paraId="24F43033" w14:textId="58F3D58C" w:rsidR="008A7210" w:rsidRDefault="0098108B" w:rsidP="0098108B">
            <w:pPr>
              <w:spacing w:beforeLines="40" w:before="96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108B">
              <w:rPr>
                <w:rFonts w:ascii="Times New Roman" w:hAnsi="Times New Roman"/>
                <w:sz w:val="22"/>
                <w:szCs w:val="22"/>
              </w:rPr>
              <w:t>2 - Encaminhar a presente deliberação à Secretaria Geral da Mesa para conhecimento, remessa à Presidência do CAU/BR, e demais providências.</w:t>
            </w:r>
          </w:p>
        </w:tc>
      </w:tr>
    </w:tbl>
    <w:p w14:paraId="120CEA7D" w14:textId="73AB086D" w:rsidR="008A7210" w:rsidRDefault="008A7210" w:rsidP="001F3AF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BD0670" w:rsidRPr="00BE7BD3" w14:paraId="541194DB" w14:textId="77777777" w:rsidTr="00BB4B29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956BD2" w14:textId="77777777" w:rsidR="00BD0670" w:rsidRPr="00BE7BD3" w:rsidRDefault="00BD0670" w:rsidP="00BB4B29">
            <w:pPr>
              <w:numPr>
                <w:ilvl w:val="0"/>
                <w:numId w:val="13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56413D" w14:textId="77777777" w:rsidR="00BD0670" w:rsidRPr="000017F1" w:rsidRDefault="00BD0670" w:rsidP="00BB4B2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Cs/>
                <w:sz w:val="22"/>
                <w:szCs w:val="22"/>
              </w:rPr>
              <w:t>Resposta a questionamento acerca de graduação “semipresencial” e concessão do registro profissional no CAU.</w:t>
            </w:r>
          </w:p>
        </w:tc>
      </w:tr>
      <w:tr w:rsidR="00BD0670" w:rsidRPr="00BE7BD3" w14:paraId="6E2B91F9" w14:textId="77777777" w:rsidTr="00BB4B29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886B47" w14:textId="77777777" w:rsidR="00BD0670" w:rsidRPr="00BE7BD3" w:rsidRDefault="00BD0670" w:rsidP="00BB4B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98854D7" w14:textId="77777777" w:rsidR="00BD0670" w:rsidRPr="00BE7BD3" w:rsidRDefault="00BD0670" w:rsidP="00BB4B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CAU/RS</w:t>
            </w:r>
          </w:p>
        </w:tc>
      </w:tr>
      <w:tr w:rsidR="00BD0670" w:rsidRPr="00BE7BD3" w14:paraId="49D87E73" w14:textId="77777777" w:rsidTr="00BB4B29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8BDD71" w14:textId="77777777" w:rsidR="00BD0670" w:rsidRPr="00BE7BD3" w:rsidRDefault="00BD0670" w:rsidP="00BB4B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BB05C0" w14:textId="77777777" w:rsidR="00BD0670" w:rsidRPr="00BE7BD3" w:rsidRDefault="00BD0670" w:rsidP="00BB4B29">
            <w:pPr>
              <w:rPr>
                <w:rFonts w:ascii="Times New Roman" w:hAnsi="Times New Roman"/>
                <w:sz w:val="22"/>
                <w:szCs w:val="22"/>
              </w:rPr>
            </w:pPr>
            <w:r w:rsidRPr="00B20695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D0670" w:rsidRPr="00BE7BD3" w14:paraId="21F85C10" w14:textId="77777777" w:rsidTr="00BB4B29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77EA9B" w14:textId="77777777" w:rsidR="00BD0670" w:rsidRPr="00BE7BD3" w:rsidRDefault="00BD0670" w:rsidP="00BB4B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06FF435" w14:textId="7699F20C" w:rsidR="00BD0670" w:rsidRDefault="0098108B" w:rsidP="0098108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esclarecimentos por parte da Assessoria Jurídica, matéria será tratada na 34ª Reunião Extraordinária, agendada para 20 de agosto.</w:t>
            </w:r>
          </w:p>
        </w:tc>
      </w:tr>
    </w:tbl>
    <w:p w14:paraId="166952AD" w14:textId="77777777" w:rsidR="00BD0670" w:rsidRDefault="00BD0670" w:rsidP="001F3AF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5A64FA" w:rsidRPr="00BE7BD3" w14:paraId="4BDAC9C8" w14:textId="77777777" w:rsidTr="00BB4B29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0B6943A" w14:textId="77777777" w:rsidR="005A64FA" w:rsidRPr="00BE7BD3" w:rsidRDefault="005A64FA" w:rsidP="00BB4B29">
            <w:pPr>
              <w:numPr>
                <w:ilvl w:val="0"/>
                <w:numId w:val="13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76153DA" w14:textId="77777777" w:rsidR="005A64FA" w:rsidRPr="000017F1" w:rsidRDefault="005A64FA" w:rsidP="00BB4B2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Cs/>
                <w:sz w:val="22"/>
                <w:szCs w:val="22"/>
              </w:rPr>
              <w:t>Projeto de Acreditação de Cursos - Atestar a veracidade dos documentos a serem enviados para as IES e autorizar a publicização do Relatório de Auto Avaliação (RAA) pela Assessoria de Comunicação do CAU/BR.</w:t>
            </w:r>
          </w:p>
        </w:tc>
      </w:tr>
      <w:tr w:rsidR="005A64FA" w:rsidRPr="00BE7BD3" w14:paraId="7C9D0045" w14:textId="77777777" w:rsidTr="00BB4B29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7BD39A" w14:textId="77777777" w:rsidR="005A64FA" w:rsidRPr="00BE7BD3" w:rsidRDefault="005A64FA" w:rsidP="00BB4B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0717B88" w14:textId="77777777" w:rsidR="005A64FA" w:rsidRPr="00BE7BD3" w:rsidRDefault="005A64FA" w:rsidP="00BB4B29">
            <w:pPr>
              <w:rPr>
                <w:rFonts w:ascii="Times New Roman" w:hAnsi="Times New Roman"/>
                <w:sz w:val="22"/>
                <w:szCs w:val="22"/>
              </w:rPr>
            </w:pPr>
            <w:r w:rsidRPr="00B20695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5A64FA" w:rsidRPr="00BE7BD3" w14:paraId="2BD02272" w14:textId="77777777" w:rsidTr="00BB4B29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205E8A" w14:textId="77777777" w:rsidR="005A64FA" w:rsidRPr="00BE7BD3" w:rsidRDefault="005A64FA" w:rsidP="00BB4B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AD79732" w14:textId="77777777" w:rsidR="005A64FA" w:rsidRPr="00BE7BD3" w:rsidRDefault="005A64FA" w:rsidP="00BB4B29">
            <w:pPr>
              <w:rPr>
                <w:rFonts w:ascii="Times New Roman" w:hAnsi="Times New Roman"/>
                <w:sz w:val="22"/>
                <w:szCs w:val="22"/>
              </w:rPr>
            </w:pPr>
            <w:r w:rsidRPr="00B20695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5A64FA" w:rsidRPr="00BE7BD3" w14:paraId="1608C5D0" w14:textId="77777777" w:rsidTr="00BB4B29">
        <w:tc>
          <w:tcPr>
            <w:tcW w:w="241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C63B9D" w14:textId="77777777" w:rsidR="005A64FA" w:rsidRPr="00BE7BD3" w:rsidRDefault="005A64FA" w:rsidP="00BB4B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FBC88A2" w14:textId="0997B5EA" w:rsidR="0098108B" w:rsidRDefault="0098108B" w:rsidP="00B52E9E">
            <w:pPr>
              <w:spacing w:before="40" w:after="8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0670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B52E9E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BD0670">
              <w:rPr>
                <w:rFonts w:ascii="Times New Roman" w:hAnsi="Times New Roman"/>
                <w:b/>
                <w:bCs/>
                <w:sz w:val="22"/>
                <w:szCs w:val="22"/>
              </w:rPr>
              <w:t>/2020_CEF-CAU/BR, que definiu:</w:t>
            </w:r>
          </w:p>
          <w:p w14:paraId="0BA23308" w14:textId="77777777" w:rsidR="00567A44" w:rsidRDefault="00567A44" w:rsidP="00097D81">
            <w:pPr>
              <w:pStyle w:val="PargrafodaLista"/>
              <w:numPr>
                <w:ilvl w:val="0"/>
                <w:numId w:val="15"/>
              </w:numPr>
              <w:spacing w:after="40"/>
              <w:ind w:left="315" w:hanging="31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7A44">
              <w:rPr>
                <w:rFonts w:ascii="Times New Roman" w:hAnsi="Times New Roman"/>
                <w:sz w:val="22"/>
                <w:szCs w:val="22"/>
              </w:rPr>
              <w:t>Revogar o caráter restrito do Anexo I da Deliberação 18/2019 CEF-CAU/BR;</w:t>
            </w:r>
          </w:p>
          <w:p w14:paraId="4CBED5AE" w14:textId="77777777" w:rsidR="00567A44" w:rsidRDefault="00567A44" w:rsidP="00097D81">
            <w:pPr>
              <w:pStyle w:val="PargrafodaLista"/>
              <w:numPr>
                <w:ilvl w:val="0"/>
                <w:numId w:val="15"/>
              </w:numPr>
              <w:spacing w:after="40"/>
              <w:ind w:left="315" w:hanging="31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7A44">
              <w:rPr>
                <w:rFonts w:ascii="Times New Roman" w:hAnsi="Times New Roman"/>
                <w:sz w:val="22"/>
                <w:szCs w:val="22"/>
              </w:rPr>
              <w:t>Autorizar a divulgação do modelo de Relatório de Autoavaliação utilizado na Edição Piloto do Projeto de Acreditação de Cursos pelo CAU;</w:t>
            </w:r>
          </w:p>
          <w:p w14:paraId="1EA21063" w14:textId="77777777" w:rsidR="005A64FA" w:rsidRDefault="00567A44" w:rsidP="00097D81">
            <w:pPr>
              <w:pStyle w:val="PargrafodaLista"/>
              <w:numPr>
                <w:ilvl w:val="0"/>
                <w:numId w:val="15"/>
              </w:numPr>
              <w:spacing w:after="40"/>
              <w:ind w:left="315" w:hanging="31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7A44">
              <w:rPr>
                <w:rFonts w:ascii="Times New Roman" w:hAnsi="Times New Roman"/>
                <w:sz w:val="22"/>
                <w:szCs w:val="22"/>
              </w:rPr>
              <w:t>Encaminhar a presente deliberação à Secretaria Geral da Mesa para conhecimento, remessa à Presidência do CAU/BR e demais providências.</w:t>
            </w:r>
          </w:p>
          <w:p w14:paraId="443B6C57" w14:textId="77777777" w:rsidR="00097D81" w:rsidRDefault="00097D81" w:rsidP="00097D81">
            <w:pPr>
              <w:spacing w:before="40" w:after="8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0670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Deliberação nº 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</w:t>
            </w:r>
            <w:r w:rsidRPr="00BD0670">
              <w:rPr>
                <w:rFonts w:ascii="Times New Roman" w:hAnsi="Times New Roman"/>
                <w:b/>
                <w:bCs/>
                <w:sz w:val="22"/>
                <w:szCs w:val="22"/>
              </w:rPr>
              <w:t>/2020_CEF-CAU/BR, que definiu:</w:t>
            </w:r>
          </w:p>
          <w:p w14:paraId="73466D22" w14:textId="77777777" w:rsidR="00A96583" w:rsidRDefault="00A96583" w:rsidP="00A96583">
            <w:pPr>
              <w:pStyle w:val="PargrafodaLista"/>
              <w:numPr>
                <w:ilvl w:val="0"/>
                <w:numId w:val="16"/>
              </w:numPr>
              <w:spacing w:after="40"/>
              <w:ind w:left="315" w:hanging="31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6583">
              <w:rPr>
                <w:rFonts w:ascii="Times New Roman" w:hAnsi="Times New Roman"/>
                <w:sz w:val="22"/>
                <w:szCs w:val="22"/>
              </w:rPr>
              <w:t>Certificar a veracidade do conteúdo dos Relatórios de Visita, proferidos pelas Comissões Avaliadoras, referente a Edição Piloto do Projeto de Acreditação de cursos pelo CAU, conforme detalhado no Anexo I desta deliberação.</w:t>
            </w:r>
          </w:p>
          <w:p w14:paraId="14A159BA" w14:textId="77777777" w:rsidR="00A96583" w:rsidRDefault="00A96583" w:rsidP="00A96583">
            <w:pPr>
              <w:pStyle w:val="PargrafodaLista"/>
              <w:numPr>
                <w:ilvl w:val="0"/>
                <w:numId w:val="16"/>
              </w:numPr>
              <w:spacing w:after="40"/>
              <w:ind w:left="315" w:hanging="31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6583">
              <w:rPr>
                <w:rFonts w:ascii="Times New Roman" w:hAnsi="Times New Roman"/>
                <w:sz w:val="22"/>
                <w:szCs w:val="22"/>
              </w:rPr>
              <w:t>Aprovar o caráter restrito do Anexo I desta Deliberação, conforme pressuposto na DPOBR-0060-05_2016-4, autorizando o envio do respectivo relatório apenas para a Instituição de Ensino avaliada;</w:t>
            </w:r>
          </w:p>
          <w:p w14:paraId="51E9EBD2" w14:textId="0CFBE4FA" w:rsidR="00097D81" w:rsidRDefault="00A96583" w:rsidP="00A96583">
            <w:pPr>
              <w:pStyle w:val="PargrafodaLista"/>
              <w:numPr>
                <w:ilvl w:val="0"/>
                <w:numId w:val="16"/>
              </w:numPr>
              <w:spacing w:after="40"/>
              <w:ind w:left="315" w:hanging="31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6583">
              <w:rPr>
                <w:rFonts w:ascii="Times New Roman" w:hAnsi="Times New Roman"/>
                <w:sz w:val="22"/>
                <w:szCs w:val="22"/>
              </w:rPr>
              <w:t>Encaminhar a presente deliberação à Secretaria Geral da Mesa para conhecimento, remessa à Presidência do CAU/BR e demais providências.</w:t>
            </w:r>
          </w:p>
        </w:tc>
      </w:tr>
    </w:tbl>
    <w:p w14:paraId="23A24A6B" w14:textId="77777777" w:rsidR="00976FA7" w:rsidRDefault="00976FA7" w:rsidP="001F3AF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31937D25" w14:textId="0F1C7589" w:rsidR="001F3AF0" w:rsidRPr="009E14EA" w:rsidRDefault="001F3AF0" w:rsidP="000C0AE3">
      <w:pPr>
        <w:shd w:val="clear" w:color="auto" w:fill="D9D9D9"/>
        <w:ind w:left="142" w:hanging="142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</w:p>
    <w:p w14:paraId="0234BA21" w14:textId="77777777" w:rsidR="001F3AF0" w:rsidRDefault="001F3AF0" w:rsidP="001F3AF0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8A7210" w14:paraId="10855378" w14:textId="77777777" w:rsidTr="0045122B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BD5349E" w14:textId="26FA0EB6" w:rsidR="008A7210" w:rsidRDefault="008A7210" w:rsidP="008A72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D5066D1" w14:textId="58813C50" w:rsidR="008A7210" w:rsidRPr="00B6792B" w:rsidRDefault="008A7210" w:rsidP="008A721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B4FCD">
              <w:rPr>
                <w:rFonts w:ascii="Times New Roman" w:hAnsi="Times New Roman"/>
                <w:bCs/>
                <w:sz w:val="22"/>
                <w:szCs w:val="22"/>
              </w:rPr>
              <w:t xml:space="preserve">Protocolo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Siccau nº </w:t>
            </w:r>
            <w:r w:rsidRPr="00F77ECE">
              <w:rPr>
                <w:rFonts w:ascii="Times New Roman" w:hAnsi="Times New Roman"/>
                <w:bCs/>
                <w:sz w:val="22"/>
                <w:szCs w:val="22"/>
              </w:rPr>
              <w:t>1133550/2020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- Encaminha Deliberação da CEP-CAU/BR nº 30/2020 que dispõe sobre “</w:t>
            </w:r>
            <w:r>
              <w:rPr>
                <w:rFonts w:ascii="Times New Roman" w:hAnsi="Times New Roman"/>
              </w:rPr>
              <w:t xml:space="preserve">proposta de </w:t>
            </w:r>
            <w:r w:rsidRPr="005859E3">
              <w:rPr>
                <w:rFonts w:ascii="Times New Roman" w:hAnsi="Times New Roman"/>
              </w:rPr>
              <w:t xml:space="preserve">regulamentação dos esclarecimentos </w:t>
            </w:r>
            <w:r>
              <w:rPr>
                <w:rFonts w:ascii="Times New Roman" w:hAnsi="Times New Roman"/>
              </w:rPr>
              <w:t>acerca dos</w:t>
            </w:r>
            <w:r w:rsidRPr="005859E3">
              <w:rPr>
                <w:rFonts w:ascii="Times New Roman" w:hAnsi="Times New Roman"/>
              </w:rPr>
              <w:t xml:space="preserve"> limites de atuação</w:t>
            </w:r>
            <w:r>
              <w:rPr>
                <w:rFonts w:ascii="Times New Roman" w:hAnsi="Times New Roman"/>
              </w:rPr>
              <w:t xml:space="preserve"> e exercício das atividades e das</w:t>
            </w:r>
            <w:r w:rsidRPr="005859E3">
              <w:rPr>
                <w:rFonts w:ascii="Times New Roman" w:hAnsi="Times New Roman"/>
              </w:rPr>
              <w:t xml:space="preserve"> responsabilidades </w:t>
            </w:r>
            <w:r>
              <w:rPr>
                <w:rFonts w:ascii="Times New Roman" w:hAnsi="Times New Roman"/>
              </w:rPr>
              <w:t>e c</w:t>
            </w:r>
            <w:r w:rsidRPr="005859E3">
              <w:rPr>
                <w:rFonts w:ascii="Times New Roman" w:hAnsi="Times New Roman"/>
              </w:rPr>
              <w:t>ominações legais</w:t>
            </w:r>
            <w:r>
              <w:rPr>
                <w:rFonts w:ascii="Times New Roman" w:hAnsi="Times New Roman"/>
              </w:rPr>
              <w:t>.”.</w:t>
            </w:r>
          </w:p>
        </w:tc>
      </w:tr>
      <w:tr w:rsidR="008A7210" w14:paraId="5240C5C2" w14:textId="77777777" w:rsidTr="0045122B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DFD9AA" w14:textId="77777777" w:rsidR="008A7210" w:rsidRDefault="008A7210" w:rsidP="008A72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7AE3C01" w14:textId="70F3B2B5" w:rsidR="008A7210" w:rsidRDefault="008A7210" w:rsidP="008A72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CEP-CAU/BR</w:t>
            </w:r>
          </w:p>
        </w:tc>
      </w:tr>
      <w:tr w:rsidR="008A7210" w14:paraId="3432E72E" w14:textId="77777777" w:rsidTr="0045122B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EF83B0" w14:textId="77777777" w:rsidR="008A7210" w:rsidRDefault="008A7210" w:rsidP="008A72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49BB31C" w14:textId="501BCE4D" w:rsidR="008A7210" w:rsidRDefault="008A7210" w:rsidP="008A7210">
            <w:pPr>
              <w:rPr>
                <w:rFonts w:ascii="Times New Roman" w:hAnsi="Times New Roman"/>
                <w:sz w:val="22"/>
                <w:szCs w:val="22"/>
              </w:rPr>
            </w:pPr>
            <w:r w:rsidRPr="00B20695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5122B" w14:paraId="081CAC0B" w14:textId="77777777" w:rsidTr="004B7846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DB976B" w14:textId="77777777" w:rsidR="0045122B" w:rsidRDefault="0045122B" w:rsidP="004512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64CB731" w14:textId="4D730913" w:rsidR="0045122B" w:rsidRDefault="0098108B" w:rsidP="0098108B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leitura do documento, matéria será apreciada na 34ª Reunião Extraordinária da CEF-CAU/BR, agendada para 20 de agosto de 2020.</w:t>
            </w:r>
          </w:p>
        </w:tc>
      </w:tr>
    </w:tbl>
    <w:p w14:paraId="4F00E249" w14:textId="161C7256" w:rsidR="00641284" w:rsidRDefault="00641284" w:rsidP="0064128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8A7210" w14:paraId="6F5A5F4E" w14:textId="77777777" w:rsidTr="00976FA7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AFAF1F" w14:textId="725F3339" w:rsidR="008A7210" w:rsidRDefault="008A7210" w:rsidP="008A72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2DE25BC" w14:textId="6F81E94C" w:rsidR="008A7210" w:rsidRPr="002A3A64" w:rsidRDefault="008A7210" w:rsidP="008A721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A3A64">
              <w:rPr>
                <w:rFonts w:ascii="Times New Roman" w:hAnsi="Times New Roman"/>
                <w:bCs/>
                <w:sz w:val="22"/>
                <w:szCs w:val="22"/>
              </w:rPr>
              <w:t xml:space="preserve">Protocolo Siccau nº </w:t>
            </w:r>
            <w:r w:rsidR="002A3A64" w:rsidRPr="002A3A64">
              <w:rPr>
                <w:rFonts w:ascii="Times New Roman" w:hAnsi="Times New Roman"/>
                <w:bCs/>
                <w:sz w:val="22"/>
                <w:szCs w:val="22"/>
              </w:rPr>
              <w:t>1144899</w:t>
            </w:r>
            <w:r w:rsidRPr="002A3A64">
              <w:rPr>
                <w:rFonts w:ascii="Times New Roman" w:hAnsi="Times New Roman"/>
                <w:bCs/>
                <w:sz w:val="22"/>
                <w:szCs w:val="22"/>
              </w:rPr>
              <w:t>/202</w:t>
            </w:r>
            <w:r w:rsidR="002A3A64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8A7210" w14:paraId="6D1246E0" w14:textId="77777777" w:rsidTr="00976FA7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9073482" w14:textId="77777777" w:rsidR="008A7210" w:rsidRDefault="008A7210" w:rsidP="008A72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4766520" w14:textId="1272F9FA" w:rsidR="008A7210" w:rsidRDefault="002A3A64" w:rsidP="008A72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Ouvidoria CAU/BR</w:t>
            </w:r>
          </w:p>
        </w:tc>
      </w:tr>
      <w:tr w:rsidR="008A7210" w14:paraId="752F7990" w14:textId="77777777" w:rsidTr="00976FA7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135FFCD" w14:textId="77777777" w:rsidR="008A7210" w:rsidRDefault="008A7210" w:rsidP="008A72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FA34233" w14:textId="25D0541B" w:rsidR="008A7210" w:rsidRDefault="008A7210" w:rsidP="008A7210">
            <w:pPr>
              <w:rPr>
                <w:rFonts w:ascii="Times New Roman" w:hAnsi="Times New Roman"/>
                <w:sz w:val="22"/>
                <w:szCs w:val="22"/>
              </w:rPr>
            </w:pPr>
            <w:r w:rsidRPr="00B20695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5122B" w14:paraId="0868C86D" w14:textId="77777777" w:rsidTr="00976FA7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577DC0" w14:textId="77777777" w:rsidR="0045122B" w:rsidRDefault="0045122B" w:rsidP="004512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C801314" w14:textId="00C83C1E" w:rsidR="00751150" w:rsidRDefault="0098108B" w:rsidP="001150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Aguardar posicionamento da Assessoria Jurídica do CAU/BR sobre </w:t>
            </w:r>
            <w:r w:rsidR="00474E0B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possibilidade de </w:t>
            </w:r>
            <w:r w:rsidR="002A3A64">
              <w:rPr>
                <w:rFonts w:ascii="Times New Roman" w:hAnsi="Times New Roman"/>
                <w:sz w:val="22"/>
                <w:szCs w:val="22"/>
              </w:rPr>
              <w:t>acolhimento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das denúncias</w:t>
            </w:r>
            <w:r w:rsidR="002A3A64">
              <w:rPr>
                <w:rFonts w:ascii="Times New Roman" w:hAnsi="Times New Roman"/>
                <w:sz w:val="22"/>
                <w:szCs w:val="22"/>
              </w:rPr>
              <w:t xml:space="preserve"> de irregularidades de cursos de graduação em Arquitetura e Urbanismo,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A3A64">
              <w:rPr>
                <w:rFonts w:ascii="Times New Roman" w:hAnsi="Times New Roman"/>
                <w:sz w:val="22"/>
                <w:szCs w:val="22"/>
              </w:rPr>
              <w:t>remetidas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este Conselho</w:t>
            </w:r>
            <w:r w:rsidR="002A3A64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A3A64">
              <w:rPr>
                <w:rFonts w:ascii="Times New Roman" w:hAnsi="Times New Roman"/>
                <w:sz w:val="22"/>
                <w:szCs w:val="22"/>
              </w:rPr>
              <w:t xml:space="preserve">pelo </w:t>
            </w:r>
            <w:r>
              <w:rPr>
                <w:rFonts w:ascii="Times New Roman" w:hAnsi="Times New Roman"/>
                <w:sz w:val="22"/>
                <w:szCs w:val="22"/>
              </w:rPr>
              <w:t>Ministério Público da União.</w:t>
            </w:r>
            <w:r w:rsidR="00474E0B">
              <w:rPr>
                <w:rFonts w:ascii="Times New Roman" w:hAnsi="Times New Roman"/>
                <w:sz w:val="22"/>
                <w:szCs w:val="22"/>
              </w:rPr>
              <w:t xml:space="preserve"> Matéria será retomada na próxima reunião ordinária da comissão.</w:t>
            </w:r>
          </w:p>
        </w:tc>
      </w:tr>
    </w:tbl>
    <w:p w14:paraId="5C5AFCE5" w14:textId="77777777" w:rsidR="00B6792B" w:rsidRDefault="00B6792B" w:rsidP="0064128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8A7210" w14:paraId="59B69B61" w14:textId="77777777" w:rsidTr="00976FA7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D217C6" w14:textId="3A0010CA" w:rsidR="008A7210" w:rsidRDefault="008A7210" w:rsidP="008A72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FE6F0F3" w14:textId="5C1CFE87" w:rsidR="008A7210" w:rsidRPr="000B058F" w:rsidRDefault="008A7210" w:rsidP="008A72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B4FCD">
              <w:rPr>
                <w:rFonts w:ascii="Times New Roman" w:hAnsi="Times New Roman"/>
                <w:bCs/>
                <w:sz w:val="22"/>
                <w:szCs w:val="22"/>
              </w:rPr>
              <w:t xml:space="preserve">Protocolo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Siccau nº </w:t>
            </w:r>
            <w:r w:rsidRPr="00DB4FCD">
              <w:rPr>
                <w:rFonts w:ascii="Times New Roman" w:hAnsi="Times New Roman"/>
                <w:bCs/>
                <w:sz w:val="22"/>
                <w:szCs w:val="22"/>
              </w:rPr>
              <w:t>1145879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 w:rsidRPr="00DB4FCD">
              <w:rPr>
                <w:rFonts w:ascii="Times New Roman" w:hAnsi="Times New Roman"/>
                <w:bCs/>
                <w:sz w:val="22"/>
                <w:szCs w:val="22"/>
              </w:rPr>
              <w:t>202</w:t>
            </w:r>
            <w:r w:rsidR="002A3A64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8A7210" w14:paraId="6CA98453" w14:textId="77777777" w:rsidTr="00976FA7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D73B0E1" w14:textId="77777777" w:rsidR="008A7210" w:rsidRDefault="008A7210" w:rsidP="008A72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A557D01" w14:textId="72150866" w:rsidR="008A7210" w:rsidRDefault="008A7210" w:rsidP="008A72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CAU/SP</w:t>
            </w:r>
          </w:p>
        </w:tc>
      </w:tr>
      <w:tr w:rsidR="008A7210" w14:paraId="1F725305" w14:textId="77777777" w:rsidTr="00976FA7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4652BF" w14:textId="77777777" w:rsidR="008A7210" w:rsidRDefault="008A7210" w:rsidP="008A72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AE14720" w14:textId="2BF021E6" w:rsidR="008A7210" w:rsidRDefault="008A7210" w:rsidP="008A7210">
            <w:pPr>
              <w:rPr>
                <w:rFonts w:ascii="Times New Roman" w:hAnsi="Times New Roman"/>
                <w:sz w:val="22"/>
                <w:szCs w:val="22"/>
              </w:rPr>
            </w:pPr>
            <w:r w:rsidRPr="00B20695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2A3A64" w14:paraId="1134463E" w14:textId="77777777" w:rsidTr="00976FA7"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E7A9B9" w14:textId="77777777" w:rsidR="002A3A64" w:rsidRDefault="002A3A64" w:rsidP="002A3A6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6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5672646" w14:textId="0B8334BE" w:rsidR="002A3A64" w:rsidRPr="002F4A0C" w:rsidRDefault="002A3A64" w:rsidP="002A3A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Aguardar posicionamento da Assessoria Jurídica do CAU/BR sobre a possibilidade de acolhimento das denúncias de irregularidades de cursos de graduação em Arquitetura e Urbanismo, remetidas a este Conselho, pelo Ministério Público da União. Matéria será retomada na próxima reunião ordinária da comissão.</w:t>
            </w:r>
          </w:p>
        </w:tc>
      </w:tr>
    </w:tbl>
    <w:p w14:paraId="507548F1" w14:textId="2315B5F8" w:rsidR="000017F1" w:rsidRDefault="000017F1" w:rsidP="0064128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12F2C370" w14:textId="77777777" w:rsidR="0045122B" w:rsidRPr="004B2957" w:rsidRDefault="0045122B" w:rsidP="0064128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6FF5DE83" w14:textId="4A9E3914" w:rsidR="009038FB" w:rsidRDefault="009038FB" w:rsidP="009038F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88102A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976FA7">
        <w:rPr>
          <w:rFonts w:ascii="Times New Roman" w:hAnsi="Times New Roman"/>
          <w:sz w:val="22"/>
          <w:szCs w:val="22"/>
          <w:lang w:eastAsia="pt-BR"/>
        </w:rPr>
        <w:t>1</w:t>
      </w:r>
      <w:r w:rsidR="0046447A">
        <w:rPr>
          <w:rFonts w:ascii="Times New Roman" w:hAnsi="Times New Roman"/>
          <w:sz w:val="22"/>
          <w:szCs w:val="22"/>
          <w:lang w:eastAsia="pt-BR"/>
        </w:rPr>
        <w:t>0</w:t>
      </w:r>
      <w:r w:rsidRPr="0088102A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6447A">
        <w:rPr>
          <w:rFonts w:ascii="Times New Roman" w:hAnsi="Times New Roman"/>
          <w:sz w:val="22"/>
          <w:szCs w:val="22"/>
          <w:lang w:eastAsia="pt-BR"/>
        </w:rPr>
        <w:t>setembro</w:t>
      </w:r>
      <w:r w:rsidRPr="0088102A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5AAC81A3" w14:textId="77777777" w:rsidR="009038FB" w:rsidRDefault="009038FB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6F62195" w14:textId="77777777" w:rsidR="009038FB" w:rsidRDefault="009038FB" w:rsidP="009038FB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4B732306" w14:textId="77777777" w:rsidR="009038FB" w:rsidRDefault="009038FB" w:rsidP="00903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5CD9CF3" w14:textId="77777777" w:rsidR="009038FB" w:rsidRDefault="009038FB" w:rsidP="00903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C0AFE0D" w14:textId="77777777" w:rsidR="009038FB" w:rsidRDefault="009038FB" w:rsidP="009038FB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0B406708" w14:textId="7FBBB919" w:rsidR="000409A5" w:rsidRDefault="009038FB" w:rsidP="00A9658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5FB8EBBE" w14:textId="3BFA3C57" w:rsidR="00A96583" w:rsidRDefault="00A96583" w:rsidP="00A9658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9E9A39C" w14:textId="77777777" w:rsidR="00A96583" w:rsidRDefault="00A96583" w:rsidP="00A96583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50B676D6" w14:textId="247632A7" w:rsidR="009038FB" w:rsidRPr="000017F1" w:rsidRDefault="000017F1" w:rsidP="009038F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0017F1">
        <w:rPr>
          <w:rFonts w:ascii="Times New Roman" w:hAnsi="Times New Roman"/>
          <w:b/>
          <w:sz w:val="22"/>
          <w:szCs w:val="22"/>
          <w:lang w:eastAsia="pt-BR"/>
        </w:rPr>
        <w:t>9</w:t>
      </w:r>
      <w:r w:rsidR="00EC4A03">
        <w:rPr>
          <w:rFonts w:ascii="Times New Roman" w:hAnsi="Times New Roman"/>
          <w:b/>
          <w:sz w:val="22"/>
          <w:szCs w:val="22"/>
          <w:lang w:eastAsia="pt-BR"/>
        </w:rPr>
        <w:t>7</w:t>
      </w:r>
      <w:r w:rsidR="009038FB" w:rsidRPr="000017F1">
        <w:rPr>
          <w:rFonts w:ascii="Times New Roman" w:hAnsi="Times New Roman"/>
          <w:b/>
          <w:sz w:val="22"/>
          <w:szCs w:val="22"/>
          <w:lang w:eastAsia="pt-BR"/>
        </w:rPr>
        <w:t xml:space="preserve">ª REUNIÃO ORDINÁRIA DA </w:t>
      </w:r>
      <w:r w:rsidR="009D2BA9" w:rsidRPr="000017F1">
        <w:rPr>
          <w:rFonts w:ascii="Times New Roman" w:hAnsi="Times New Roman"/>
          <w:b/>
          <w:sz w:val="22"/>
          <w:szCs w:val="22"/>
          <w:lang w:eastAsia="pt-BR"/>
        </w:rPr>
        <w:t>CEF</w:t>
      </w:r>
      <w:r w:rsidR="009038FB" w:rsidRPr="000017F1">
        <w:rPr>
          <w:rFonts w:ascii="Times New Roman" w:hAnsi="Times New Roman"/>
          <w:b/>
          <w:sz w:val="22"/>
          <w:szCs w:val="22"/>
          <w:lang w:eastAsia="pt-BR"/>
        </w:rPr>
        <w:t>-CAU/BR</w:t>
      </w:r>
    </w:p>
    <w:p w14:paraId="02F9E263" w14:textId="77777777" w:rsidR="009038FB" w:rsidRPr="000017F1" w:rsidRDefault="009038FB" w:rsidP="009038F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0017F1">
        <w:rPr>
          <w:rFonts w:ascii="Times New Roman" w:eastAsia="Calibri" w:hAnsi="Times New Roman"/>
          <w:sz w:val="22"/>
          <w:szCs w:val="22"/>
        </w:rPr>
        <w:t>Videoconferência</w:t>
      </w:r>
    </w:p>
    <w:p w14:paraId="476E9FFE" w14:textId="77777777" w:rsidR="009038FB" w:rsidRPr="000017F1" w:rsidRDefault="009038FB" w:rsidP="009038F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9FCBDAC" w14:textId="77777777" w:rsidR="009038FB" w:rsidRPr="000017F1" w:rsidRDefault="009038FB" w:rsidP="009038F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70055DA0" w14:textId="77777777" w:rsidR="009038FB" w:rsidRPr="000017F1" w:rsidRDefault="009038FB" w:rsidP="009038F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0017F1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106"/>
        <w:gridCol w:w="745"/>
        <w:gridCol w:w="70"/>
        <w:gridCol w:w="638"/>
        <w:gridCol w:w="177"/>
        <w:gridCol w:w="816"/>
      </w:tblGrid>
      <w:tr w:rsidR="009038FB" w:rsidRPr="000017F1" w14:paraId="066E6865" w14:textId="77777777" w:rsidTr="009038F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C3EE" w14:textId="77777777" w:rsidR="009038FB" w:rsidRPr="000017F1" w:rsidRDefault="009038FB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3E3A" w14:textId="77777777" w:rsidR="009038FB" w:rsidRPr="000017F1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5521CD2" w14:textId="77777777" w:rsidR="009038FB" w:rsidRPr="000017F1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97C1" w14:textId="77777777" w:rsidR="009038FB" w:rsidRPr="000017F1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9D6F" w14:textId="77777777" w:rsidR="009038FB" w:rsidRPr="000017F1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038FB" w:rsidRPr="000017F1" w14:paraId="1029417A" w14:textId="77777777" w:rsidTr="00A953E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9F97" w14:textId="77777777" w:rsidR="009038FB" w:rsidRPr="000017F1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46D6" w14:textId="77777777" w:rsidR="009038FB" w:rsidRPr="000017F1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5790" w14:textId="77777777" w:rsidR="009038FB" w:rsidRPr="000017F1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DE4C" w14:textId="77777777" w:rsidR="009038FB" w:rsidRPr="000017F1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B8D1" w14:textId="77777777" w:rsidR="009038FB" w:rsidRPr="000017F1" w:rsidRDefault="009038FB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EE0A" w14:textId="77777777" w:rsidR="009038FB" w:rsidRPr="000017F1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AD61" w14:textId="77777777" w:rsidR="009038FB" w:rsidRPr="000017F1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EC4A03" w:rsidRPr="000017F1" w14:paraId="0BBF0E73" w14:textId="77777777" w:rsidTr="00A953E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93A1" w14:textId="73B9902C" w:rsidR="00EC4A03" w:rsidRPr="000017F1" w:rsidRDefault="00EC4A03" w:rsidP="00EC4A0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44B5" w14:textId="25FDC89A" w:rsidR="00EC4A03" w:rsidRPr="000017F1" w:rsidRDefault="00EC4A03" w:rsidP="00EC4A0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9697" w14:textId="1294EC77" w:rsidR="00EC4A03" w:rsidRPr="00EC4A03" w:rsidRDefault="00EC4A03" w:rsidP="00EC4A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A03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F998" w14:textId="3D84C8B6" w:rsidR="00EC4A03" w:rsidRPr="001D4E1D" w:rsidRDefault="00EC4A03" w:rsidP="00EC4A0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14C8" w14:textId="77777777" w:rsidR="00EC4A03" w:rsidRPr="000017F1" w:rsidRDefault="00EC4A03" w:rsidP="00EC4A0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153" w14:textId="77777777" w:rsidR="00EC4A03" w:rsidRPr="000017F1" w:rsidRDefault="00EC4A03" w:rsidP="00EC4A0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E983" w14:textId="77777777" w:rsidR="00EC4A03" w:rsidRPr="000017F1" w:rsidRDefault="00EC4A03" w:rsidP="00EC4A0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C4A03" w:rsidRPr="000017F1" w14:paraId="324E5DE8" w14:textId="77777777" w:rsidTr="00A953E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0CAC" w14:textId="2FAFF27C" w:rsidR="00EC4A03" w:rsidRPr="000017F1" w:rsidRDefault="00EC4A03" w:rsidP="00EC4A0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F37C" w14:textId="39D82A51" w:rsidR="00EC4A03" w:rsidRPr="000017F1" w:rsidRDefault="00EC4A03" w:rsidP="00EC4A0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9D16" w14:textId="1B4DBD48" w:rsidR="00EC4A03" w:rsidRPr="00EC4A03" w:rsidRDefault="00EC4A03" w:rsidP="00EC4A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A03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21F1" w14:textId="2A14B18E" w:rsidR="00EC4A03" w:rsidRPr="001D4E1D" w:rsidRDefault="00EC4A03" w:rsidP="00EC4A0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094C" w14:textId="77777777" w:rsidR="00EC4A03" w:rsidRPr="000017F1" w:rsidRDefault="00EC4A03" w:rsidP="00EC4A0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6E12" w14:textId="77777777" w:rsidR="00EC4A03" w:rsidRPr="000017F1" w:rsidRDefault="00EC4A03" w:rsidP="00EC4A0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6AA0" w14:textId="262CBC56" w:rsidR="00EC4A03" w:rsidRPr="000017F1" w:rsidRDefault="00EC4A03" w:rsidP="00EC4A0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C4A03" w:rsidRPr="000017F1" w14:paraId="0C2D6356" w14:textId="77777777" w:rsidTr="00A953E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68B3" w14:textId="28044BF6" w:rsidR="00EC4A03" w:rsidRPr="000017F1" w:rsidRDefault="00EC4A03" w:rsidP="00EC4A0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3F38" w14:textId="6771136B" w:rsidR="00EC4A03" w:rsidRPr="000017F1" w:rsidRDefault="00EC4A03" w:rsidP="00EC4A0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16EB" w14:textId="481597C8" w:rsidR="00EC4A03" w:rsidRPr="00EC4A03" w:rsidRDefault="00EC4A03" w:rsidP="00EC4A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A03">
              <w:rPr>
                <w:rFonts w:ascii="Times New Roman" w:hAnsi="Times New Roman"/>
                <w:color w:val="000000"/>
                <w:sz w:val="22"/>
                <w:szCs w:val="22"/>
              </w:rPr>
              <w:t>Alfredo Renato Pena Braña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0B76" w14:textId="50A925CD" w:rsidR="00EC4A03" w:rsidRPr="001D4E1D" w:rsidRDefault="00EC4A03" w:rsidP="00EC4A0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A2C2" w14:textId="77777777" w:rsidR="00EC4A03" w:rsidRPr="000017F1" w:rsidRDefault="00EC4A03" w:rsidP="00EC4A0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ADBE" w14:textId="77777777" w:rsidR="00EC4A03" w:rsidRPr="000017F1" w:rsidRDefault="00EC4A03" w:rsidP="00EC4A0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0D84" w14:textId="041C0138" w:rsidR="00EC4A03" w:rsidRPr="000017F1" w:rsidRDefault="00771ED1" w:rsidP="00771ED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EC4A03" w:rsidRPr="000017F1" w14:paraId="5A205AFD" w14:textId="77777777" w:rsidTr="00A953E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A0AD" w14:textId="2003A5A4" w:rsidR="00EC4A03" w:rsidRPr="000017F1" w:rsidRDefault="00EC4A03" w:rsidP="00EC4A0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DCCC" w14:textId="73325051" w:rsidR="00EC4A03" w:rsidRPr="000017F1" w:rsidRDefault="00EC4A03" w:rsidP="00EC4A0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50AE" w14:textId="05CD43E2" w:rsidR="00EC4A03" w:rsidRPr="00EC4A03" w:rsidRDefault="00EC4A03" w:rsidP="00EC4A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A03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37F" w14:textId="6452BFED" w:rsidR="00EC4A03" w:rsidRPr="001D4E1D" w:rsidRDefault="00EC4A03" w:rsidP="00EC4A0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E245" w14:textId="77777777" w:rsidR="00EC4A03" w:rsidRPr="000017F1" w:rsidRDefault="00EC4A03" w:rsidP="00EC4A0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67AD" w14:textId="77777777" w:rsidR="00EC4A03" w:rsidRPr="000017F1" w:rsidRDefault="00EC4A03" w:rsidP="00EC4A0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465E" w14:textId="77777777" w:rsidR="00EC4A03" w:rsidRPr="000017F1" w:rsidRDefault="00EC4A03" w:rsidP="00EC4A0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C4A03" w:rsidRPr="000017F1" w14:paraId="6D24709F" w14:textId="77777777" w:rsidTr="00A953E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89C2" w14:textId="76937306" w:rsidR="00EC4A03" w:rsidRPr="000017F1" w:rsidRDefault="00EC4A03" w:rsidP="00EC4A0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95E4" w14:textId="420F5950" w:rsidR="00EC4A03" w:rsidRPr="000017F1" w:rsidRDefault="00EC4A03" w:rsidP="00EC4A0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316F" w14:textId="7B313C0E" w:rsidR="00EC4A03" w:rsidRPr="00EC4A03" w:rsidRDefault="00EC4A03" w:rsidP="00EC4A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4A03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2E7E" w14:textId="5599DEE8" w:rsidR="00EC4A03" w:rsidRPr="001D4E1D" w:rsidRDefault="00EC4A03" w:rsidP="00EC4A0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4FF8" w14:textId="77777777" w:rsidR="00EC4A03" w:rsidRPr="000017F1" w:rsidRDefault="00EC4A03" w:rsidP="00EC4A0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BFC5" w14:textId="77777777" w:rsidR="00EC4A03" w:rsidRPr="000017F1" w:rsidRDefault="00EC4A03" w:rsidP="00EC4A0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F13D" w14:textId="77777777" w:rsidR="00EC4A03" w:rsidRPr="000017F1" w:rsidRDefault="00EC4A03" w:rsidP="00EC4A0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C4A03" w:rsidRPr="000017F1" w14:paraId="66D49CFB" w14:textId="77777777" w:rsidTr="00A953E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CCA" w14:textId="50426C0B" w:rsidR="00EC4A03" w:rsidRPr="000017F1" w:rsidRDefault="00EC4A03" w:rsidP="00EC4A03">
            <w:pPr>
              <w:ind w:left="-56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E168" w14:textId="2D0803F4" w:rsidR="00EC4A03" w:rsidRPr="000017F1" w:rsidRDefault="00EC4A03" w:rsidP="00EC4A03">
            <w:pP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C51" w14:textId="0191F86A" w:rsidR="00EC4A03" w:rsidRPr="00EC4A03" w:rsidRDefault="00EC4A03" w:rsidP="00EC4A03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pPr>
            <w:r w:rsidRPr="00EC4A03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21F3" w14:textId="3C7EF760" w:rsidR="00EC4A03" w:rsidRPr="001D4E1D" w:rsidRDefault="00EC4A03" w:rsidP="00EC4A0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14D" w14:textId="77777777" w:rsidR="00EC4A03" w:rsidRPr="000017F1" w:rsidRDefault="00EC4A03" w:rsidP="00EC4A0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1A3" w14:textId="77777777" w:rsidR="00EC4A03" w:rsidRPr="000017F1" w:rsidRDefault="00EC4A03" w:rsidP="00EC4A0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2BD0" w14:textId="1A5CF40F" w:rsidR="00EC4A03" w:rsidRPr="000017F1" w:rsidRDefault="00EC4A03" w:rsidP="00EC4A0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9038FB" w:rsidRPr="000017F1" w14:paraId="30BBB6E6" w14:textId="77777777" w:rsidTr="009038FB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017E32" w14:textId="77777777" w:rsidR="009038FB" w:rsidRPr="000017F1" w:rsidRDefault="009038FB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31683" w14:textId="77777777" w:rsidR="009038FB" w:rsidRPr="000017F1" w:rsidRDefault="009038F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36AF9" w14:textId="77777777" w:rsidR="009038FB" w:rsidRPr="000017F1" w:rsidRDefault="009038F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B7B99" w14:textId="77777777" w:rsidR="009038FB" w:rsidRPr="000017F1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14558" w14:textId="77777777" w:rsidR="009038FB" w:rsidRPr="000017F1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E139E" w14:textId="77777777" w:rsidR="009038FB" w:rsidRPr="000017F1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35549" w14:textId="77777777" w:rsidR="009038FB" w:rsidRPr="000017F1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38FB" w14:paraId="57C5C66C" w14:textId="77777777" w:rsidTr="000409A5">
        <w:trPr>
          <w:trHeight w:val="3262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646641" w14:textId="77777777" w:rsidR="009038FB" w:rsidRPr="000017F1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2B39725" w14:textId="77777777" w:rsidR="009038FB" w:rsidRPr="000017F1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EBA1D83" w14:textId="79AED45E" w:rsidR="009038FB" w:rsidRPr="000017F1" w:rsidRDefault="000017F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EC4A0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7</w:t>
            </w:r>
            <w:r w:rsidR="009038FB"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ORDINÁRIA DA </w:t>
            </w:r>
            <w:r w:rsidR="009D2BA9"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CEF</w:t>
            </w:r>
            <w:r w:rsidR="009038FB"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-CAU/BR</w:t>
            </w:r>
          </w:p>
          <w:p w14:paraId="250B17D6" w14:textId="77777777" w:rsidR="009038FB" w:rsidRPr="000017F1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59E4023" w14:textId="75926C45" w:rsidR="009038FB" w:rsidRPr="000017F1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972A2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EC4A0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0972A2">
              <w:rPr>
                <w:rFonts w:ascii="Times New Roman" w:hAnsi="Times New Roman"/>
                <w:sz w:val="22"/>
                <w:szCs w:val="22"/>
                <w:lang w:eastAsia="pt-BR"/>
              </w:rPr>
              <w:t>/0</w:t>
            </w:r>
            <w:r w:rsidR="00EC4A03"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130F5EED" w14:textId="77777777" w:rsidR="009038FB" w:rsidRPr="000017F1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FB96644" w14:textId="64688FAE" w:rsidR="009038FB" w:rsidRPr="000017F1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C0AE3" w:rsidRPr="000017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Aprovação da </w:t>
            </w:r>
            <w:r w:rsidR="00976FA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="000C0AE3" w:rsidRPr="000017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úmula da 9</w:t>
            </w:r>
            <w:r w:rsidR="00EC4A0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</w:t>
            </w:r>
            <w:r w:rsidR="000C0AE3" w:rsidRPr="000017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Ordinária da CEF-CAU/BR.</w:t>
            </w:r>
          </w:p>
          <w:p w14:paraId="16951313" w14:textId="77777777" w:rsidR="009038FB" w:rsidRPr="000017F1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009879B" w14:textId="578E369A" w:rsidR="009038FB" w:rsidRPr="000017F1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71ED1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76FA7">
              <w:rPr>
                <w:rFonts w:ascii="Times New Roman" w:hAnsi="Times New Roman"/>
                <w:sz w:val="22"/>
                <w:szCs w:val="22"/>
                <w:lang w:eastAsia="pt-BR"/>
              </w:rPr>
              <w:t>0)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76FA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71ED1">
              <w:rPr>
                <w:rFonts w:ascii="Times New Roman" w:hAnsi="Times New Roman"/>
                <w:sz w:val="22"/>
                <w:szCs w:val="22"/>
                <w:lang w:eastAsia="pt-BR"/>
              </w:rPr>
              <w:t>2)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976FA7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38A43EFE" w14:textId="77777777" w:rsidR="009038FB" w:rsidRPr="000017F1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0116F84" w14:textId="77777777" w:rsidR="009038FB" w:rsidRPr="000017F1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0017F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7EFDB3F" w14:textId="77777777" w:rsidR="009038FB" w:rsidRPr="000017F1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F9F928B" w14:textId="25BFE251" w:rsidR="009038FB" w:rsidRDefault="009038FB" w:rsidP="000972A2">
            <w:pPr>
              <w:spacing w:after="40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976FA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Tatianna Martins</w:t>
            </w:r>
            <w:r w:rsidR="000972A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                    </w:t>
            </w: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</w:t>
            </w:r>
            <w:r w:rsidR="000017F1"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</w:t>
            </w:r>
            <w:r w:rsidRPr="000017F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 w:rsidR="000017F1" w:rsidRPr="00A953E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Andrea Vilella</w:t>
            </w:r>
          </w:p>
        </w:tc>
      </w:tr>
    </w:tbl>
    <w:p w14:paraId="5959F4AD" w14:textId="77777777" w:rsidR="009038FB" w:rsidRDefault="009038FB" w:rsidP="009038FB">
      <w:pPr>
        <w:jc w:val="both"/>
      </w:pPr>
    </w:p>
    <w:p w14:paraId="6B0C69B6" w14:textId="77777777" w:rsidR="009038FB" w:rsidRDefault="009038FB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640554A" w14:textId="77777777" w:rsidR="009038FB" w:rsidRDefault="009038FB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D14E08E" w14:textId="77777777" w:rsidR="00C53E8D" w:rsidRPr="004B2957" w:rsidRDefault="00C53E8D" w:rsidP="005E64E0">
      <w:pPr>
        <w:spacing w:before="120"/>
        <w:jc w:val="both"/>
        <w:rPr>
          <w:rFonts w:ascii="Times New Roman" w:eastAsia="Times New Roman" w:hAnsi="Times New Roman"/>
          <w:sz w:val="22"/>
          <w:szCs w:val="22"/>
        </w:rPr>
      </w:pPr>
    </w:p>
    <w:p w14:paraId="24F79E46" w14:textId="77777777" w:rsidR="008119C0" w:rsidRPr="004B2957" w:rsidRDefault="008119C0" w:rsidP="005E64E0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14:paraId="4A7FB27B" w14:textId="77777777" w:rsidR="00915840" w:rsidRPr="004B2957" w:rsidRDefault="00915840" w:rsidP="00915840">
      <w:pPr>
        <w:rPr>
          <w:rFonts w:ascii="Times New Roman" w:hAnsi="Times New Roman"/>
          <w:sz w:val="22"/>
          <w:szCs w:val="22"/>
        </w:rPr>
      </w:pPr>
    </w:p>
    <w:p w14:paraId="1FEEE45D" w14:textId="77777777" w:rsidR="005E64E0" w:rsidRPr="004B2957" w:rsidRDefault="005E64E0" w:rsidP="005E64E0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5E64E0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26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B1223" w14:textId="77777777" w:rsidR="00CB73F2" w:rsidRDefault="00CB73F2">
      <w:r>
        <w:separator/>
      </w:r>
    </w:p>
  </w:endnote>
  <w:endnote w:type="continuationSeparator" w:id="0">
    <w:p w14:paraId="1B2C9D29" w14:textId="77777777" w:rsidR="00CB73F2" w:rsidRDefault="00CB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539B6" w14:textId="77777777"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63CD03" w14:textId="77777777"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BBCDA63" w14:textId="77777777"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596E4" w14:textId="77777777" w:rsidR="002F47A8" w:rsidRPr="00760340" w:rsidRDefault="002F47A8" w:rsidP="00E56961">
    <w:pPr>
      <w:pStyle w:val="Rodap"/>
      <w:framePr w:w="1066" w:h="362" w:hRule="exact" w:wrap="around" w:vAnchor="text" w:hAnchor="page" w:x="9621" w:y="-564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A4091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7B0A909A" w14:textId="32C7960D" w:rsidR="002F47A8" w:rsidRDefault="00E56961" w:rsidP="002F47A8">
    <w:pPr>
      <w:pStyle w:val="Rodap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563971A" wp14:editId="45E55F15">
          <wp:simplePos x="0" y="0"/>
          <wp:positionH relativeFrom="page">
            <wp:align>right</wp:align>
          </wp:positionH>
          <wp:positionV relativeFrom="page">
            <wp:posOffset>9984740</wp:posOffset>
          </wp:positionV>
          <wp:extent cx="7560000" cy="720000"/>
          <wp:effectExtent l="0" t="0" r="3175" b="4445"/>
          <wp:wrapNone/>
          <wp:docPr id="101" name="Imagem 10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AA2">
      <w:rPr>
        <w:rFonts w:ascii="Times New Roman" w:eastAsia="Times New Roman" w:hAnsi="Times New Roman"/>
        <w:bCs/>
        <w:smallCaps/>
        <w:kern w:val="32"/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B71E5" w14:textId="77777777" w:rsidR="00CB73F2" w:rsidRDefault="00CB73F2">
      <w:r>
        <w:separator/>
      </w:r>
    </w:p>
  </w:footnote>
  <w:footnote w:type="continuationSeparator" w:id="0">
    <w:p w14:paraId="51445D9D" w14:textId="77777777" w:rsidR="00CB73F2" w:rsidRDefault="00CB7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2D6AE" w14:textId="734BC14B" w:rsidR="002F47A8" w:rsidRPr="009E4E5A" w:rsidRDefault="009E14EA" w:rsidP="002F47A8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7216" behindDoc="1" locked="0" layoutInCell="1" allowOverlap="1" wp14:anchorId="7E23F06A" wp14:editId="2E64FD0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6192" behindDoc="1" locked="0" layoutInCell="1" allowOverlap="1" wp14:anchorId="43CAFE08" wp14:editId="65CB06D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CC7" w14:textId="73FE065B" w:rsidR="002F47A8" w:rsidRPr="009E4E5A" w:rsidRDefault="009E14EA" w:rsidP="002F47A8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80458E" wp14:editId="1AD18C3F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8895" cy="1080770"/>
          <wp:effectExtent l="0" t="0" r="0" b="0"/>
          <wp:wrapNone/>
          <wp:docPr id="6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89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C2C16"/>
    <w:multiLevelType w:val="hybridMultilevel"/>
    <w:tmpl w:val="B2285BB2"/>
    <w:lvl w:ilvl="0" w:tplc="41B8B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left"/>
      <w:pPr>
        <w:ind w:left="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8" w:hanging="360"/>
      </w:pPr>
    </w:lvl>
    <w:lvl w:ilvl="2" w:tplc="0416001B" w:tentative="1">
      <w:start w:val="1"/>
      <w:numFmt w:val="lowerRoman"/>
      <w:lvlText w:val="%3."/>
      <w:lvlJc w:val="right"/>
      <w:pPr>
        <w:ind w:left="1808" w:hanging="180"/>
      </w:pPr>
    </w:lvl>
    <w:lvl w:ilvl="3" w:tplc="0416000F" w:tentative="1">
      <w:start w:val="1"/>
      <w:numFmt w:val="decimal"/>
      <w:lvlText w:val="%4."/>
      <w:lvlJc w:val="left"/>
      <w:pPr>
        <w:ind w:left="2528" w:hanging="360"/>
      </w:pPr>
    </w:lvl>
    <w:lvl w:ilvl="4" w:tplc="04160019" w:tentative="1">
      <w:start w:val="1"/>
      <w:numFmt w:val="lowerLetter"/>
      <w:lvlText w:val="%5."/>
      <w:lvlJc w:val="left"/>
      <w:pPr>
        <w:ind w:left="3248" w:hanging="360"/>
      </w:pPr>
    </w:lvl>
    <w:lvl w:ilvl="5" w:tplc="0416001B" w:tentative="1">
      <w:start w:val="1"/>
      <w:numFmt w:val="lowerRoman"/>
      <w:lvlText w:val="%6."/>
      <w:lvlJc w:val="right"/>
      <w:pPr>
        <w:ind w:left="3968" w:hanging="180"/>
      </w:pPr>
    </w:lvl>
    <w:lvl w:ilvl="6" w:tplc="0416000F" w:tentative="1">
      <w:start w:val="1"/>
      <w:numFmt w:val="decimal"/>
      <w:lvlText w:val="%7."/>
      <w:lvlJc w:val="left"/>
      <w:pPr>
        <w:ind w:left="4688" w:hanging="360"/>
      </w:pPr>
    </w:lvl>
    <w:lvl w:ilvl="7" w:tplc="04160019" w:tentative="1">
      <w:start w:val="1"/>
      <w:numFmt w:val="lowerLetter"/>
      <w:lvlText w:val="%8."/>
      <w:lvlJc w:val="left"/>
      <w:pPr>
        <w:ind w:left="5408" w:hanging="360"/>
      </w:pPr>
    </w:lvl>
    <w:lvl w:ilvl="8" w:tplc="0416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0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33A54"/>
    <w:multiLevelType w:val="hybridMultilevel"/>
    <w:tmpl w:val="B2285BB2"/>
    <w:lvl w:ilvl="0" w:tplc="41B8B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75B73"/>
    <w:multiLevelType w:val="hybridMultilevel"/>
    <w:tmpl w:val="81E47620"/>
    <w:lvl w:ilvl="0" w:tplc="DCAA236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5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7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379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14ED"/>
    <w:rsid w:val="000017F1"/>
    <w:rsid w:val="000077C5"/>
    <w:rsid w:val="00025F16"/>
    <w:rsid w:val="000409A5"/>
    <w:rsid w:val="00047E7A"/>
    <w:rsid w:val="00054AF7"/>
    <w:rsid w:val="000555ED"/>
    <w:rsid w:val="00056F98"/>
    <w:rsid w:val="00085497"/>
    <w:rsid w:val="00090780"/>
    <w:rsid w:val="0009081D"/>
    <w:rsid w:val="00091472"/>
    <w:rsid w:val="00091C07"/>
    <w:rsid w:val="00094FD2"/>
    <w:rsid w:val="000972A2"/>
    <w:rsid w:val="00097D81"/>
    <w:rsid w:val="000A295E"/>
    <w:rsid w:val="000B058F"/>
    <w:rsid w:val="000C0AE3"/>
    <w:rsid w:val="000D6DB2"/>
    <w:rsid w:val="000E25B7"/>
    <w:rsid w:val="000E5046"/>
    <w:rsid w:val="000E5831"/>
    <w:rsid w:val="000E6B71"/>
    <w:rsid w:val="000F163C"/>
    <w:rsid w:val="000F3BFD"/>
    <w:rsid w:val="001100E5"/>
    <w:rsid w:val="001103AF"/>
    <w:rsid w:val="001150FC"/>
    <w:rsid w:val="00120E9B"/>
    <w:rsid w:val="00130DC6"/>
    <w:rsid w:val="00132ADD"/>
    <w:rsid w:val="001412E7"/>
    <w:rsid w:val="001441E9"/>
    <w:rsid w:val="00147AB8"/>
    <w:rsid w:val="001543A7"/>
    <w:rsid w:val="001635B9"/>
    <w:rsid w:val="00165A70"/>
    <w:rsid w:val="001777BB"/>
    <w:rsid w:val="00194A86"/>
    <w:rsid w:val="001A2331"/>
    <w:rsid w:val="001A302F"/>
    <w:rsid w:val="001A358E"/>
    <w:rsid w:val="001A7E99"/>
    <w:rsid w:val="001C5128"/>
    <w:rsid w:val="001C7987"/>
    <w:rsid w:val="001C7E50"/>
    <w:rsid w:val="001D4E1D"/>
    <w:rsid w:val="001E04F2"/>
    <w:rsid w:val="001E713E"/>
    <w:rsid w:val="001F3AF0"/>
    <w:rsid w:val="001F4414"/>
    <w:rsid w:val="0020256D"/>
    <w:rsid w:val="002166F8"/>
    <w:rsid w:val="00221C0D"/>
    <w:rsid w:val="002224FA"/>
    <w:rsid w:val="00230666"/>
    <w:rsid w:val="00246D5B"/>
    <w:rsid w:val="002579B8"/>
    <w:rsid w:val="00270DD6"/>
    <w:rsid w:val="00273411"/>
    <w:rsid w:val="00280561"/>
    <w:rsid w:val="002953E3"/>
    <w:rsid w:val="002A3A64"/>
    <w:rsid w:val="002A66C3"/>
    <w:rsid w:val="002A7168"/>
    <w:rsid w:val="002B473F"/>
    <w:rsid w:val="002B5EF6"/>
    <w:rsid w:val="002E0895"/>
    <w:rsid w:val="002E2855"/>
    <w:rsid w:val="002E4A91"/>
    <w:rsid w:val="002F47A8"/>
    <w:rsid w:val="002F4A0C"/>
    <w:rsid w:val="002F5449"/>
    <w:rsid w:val="00303FBC"/>
    <w:rsid w:val="00322472"/>
    <w:rsid w:val="00325DFD"/>
    <w:rsid w:val="0035032F"/>
    <w:rsid w:val="00354CE2"/>
    <w:rsid w:val="00391705"/>
    <w:rsid w:val="003A31BB"/>
    <w:rsid w:val="003A4030"/>
    <w:rsid w:val="003A79A5"/>
    <w:rsid w:val="003B73DC"/>
    <w:rsid w:val="003D6033"/>
    <w:rsid w:val="003E0E06"/>
    <w:rsid w:val="003E1D23"/>
    <w:rsid w:val="0040038C"/>
    <w:rsid w:val="0040307A"/>
    <w:rsid w:val="00405AB0"/>
    <w:rsid w:val="00406A8A"/>
    <w:rsid w:val="00407253"/>
    <w:rsid w:val="00407F9F"/>
    <w:rsid w:val="0045122B"/>
    <w:rsid w:val="00460FE2"/>
    <w:rsid w:val="00462DAD"/>
    <w:rsid w:val="0046447A"/>
    <w:rsid w:val="00474E0B"/>
    <w:rsid w:val="00475B6B"/>
    <w:rsid w:val="00492F35"/>
    <w:rsid w:val="004A3ABA"/>
    <w:rsid w:val="004B2957"/>
    <w:rsid w:val="004B3924"/>
    <w:rsid w:val="004B7846"/>
    <w:rsid w:val="004C6807"/>
    <w:rsid w:val="004C6DFB"/>
    <w:rsid w:val="004C7FD3"/>
    <w:rsid w:val="004D11D9"/>
    <w:rsid w:val="004D39E5"/>
    <w:rsid w:val="004E0149"/>
    <w:rsid w:val="004E71E2"/>
    <w:rsid w:val="004E7E82"/>
    <w:rsid w:val="004F1E80"/>
    <w:rsid w:val="00501C6E"/>
    <w:rsid w:val="00534C2E"/>
    <w:rsid w:val="0054149E"/>
    <w:rsid w:val="005421A6"/>
    <w:rsid w:val="00551F47"/>
    <w:rsid w:val="005575AC"/>
    <w:rsid w:val="005616A5"/>
    <w:rsid w:val="005622E7"/>
    <w:rsid w:val="00562E46"/>
    <w:rsid w:val="00564216"/>
    <w:rsid w:val="00567279"/>
    <w:rsid w:val="00567A44"/>
    <w:rsid w:val="0057250C"/>
    <w:rsid w:val="005741CD"/>
    <w:rsid w:val="00575763"/>
    <w:rsid w:val="00581029"/>
    <w:rsid w:val="0058327E"/>
    <w:rsid w:val="0059084B"/>
    <w:rsid w:val="005967D3"/>
    <w:rsid w:val="005A64FA"/>
    <w:rsid w:val="005D4FA8"/>
    <w:rsid w:val="005E64E0"/>
    <w:rsid w:val="005F187B"/>
    <w:rsid w:val="00641284"/>
    <w:rsid w:val="00660B1A"/>
    <w:rsid w:val="00663987"/>
    <w:rsid w:val="00673096"/>
    <w:rsid w:val="00677345"/>
    <w:rsid w:val="006832B0"/>
    <w:rsid w:val="00693490"/>
    <w:rsid w:val="00697E19"/>
    <w:rsid w:val="006A3B47"/>
    <w:rsid w:val="006B76D0"/>
    <w:rsid w:val="006C337F"/>
    <w:rsid w:val="006D4CA1"/>
    <w:rsid w:val="006D5B60"/>
    <w:rsid w:val="006D5C26"/>
    <w:rsid w:val="006E7E0E"/>
    <w:rsid w:val="00701545"/>
    <w:rsid w:val="0071795D"/>
    <w:rsid w:val="007220A8"/>
    <w:rsid w:val="00725D15"/>
    <w:rsid w:val="0072771A"/>
    <w:rsid w:val="00727F37"/>
    <w:rsid w:val="00744D64"/>
    <w:rsid w:val="00750C89"/>
    <w:rsid w:val="00751150"/>
    <w:rsid w:val="00764243"/>
    <w:rsid w:val="00771ED1"/>
    <w:rsid w:val="00772707"/>
    <w:rsid w:val="007749FA"/>
    <w:rsid w:val="00785232"/>
    <w:rsid w:val="00797E3B"/>
    <w:rsid w:val="007A284E"/>
    <w:rsid w:val="007B005F"/>
    <w:rsid w:val="007E3CB2"/>
    <w:rsid w:val="007E6DA5"/>
    <w:rsid w:val="00800775"/>
    <w:rsid w:val="008119C0"/>
    <w:rsid w:val="00816855"/>
    <w:rsid w:val="00822CA5"/>
    <w:rsid w:val="00823F09"/>
    <w:rsid w:val="00825F01"/>
    <w:rsid w:val="00841501"/>
    <w:rsid w:val="00844C85"/>
    <w:rsid w:val="00857DD8"/>
    <w:rsid w:val="00860649"/>
    <w:rsid w:val="00863B0D"/>
    <w:rsid w:val="0086702D"/>
    <w:rsid w:val="00876795"/>
    <w:rsid w:val="0088102A"/>
    <w:rsid w:val="008913FA"/>
    <w:rsid w:val="008950E4"/>
    <w:rsid w:val="008A3827"/>
    <w:rsid w:val="008A7210"/>
    <w:rsid w:val="008B5764"/>
    <w:rsid w:val="008C171F"/>
    <w:rsid w:val="008C4CC3"/>
    <w:rsid w:val="008D69F4"/>
    <w:rsid w:val="008D6BA5"/>
    <w:rsid w:val="008F0A68"/>
    <w:rsid w:val="008F16CA"/>
    <w:rsid w:val="009038FB"/>
    <w:rsid w:val="009064B2"/>
    <w:rsid w:val="009135A2"/>
    <w:rsid w:val="00915840"/>
    <w:rsid w:val="0094033D"/>
    <w:rsid w:val="009407AB"/>
    <w:rsid w:val="00944CB1"/>
    <w:rsid w:val="00946318"/>
    <w:rsid w:val="009571E9"/>
    <w:rsid w:val="00973A5A"/>
    <w:rsid w:val="00975493"/>
    <w:rsid w:val="00976FA7"/>
    <w:rsid w:val="0098108B"/>
    <w:rsid w:val="00994843"/>
    <w:rsid w:val="009A32A6"/>
    <w:rsid w:val="009B4068"/>
    <w:rsid w:val="009D2BA9"/>
    <w:rsid w:val="009D5702"/>
    <w:rsid w:val="009D5705"/>
    <w:rsid w:val="009D5982"/>
    <w:rsid w:val="009E14EA"/>
    <w:rsid w:val="009F0317"/>
    <w:rsid w:val="009F0CDF"/>
    <w:rsid w:val="009F5AA2"/>
    <w:rsid w:val="00A0535C"/>
    <w:rsid w:val="00A1487E"/>
    <w:rsid w:val="00A3030C"/>
    <w:rsid w:val="00A364B3"/>
    <w:rsid w:val="00A423FF"/>
    <w:rsid w:val="00A43B70"/>
    <w:rsid w:val="00A542E7"/>
    <w:rsid w:val="00A64D80"/>
    <w:rsid w:val="00A750D1"/>
    <w:rsid w:val="00A808BC"/>
    <w:rsid w:val="00A9038B"/>
    <w:rsid w:val="00A90EE4"/>
    <w:rsid w:val="00A91C48"/>
    <w:rsid w:val="00A953E2"/>
    <w:rsid w:val="00A96583"/>
    <w:rsid w:val="00AA4091"/>
    <w:rsid w:val="00AB27B7"/>
    <w:rsid w:val="00AC77B1"/>
    <w:rsid w:val="00AF6F09"/>
    <w:rsid w:val="00AF7EAB"/>
    <w:rsid w:val="00B029BD"/>
    <w:rsid w:val="00B12BFC"/>
    <w:rsid w:val="00B261DB"/>
    <w:rsid w:val="00B269AB"/>
    <w:rsid w:val="00B31A06"/>
    <w:rsid w:val="00B52E9E"/>
    <w:rsid w:val="00B563A1"/>
    <w:rsid w:val="00B6792B"/>
    <w:rsid w:val="00B70E39"/>
    <w:rsid w:val="00B722A0"/>
    <w:rsid w:val="00B805F0"/>
    <w:rsid w:val="00B82D99"/>
    <w:rsid w:val="00B8620D"/>
    <w:rsid w:val="00B90D37"/>
    <w:rsid w:val="00BA175E"/>
    <w:rsid w:val="00BD0670"/>
    <w:rsid w:val="00BD1D8E"/>
    <w:rsid w:val="00BD3D6F"/>
    <w:rsid w:val="00BE20EF"/>
    <w:rsid w:val="00BE3B98"/>
    <w:rsid w:val="00BF03B3"/>
    <w:rsid w:val="00BF2816"/>
    <w:rsid w:val="00BF2F48"/>
    <w:rsid w:val="00BF32B5"/>
    <w:rsid w:val="00BF5545"/>
    <w:rsid w:val="00C1122A"/>
    <w:rsid w:val="00C1269A"/>
    <w:rsid w:val="00C14496"/>
    <w:rsid w:val="00C2518B"/>
    <w:rsid w:val="00C26184"/>
    <w:rsid w:val="00C27BCC"/>
    <w:rsid w:val="00C30B45"/>
    <w:rsid w:val="00C33DEC"/>
    <w:rsid w:val="00C444A0"/>
    <w:rsid w:val="00C44EB6"/>
    <w:rsid w:val="00C53E8D"/>
    <w:rsid w:val="00C55B31"/>
    <w:rsid w:val="00C61696"/>
    <w:rsid w:val="00C703BE"/>
    <w:rsid w:val="00C81FA7"/>
    <w:rsid w:val="00C87AC6"/>
    <w:rsid w:val="00C91AFA"/>
    <w:rsid w:val="00CA5C4D"/>
    <w:rsid w:val="00CB02DB"/>
    <w:rsid w:val="00CB0EFB"/>
    <w:rsid w:val="00CB73F2"/>
    <w:rsid w:val="00CC044D"/>
    <w:rsid w:val="00CD6EC9"/>
    <w:rsid w:val="00CD7CC8"/>
    <w:rsid w:val="00CE221B"/>
    <w:rsid w:val="00CE435F"/>
    <w:rsid w:val="00CF7B60"/>
    <w:rsid w:val="00D02208"/>
    <w:rsid w:val="00D065E3"/>
    <w:rsid w:val="00D1259C"/>
    <w:rsid w:val="00D34FE2"/>
    <w:rsid w:val="00D36019"/>
    <w:rsid w:val="00D36344"/>
    <w:rsid w:val="00D5062C"/>
    <w:rsid w:val="00D54ED3"/>
    <w:rsid w:val="00D66708"/>
    <w:rsid w:val="00D7539C"/>
    <w:rsid w:val="00D850B6"/>
    <w:rsid w:val="00D94A5F"/>
    <w:rsid w:val="00D94EDC"/>
    <w:rsid w:val="00DA196D"/>
    <w:rsid w:val="00DA5F1E"/>
    <w:rsid w:val="00DA66EC"/>
    <w:rsid w:val="00DB0AE8"/>
    <w:rsid w:val="00DB3A49"/>
    <w:rsid w:val="00DC27DB"/>
    <w:rsid w:val="00DC6363"/>
    <w:rsid w:val="00DC67F1"/>
    <w:rsid w:val="00DE1C31"/>
    <w:rsid w:val="00DF4D09"/>
    <w:rsid w:val="00DF743C"/>
    <w:rsid w:val="00DF7553"/>
    <w:rsid w:val="00E003EC"/>
    <w:rsid w:val="00E0318D"/>
    <w:rsid w:val="00E04658"/>
    <w:rsid w:val="00E07739"/>
    <w:rsid w:val="00E23F40"/>
    <w:rsid w:val="00E33592"/>
    <w:rsid w:val="00E37350"/>
    <w:rsid w:val="00E4298A"/>
    <w:rsid w:val="00E501F3"/>
    <w:rsid w:val="00E56961"/>
    <w:rsid w:val="00E73EDF"/>
    <w:rsid w:val="00E75D62"/>
    <w:rsid w:val="00E804D6"/>
    <w:rsid w:val="00E8598F"/>
    <w:rsid w:val="00E9330E"/>
    <w:rsid w:val="00E93B09"/>
    <w:rsid w:val="00E958DE"/>
    <w:rsid w:val="00E97AB9"/>
    <w:rsid w:val="00EB4DF0"/>
    <w:rsid w:val="00EC00FD"/>
    <w:rsid w:val="00EC044C"/>
    <w:rsid w:val="00EC3FF2"/>
    <w:rsid w:val="00EC41B3"/>
    <w:rsid w:val="00EC4A03"/>
    <w:rsid w:val="00ED1979"/>
    <w:rsid w:val="00ED4E5F"/>
    <w:rsid w:val="00ED6B11"/>
    <w:rsid w:val="00ED7D75"/>
    <w:rsid w:val="00EE3284"/>
    <w:rsid w:val="00EF0FCB"/>
    <w:rsid w:val="00EF3FB8"/>
    <w:rsid w:val="00F0191B"/>
    <w:rsid w:val="00F0283B"/>
    <w:rsid w:val="00F02960"/>
    <w:rsid w:val="00F07441"/>
    <w:rsid w:val="00F1097D"/>
    <w:rsid w:val="00F122DD"/>
    <w:rsid w:val="00F155B9"/>
    <w:rsid w:val="00F20D6E"/>
    <w:rsid w:val="00F24BB5"/>
    <w:rsid w:val="00F2693C"/>
    <w:rsid w:val="00F31A1A"/>
    <w:rsid w:val="00F412F1"/>
    <w:rsid w:val="00F60812"/>
    <w:rsid w:val="00F60DE8"/>
    <w:rsid w:val="00F643DD"/>
    <w:rsid w:val="00F775B5"/>
    <w:rsid w:val="00F801FA"/>
    <w:rsid w:val="00FB40AD"/>
    <w:rsid w:val="00FB7199"/>
    <w:rsid w:val="00FB7EF6"/>
    <w:rsid w:val="00FD5C68"/>
    <w:rsid w:val="00FD6BC3"/>
    <w:rsid w:val="00FE3B16"/>
    <w:rsid w:val="00FF3D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o:colormru v:ext="edit" colors="#0f6165"/>
    </o:shapedefaults>
    <o:shapelayout v:ext="edit">
      <o:idmap v:ext="edit" data="1"/>
    </o:shapelayout>
  </w:shapeDefaults>
  <w:decimalSymbol w:val=","/>
  <w:listSeparator w:val=";"/>
  <w14:docId w14:val="4D49EDA5"/>
  <w15:chartTrackingRefBased/>
  <w15:docId w15:val="{EB095A48-AB21-46D1-9EE8-772E7FA0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Textodecomentrio">
    <w:name w:val="annotation text"/>
    <w:basedOn w:val="Normal"/>
    <w:link w:val="TextodecomentrioChar"/>
    <w:unhideWhenUsed/>
    <w:rsid w:val="009038FB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9038FB"/>
    <w:rPr>
      <w:lang w:eastAsia="en-US"/>
    </w:rPr>
  </w:style>
  <w:style w:type="character" w:styleId="Refdecomentrio">
    <w:name w:val="annotation reference"/>
    <w:unhideWhenUsed/>
    <w:rsid w:val="009038FB"/>
    <w:rPr>
      <w:sz w:val="16"/>
      <w:szCs w:val="16"/>
    </w:rPr>
  </w:style>
  <w:style w:type="paragraph" w:styleId="PargrafodaLista">
    <w:name w:val="List Paragraph"/>
    <w:basedOn w:val="Normal"/>
    <w:qFormat/>
    <w:rsid w:val="00825F01"/>
    <w:pPr>
      <w:ind w:left="720"/>
      <w:contextualSpacing/>
    </w:pPr>
  </w:style>
  <w:style w:type="character" w:customStyle="1" w:styleId="fontstyle01">
    <w:name w:val="fontstyle01"/>
    <w:basedOn w:val="Fontepargpadro"/>
    <w:rsid w:val="002A3A64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5388-35FE-4862-93F2-1DDE4C94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5</Pages>
  <Words>1384</Words>
  <Characters>8474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Ana Carolina Alcântara Ayres</cp:lastModifiedBy>
  <cp:revision>48</cp:revision>
  <cp:lastPrinted>2016-11-30T13:06:00Z</cp:lastPrinted>
  <dcterms:created xsi:type="dcterms:W3CDTF">2020-05-28T16:01:00Z</dcterms:created>
  <dcterms:modified xsi:type="dcterms:W3CDTF">2020-09-15T17:42:00Z</dcterms:modified>
</cp:coreProperties>
</file>