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7D2E1A" w:rsidRPr="004B2957" w14:paraId="2F0E2CC8" w14:textId="77777777" w:rsidTr="00F35B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3967B8A" w14:textId="77777777" w:rsidR="007D2E1A" w:rsidRPr="00401B06" w:rsidRDefault="007D2E1A" w:rsidP="00CC3D1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1435B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80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435B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CEF-CAU/BR</w:t>
            </w:r>
          </w:p>
        </w:tc>
      </w:tr>
    </w:tbl>
    <w:p w14:paraId="4DD8D1B7" w14:textId="77777777" w:rsidR="007D2E1A" w:rsidRPr="004B2957" w:rsidRDefault="007D2E1A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7D2E1A" w:rsidRPr="004B2957" w14:paraId="6937A1B4" w14:textId="7777777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F24A40" w14:textId="77777777" w:rsidR="007D2E1A" w:rsidRPr="00401B06" w:rsidRDefault="007D2E1A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7173AE4" w14:textId="77777777" w:rsidR="007D2E1A" w:rsidRPr="00B46D1B" w:rsidRDefault="007D2E1A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3AF4CC" w14:textId="77777777" w:rsidR="007D2E1A" w:rsidRPr="004B2957" w:rsidRDefault="007D2E1A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CE2A3F" w14:textId="77777777" w:rsidR="007D2E1A" w:rsidRPr="00053483" w:rsidRDefault="007D2E1A" w:rsidP="0005348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9465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7D2E1A" w:rsidRPr="004B2957" w14:paraId="09406DE7" w14:textId="7777777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43691C" w14:textId="77777777" w:rsidR="007D2E1A" w:rsidRPr="004B2957" w:rsidRDefault="007D2E1A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240E2C" w14:textId="77777777" w:rsidR="007D2E1A" w:rsidRPr="004B2957" w:rsidRDefault="007D2E1A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Macapá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1435B1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AP</w:t>
            </w:r>
          </w:p>
        </w:tc>
      </w:tr>
    </w:tbl>
    <w:p w14:paraId="07C4E813" w14:textId="77777777" w:rsidR="007D2E1A" w:rsidRDefault="007D2E1A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7D2E1A" w:rsidRPr="00C81FA7" w14:paraId="5C0C39B7" w14:textId="77777777" w:rsidTr="00053A6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807DA60" w14:textId="77777777" w:rsidR="007D2E1A" w:rsidRPr="00C81FA7" w:rsidRDefault="007D2E1A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15490" w14:textId="77777777" w:rsidR="007D2E1A" w:rsidRPr="00967B9C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260149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7D2E1A" w:rsidRPr="00C81FA7" w14:paraId="3B849236" w14:textId="7777777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C0F0668" w14:textId="77777777" w:rsidR="007D2E1A" w:rsidRPr="00C81FA7" w:rsidRDefault="007D2E1A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75B752" w14:textId="77777777" w:rsidR="007D2E1A" w:rsidRPr="00967B9C" w:rsidRDefault="007D2E1A" w:rsidP="00994E1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Pamplona Ximenes Ponte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06A214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7D2E1A" w:rsidRPr="00C81FA7" w14:paraId="36C911C1" w14:textId="7777777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7E9FD41" w14:textId="77777777" w:rsidR="007D2E1A" w:rsidRPr="00C81FA7" w:rsidRDefault="007D2E1A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A58613" w14:textId="77777777" w:rsidR="007D2E1A" w:rsidRPr="00967B9C" w:rsidRDefault="007D2E1A" w:rsidP="00F35B74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154A1C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7D2E1A" w:rsidRPr="00C81FA7" w14:paraId="15B31F29" w14:textId="7777777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ABADD12" w14:textId="77777777" w:rsidR="007D2E1A" w:rsidRPr="00C81FA7" w:rsidRDefault="007D2E1A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BFF213" w14:textId="77777777" w:rsidR="007D2E1A" w:rsidRPr="00967B9C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B6AA61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7D2E1A" w:rsidRPr="00C81FA7" w14:paraId="6C5E29DF" w14:textId="7777777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3BF2C28" w14:textId="77777777" w:rsidR="007D2E1A" w:rsidRPr="00C81FA7" w:rsidRDefault="007D2E1A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0DC037" w14:textId="77777777" w:rsidR="007D2E1A" w:rsidRPr="00967B9C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3D4F9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7D2E1A" w:rsidRPr="00C81FA7" w14:paraId="749055BB" w14:textId="7777777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37952E9" w14:textId="77777777" w:rsidR="007D2E1A" w:rsidRPr="00C81FA7" w:rsidRDefault="007D2E1A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6E9B13" w14:textId="77777777" w:rsidR="007D2E1A" w:rsidRPr="00967B9C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3FE710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7D2E1A" w:rsidRPr="00C81FA7" w14:paraId="7EED611A" w14:textId="77777777" w:rsidTr="00655415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6035F020" w14:textId="77777777" w:rsidR="007D2E1A" w:rsidRPr="00C81FA7" w:rsidRDefault="007D2E1A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1049EBF2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  <w:tr w:rsidR="007D2E1A" w:rsidRPr="00C81FA7" w14:paraId="785DB87E" w14:textId="77777777" w:rsidTr="00655415">
        <w:trPr>
          <w:trHeight w:hRule="exact" w:val="28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3B31981" w14:textId="77777777" w:rsidR="007D2E1A" w:rsidRPr="00C81FA7" w:rsidRDefault="00655415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7087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E65BD4" w14:textId="77777777" w:rsidR="007D2E1A" w:rsidRPr="00C81FA7" w:rsidRDefault="007D2E1A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Elisa Baptista</w:t>
            </w:r>
          </w:p>
        </w:tc>
      </w:tr>
    </w:tbl>
    <w:p w14:paraId="3E7BA9DE" w14:textId="77777777" w:rsidR="007D2E1A" w:rsidRDefault="007D2E1A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D2E1A" w:rsidRPr="00BE7BD3" w14:paraId="43AA35AC" w14:textId="77777777" w:rsidTr="00053A6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30794D" w14:textId="77777777" w:rsidR="007D2E1A" w:rsidRPr="00BE7BD3" w:rsidRDefault="007D2E1A" w:rsidP="00994E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1435B1">
              <w:rPr>
                <w:rFonts w:ascii="Times New Roman" w:hAnsi="Times New Roman"/>
                <w:b/>
                <w:noProof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1435B1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7D2E1A" w:rsidRPr="00BE7BD3" w14:paraId="26848891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D9D1E3" w14:textId="77777777" w:rsidR="007D2E1A" w:rsidRPr="00BE7BD3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55D978" w14:textId="77777777" w:rsidR="007D2E1A" w:rsidRPr="00BE7BD3" w:rsidRDefault="007D2E1A" w:rsidP="006D0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14:paraId="4577F074" w14:textId="77777777" w:rsidR="007D2E1A" w:rsidRDefault="007D2E1A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D2E1A" w:rsidRPr="004B2957" w14:paraId="16AAAC1F" w14:textId="77777777" w:rsidTr="00053A6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505A73" w14:textId="77777777" w:rsidR="007D2E1A" w:rsidRPr="00C2518B" w:rsidRDefault="007D2E1A" w:rsidP="000B70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D2E1A" w:rsidRPr="008050DF" w14:paraId="68499745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99D989" w14:textId="77777777" w:rsidR="007D2E1A" w:rsidRPr="004B2957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3B200F" w14:textId="77777777" w:rsidR="007D2E1A" w:rsidRPr="009E333B" w:rsidRDefault="00946575" w:rsidP="00F35B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52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CEF-CAU/BR / </w:t>
            </w:r>
            <w:r w:rsidRPr="003D73F8">
              <w:rPr>
                <w:rFonts w:ascii="Times New Roman" w:hAnsi="Times New Roman"/>
                <w:sz w:val="22"/>
                <w:szCs w:val="22"/>
                <w:lang w:val="en-US"/>
              </w:rPr>
              <w:t>Andrea Vilella</w:t>
            </w:r>
          </w:p>
        </w:tc>
      </w:tr>
      <w:tr w:rsidR="007D2E1A" w:rsidRPr="004B2957" w14:paraId="36377A59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3D1844" w14:textId="77777777" w:rsidR="007D2E1A" w:rsidRPr="004B2957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D8DF9D" w14:textId="77777777" w:rsidR="007D2E1A" w:rsidRDefault="00946575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Memorando 002/2019 – Encaminhamento Eng. Seg. Trabalho.</w:t>
            </w:r>
          </w:p>
          <w:p w14:paraId="4F076DFD" w14:textId="77777777" w:rsidR="00946575" w:rsidRDefault="00946575" w:rsidP="00946575">
            <w:pPr>
              <w:pStyle w:val="Default"/>
              <w:jc w:val="both"/>
              <w:rPr>
                <w:sz w:val="22"/>
                <w:szCs w:val="22"/>
              </w:rPr>
            </w:pPr>
            <w:r w:rsidRPr="00946575">
              <w:rPr>
                <w:sz w:val="22"/>
                <w:szCs w:val="22"/>
              </w:rPr>
              <w:t>A coordenadora comunicou o envio de memorando oficializando a solicitação de posicionamento da Presidência</w:t>
            </w:r>
            <w:r>
              <w:rPr>
                <w:sz w:val="22"/>
                <w:szCs w:val="22"/>
              </w:rPr>
              <w:t xml:space="preserve"> e Conselho Diretor quanto ao </w:t>
            </w:r>
            <w:r w:rsidRPr="0094657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arecer</w:t>
            </w:r>
            <w:r w:rsidRPr="00946575">
              <w:rPr>
                <w:sz w:val="22"/>
                <w:szCs w:val="22"/>
              </w:rPr>
              <w:t xml:space="preserve"> CNE-CES 267</w:t>
            </w:r>
            <w:r>
              <w:rPr>
                <w:sz w:val="22"/>
                <w:szCs w:val="22"/>
              </w:rPr>
              <w:t>/</w:t>
            </w:r>
            <w:r w:rsidRPr="00946575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e Decisão nº PL-1395/2018 CONFEA.</w:t>
            </w:r>
          </w:p>
          <w:p w14:paraId="6B136896" w14:textId="77777777" w:rsidR="00967E9E" w:rsidRDefault="00967E9E" w:rsidP="0094657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tema deverá será levado ao CEAU e a CTHEP pelo coordenador adjunto, Juliano Ponte.</w:t>
            </w:r>
          </w:p>
          <w:p w14:paraId="62A02EFD" w14:textId="77777777" w:rsidR="00946575" w:rsidRPr="00946575" w:rsidRDefault="00946575" w:rsidP="00946575">
            <w:pPr>
              <w:pStyle w:val="Default"/>
              <w:jc w:val="both"/>
            </w:pPr>
          </w:p>
        </w:tc>
      </w:tr>
      <w:tr w:rsidR="007D2E1A" w:rsidRPr="008050DF" w14:paraId="30031DF9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5D8B64" w14:textId="77777777" w:rsidR="007D2E1A" w:rsidRPr="004B2957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B933BF" w14:textId="77777777" w:rsidR="007D2E1A" w:rsidRPr="009E333B" w:rsidRDefault="00946575" w:rsidP="00F35B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52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CEF-CAU/BR / </w:t>
            </w:r>
            <w:r w:rsidRPr="003D73F8">
              <w:rPr>
                <w:rFonts w:ascii="Times New Roman" w:hAnsi="Times New Roman"/>
                <w:sz w:val="22"/>
                <w:szCs w:val="22"/>
                <w:lang w:val="en-US"/>
              </w:rPr>
              <w:t>Andrea Vilella</w:t>
            </w:r>
          </w:p>
        </w:tc>
      </w:tr>
      <w:tr w:rsidR="00946575" w:rsidRPr="004B2957" w14:paraId="400E27AA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A1AF67" w14:textId="77777777" w:rsidR="00946575" w:rsidRDefault="00946575" w:rsidP="009465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D2C302" w14:textId="77777777" w:rsidR="00946575" w:rsidRDefault="00946575" w:rsidP="009465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1AA">
              <w:rPr>
                <w:rFonts w:ascii="Times New Roman" w:hAnsi="Times New Roman"/>
                <w:b/>
                <w:sz w:val="22"/>
                <w:szCs w:val="22"/>
              </w:rPr>
              <w:t>Memorando 003/2019 – Entendimento enquadramento AU no PL 1428/2018</w:t>
            </w:r>
          </w:p>
          <w:p w14:paraId="238FED3C" w14:textId="77777777" w:rsidR="00946575" w:rsidRPr="00967E9E" w:rsidRDefault="00946575" w:rsidP="00946575">
            <w:pPr>
              <w:rPr>
                <w:rFonts w:ascii="Times New Roman" w:hAnsi="Times New Roman"/>
                <w:sz w:val="22"/>
                <w:szCs w:val="22"/>
              </w:rPr>
            </w:pPr>
            <w:r w:rsidRPr="00946575">
              <w:rPr>
                <w:rFonts w:ascii="Times New Roman" w:hAnsi="Times New Roman"/>
                <w:sz w:val="22"/>
                <w:szCs w:val="22"/>
              </w:rPr>
              <w:t xml:space="preserve">A coordenadora comunicou o envio de memorando </w:t>
            </w:r>
            <w:r>
              <w:rPr>
                <w:rFonts w:ascii="Times New Roman" w:hAnsi="Times New Roman"/>
                <w:sz w:val="22"/>
                <w:szCs w:val="22"/>
              </w:rPr>
              <w:t>solicitando a Presidência Oficiar a Secretaria de Educação Superior do Ministério da Educação acerca do entendimento do enquadramento dos cursos de A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rquitetura e Urbanismo no PL 1428/2018</w:t>
            </w:r>
            <w:r w:rsidRPr="00967E9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38CE88B" w14:textId="77777777" w:rsidR="00967E9E" w:rsidRPr="00967E9E" w:rsidRDefault="00967E9E" w:rsidP="00946575">
            <w:pPr>
              <w:rPr>
                <w:rFonts w:ascii="Times New Roman" w:hAnsi="Times New Roman"/>
                <w:sz w:val="22"/>
                <w:szCs w:val="22"/>
              </w:rPr>
            </w:pPr>
            <w:r w:rsidRPr="00967E9E">
              <w:rPr>
                <w:rFonts w:ascii="Times New Roman" w:hAnsi="Times New Roman"/>
                <w:sz w:val="22"/>
                <w:szCs w:val="22"/>
              </w:rPr>
              <w:t xml:space="preserve">A assessoria </w:t>
            </w:r>
            <w:r>
              <w:rPr>
                <w:rFonts w:ascii="Times New Roman" w:hAnsi="Times New Roman"/>
                <w:sz w:val="22"/>
                <w:szCs w:val="22"/>
              </w:rPr>
              <w:t>comunicou que enviou a mesma informação, e que aguarda resposta ao Ofício, em resposta ao protocolo SICCAU 822088/2019, oriundo do CAU/MG.</w:t>
            </w:r>
          </w:p>
          <w:p w14:paraId="2FC1FCDB" w14:textId="77777777" w:rsidR="00946575" w:rsidRPr="005201AA" w:rsidRDefault="00946575" w:rsidP="009465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6575" w:rsidRPr="008050DF" w14:paraId="6E343615" w14:textId="77777777" w:rsidTr="0094657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1470E2" w14:textId="77777777" w:rsidR="00946575" w:rsidRPr="004B2957" w:rsidRDefault="00946575" w:rsidP="009465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3B7CEB" w14:textId="77777777" w:rsidR="00946575" w:rsidRPr="009E333B" w:rsidRDefault="00946575" w:rsidP="0094657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52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CEF-CAU/BR / </w:t>
            </w:r>
            <w:r w:rsidRPr="003D73F8">
              <w:rPr>
                <w:rFonts w:ascii="Times New Roman" w:hAnsi="Times New Roman"/>
                <w:sz w:val="22"/>
                <w:szCs w:val="22"/>
                <w:lang w:val="en-US"/>
              </w:rPr>
              <w:t>Andrea Vilella</w:t>
            </w:r>
          </w:p>
        </w:tc>
      </w:tr>
      <w:tr w:rsidR="00946575" w:rsidRPr="004B2957" w14:paraId="0C9DA84D" w14:textId="77777777" w:rsidTr="0094657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0BC76D" w14:textId="77777777" w:rsidR="00946575" w:rsidRPr="004B2957" w:rsidRDefault="00946575" w:rsidP="009465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EE8DEB" w14:textId="77777777" w:rsidR="00946575" w:rsidRDefault="00946575" w:rsidP="009465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1AA">
              <w:rPr>
                <w:rFonts w:ascii="Times New Roman" w:hAnsi="Times New Roman"/>
                <w:b/>
                <w:sz w:val="22"/>
                <w:szCs w:val="22"/>
              </w:rPr>
              <w:t>Reunião com o CFF</w:t>
            </w:r>
            <w:r w:rsidR="00967E9E">
              <w:rPr>
                <w:rFonts w:ascii="Times New Roman" w:hAnsi="Times New Roman"/>
                <w:b/>
                <w:sz w:val="22"/>
                <w:szCs w:val="22"/>
              </w:rPr>
              <w:t xml:space="preserve"> e CFO</w:t>
            </w:r>
          </w:p>
          <w:p w14:paraId="71B925AD" w14:textId="511C17FE" w:rsidR="0037138D" w:rsidRDefault="00946575" w:rsidP="009465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75">
              <w:rPr>
                <w:rFonts w:ascii="Times New Roman" w:hAnsi="Times New Roman"/>
                <w:sz w:val="22"/>
                <w:szCs w:val="22"/>
              </w:rPr>
              <w:t xml:space="preserve">A coordenadora comunicou </w:t>
            </w:r>
            <w:r>
              <w:rPr>
                <w:rFonts w:ascii="Times New Roman" w:hAnsi="Times New Roman"/>
                <w:sz w:val="22"/>
                <w:szCs w:val="22"/>
              </w:rPr>
              <w:t>que participou de reunião com os Presidentes do CAU, CFF e CFO, juntamente com a Assessoria Institucional e Parlamentar do CAU/BR, para discussão do registro profissional de egressos de cursos na modalidade a distância.</w:t>
            </w:r>
          </w:p>
          <w:p w14:paraId="3DD14470" w14:textId="77777777" w:rsidR="0037138D" w:rsidRDefault="0037138D" w:rsidP="009465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84E9482" w14:textId="590B18B0" w:rsidR="00946575" w:rsidRDefault="004B6296" w:rsidP="00946575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021/2019</w:t>
            </w:r>
            <w:r w:rsidR="00946575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CEF-CAU/BR</w:t>
            </w:r>
          </w:p>
          <w:p w14:paraId="69A41012" w14:textId="77777777" w:rsidR="00946575" w:rsidRDefault="00946575" w:rsidP="0094657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5609825E" w14:textId="77777777" w:rsidR="00946575" w:rsidRDefault="00946575" w:rsidP="00946575">
            <w:pPr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</w:t>
            </w: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Plenário do CAU/BR a proibição do registro, pelos CAU/</w:t>
            </w:r>
            <w:proofErr w:type="spellStart"/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UFs</w:t>
            </w:r>
            <w:proofErr w:type="spellEnd"/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 egressos de cursos de graduação em Arquitetura e </w:t>
            </w:r>
            <w:proofErr w:type="gramStart"/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Urbanismo realizados</w:t>
            </w:r>
            <w:proofErr w:type="gramEnd"/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 modalidade de ensino a distância – EAD, orientando que a decisão seja amplamente divulgada;</w:t>
            </w:r>
          </w:p>
          <w:p w14:paraId="0CF1AAA8" w14:textId="77777777" w:rsidR="00946575" w:rsidRDefault="00946575" w:rsidP="00946575">
            <w:pPr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65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providências, solicitando que o tema seja pautado na próxima plenária ordinária do CAU/BR.</w:t>
            </w:r>
          </w:p>
          <w:p w14:paraId="0334689B" w14:textId="27D40C89" w:rsidR="0037138D" w:rsidRPr="0037138D" w:rsidRDefault="0037138D" w:rsidP="0037138D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3DBB885A" w14:textId="77777777" w:rsidR="00946575" w:rsidRDefault="00946575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E6AB38E" w14:textId="77777777" w:rsidR="007D2E1A" w:rsidRPr="007D2E1A" w:rsidRDefault="007D2E1A" w:rsidP="000B70F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3E77426D" w14:textId="77777777" w:rsidR="007D2E1A" w:rsidRDefault="007D2E1A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D2E1A" w:rsidRPr="00967B9C" w14:paraId="0C5DE418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3C2266" w14:textId="77777777" w:rsidR="007D2E1A" w:rsidRPr="00967B9C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004B85" w14:textId="77777777" w:rsidR="007D2E1A" w:rsidRPr="00967B9C" w:rsidRDefault="00967E9E" w:rsidP="00967E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709F"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EB709F">
              <w:rPr>
                <w:rFonts w:ascii="Times New Roman" w:hAnsi="Times New Roman"/>
                <w:b/>
                <w:sz w:val="22"/>
                <w:szCs w:val="22"/>
              </w:rPr>
              <w:t>SICCAU 363532/2016 Cadastramento de Cursos.</w:t>
            </w:r>
          </w:p>
        </w:tc>
      </w:tr>
      <w:tr w:rsidR="007D2E1A" w:rsidRPr="00967B9C" w14:paraId="7CDF6B7E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04261E" w14:textId="77777777" w:rsidR="007D2E1A" w:rsidRPr="00967B9C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37059E" w14:textId="77777777" w:rsidR="007D2E1A" w:rsidRPr="00967B9C" w:rsidRDefault="00967E9E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</w:t>
            </w:r>
            <w:r w:rsidRPr="00EB70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B709F">
              <w:rPr>
                <w:rFonts w:ascii="Times New Roman" w:hAnsi="Times New Roman"/>
                <w:sz w:val="22"/>
                <w:szCs w:val="22"/>
              </w:rPr>
              <w:t>UF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Pr="00EB709F">
              <w:rPr>
                <w:rFonts w:ascii="Times New Roman" w:hAnsi="Times New Roman"/>
                <w:sz w:val="22"/>
                <w:szCs w:val="22"/>
              </w:rPr>
              <w:t>, IES</w:t>
            </w:r>
          </w:p>
        </w:tc>
      </w:tr>
      <w:tr w:rsidR="007D2E1A" w:rsidRPr="00967B9C" w14:paraId="296000C6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2BAC99" w14:textId="77777777" w:rsidR="007D2E1A" w:rsidRPr="00967B9C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892BBF" w14:textId="77777777" w:rsidR="007D2E1A" w:rsidRPr="00967B9C" w:rsidRDefault="00967E9E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Juliano </w:t>
            </w:r>
            <w:r w:rsidR="00F14752">
              <w:rPr>
                <w:rFonts w:ascii="Times New Roman" w:hAnsi="Times New Roman"/>
                <w:sz w:val="22"/>
                <w:szCs w:val="22"/>
              </w:rPr>
              <w:t xml:space="preserve">Pamplona Ximenes </w:t>
            </w:r>
            <w:r>
              <w:rPr>
                <w:rFonts w:ascii="Times New Roman" w:hAnsi="Times New Roman"/>
                <w:sz w:val="22"/>
                <w:szCs w:val="22"/>
              </w:rPr>
              <w:t>Ponte</w:t>
            </w:r>
          </w:p>
        </w:tc>
      </w:tr>
      <w:tr w:rsidR="007D2E1A" w:rsidRPr="00967B9C" w14:paraId="57749630" w14:textId="7777777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0A8338" w14:textId="77777777" w:rsidR="007D2E1A" w:rsidRPr="00967B9C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58F824" w14:textId="77777777" w:rsidR="00967E9E" w:rsidRPr="00F14752" w:rsidRDefault="00967E9E" w:rsidP="00967E9E">
            <w:pPr>
              <w:pStyle w:val="PargrafodaLista"/>
              <w:numPr>
                <w:ilvl w:val="1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b/>
              </w:rPr>
            </w:pPr>
            <w:r w:rsidRPr="00F14752">
              <w:rPr>
                <w:rFonts w:ascii="Times New Roman" w:hAnsi="Times New Roman"/>
                <w:b/>
                <w:sz w:val="22"/>
                <w:szCs w:val="22"/>
              </w:rPr>
              <w:t xml:space="preserve">– Análise de Cadastro de Cursos e Tempestividade; </w:t>
            </w:r>
          </w:p>
          <w:p w14:paraId="61343160" w14:textId="77777777" w:rsidR="00967E9E" w:rsidRPr="00967E9E" w:rsidRDefault="00967E9E" w:rsidP="00967E9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014</w:t>
            </w: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9</w:t>
            </w: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CEF-CAU/BR</w:t>
            </w:r>
          </w:p>
          <w:p w14:paraId="6CA00F29" w14:textId="66BE88A9" w:rsidR="00967E9E" w:rsidRPr="0037138D" w:rsidRDefault="00967E9E" w:rsidP="00967E9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5372909A" w14:textId="77777777" w:rsidR="00967E9E" w:rsidRPr="00E74280" w:rsidRDefault="00967E9E" w:rsidP="00967E9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cálculo de tempestividade da CEF-CAU/BR, e que estejam em dia com as renovações de reconhecimento;</w:t>
            </w:r>
          </w:p>
          <w:p w14:paraId="6D2255C2" w14:textId="77777777" w:rsidR="00967E9E" w:rsidRPr="00E74280" w:rsidRDefault="00967E9E" w:rsidP="00967E9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sobre registro de egressos de cursos de Arquitetura e Urbanismo conforme tabela constante do Anexo I desta deliberação;</w:t>
            </w:r>
          </w:p>
          <w:p w14:paraId="5940F04E" w14:textId="77777777" w:rsidR="00967E9E" w:rsidRPr="00E74280" w:rsidRDefault="00967E9E" w:rsidP="00967E9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2B4FD1DB" w14:textId="77777777" w:rsidR="00967E9E" w:rsidRPr="00E74280" w:rsidRDefault="00967E9E" w:rsidP="00967E9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14:paraId="30327927" w14:textId="77777777" w:rsidR="00967E9E" w:rsidRPr="00E74280" w:rsidRDefault="00967E9E" w:rsidP="00967E9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1B5EA8A8" w14:textId="77777777" w:rsidR="00967E9E" w:rsidRPr="003D73F8" w:rsidRDefault="00967E9E" w:rsidP="0047179D">
            <w:pPr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</w:pPr>
            <w:r w:rsidRPr="00967E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 a) Informar a Presidência e Comissão de Ensino e Formação dos CAU/UF acerca do conteúdo desta deliberação.</w:t>
            </w:r>
          </w:p>
          <w:p w14:paraId="1979068E" w14:textId="77777777" w:rsidR="00967E9E" w:rsidRDefault="00967E9E" w:rsidP="00967E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6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940"/>
              <w:gridCol w:w="1640"/>
              <w:gridCol w:w="460"/>
              <w:gridCol w:w="400"/>
              <w:gridCol w:w="940"/>
              <w:gridCol w:w="1640"/>
              <w:gridCol w:w="460"/>
            </w:tblGrid>
            <w:tr w:rsidR="00F14752" w:rsidRPr="00F14752" w14:paraId="67E2A6FE" w14:textId="77777777" w:rsidTr="00F14752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D410A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4F31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14333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EF77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DE JANEIRO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7C9C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57AD7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65AF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1104881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C1C1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VITÓRIA DA CONQUISTA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F0D0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731A0ADD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D50FC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8D74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59962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7587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DE JANEIRO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ABF3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6EBD0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1590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54932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0A8B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LAURO DE FREITAS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68D5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7753509D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FB792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23C7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18460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BF0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5DE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EA2EB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CBAB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1108728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47BF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ITABUNA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4790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310CBCFD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87FC9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B197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19210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C9CB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CURITIBA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59C1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2A069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0A580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1342789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9F2A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Barreiras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7BC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432B0088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B1020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669C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1137423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4BC1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MOSSORÓ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01B5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69F5E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CB82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1203178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1BCA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Paripiranga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F68F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255F45DB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046B5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57DC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1237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6DD9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LEOPOLDO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08AD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BBD96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50F0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1350010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DD90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BD3F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3CA151D8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7B31B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EF6C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1140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D7C8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EC07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9D638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BDF1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20575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B1AE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4C33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2110996F" w14:textId="77777777" w:rsidTr="00F14752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DAEE7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B88D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1181260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C9CE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BENTO GONÇALVES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C481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6BC6E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7773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1259978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6509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Feira de Santana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EFDE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1285459E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B0879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0D8E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118388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F0D8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JI-PARANÁ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709E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A12E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B5FB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118846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4DA8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F88F0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67E9B0F4" w14:textId="77777777" w:rsidTr="00F14752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C7D9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9DBD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1258945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4DCB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ENGENHEIRO COELHO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3549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1A422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2A6C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1401895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5564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C5D0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011BCD63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67190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F4A8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97245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ACCC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BRANCO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E967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AC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EC7C4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28C0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1330713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3FDD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ILHÉUS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D9AE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42E66D54" w14:textId="77777777" w:rsidTr="00F14752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2F70E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C8E6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4887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F10B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12D2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ED204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BC5E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1260499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4490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Vitória da Conquista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31D4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30ECF721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D0F20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A0FC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4602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BEDE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UBERABA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A1F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D5666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8920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1261138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7AE1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Alagoinhas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EE9D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1B523832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17EAA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4F2C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1167967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2D73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857A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6FA8F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6FA9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1427464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961D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BDBF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26759787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2A91C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E73E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68685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CB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CARLOS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1A0F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9009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7968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1280340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6FA2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6C7A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6D064437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2CB52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EC1E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15606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0E4A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DOURADOS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19810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38823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A76E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1280548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FC9F0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2F67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0F269E4B" w14:textId="77777777" w:rsidTr="00F14752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3DE07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989B0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20300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3E1E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 DO RIO PRETO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F3BC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44237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D0F6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1259889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57B1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0584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50BC3DD1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34D34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5B94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22056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2B10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VOLTA REDONDA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DAB7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7B2F2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8C90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1332348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4E69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FEIRA DE SANTANA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EE88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517869F3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C5789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7101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10737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11CB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MOGI DAS CRUZES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79AE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F7F5E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609F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1299528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A551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Alagoinhas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F9BC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74C927BB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579C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C98D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1204495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10F2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F463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50D1B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4CB4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1322852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84AF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111E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0AF5EA29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61616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2C3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1107280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F659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SOROCABA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843D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06D78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47BE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1259890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2D2C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Teixeira de Freitas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893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F14752" w:rsidRPr="00F14752" w14:paraId="5F6EA0A7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4DEF2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9984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21000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45FC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XANXERE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BD3F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FE08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4A80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1199582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EF55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UBERLÂNDIA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74B3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F14752" w:rsidRPr="00F14752" w14:paraId="01BFA3FA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60EBF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745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1634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B842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CAMPINAS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A54A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EDEF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B8DA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1188469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6322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CARAZINHO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F175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F14752" w:rsidRPr="00F14752" w14:paraId="12F9058A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25E00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CF7F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1109881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1F15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MANHUAÇU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5317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749F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C86B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1200653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9882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Ponta Grossa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9204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F14752" w:rsidRPr="00F14752" w14:paraId="67E9BEE9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63142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C9EA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1279137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0035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LINS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74F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13F9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06AD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49813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00A7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SEROPEDICA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EEFF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F14752" w:rsidRPr="00F14752" w14:paraId="7B230F3E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DD01B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55F0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2880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B1A0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28F3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D9A9B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113C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108426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0D9F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PATO BRANCO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5B6D0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F14752" w:rsidRPr="00F14752" w14:paraId="3CF7BD29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CBAE2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A1F3C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13266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CFDF0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6C26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D78BC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D936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1102447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9D68E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LIMEIRA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D671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F14752" w:rsidRPr="00F14752" w14:paraId="1ADF19A6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09A66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FFFF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117044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C6AF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F9E2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42380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2C8B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10585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A8E1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MOGI DAS CRUZES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AB78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F14752" w:rsidRPr="00F14752" w14:paraId="5A086644" w14:textId="77777777" w:rsidTr="00F14752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AED9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BA7D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1173224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33B1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Vitória da Conquista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007C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837C3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00A1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9275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FA417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CANOAS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6E5B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F14752" w:rsidRPr="00F14752" w14:paraId="153F29E5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81A0B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BDB9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1304773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3B6D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925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1188E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7FBE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20152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740D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BRASÍLIA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FE20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DF</w:t>
                  </w:r>
                </w:p>
              </w:tc>
            </w:tr>
            <w:tr w:rsidR="00F14752" w:rsidRPr="00F14752" w14:paraId="2F7A33E8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6F9A1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35B3F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1205380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05DD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Feira de Santana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D1F2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011E7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B876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8683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5AAD8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MARILIA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7FE0E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F14752" w:rsidRPr="00F14752" w14:paraId="6B2AD4DA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6166E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814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1204391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782CB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18535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00577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E7D7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1186053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F68BD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JAGUARIÚNA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1EAD6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F14752" w:rsidRPr="00F14752" w14:paraId="57F6398B" w14:textId="77777777" w:rsidTr="00F1475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4A97A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697F2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1070583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FE49A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9893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714D3" w14:textId="77777777" w:rsidR="00F14752" w:rsidRPr="00F14752" w:rsidRDefault="00F14752" w:rsidP="00F14752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698D4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18051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1BD01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CRUZ ALTA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CADD9" w14:textId="77777777" w:rsidR="00F14752" w:rsidRPr="00F14752" w:rsidRDefault="00F14752" w:rsidP="00F14752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14752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</w:tbl>
          <w:p w14:paraId="2E41A7ED" w14:textId="77777777" w:rsidR="00967E9E" w:rsidRDefault="00967E9E" w:rsidP="00F1475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(* Verificar a deliberação mencionada para os resultados das análises.)</w:t>
            </w:r>
          </w:p>
          <w:p w14:paraId="1C0A6FED" w14:textId="4B80FB9E" w:rsidR="0037138D" w:rsidRPr="00967B9C" w:rsidRDefault="0037138D" w:rsidP="00F147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B28708" w14:textId="77777777" w:rsidR="00F14752" w:rsidRDefault="00F14752" w:rsidP="00F1475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14752" w:rsidRPr="00967B9C" w14:paraId="42D8B598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F2FE59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1457E7" w14:textId="77777777" w:rsidR="00F14752" w:rsidRPr="004110A3" w:rsidRDefault="00F14752" w:rsidP="00F14752">
            <w:pPr>
              <w:jc w:val="both"/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EB709F"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ira / IES Estrangeira via OA/PT</w:t>
            </w:r>
          </w:p>
          <w:p w14:paraId="517CFBE7" w14:textId="77777777" w:rsidR="00F14752" w:rsidRPr="00F14752" w:rsidRDefault="00F14752" w:rsidP="00F14752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4752" w:rsidRPr="00967B9C" w14:paraId="7D9C1589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BB588C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409B8C" w14:textId="77777777" w:rsidR="00F14752" w:rsidRPr="00967B9C" w:rsidRDefault="00F14752" w:rsidP="004717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</w:t>
            </w:r>
            <w:r w:rsidRPr="00EB70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B709F">
              <w:rPr>
                <w:rFonts w:ascii="Times New Roman" w:hAnsi="Times New Roman"/>
                <w:sz w:val="22"/>
                <w:szCs w:val="22"/>
              </w:rPr>
              <w:t>UF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</w:p>
        </w:tc>
      </w:tr>
      <w:tr w:rsidR="00F14752" w:rsidRPr="00967B9C" w14:paraId="27526FA5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F31424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588E27" w14:textId="77777777" w:rsidR="00F14752" w:rsidRPr="00967B9C" w:rsidRDefault="00F14752" w:rsidP="004717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</w:tr>
      <w:tr w:rsidR="00F14752" w:rsidRPr="00967B9C" w14:paraId="0D7E7722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91E1FD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97609C" w14:textId="77777777" w:rsidR="00F14752" w:rsidRPr="00F14752" w:rsidRDefault="00F14752" w:rsidP="00F14752">
            <w:pPr>
              <w:pStyle w:val="PargrafodaLista"/>
              <w:numPr>
                <w:ilvl w:val="1"/>
                <w:numId w:val="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14752">
              <w:rPr>
                <w:rFonts w:ascii="Times New Roman" w:hAnsi="Times New Roman"/>
                <w:b/>
                <w:sz w:val="22"/>
                <w:szCs w:val="22"/>
              </w:rPr>
              <w:t>- Protocolo SICCAU: 774561/2018 - Solicitação da profissional para arquivamento. Restituição ao CAU/SC, informando que ela solicita o cancelamento do processo.</w:t>
            </w:r>
          </w:p>
          <w:p w14:paraId="2561EEE8" w14:textId="77777777" w:rsidR="00F14752" w:rsidRPr="00F14752" w:rsidRDefault="00F14752" w:rsidP="00F14752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14752">
              <w:rPr>
                <w:rFonts w:ascii="Times New Roman" w:hAnsi="Times New Roman"/>
                <w:sz w:val="22"/>
                <w:szCs w:val="22"/>
              </w:rPr>
              <w:t>A comissão tomou conhecimento da solicitação da profissional e solicitou a restituição ao CAU/UF de origem para arquivamento, anexando o e-mail de solicitação da profissional.</w:t>
            </w:r>
          </w:p>
          <w:p w14:paraId="3916F088" w14:textId="77777777" w:rsidR="00F14752" w:rsidRPr="00F14752" w:rsidRDefault="00F14752" w:rsidP="00F14752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6585D" w14:textId="77777777" w:rsidR="00F14752" w:rsidRPr="00F14752" w:rsidRDefault="00F14752" w:rsidP="00F14752">
            <w:pPr>
              <w:pStyle w:val="PargrafodaLista"/>
              <w:numPr>
                <w:ilvl w:val="1"/>
                <w:numId w:val="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14752">
              <w:rPr>
                <w:rFonts w:ascii="Times New Roman" w:hAnsi="Times New Roman"/>
                <w:b/>
                <w:sz w:val="22"/>
                <w:szCs w:val="22"/>
              </w:rPr>
              <w:t>- Protocolos SICCAU: 782362/2018, 782375/2018, 782392/2018, 787310/2018 - Diligência pois não foi identificado Histórico escolar e averiguação de exercício ilegal da Profissão.</w:t>
            </w:r>
          </w:p>
          <w:p w14:paraId="3448C226" w14:textId="77777777" w:rsidR="00F14752" w:rsidRPr="00835274" w:rsidRDefault="00F14752" w:rsidP="00F1475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º 015</w:t>
            </w:r>
            <w:r w:rsidRPr="006A30C4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9 – CEF-CAU/BR</w:t>
            </w:r>
          </w:p>
          <w:p w14:paraId="664D07E4" w14:textId="77777777" w:rsidR="00F14752" w:rsidRPr="00F14752" w:rsidRDefault="00F14752" w:rsidP="00F1475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343498BC" w14:textId="77777777" w:rsidR="00F14752" w:rsidRDefault="00F14752" w:rsidP="00F147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0B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à Presidência do CAU/BR que envie o processo e os anexos desta deliberação para o Setor de Fiscalização do CAU/SP para apuração de indícios de exercício ilegal da profissão e posterior restituição do processo a CEF-CAU/BR;</w:t>
            </w:r>
          </w:p>
          <w:p w14:paraId="60D43525" w14:textId="77777777" w:rsidR="00F14752" w:rsidRPr="00F14752" w:rsidRDefault="00F14752" w:rsidP="00F1475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07A5E8" w14:textId="77777777" w:rsidR="00F14752" w:rsidRPr="00F14752" w:rsidRDefault="00F14752" w:rsidP="00F14752">
            <w:pPr>
              <w:pStyle w:val="PargrafodaLista"/>
              <w:numPr>
                <w:ilvl w:val="1"/>
                <w:numId w:val="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14752">
              <w:rPr>
                <w:rFonts w:ascii="Times New Roman" w:hAnsi="Times New Roman"/>
                <w:b/>
                <w:sz w:val="22"/>
                <w:szCs w:val="22"/>
              </w:rPr>
              <w:t xml:space="preserve">Protocolos SICCAU: </w:t>
            </w:r>
            <w:r w:rsidRPr="00F1475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654350/2018, 436450/2016 – Deferimento</w:t>
            </w:r>
          </w:p>
          <w:p w14:paraId="68748A79" w14:textId="77777777" w:rsidR="00F14752" w:rsidRPr="00835274" w:rsidRDefault="00F14752" w:rsidP="00F1475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º 020</w:t>
            </w:r>
            <w:r w:rsidRPr="006A30C4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9 – CEF-CAU/BR</w:t>
            </w:r>
          </w:p>
          <w:p w14:paraId="59F131F3" w14:textId="77777777" w:rsidR="00F14752" w:rsidRPr="00F14752" w:rsidRDefault="00F14752" w:rsidP="00F1475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151629FF" w14:textId="77777777" w:rsidR="00F14752" w:rsidRDefault="00F14752" w:rsidP="00F14752">
            <w:pPr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56C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 w:rsidRPr="004E14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registro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definitivo </w:t>
            </w:r>
            <w:r w:rsidRPr="004E14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profissionais elencados a seguir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com data de expiração vinculada à validade do Registro Nacional de Estrangeiro (RNE), nos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9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1057"/>
              <w:gridCol w:w="943"/>
              <w:gridCol w:w="1134"/>
              <w:gridCol w:w="1417"/>
              <w:gridCol w:w="1082"/>
            </w:tblGrid>
            <w:tr w:rsidR="0047179D" w:rsidRPr="00F259FD" w14:paraId="260075F7" w14:textId="77777777" w:rsidTr="0047179D">
              <w:trPr>
                <w:trHeight w:val="250"/>
                <w:tblHeader/>
              </w:trPr>
              <w:tc>
                <w:tcPr>
                  <w:tcW w:w="129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86E00AF" w14:textId="77777777" w:rsidR="0047179D" w:rsidRPr="00DE4420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E44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Interessado(a)</w:t>
                  </w:r>
                </w:p>
              </w:tc>
              <w:tc>
                <w:tcPr>
                  <w:tcW w:w="105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F1D1E20" w14:textId="77777777" w:rsidR="0047179D" w:rsidRPr="00DE4420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E44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Tipo de requerimento</w:t>
                  </w:r>
                </w:p>
              </w:tc>
              <w:tc>
                <w:tcPr>
                  <w:tcW w:w="94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B19A8B0" w14:textId="77777777" w:rsidR="0047179D" w:rsidRPr="00DE4420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E44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Pais de Origem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269338B" w14:textId="77777777" w:rsidR="0047179D" w:rsidRPr="00DE4420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E44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IES de Origem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8EB198A" w14:textId="77777777" w:rsidR="0047179D" w:rsidRPr="00DE4420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E44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IES </w:t>
                  </w:r>
                  <w:proofErr w:type="spellStart"/>
                  <w:r w:rsidRPr="00DE44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10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3E3F85E5" w14:textId="77777777" w:rsidR="0047179D" w:rsidRPr="00DE4420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E44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de expiração do RNE</w:t>
                  </w:r>
                </w:p>
              </w:tc>
            </w:tr>
            <w:tr w:rsidR="0047179D" w:rsidRPr="007F1F97" w14:paraId="2A4B1B4B" w14:textId="77777777" w:rsidTr="0047179D">
              <w:trPr>
                <w:trHeight w:val="45"/>
              </w:trPr>
              <w:tc>
                <w:tcPr>
                  <w:tcW w:w="129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ABA3B0D" w14:textId="77777777" w:rsidR="0047179D" w:rsidRPr="007F1F97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Oscar Ricardo </w:t>
                  </w:r>
                  <w:proofErr w:type="spellStart"/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Aristizabal</w:t>
                  </w:r>
                  <w:proofErr w:type="spellEnd"/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Ferreira</w:t>
                  </w:r>
                </w:p>
              </w:tc>
              <w:tc>
                <w:tcPr>
                  <w:tcW w:w="105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5785603" w14:textId="77777777" w:rsidR="0047179D" w:rsidRPr="007F1F97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Registro definitivo</w:t>
                  </w:r>
                </w:p>
              </w:tc>
              <w:tc>
                <w:tcPr>
                  <w:tcW w:w="9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4888756" w14:textId="77777777" w:rsidR="0047179D" w:rsidRPr="007F1F97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Colômbia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4BCA458" w14:textId="77777777" w:rsidR="0047179D" w:rsidRPr="007F1F97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Universidad</w:t>
                  </w:r>
                  <w:proofErr w:type="spellEnd"/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de La Salle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3F97CFD" w14:textId="77777777" w:rsidR="0047179D" w:rsidRPr="007F1F97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Universidade Federal do Ceará</w:t>
                  </w:r>
                </w:p>
              </w:tc>
              <w:tc>
                <w:tcPr>
                  <w:tcW w:w="108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253CD885" w14:textId="77777777" w:rsidR="0047179D" w:rsidRPr="007F1F97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F1F9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10/10/2022</w:t>
                  </w:r>
                </w:p>
              </w:tc>
            </w:tr>
            <w:tr w:rsidR="0047179D" w:rsidRPr="00DB0ADC" w14:paraId="44C87285" w14:textId="77777777" w:rsidTr="0047179D">
              <w:trPr>
                <w:trHeight w:val="329"/>
              </w:trPr>
              <w:tc>
                <w:tcPr>
                  <w:tcW w:w="129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E62CFD5" w14:textId="77777777" w:rsidR="0047179D" w:rsidRPr="000F7F02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7F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Vitoria Silveira Marechal</w:t>
                  </w:r>
                </w:p>
              </w:tc>
              <w:tc>
                <w:tcPr>
                  <w:tcW w:w="105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FCBF213" w14:textId="77777777" w:rsidR="0047179D" w:rsidRPr="000F7F02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7F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Registro definitivo</w:t>
                  </w:r>
                </w:p>
              </w:tc>
              <w:tc>
                <w:tcPr>
                  <w:tcW w:w="9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E12989E" w14:textId="77777777" w:rsidR="0047179D" w:rsidRPr="000F7F02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7F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Brasil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A75DDD0" w14:textId="77777777" w:rsidR="0047179D" w:rsidRPr="000F7F02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7F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Philadelphia </w:t>
                  </w:r>
                  <w:proofErr w:type="spellStart"/>
                  <w:r w:rsidRPr="000F7F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University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6CB2411" w14:textId="77777777" w:rsidR="0047179D" w:rsidRPr="000F7F02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7F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Universidade Federal da Bahia</w:t>
                  </w:r>
                </w:p>
              </w:tc>
              <w:tc>
                <w:tcPr>
                  <w:tcW w:w="108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A338029" w14:textId="77777777" w:rsidR="0047179D" w:rsidRPr="00DB0ADC" w:rsidRDefault="0047179D" w:rsidP="0047179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7F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Brasileira</w:t>
                  </w:r>
                </w:p>
              </w:tc>
            </w:tr>
          </w:tbl>
          <w:p w14:paraId="0E55D2A3" w14:textId="77777777" w:rsidR="00F14752" w:rsidRPr="00F14752" w:rsidRDefault="00F14752" w:rsidP="0047179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AD0481" w14:textId="77777777" w:rsidR="00F14752" w:rsidRDefault="00F14752" w:rsidP="00F1475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14752" w:rsidRPr="00967B9C" w14:paraId="14624775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2A8B2" w14:textId="7B1A2AEB" w:rsidR="00F14752" w:rsidRPr="00967B9C" w:rsidRDefault="0047179D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5E9AB8" w14:textId="19238681" w:rsidR="00F14752" w:rsidRPr="00967B9C" w:rsidRDefault="00601BA1" w:rsidP="004717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Plano de Trabalho 2019 CEF</w:t>
            </w:r>
            <w:r w:rsidR="00F14752" w:rsidRPr="00EB709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F14752" w:rsidRPr="00967B9C" w14:paraId="55E5AE29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5C1957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44DD2B" w14:textId="30939618" w:rsidR="00F14752" w:rsidRPr="00967B9C" w:rsidRDefault="00601BA1" w:rsidP="004717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SGM-CAU/BR / CEF-CAU/BR</w:t>
            </w:r>
          </w:p>
        </w:tc>
      </w:tr>
      <w:tr w:rsidR="00F14752" w:rsidRPr="00967B9C" w14:paraId="0CB39B3D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573854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18DBC4" w14:textId="581B1D05" w:rsidR="00F14752" w:rsidRPr="00967B9C" w:rsidRDefault="00601BA1" w:rsidP="004717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Andrea Vilella </w:t>
            </w:r>
          </w:p>
        </w:tc>
      </w:tr>
      <w:tr w:rsidR="00F14752" w:rsidRPr="00967B9C" w14:paraId="3AC66290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572D01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C54FCC" w14:textId="2E2C9C11" w:rsidR="00601BA1" w:rsidRDefault="00601BA1" w:rsidP="00601BA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informou a identificação de cortes nos recursos de Projetos da CEF encaminhados ao Gabinete, em desacordo com a Deliberação CEF-CAU/BR 105/2018 e que aguarda posicionamento da Presidência quanto a questão. Enquanto isso, a CEF decidiu por manter seu Plano de Trabalho conforme aprovado inicialmente, pautado no Plano de Ação 2019 conforme aprovado pela comissão, salientando que poderão ocorrer alterações e paralização de projetos caso a presidência não reverta os cortes realizados.</w:t>
            </w:r>
          </w:p>
          <w:p w14:paraId="006BF206" w14:textId="77777777" w:rsidR="0037138D" w:rsidRDefault="0037138D" w:rsidP="00601BA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36E488C0" w14:textId="77777777" w:rsidR="00601BA1" w:rsidRDefault="00601BA1" w:rsidP="00601B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016/2019 – CEF-CAU/BR</w:t>
            </w:r>
          </w:p>
          <w:p w14:paraId="0049B1FD" w14:textId="77777777" w:rsidR="00601BA1" w:rsidRDefault="00601BA1" w:rsidP="00601B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2E13E3A2" w14:textId="77777777" w:rsidR="00601BA1" w:rsidRDefault="00601BA1" w:rsidP="00601BA1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da Comissão de Ensino e Formação do CAU/BR, conforme anexo;</w:t>
            </w:r>
          </w:p>
          <w:p w14:paraId="712EC5C3" w14:textId="77777777" w:rsidR="00F14752" w:rsidRDefault="00601BA1" w:rsidP="00601BA1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  <w:p w14:paraId="686661E4" w14:textId="09B49E6F" w:rsidR="0037138D" w:rsidRPr="00601BA1" w:rsidRDefault="0037138D" w:rsidP="0037138D">
            <w:pPr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67BFF604" w14:textId="77777777" w:rsidR="00F14752" w:rsidRDefault="00F14752" w:rsidP="00F1475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14752" w:rsidRPr="00967B9C" w14:paraId="13B7103E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28A4F5" w14:textId="750CC753" w:rsidR="00F14752" w:rsidRPr="00967B9C" w:rsidRDefault="00601BA1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4D0B4B" w14:textId="1B16D916" w:rsidR="00F14752" w:rsidRPr="00601BA1" w:rsidRDefault="00601BA1" w:rsidP="00601B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73F8"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F14752" w:rsidRPr="00967B9C" w14:paraId="7CE36A49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F6E5C0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D8DEAD" w14:textId="0DDC10CC" w:rsidR="00F14752" w:rsidRPr="00967B9C" w:rsidRDefault="00601BA1" w:rsidP="004717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14752" w:rsidRPr="00967B9C" w14:paraId="5F13944A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7171C0" w14:textId="77777777" w:rsidR="00F14752" w:rsidRPr="00967B9C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2596B7" w14:textId="2B96DFBE" w:rsidR="00F14752" w:rsidRPr="00967B9C" w:rsidRDefault="00601BA1" w:rsidP="0047179D">
            <w:pPr>
              <w:rPr>
                <w:rFonts w:ascii="Times New Roman" w:hAnsi="Times New Roman"/>
                <w:sz w:val="22"/>
                <w:szCs w:val="22"/>
              </w:rPr>
            </w:pPr>
            <w:r w:rsidRPr="003D73F8">
              <w:rPr>
                <w:rFonts w:ascii="Times New Roman" w:hAnsi="Times New Roman"/>
                <w:sz w:val="22"/>
                <w:szCs w:val="22"/>
              </w:rPr>
              <w:t>Andrea Vilella / Hélio Cavalcanti / Juliano Ponte</w:t>
            </w:r>
          </w:p>
        </w:tc>
      </w:tr>
      <w:tr w:rsidR="00F14752" w:rsidRPr="008050DF" w14:paraId="08714F3B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2CC25D" w14:textId="77777777" w:rsidR="00F14752" w:rsidRPr="008050DF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506B5" w14:textId="4E3A4561" w:rsidR="0037138D" w:rsidRPr="008050DF" w:rsidRDefault="00601BA1" w:rsidP="0037138D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- Homologação do RAA;</w:t>
            </w:r>
          </w:p>
          <w:p w14:paraId="26899206" w14:textId="77777777" w:rsidR="00601BA1" w:rsidRPr="008050DF" w:rsidRDefault="00601BA1" w:rsidP="00601B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018/2019 – CEF-CAU/BR</w:t>
            </w:r>
          </w:p>
          <w:p w14:paraId="57A35DF0" w14:textId="77777777" w:rsidR="00601BA1" w:rsidRPr="008050DF" w:rsidRDefault="00601BA1" w:rsidP="00601B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0C8B4460" w14:textId="77777777" w:rsidR="00601BA1" w:rsidRPr="008050DF" w:rsidRDefault="00601BA1" w:rsidP="00601BA1">
            <w:pPr>
              <w:numPr>
                <w:ilvl w:val="0"/>
                <w:numId w:val="12"/>
              </w:numPr>
              <w:suppressAutoHyphens/>
              <w:autoSpaceDN w:val="0"/>
              <w:jc w:val="both"/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conteúdo do Relatório de Autoavaliação de cursos, referente a</w:t>
            </w:r>
            <w:r w:rsidRPr="008050DF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</w:t>
            </w:r>
            <w:r w:rsidRPr="008050DF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lastRenderedPageBreak/>
              <w:t xml:space="preserve">fase de Avaliação da Edição Piloto da Acreditação do CAU, conforme detalhado no Anexo I desta deliberação, atendendo aos critérios estabelecidos </w:t>
            </w:r>
            <w:r w:rsidRPr="008050DF">
              <w:rPr>
                <w:noProof/>
                <w:sz w:val="22"/>
                <w:szCs w:val="22"/>
              </w:rPr>
              <w:t xml:space="preserve">na </w:t>
            </w:r>
            <w:r w:rsidRPr="008050DF">
              <w:rPr>
                <w:rFonts w:ascii="Times New Roman" w:hAnsi="Times New Roman"/>
                <w:noProof/>
                <w:sz w:val="22"/>
                <w:szCs w:val="22"/>
              </w:rPr>
              <w:t>DPOBR-0060-05_2016-4</w:t>
            </w:r>
            <w:r w:rsidRPr="008050DF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.</w:t>
            </w:r>
          </w:p>
          <w:p w14:paraId="630BEA79" w14:textId="77777777" w:rsidR="00601BA1" w:rsidRPr="008050DF" w:rsidRDefault="00601BA1" w:rsidP="00601BA1">
            <w:pPr>
              <w:numPr>
                <w:ilvl w:val="0"/>
                <w:numId w:val="12"/>
              </w:numPr>
              <w:suppressAutoHyphens/>
              <w:autoSpaceDN w:val="0"/>
              <w:jc w:val="both"/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caráter restrito do Anexo I desta Deliberação, conforme pressuposto na </w:t>
            </w:r>
            <w:r w:rsidRPr="008050DF">
              <w:rPr>
                <w:rFonts w:ascii="Times New Roman" w:hAnsi="Times New Roman"/>
                <w:noProof/>
                <w:sz w:val="22"/>
                <w:szCs w:val="22"/>
              </w:rPr>
              <w:t>DPOBR-0060-05_2016-4</w:t>
            </w: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5C582974" w14:textId="77777777" w:rsidR="00601BA1" w:rsidRPr="008050DF" w:rsidRDefault="00601BA1" w:rsidP="00601BA1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Conselheira Representante das Instituições de Ensino Superior a proceder o envio do documento para os cursos selecionados conforme Deliberação CEF-CAU/BR 107/2018;</w:t>
            </w:r>
          </w:p>
          <w:p w14:paraId="689D5062" w14:textId="72AFC652" w:rsidR="00601BA1" w:rsidRPr="008050DF" w:rsidRDefault="00601BA1" w:rsidP="00601BA1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14:paraId="3DFD5514" w14:textId="77777777" w:rsidR="00601BA1" w:rsidRPr="008050DF" w:rsidRDefault="00601BA1" w:rsidP="00601BA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46F248C0" w14:textId="77777777" w:rsidR="00601BA1" w:rsidRPr="008050DF" w:rsidRDefault="00601BA1" w:rsidP="00601BA1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 xml:space="preserve">– Tomar Conhecimento Memorando 001/2019, Convocação para RT abril; </w:t>
            </w:r>
          </w:p>
          <w:p w14:paraId="4C59043D" w14:textId="203B5C60" w:rsidR="00601BA1" w:rsidRPr="008050DF" w:rsidRDefault="00601BA1" w:rsidP="00601BA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A Comissão tomou conhecimento do Memorando 001/2019 e homologou a respectiva convocação realizada em função de adequação necessária ao calendário.</w:t>
            </w:r>
          </w:p>
          <w:p w14:paraId="205380A1" w14:textId="77777777" w:rsidR="0037138D" w:rsidRPr="008050DF" w:rsidRDefault="0037138D" w:rsidP="00601BA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4A1005EE" w14:textId="77777777" w:rsidR="00601BA1" w:rsidRPr="008050DF" w:rsidRDefault="00601BA1" w:rsidP="00601B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017/2019 – CEF-CAU/BR</w:t>
            </w:r>
          </w:p>
          <w:p w14:paraId="02696C7A" w14:textId="77777777" w:rsidR="00601BA1" w:rsidRPr="008050DF" w:rsidRDefault="00601BA1" w:rsidP="00601B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5E8643E2" w14:textId="77777777" w:rsidR="00601BA1" w:rsidRPr="008050DF" w:rsidRDefault="00601BA1" w:rsidP="00601BA1">
            <w:pPr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Reunião Técnica referente ao Projeto de Acreditação do CAU, a ser realizada entre os dias 03 e 05 de abril de 2019, na sede do CAU/SP, em São Paulo/SP, conforme segue: </w:t>
            </w:r>
          </w:p>
          <w:p w14:paraId="5FE7184E" w14:textId="77777777" w:rsidR="00601BA1" w:rsidRPr="008050DF" w:rsidRDefault="00601BA1" w:rsidP="00601BA1">
            <w:pPr>
              <w:pStyle w:val="PargrafodaLista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 (05/04 das 09-17 horas);</w:t>
            </w:r>
          </w:p>
          <w:p w14:paraId="3F9C550F" w14:textId="77777777" w:rsidR="00601BA1" w:rsidRPr="008050DF" w:rsidRDefault="00601BA1" w:rsidP="00601BA1">
            <w:pPr>
              <w:pStyle w:val="PargrafodaLista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 (05/04 das 09-17 horas);</w:t>
            </w:r>
          </w:p>
          <w:p w14:paraId="6B77E96D" w14:textId="77777777" w:rsidR="00601BA1" w:rsidRPr="008050DF" w:rsidRDefault="00601BA1" w:rsidP="00601BA1">
            <w:pPr>
              <w:pStyle w:val="PargrafodaLista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 (05/04 das 09-17 horas);</w:t>
            </w:r>
          </w:p>
          <w:p w14:paraId="7242F7A6" w14:textId="758A3A0B" w:rsidR="00601BA1" w:rsidRPr="008050DF" w:rsidRDefault="00601BA1" w:rsidP="00601BA1">
            <w:pPr>
              <w:pStyle w:val="PargrafodaLista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analista técnico CEF-CAU/BR (03/04,</w:t>
            </w:r>
            <w:r w:rsidR="001F795A"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10-18 horas, 04 e 05/04, 09-17 horas);</w:t>
            </w:r>
          </w:p>
          <w:p w14:paraId="0E23A1A8" w14:textId="77777777" w:rsidR="00601BA1" w:rsidRPr="008050DF" w:rsidRDefault="00601BA1" w:rsidP="00601BA1">
            <w:pPr>
              <w:pStyle w:val="PargrafodaLista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Fernando Diniz Moreira – convidado (04 e 05/04, 09-17 horas);</w:t>
            </w:r>
          </w:p>
          <w:p w14:paraId="07FD515F" w14:textId="77777777" w:rsidR="00601BA1" w:rsidRPr="008050DF" w:rsidRDefault="00601BA1" w:rsidP="00601BA1">
            <w:pPr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segue, autorizando à assessoria da Comissão as providências necessárias e a solicitar as transposições orçamentárias, com a anuência da coordenadora da CEF-CAU/BR:</w:t>
            </w:r>
          </w:p>
          <w:p w14:paraId="4E7D067A" w14:textId="77777777" w:rsidR="00601BA1" w:rsidRPr="008050DF" w:rsidRDefault="00601BA1" w:rsidP="00601BA1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4.01.01.017 para as despesas de deslocamento, passagens e diárias;</w:t>
            </w:r>
          </w:p>
          <w:p w14:paraId="6235EE9E" w14:textId="6CECAB85" w:rsidR="00601BA1" w:rsidRPr="008050DF" w:rsidRDefault="00601BA1" w:rsidP="00601BA1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14:paraId="18E9B11A" w14:textId="77777777" w:rsidR="00601BA1" w:rsidRPr="008050DF" w:rsidRDefault="00601BA1" w:rsidP="00601BA1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4B814320" w14:textId="3E7A6B58" w:rsidR="001F795A" w:rsidRPr="008050DF" w:rsidRDefault="00601BA1" w:rsidP="00601BA1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– Homologação Critérios Seleção Avaliadores</w:t>
            </w:r>
            <w:r w:rsidR="001F795A" w:rsidRPr="008050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8B893B1" w14:textId="42EB2B9F" w:rsidR="0037138D" w:rsidRPr="008050DF" w:rsidRDefault="0037138D" w:rsidP="0037138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A comissão analisou os critérios constantes do Projeto aprovado e as recomendações da CEPPA, dando o seguinte encaminhamento:</w:t>
            </w:r>
          </w:p>
          <w:p w14:paraId="52F556CA" w14:textId="77777777" w:rsidR="0037138D" w:rsidRPr="008050DF" w:rsidRDefault="0037138D" w:rsidP="0037138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ACF135" w14:textId="77777777" w:rsidR="001F795A" w:rsidRPr="008050DF" w:rsidRDefault="001F795A" w:rsidP="001F795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019/2019 – CEF-CAU/BR</w:t>
            </w:r>
          </w:p>
          <w:p w14:paraId="314BD7A5" w14:textId="77777777" w:rsidR="001F795A" w:rsidRPr="008050DF" w:rsidRDefault="001F795A" w:rsidP="001F795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2301AD56" w14:textId="77777777" w:rsidR="001F795A" w:rsidRPr="008050DF" w:rsidRDefault="001F795A" w:rsidP="001F795A">
            <w:pPr>
              <w:numPr>
                <w:ilvl w:val="0"/>
                <w:numId w:val="17"/>
              </w:numPr>
              <w:suppressAutoHyphens/>
              <w:autoSpaceDN w:val="0"/>
              <w:jc w:val="both"/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Aprovar os seguintes critérios para a candidatura e seleção de avaliadores a serem cadastrados no </w:t>
            </w:r>
            <w:r w:rsidRPr="008050DF">
              <w:rPr>
                <w:sz w:val="22"/>
                <w:szCs w:val="22"/>
              </w:rPr>
              <w:t>Banco de Pares Avaliadores,</w:t>
            </w: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</w:t>
            </w:r>
            <w:r w:rsidRPr="008050DF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Edição Piloto da Acreditação do CAU, atendendo aos critérios estabelecidos </w:t>
            </w:r>
            <w:r w:rsidRPr="008050DF">
              <w:rPr>
                <w:noProof/>
                <w:sz w:val="22"/>
                <w:szCs w:val="22"/>
              </w:rPr>
              <w:t xml:space="preserve">na </w:t>
            </w:r>
            <w:r w:rsidRPr="008050DF">
              <w:rPr>
                <w:rFonts w:ascii="Times New Roman" w:hAnsi="Times New Roman"/>
                <w:noProof/>
                <w:sz w:val="22"/>
                <w:szCs w:val="22"/>
              </w:rPr>
              <w:t>DPOBR-0060-05_2016-4</w:t>
            </w:r>
            <w:r w:rsidRPr="008050DF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:</w:t>
            </w:r>
          </w:p>
          <w:p w14:paraId="12637DF5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Ter graduação em curso reconhecido de Arquitetura e Urbanismo;</w:t>
            </w:r>
          </w:p>
          <w:p w14:paraId="0DE3DEF2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Possuir registro ativo e estar em dia com suas obrigações junto ao CAU, nos termos da DPOBR Nº 0070-10/2017;</w:t>
            </w:r>
          </w:p>
          <w:p w14:paraId="79ECB391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Comprovar docência em cursos de Arquitetura e Urbanismo com 10 anos de experiência devidamente comprovada e/ou contar com 10 anos de experiência profissional nas áreas de atribuição profissional estabelecidas pela Lei nº 12.378, de 31 de dezembro de 2010, a ser apresentada de forma declaratória para candidatura, sendo a comprovação exigida no momento da homologação da seleção para a capacitação;</w:t>
            </w:r>
          </w:p>
          <w:p w14:paraId="08B1B0B9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Possuir titulação acadêmica e/ou reconhecimento público pela obra de arquitetura, urbanismo e paisagismo e reconhecimento público de atuação qualificada profissional na área de Arquitetura e Urbanismo e/ou áreas correlatas, sendo esta comprovação exigida como texto de justificativa de interesse e afinidade ao projeto, no formulário de candidatura;</w:t>
            </w:r>
          </w:p>
          <w:p w14:paraId="23D5642D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Ter, preferencialmente, experiência prévia como avaliador do INEP ou do Sistema </w:t>
            </w:r>
            <w:proofErr w:type="spellStart"/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Arcusul</w:t>
            </w:r>
            <w:proofErr w:type="spellEnd"/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ser apresentada de forma declaratória para candidatura, sendo a comprovação exigida no momento da homologação da seleção para a capacitação;</w:t>
            </w:r>
          </w:p>
          <w:p w14:paraId="4C70EA50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Declarar conhecimento de que não </w:t>
            </w:r>
            <w:r w:rsidRPr="008050DF">
              <w:rPr>
                <w:rFonts w:ascii="Times New Roman" w:hAnsi="Times New Roman"/>
                <w:sz w:val="22"/>
                <w:szCs w:val="22"/>
              </w:rPr>
              <w:t>haverá remuneração para os avaliadores selecionados, sendo devidas pelo CAU apenas as despesas de passagens, deslocamento e diárias aos avaliadores convocados, nos termos da Resolução CAU/BR 47/2013;</w:t>
            </w:r>
          </w:p>
          <w:p w14:paraId="22D9E258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Declarar e informar disponibilidade para realizar avaliação em no mínimo duas das datas previstas, conforme calendário proposto pelo Comitê Executivo do Projeto Piloto de Acreditação do CAU;</w:t>
            </w:r>
          </w:p>
          <w:p w14:paraId="1BCD174C" w14:textId="77777777" w:rsidR="001F795A" w:rsidRPr="008050DF" w:rsidRDefault="001F795A" w:rsidP="001F795A">
            <w:pPr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Declarar ciência de que a seleção e participação de capacitação não garante a convocação para a avaliação, que será organizada entre os avaliadores conforme disponibilidade de agenda e analisados os conflitos de interesse, considerando entre outros aspectos, que o avaliador não deverá participar de avaliação de curso na mesma região de residência e/ou atuação profissional; </w:t>
            </w:r>
          </w:p>
          <w:p w14:paraId="6FD769A8" w14:textId="77777777" w:rsidR="001F795A" w:rsidRPr="008050DF" w:rsidRDefault="001F795A" w:rsidP="001F795A">
            <w:pPr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providências necessárias quanto a local e datas para viabilização de capacitação de pelo menos 15 avaliadores, possibilitando a seleção final de 5 a 10 avaliadores entre os capacitados;</w:t>
            </w:r>
          </w:p>
          <w:p w14:paraId="12B8D5BE" w14:textId="77777777" w:rsidR="001F795A" w:rsidRPr="008050DF" w:rsidRDefault="001F795A" w:rsidP="001F795A">
            <w:pPr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as providências para abertura de edital de convocação para seleção de avaliadores;</w:t>
            </w:r>
          </w:p>
          <w:p w14:paraId="42D1F4B7" w14:textId="57EC90A5" w:rsidR="001F795A" w:rsidRPr="008050DF" w:rsidRDefault="001F795A" w:rsidP="001F795A">
            <w:pPr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5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14:paraId="0EB3AC1B" w14:textId="77777777" w:rsidR="00601BA1" w:rsidRPr="008050DF" w:rsidRDefault="00601BA1" w:rsidP="001F795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DE4002" w14:textId="6A6E003F" w:rsidR="00601BA1" w:rsidRPr="008050DF" w:rsidRDefault="00601BA1" w:rsidP="00601BA1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 xml:space="preserve">– Comunicado sobre datas Seminários e convocação terá que ser contígua </w:t>
            </w:r>
            <w:proofErr w:type="gramStart"/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proofErr w:type="gramEnd"/>
            <w:r w:rsidRPr="008050DF">
              <w:rPr>
                <w:rFonts w:ascii="Times New Roman" w:hAnsi="Times New Roman"/>
                <w:b/>
                <w:sz w:val="22"/>
                <w:szCs w:val="22"/>
              </w:rPr>
              <w:t xml:space="preserve"> plenária</w:t>
            </w:r>
            <w:r w:rsidR="00501B4B" w:rsidRPr="008050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F88493A" w14:textId="73C364AD" w:rsidR="00501B4B" w:rsidRPr="008050DF" w:rsidRDefault="00501B4B" w:rsidP="00501B4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 xml:space="preserve">A Comissão foi informada que o Seminário Internacional de Acreditação será realizado em São Paulo nos dias 27, 28 e 29 de maio de 2019. As datas são subsequentes a plenária, e de forma a otimizar recursos, a participação dos membros da comissão está condicionada a utilização da passagem da plenária para a ida a SP, e que a convocação poderá ser vir a ser realizada apenas para </w:t>
            </w:r>
            <w:r w:rsidRPr="008050DF">
              <w:rPr>
                <w:rFonts w:ascii="Times New Roman" w:hAnsi="Times New Roman"/>
                <w:sz w:val="22"/>
                <w:szCs w:val="22"/>
              </w:rPr>
              <w:lastRenderedPageBreak/>
              <w:t>pauta específica no evento. Desta forma, a assessoria solicitou que cada conselheiro analisasse sua disponibilidade e interesse na participação, de modo que as convocações possam ser deliberadas na próxima reunião ordinária.</w:t>
            </w:r>
          </w:p>
          <w:p w14:paraId="724A490B" w14:textId="77777777" w:rsidR="00601BA1" w:rsidRPr="008050DF" w:rsidRDefault="00601BA1" w:rsidP="00601BA1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26E10D4E" w14:textId="77777777" w:rsidR="00601BA1" w:rsidRPr="008050DF" w:rsidRDefault="00601BA1" w:rsidP="00601BA1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 xml:space="preserve">– Autorizar </w:t>
            </w:r>
            <w:proofErr w:type="gramStart"/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envio</w:t>
            </w:r>
            <w:proofErr w:type="gramEnd"/>
            <w:r w:rsidRPr="008050DF">
              <w:rPr>
                <w:rFonts w:ascii="Times New Roman" w:hAnsi="Times New Roman"/>
                <w:b/>
                <w:sz w:val="22"/>
                <w:szCs w:val="22"/>
              </w:rPr>
              <w:t xml:space="preserve"> informação do Seminário do CAU/SP as </w:t>
            </w:r>
            <w:proofErr w:type="spellStart"/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CEFs</w:t>
            </w:r>
            <w:proofErr w:type="spellEnd"/>
          </w:p>
          <w:p w14:paraId="36A2416C" w14:textId="77777777" w:rsidR="00F14752" w:rsidRPr="008050DF" w:rsidRDefault="00501B4B" w:rsidP="00501B4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O envio da divulgação conforme enviado pelo CAU/SP foi autorizado. A comissão solicitou ainda que a assessoria encaminhasse também a divulgação do Seminário promovido pelo CAU/PE.</w:t>
            </w:r>
          </w:p>
          <w:p w14:paraId="09291758" w14:textId="2F825922" w:rsidR="0037138D" w:rsidRPr="008050DF" w:rsidRDefault="0037138D" w:rsidP="00501B4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F9501D" w14:textId="77777777" w:rsidR="00F14752" w:rsidRPr="008050DF" w:rsidRDefault="00F14752" w:rsidP="00F1475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14752" w:rsidRPr="008050DF" w14:paraId="034B717B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E8B153" w14:textId="40ECF059" w:rsidR="00F14752" w:rsidRPr="008050DF" w:rsidRDefault="00501B4B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E77A4C" w14:textId="17CD41D2" w:rsidR="00F14752" w:rsidRPr="008050DF" w:rsidRDefault="00501B4B" w:rsidP="00501B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Diretrizes Curriculares Nacionais</w:t>
            </w:r>
          </w:p>
        </w:tc>
      </w:tr>
      <w:tr w:rsidR="00F14752" w:rsidRPr="008050DF" w14:paraId="6744A6BC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4D342F" w14:textId="77777777" w:rsidR="00F14752" w:rsidRPr="008050DF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D7A0E8" w14:textId="380DCE24" w:rsidR="00F14752" w:rsidRPr="008050DF" w:rsidRDefault="00EA0C2F" w:rsidP="0047179D">
            <w:pPr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F14752" w:rsidRPr="008050DF" w14:paraId="2B14E0A7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BD6EA9" w14:textId="77777777" w:rsidR="00F14752" w:rsidRPr="008050DF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4B269B" w14:textId="36EF27A6" w:rsidR="00F14752" w:rsidRPr="008050DF" w:rsidRDefault="00EA0C2F" w:rsidP="0047179D">
            <w:pPr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Andrea Vilella / Hélio Cavalcanti / Josélia Alves</w:t>
            </w:r>
          </w:p>
        </w:tc>
      </w:tr>
      <w:tr w:rsidR="00F14752" w:rsidRPr="00967B9C" w14:paraId="699F1249" w14:textId="77777777" w:rsidTr="004717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FB2010" w14:textId="77777777" w:rsidR="00F14752" w:rsidRPr="008050DF" w:rsidRDefault="00F14752" w:rsidP="00471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05A91A" w14:textId="4BB0D2A8" w:rsidR="00EA0C2F" w:rsidRPr="008050DF" w:rsidRDefault="00EA0C2F" w:rsidP="00EA0C2F">
            <w:pPr>
              <w:pStyle w:val="PargrafodaLista"/>
              <w:numPr>
                <w:ilvl w:val="1"/>
                <w:numId w:val="1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Balanço Seminário Belém e Macapá</w:t>
            </w:r>
            <w:r w:rsidRPr="008050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98E572A" w14:textId="487EC46D" w:rsidR="00EA0C2F" w:rsidRPr="008050DF" w:rsidRDefault="00EA0C2F" w:rsidP="00EA0C2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 xml:space="preserve">A Comissão discutiu o resultado dos eventos, entendendo como bastante produtivas as discussões promovidas no Pará e Amapá. </w:t>
            </w:r>
          </w:p>
          <w:p w14:paraId="26351E71" w14:textId="77777777" w:rsidR="00EA0C2F" w:rsidRPr="008050DF" w:rsidRDefault="00EA0C2F" w:rsidP="00EA0C2F">
            <w:pPr>
              <w:pStyle w:val="PargrafodaLista"/>
              <w:suppressAutoHyphens/>
              <w:autoSpaceDN w:val="0"/>
              <w:ind w:left="360"/>
              <w:contextualSpacing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5EDDA047" w14:textId="42427079" w:rsidR="00EA0C2F" w:rsidRPr="008050DF" w:rsidRDefault="00EA0C2F" w:rsidP="00EA0C2F">
            <w:pPr>
              <w:pStyle w:val="PargrafodaLista"/>
              <w:numPr>
                <w:ilvl w:val="1"/>
                <w:numId w:val="18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 xml:space="preserve">– Compilação do material e encaminhamento de material aos </w:t>
            </w:r>
            <w:proofErr w:type="spellStart"/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UFs</w:t>
            </w:r>
            <w:proofErr w:type="spellEnd"/>
          </w:p>
          <w:p w14:paraId="09E1BADC" w14:textId="33CA48CA" w:rsidR="00EA0C2F" w:rsidRPr="008050DF" w:rsidRDefault="00EA0C2F" w:rsidP="00EA0C2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O documento compilado será revisado e encaminhado para as CEF-CAU/</w:t>
            </w:r>
            <w:proofErr w:type="spellStart"/>
            <w:r w:rsidRPr="008050DF">
              <w:rPr>
                <w:rFonts w:ascii="Times New Roman" w:hAnsi="Times New Roman"/>
                <w:sz w:val="22"/>
                <w:szCs w:val="22"/>
              </w:rPr>
              <w:t>UFs</w:t>
            </w:r>
            <w:proofErr w:type="spellEnd"/>
            <w:r w:rsidRPr="008050DF">
              <w:rPr>
                <w:rFonts w:ascii="Times New Roman" w:hAnsi="Times New Roman"/>
                <w:sz w:val="22"/>
                <w:szCs w:val="22"/>
              </w:rPr>
              <w:t xml:space="preserve"> para que possam enviar contribuições. As contribuições deverão ser compiladas localmente e enviadas para a CEF-CAU/BR por e-mail, na forma de comentários ao documento enviado, até o dia 1 de maio de 2019 para que possam ser sistematizadas para consideração nos próximos seminários.</w:t>
            </w:r>
          </w:p>
          <w:p w14:paraId="775AABB7" w14:textId="77777777" w:rsidR="00EA0C2F" w:rsidRPr="008050DF" w:rsidRDefault="00EA0C2F" w:rsidP="00EA0C2F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6C7A8935" w14:textId="3A7892DE" w:rsidR="00EA0C2F" w:rsidRPr="008050DF" w:rsidRDefault="00EA0C2F" w:rsidP="00EA0C2F">
            <w:pPr>
              <w:pStyle w:val="PargrafodaLista"/>
              <w:numPr>
                <w:ilvl w:val="1"/>
                <w:numId w:val="18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050DF">
              <w:rPr>
                <w:rFonts w:ascii="Times New Roman" w:hAnsi="Times New Roman"/>
                <w:b/>
                <w:sz w:val="22"/>
                <w:szCs w:val="22"/>
              </w:rPr>
              <w:t>– Solicitação CAU/RS para seminário DCN 13 e 14/05</w:t>
            </w:r>
          </w:p>
          <w:p w14:paraId="2787C293" w14:textId="77777777" w:rsidR="00F14752" w:rsidRDefault="00EA0C2F" w:rsidP="00EA0C2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A Comissão analisou a proposta de datas encaminhada, e solicitou informar que há disponibilidade de participação de membro da CEF-CAU/BR nos dias 13 e 14 de maio de 2019, no RS, e que aguarda a formalização do convite para realização da convocação.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F09E4E5" w14:textId="74602566" w:rsidR="0037138D" w:rsidRPr="00EA0C2F" w:rsidRDefault="0037138D" w:rsidP="00EA0C2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853BD" w14:textId="77777777" w:rsidR="00D6306C" w:rsidRDefault="00D6306C" w:rsidP="00D6306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6306C" w:rsidRPr="00967B9C" w14:paraId="269D6253" w14:textId="77777777" w:rsidTr="002E073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612BC9" w14:textId="47091EBF" w:rsidR="00D6306C" w:rsidRPr="00967B9C" w:rsidRDefault="00D6306C" w:rsidP="002E07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D9ABB7" w14:textId="0D1CC097" w:rsidR="00D6306C" w:rsidRPr="00967B9C" w:rsidRDefault="000B3622" w:rsidP="002E07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Integração com Segmento Estudantil e Extensão</w:t>
            </w:r>
          </w:p>
        </w:tc>
      </w:tr>
      <w:tr w:rsidR="00D6306C" w:rsidRPr="00967B9C" w14:paraId="6511BE2A" w14:textId="77777777" w:rsidTr="002E073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D1D1A1" w14:textId="77777777" w:rsidR="00D6306C" w:rsidRPr="00967B9C" w:rsidRDefault="00D6306C" w:rsidP="002E07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6418A1" w14:textId="77777777" w:rsidR="00D6306C" w:rsidRPr="00967B9C" w:rsidRDefault="00D6306C" w:rsidP="002E0738">
            <w:pPr>
              <w:rPr>
                <w:rFonts w:ascii="Times New Roman" w:hAnsi="Times New Roman"/>
                <w:sz w:val="22"/>
                <w:szCs w:val="22"/>
              </w:rPr>
            </w:pPr>
            <w:r w:rsidRPr="003D73F8"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D6306C" w:rsidRPr="00967B9C" w14:paraId="172CD75B" w14:textId="77777777" w:rsidTr="002E073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B93DC0" w14:textId="77777777" w:rsidR="00D6306C" w:rsidRPr="00967B9C" w:rsidRDefault="00D6306C" w:rsidP="002E07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82EF8E" w14:textId="48023E48" w:rsidR="00D6306C" w:rsidRPr="00967B9C" w:rsidRDefault="001C356A" w:rsidP="002E07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</w:tr>
      <w:tr w:rsidR="00D6306C" w:rsidRPr="00967B9C" w14:paraId="34494A7D" w14:textId="77777777" w:rsidTr="002E073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4E7D73" w14:textId="77777777" w:rsidR="00D6306C" w:rsidRPr="00967B9C" w:rsidRDefault="00D6306C" w:rsidP="002E07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D469AF" w14:textId="64B0E7A9" w:rsidR="001C356A" w:rsidRDefault="00D6306C" w:rsidP="002E073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relator informou que concluiu o levantamento do histórico, </w:t>
            </w:r>
            <w:r w:rsidR="001C356A">
              <w:rPr>
                <w:rFonts w:ascii="Times New Roman" w:hAnsi="Times New Roman"/>
                <w:sz w:val="22"/>
                <w:szCs w:val="22"/>
              </w:rPr>
              <w:t>e que irá apresentar o resultado na próxima reunião, para a discussão das estratégias de ação. Solicitou auxílio da assessoria para finalizar a questão técnico-normativa a constar do relato, que deverá embasar o Plano de Trabalho.</w:t>
            </w:r>
          </w:p>
          <w:p w14:paraId="01A9EEF3" w14:textId="77777777" w:rsidR="0037138D" w:rsidRDefault="0037138D" w:rsidP="002E073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65D1324C" w14:textId="0C61092E" w:rsidR="00D6306C" w:rsidRPr="008050DF" w:rsidRDefault="001C356A" w:rsidP="002E073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base nas discussões realizadas nos seminários, se mostrou urgente o desenvolvimento de duas orientações, baseada nos normativos existentes, que dever</w:t>
            </w:r>
            <w:r w:rsidRPr="008050DF">
              <w:rPr>
                <w:rFonts w:ascii="Times New Roman" w:hAnsi="Times New Roman"/>
                <w:sz w:val="22"/>
                <w:szCs w:val="22"/>
              </w:rPr>
              <w:t>ão ter contribuição da CEP e CPP:</w:t>
            </w:r>
          </w:p>
          <w:p w14:paraId="2721AF66" w14:textId="77777777" w:rsidR="001C356A" w:rsidRPr="008050DF" w:rsidRDefault="001C356A" w:rsidP="002E073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- Manual orientativo sobre atividades de Extensão;</w:t>
            </w:r>
          </w:p>
          <w:p w14:paraId="0D8909F5" w14:textId="67715FEC" w:rsidR="001C356A" w:rsidRDefault="001C356A" w:rsidP="002E073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050DF">
              <w:rPr>
                <w:rFonts w:ascii="Times New Roman" w:hAnsi="Times New Roman"/>
                <w:sz w:val="22"/>
                <w:szCs w:val="22"/>
              </w:rPr>
              <w:t>- Manual orientativo sobre ações de integração com o segmento estudantil, sobretudo relativo a editais de premiação.</w:t>
            </w:r>
          </w:p>
          <w:p w14:paraId="25B42E4D" w14:textId="77777777" w:rsidR="001C356A" w:rsidRDefault="001C356A" w:rsidP="001C356A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orientação deverá considerar o foco na valorização profissional e na questão regional. A assessoria procurará reunir o material existente para ser discutido na próxima reunião, definindo assim encaminhamentos viáveis.</w:t>
            </w:r>
          </w:p>
          <w:p w14:paraId="3A56F031" w14:textId="1E405972" w:rsidR="0037138D" w:rsidRPr="00EA0C2F" w:rsidRDefault="0037138D" w:rsidP="001C356A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14818A" w14:textId="77777777" w:rsidR="00F14752" w:rsidRDefault="00F14752" w:rsidP="00F1475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2916E8F" w14:textId="77777777" w:rsidR="007D2E1A" w:rsidRPr="007D2E1A" w:rsidRDefault="007D2E1A" w:rsidP="00C4217E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7D2E1A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640303E" w14:textId="77777777" w:rsidR="001F795A" w:rsidRDefault="001F795A" w:rsidP="00C4217E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7D2E1A" w:rsidRPr="00967B9C" w14:paraId="37FA4C46" w14:textId="77777777" w:rsidTr="000B70F2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C359CE" w14:textId="67BD3D87" w:rsidR="007D2E1A" w:rsidRPr="00967B9C" w:rsidRDefault="001C356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59395B" w14:textId="24045548" w:rsidR="007D2E1A" w:rsidRPr="001C356A" w:rsidRDefault="001C356A" w:rsidP="001C356A">
            <w:pPr>
              <w:pStyle w:val="Default"/>
              <w:rPr>
                <w:rFonts w:eastAsia="MS Mincho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Memorando 005/2019 - </w:t>
            </w:r>
            <w:r>
              <w:rPr>
                <w:rFonts w:eastAsia="MS Mincho"/>
                <w:b/>
                <w:sz w:val="22"/>
                <w:szCs w:val="22"/>
              </w:rPr>
              <w:t>Manifestação da Comissão de Ensino e Formação do CAU/BR referente a pauta da 7ª reunião extraordinária do Conselho Diretor</w:t>
            </w:r>
            <w:r w:rsidRPr="00972E3D">
              <w:rPr>
                <w:rFonts w:eastAsia="MS Mincho"/>
                <w:b/>
                <w:sz w:val="22"/>
                <w:szCs w:val="22"/>
              </w:rPr>
              <w:t xml:space="preserve">. </w:t>
            </w:r>
          </w:p>
        </w:tc>
      </w:tr>
      <w:tr w:rsidR="007D2E1A" w:rsidRPr="00967B9C" w14:paraId="568C2C77" w14:textId="77777777" w:rsidTr="000B70F2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4CE8B5" w14:textId="77777777" w:rsidR="007D2E1A" w:rsidRPr="00967B9C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8821F9" w14:textId="60140F96" w:rsidR="007D2E1A" w:rsidRPr="00967B9C" w:rsidRDefault="001C356A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7D2E1A" w:rsidRPr="00967B9C" w14:paraId="5CD2FE13" w14:textId="77777777" w:rsidTr="000B70F2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92B75B" w14:textId="77777777" w:rsidR="007D2E1A" w:rsidRPr="00967B9C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910E00" w14:textId="72C28D99" w:rsidR="007D2E1A" w:rsidRPr="00967B9C" w:rsidRDefault="001C356A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7D2E1A" w:rsidRPr="00967B9C" w14:paraId="26846954" w14:textId="77777777" w:rsidTr="000B70F2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6A0435" w14:textId="77777777" w:rsidR="007D2E1A" w:rsidRPr="00967B9C" w:rsidRDefault="007D2E1A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7FAFA7" w14:textId="77777777" w:rsidR="007D2E1A" w:rsidRDefault="001C356A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o conteúdo do memorando encaminhado ao Conselho Diretor para consideração na 7ª Reunião Extraordinária do Conselho Diretor do CAU/BR, ocorrida no dia 16 de março de 2019.</w:t>
            </w:r>
          </w:p>
          <w:p w14:paraId="6F302EE8" w14:textId="6F408D75" w:rsidR="0037138D" w:rsidRPr="00967B9C" w:rsidRDefault="0037138D" w:rsidP="00F35B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E1A" w:rsidRPr="004B2957" w14:paraId="6FC7FFE8" w14:textId="77777777" w:rsidTr="000B70F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40C9767C" w14:textId="77777777" w:rsidR="007D2E1A" w:rsidRPr="00967B9C" w:rsidRDefault="007D2E1A" w:rsidP="00F35B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D34B04" w14:textId="77777777" w:rsidR="007D2E1A" w:rsidRPr="00967B9C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F1955F" w14:textId="3F18BC6A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0109D9" w14:textId="77777777" w:rsidR="001C356A" w:rsidRPr="00967B9C" w:rsidRDefault="001C356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FC2AD7" w14:textId="77777777" w:rsidR="007D2E1A" w:rsidRDefault="007D2E1A" w:rsidP="003E6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5B1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14:paraId="56043EF7" w14:textId="77777777" w:rsidR="007D2E1A" w:rsidRPr="00967B9C" w:rsidRDefault="007D2E1A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7BF060CB" w14:textId="77777777" w:rsidR="007D2E1A" w:rsidRPr="00967B9C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BE4E7F" w14:textId="77777777" w:rsidR="007D2E1A" w:rsidRPr="00967B9C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D636A0" w14:textId="49E38D6B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B51591" w14:textId="77777777" w:rsidR="001C356A" w:rsidRPr="00967B9C" w:rsidRDefault="001C356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FA85D1" w14:textId="77777777" w:rsidR="007D2E1A" w:rsidRDefault="007D2E1A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435B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14:paraId="6BECA021" w14:textId="77777777" w:rsidR="007D2E1A" w:rsidRPr="00967B9C" w:rsidRDefault="007D2E1A" w:rsidP="00553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7D2E1A" w:rsidRPr="004B2957" w14:paraId="62F61074" w14:textId="77777777" w:rsidTr="000B70F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66B1531A" w14:textId="77777777" w:rsidR="007D2E1A" w:rsidRPr="00967B9C" w:rsidRDefault="007D2E1A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BCDF4F9" w14:textId="77777777" w:rsidR="007D2E1A" w:rsidRPr="00967B9C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8E253C2" w14:textId="55486FA4" w:rsidR="007D2E1A" w:rsidRDefault="007D2E1A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6EFC12A" w14:textId="77777777" w:rsidR="001C356A" w:rsidRPr="00967B9C" w:rsidRDefault="001C356A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DB42AC5" w14:textId="77777777" w:rsidR="007D2E1A" w:rsidRDefault="007D2E1A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435B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14:paraId="23D9939F" w14:textId="77777777" w:rsidR="007D2E1A" w:rsidRPr="00967B9C" w:rsidRDefault="007D2E1A" w:rsidP="003E645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6D00FC3F" w14:textId="77777777" w:rsidR="007D2E1A" w:rsidRPr="00967B9C" w:rsidRDefault="007D2E1A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9D9F3A6" w14:textId="77777777" w:rsidR="007D2E1A" w:rsidRPr="00967B9C" w:rsidRDefault="007D2E1A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964FD66" w14:textId="77777777" w:rsidR="007D2E1A" w:rsidRPr="00967B9C" w:rsidRDefault="007D2E1A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25A0094" w14:textId="77777777" w:rsidR="007D2E1A" w:rsidRPr="00967B9C" w:rsidRDefault="007D2E1A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61D51564" w14:textId="77777777" w:rsidR="007D2E1A" w:rsidRDefault="007D2E1A" w:rsidP="00C228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435B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14:paraId="46A27F2F" w14:textId="77777777" w:rsidR="007D2E1A" w:rsidRPr="00967B9C" w:rsidRDefault="007D2E1A" w:rsidP="00C228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7D2E1A" w:rsidRPr="004B2957" w14:paraId="41952C7F" w14:textId="77777777" w:rsidTr="000B70F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14E21EF1" w14:textId="77777777" w:rsidR="007D2E1A" w:rsidRPr="00967B9C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C9AD23" w14:textId="77777777" w:rsidR="007D2E1A" w:rsidRPr="00967B9C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03EA48" w14:textId="46D25940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B6C2CC" w14:textId="77777777" w:rsidR="001C356A" w:rsidRPr="00967B9C" w:rsidRDefault="001C356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3FD2CE" w14:textId="77777777" w:rsidR="007D2E1A" w:rsidRDefault="007D2E1A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435B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14:paraId="3186EC0C" w14:textId="77777777" w:rsidR="007D2E1A" w:rsidRPr="00967B9C" w:rsidRDefault="007D2E1A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201A5F94" w14:textId="77777777" w:rsidR="007D2E1A" w:rsidRPr="00967B9C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D174BA" w14:textId="77777777" w:rsidR="007D2E1A" w:rsidRPr="00967B9C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77D3BF" w14:textId="145BB7B8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A3DCBF" w14:textId="77777777" w:rsidR="001C356A" w:rsidRPr="00967B9C" w:rsidRDefault="001C356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03077F" w14:textId="77777777" w:rsidR="007D2E1A" w:rsidRDefault="007D2E1A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435B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14:paraId="33438D6C" w14:textId="77777777" w:rsidR="007D2E1A" w:rsidRPr="00967B9C" w:rsidRDefault="007D2E1A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7D2E1A" w:rsidRPr="004B2957" w14:paraId="671F9EC7" w14:textId="77777777" w:rsidTr="000B70F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12D8C9D3" w14:textId="77777777" w:rsidR="007D2E1A" w:rsidRDefault="007D2E1A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C35448" w14:textId="32584921" w:rsidR="007D2E1A" w:rsidRDefault="007D2E1A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FA443C" w14:textId="77777777" w:rsidR="001C356A" w:rsidRDefault="001C356A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852393" w14:textId="77777777" w:rsidR="007D2E1A" w:rsidRDefault="007D2E1A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B29AF0" w14:textId="77777777" w:rsidR="007D2E1A" w:rsidRDefault="007D2E1A" w:rsidP="00BE56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5B1">
              <w:rPr>
                <w:rFonts w:ascii="Times New Roman" w:hAnsi="Times New Roman"/>
                <w:b/>
                <w:noProof/>
                <w:sz w:val="22"/>
                <w:szCs w:val="22"/>
              </w:rPr>
              <w:t>PAUL GERHARD BEYER EHRAT</w:t>
            </w:r>
          </w:p>
          <w:p w14:paraId="79EECF89" w14:textId="77777777" w:rsidR="007D2E1A" w:rsidRDefault="007D2E1A" w:rsidP="00BE56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599CBF9E" w14:textId="77777777" w:rsidR="007D2E1A" w:rsidRPr="004B2957" w:rsidRDefault="007D2E1A" w:rsidP="00967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14:paraId="6D6FEC2F" w14:textId="77777777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C4B477" w14:textId="77777777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4C40EE" w14:textId="77777777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639C24" w14:textId="77777777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69D4F6" w14:textId="77777777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1BD0EF" w14:textId="77777777" w:rsidR="007D2E1A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2B4C6C" w14:textId="77777777" w:rsidR="007D2E1A" w:rsidRPr="004B2957" w:rsidRDefault="007D2E1A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1B2670" w14:textId="77777777" w:rsidR="007D2E1A" w:rsidRDefault="007D2E1A" w:rsidP="005620C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  <w:sectPr w:rsidR="007D2E1A" w:rsidSect="007D2E1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85" w:right="1268" w:bottom="1559" w:left="1559" w:header="1327" w:footer="584" w:gutter="0"/>
          <w:pgNumType w:start="1"/>
          <w:cols w:space="708"/>
        </w:sectPr>
      </w:pPr>
    </w:p>
    <w:p w14:paraId="039E70FB" w14:textId="77777777" w:rsidR="007D2E1A" w:rsidRPr="004B2957" w:rsidRDefault="007D2E1A" w:rsidP="005620C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7D2E1A" w:rsidRPr="004B2957" w:rsidSect="007D2E1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268" w:bottom="1559" w:left="1559" w:header="1327" w:footer="58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E90468" w15:done="0"/>
  <w15:commentEx w15:paraId="4A5ABBAF" w15:done="0"/>
  <w15:commentEx w15:paraId="15DF015E" w15:done="0"/>
  <w15:commentEx w15:paraId="27442FFE" w15:done="0"/>
  <w15:commentEx w15:paraId="7DF1E9A1" w15:done="0"/>
  <w15:commentEx w15:paraId="4AD22638" w15:done="0"/>
  <w15:commentEx w15:paraId="56125929" w15:done="0"/>
  <w15:commentEx w15:paraId="5F9184FE" w15:done="0"/>
  <w15:commentEx w15:paraId="52E1B14E" w15:done="0"/>
  <w15:commentEx w15:paraId="4064660F" w15:done="0"/>
  <w15:commentEx w15:paraId="64BD2404" w15:done="0"/>
  <w15:commentEx w15:paraId="03F38C10" w15:done="0"/>
  <w15:commentEx w15:paraId="37CB07E6" w15:done="0"/>
  <w15:commentEx w15:paraId="0D9A02BA" w15:done="0"/>
  <w15:commentEx w15:paraId="1E176EC7" w15:done="0"/>
  <w15:commentEx w15:paraId="084D9143" w15:done="0"/>
  <w15:commentEx w15:paraId="71B425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90468" w16cid:durableId="2038942C"/>
  <w16cid:commentId w16cid:paraId="4A5ABBAF" w16cid:durableId="203897C4"/>
  <w16cid:commentId w16cid:paraId="15DF015E" w16cid:durableId="20389440"/>
  <w16cid:commentId w16cid:paraId="27442FFE" w16cid:durableId="203897B1"/>
  <w16cid:commentId w16cid:paraId="7DF1E9A1" w16cid:durableId="203897A3"/>
  <w16cid:commentId w16cid:paraId="4AD22638" w16cid:durableId="20389808"/>
  <w16cid:commentId w16cid:paraId="56125929" w16cid:durableId="20389A4A"/>
  <w16cid:commentId w16cid:paraId="5F9184FE" w16cid:durableId="20389ABF"/>
  <w16cid:commentId w16cid:paraId="52E1B14E" w16cid:durableId="20389B5E"/>
  <w16cid:commentId w16cid:paraId="4064660F" w16cid:durableId="20389C43"/>
  <w16cid:commentId w16cid:paraId="64BD2404" w16cid:durableId="2038A174"/>
  <w16cid:commentId w16cid:paraId="03F38C10" w16cid:durableId="20389D8B"/>
  <w16cid:commentId w16cid:paraId="37CB07E6" w16cid:durableId="20389F2B"/>
  <w16cid:commentId w16cid:paraId="0D9A02BA" w16cid:durableId="20389F47"/>
  <w16cid:commentId w16cid:paraId="1E176EC7" w16cid:durableId="20389FCB"/>
  <w16cid:commentId w16cid:paraId="084D9143" w16cid:durableId="2038A12D"/>
  <w16cid:commentId w16cid:paraId="71B4256B" w16cid:durableId="2038A1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D1CCD" w14:textId="77777777" w:rsidR="00125095" w:rsidRDefault="00125095">
      <w:r>
        <w:separator/>
      </w:r>
    </w:p>
  </w:endnote>
  <w:endnote w:type="continuationSeparator" w:id="0">
    <w:p w14:paraId="25108D2E" w14:textId="77777777" w:rsidR="00125095" w:rsidRDefault="001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C0D5" w14:textId="77777777" w:rsidR="002E0738" w:rsidRDefault="002E0738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DA47795" w14:textId="77777777" w:rsidR="002E0738" w:rsidRPr="00771D16" w:rsidRDefault="002E0738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8C5E8D" w14:textId="77777777" w:rsidR="002E0738" w:rsidRPr="00CD65F5" w:rsidRDefault="002E0738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90CB" w14:textId="77777777" w:rsidR="002E0738" w:rsidRPr="00760340" w:rsidRDefault="002E0738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B6296">
      <w:rPr>
        <w:rStyle w:val="Nmerodepgina"/>
        <w:rFonts w:ascii="Arial" w:hAnsi="Arial"/>
        <w:noProof/>
        <w:color w:val="296D7A"/>
        <w:sz w:val="18"/>
      </w:rPr>
      <w:t>8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1E57C42" w14:textId="77777777" w:rsidR="002E0738" w:rsidRDefault="002E0738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D7CDF91" wp14:editId="5A9987B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CFB1" w14:textId="77777777" w:rsidR="002E0738" w:rsidRDefault="002E0738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3C6CB4" w14:textId="77777777" w:rsidR="002E0738" w:rsidRPr="00771D16" w:rsidRDefault="002E0738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230018" w14:textId="77777777" w:rsidR="002E0738" w:rsidRPr="00CD65F5" w:rsidRDefault="002E0738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8349" w14:textId="77777777" w:rsidR="002E0738" w:rsidRPr="00760340" w:rsidRDefault="002E0738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02C56CB" w14:textId="77777777" w:rsidR="002E0738" w:rsidRDefault="002E0738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62B055" wp14:editId="031370FE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56493" w14:textId="77777777" w:rsidR="00125095" w:rsidRDefault="00125095">
      <w:r>
        <w:separator/>
      </w:r>
    </w:p>
  </w:footnote>
  <w:footnote w:type="continuationSeparator" w:id="0">
    <w:p w14:paraId="768FD772" w14:textId="77777777" w:rsidR="00125095" w:rsidRDefault="0012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1F7C" w14:textId="77777777" w:rsidR="002E0738" w:rsidRPr="009E4E5A" w:rsidRDefault="002E0738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50E6D5CE" wp14:editId="42A52F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5626CD5E" wp14:editId="29A1747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67F55" w14:textId="77777777" w:rsidR="002E0738" w:rsidRPr="009E4E5A" w:rsidRDefault="002E0738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1FD4FCC" wp14:editId="5DEB0DCA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11" name="Imagem 11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EE9B" w14:textId="77777777" w:rsidR="002E0738" w:rsidRPr="009E4E5A" w:rsidRDefault="002E0738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EF7EFEA" wp14:editId="18BBB0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723664" wp14:editId="7F9D9A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66D70" w14:textId="77777777" w:rsidR="002E0738" w:rsidRPr="009E4E5A" w:rsidRDefault="002E0738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C4104F3" wp14:editId="4567B39F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FE2B7D"/>
    <w:multiLevelType w:val="multilevel"/>
    <w:tmpl w:val="4F26C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16D84"/>
    <w:multiLevelType w:val="multilevel"/>
    <w:tmpl w:val="596260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790968"/>
    <w:multiLevelType w:val="multilevel"/>
    <w:tmpl w:val="E1D68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4023D"/>
    <w:multiLevelType w:val="multilevel"/>
    <w:tmpl w:val="1B5AC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2B01FB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66660"/>
    <w:multiLevelType w:val="multilevel"/>
    <w:tmpl w:val="84588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D50751"/>
    <w:multiLevelType w:val="multilevel"/>
    <w:tmpl w:val="00229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B0C5A6E"/>
    <w:multiLevelType w:val="multilevel"/>
    <w:tmpl w:val="F3780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320FFD"/>
    <w:multiLevelType w:val="multilevel"/>
    <w:tmpl w:val="1B120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B6FFC"/>
    <w:multiLevelType w:val="hybridMultilevel"/>
    <w:tmpl w:val="9564B0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E42E7"/>
    <w:multiLevelType w:val="multilevel"/>
    <w:tmpl w:val="9AB6A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15"/>
  </w:num>
  <w:num w:numId="10">
    <w:abstractNumId w:val="6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Gerhard Beyer Ehrat">
    <w15:presenceInfo w15:providerId="AD" w15:userId="S-1-5-21-893603647-715301882-1947245706-4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0567"/>
    <w:rsid w:val="00053483"/>
    <w:rsid w:val="00053A64"/>
    <w:rsid w:val="00070D9E"/>
    <w:rsid w:val="00077DA3"/>
    <w:rsid w:val="000835ED"/>
    <w:rsid w:val="00084099"/>
    <w:rsid w:val="00087098"/>
    <w:rsid w:val="000B3622"/>
    <w:rsid w:val="000B3FD1"/>
    <w:rsid w:val="000B70F2"/>
    <w:rsid w:val="000C62B4"/>
    <w:rsid w:val="000E406D"/>
    <w:rsid w:val="00102F63"/>
    <w:rsid w:val="001066F2"/>
    <w:rsid w:val="00123C86"/>
    <w:rsid w:val="00125095"/>
    <w:rsid w:val="0016373D"/>
    <w:rsid w:val="001700D1"/>
    <w:rsid w:val="0018391C"/>
    <w:rsid w:val="001B270D"/>
    <w:rsid w:val="001B2AB6"/>
    <w:rsid w:val="001B2FC8"/>
    <w:rsid w:val="001C356A"/>
    <w:rsid w:val="001F795A"/>
    <w:rsid w:val="00232D67"/>
    <w:rsid w:val="00257A00"/>
    <w:rsid w:val="00260F12"/>
    <w:rsid w:val="0026402B"/>
    <w:rsid w:val="002E0738"/>
    <w:rsid w:val="002E7E5F"/>
    <w:rsid w:val="002F5F76"/>
    <w:rsid w:val="003076FE"/>
    <w:rsid w:val="00327274"/>
    <w:rsid w:val="00370531"/>
    <w:rsid w:val="0037138D"/>
    <w:rsid w:val="00384AEA"/>
    <w:rsid w:val="00387A88"/>
    <w:rsid w:val="003C080F"/>
    <w:rsid w:val="003D452E"/>
    <w:rsid w:val="003E6455"/>
    <w:rsid w:val="00400ACF"/>
    <w:rsid w:val="00401B06"/>
    <w:rsid w:val="00454CA9"/>
    <w:rsid w:val="0047179D"/>
    <w:rsid w:val="004B6296"/>
    <w:rsid w:val="004F568A"/>
    <w:rsid w:val="00501B4B"/>
    <w:rsid w:val="00530DC1"/>
    <w:rsid w:val="00553643"/>
    <w:rsid w:val="005620C8"/>
    <w:rsid w:val="00593296"/>
    <w:rsid w:val="005E0FA7"/>
    <w:rsid w:val="00601BA1"/>
    <w:rsid w:val="00613616"/>
    <w:rsid w:val="0063318A"/>
    <w:rsid w:val="0063408E"/>
    <w:rsid w:val="00655415"/>
    <w:rsid w:val="00690E65"/>
    <w:rsid w:val="006925C7"/>
    <w:rsid w:val="006A6638"/>
    <w:rsid w:val="006C5281"/>
    <w:rsid w:val="006D09FF"/>
    <w:rsid w:val="006D499E"/>
    <w:rsid w:val="006D7E7E"/>
    <w:rsid w:val="00746516"/>
    <w:rsid w:val="0077231F"/>
    <w:rsid w:val="007966FE"/>
    <w:rsid w:val="007D2E1A"/>
    <w:rsid w:val="007E08C4"/>
    <w:rsid w:val="008050DF"/>
    <w:rsid w:val="00865AEC"/>
    <w:rsid w:val="0086656B"/>
    <w:rsid w:val="00884584"/>
    <w:rsid w:val="00892553"/>
    <w:rsid w:val="008965D9"/>
    <w:rsid w:val="00897E31"/>
    <w:rsid w:val="008C0C80"/>
    <w:rsid w:val="008D731F"/>
    <w:rsid w:val="00946575"/>
    <w:rsid w:val="0095672E"/>
    <w:rsid w:val="00967B9C"/>
    <w:rsid w:val="00967E9E"/>
    <w:rsid w:val="0098579A"/>
    <w:rsid w:val="00994E1C"/>
    <w:rsid w:val="009E333B"/>
    <w:rsid w:val="00A26FC9"/>
    <w:rsid w:val="00A340AE"/>
    <w:rsid w:val="00A92DB7"/>
    <w:rsid w:val="00AA4269"/>
    <w:rsid w:val="00AB1339"/>
    <w:rsid w:val="00AC3CC5"/>
    <w:rsid w:val="00B06E6A"/>
    <w:rsid w:val="00B3299D"/>
    <w:rsid w:val="00B41589"/>
    <w:rsid w:val="00B46D1B"/>
    <w:rsid w:val="00B4776D"/>
    <w:rsid w:val="00B57921"/>
    <w:rsid w:val="00B920A6"/>
    <w:rsid w:val="00BE56AF"/>
    <w:rsid w:val="00C04F03"/>
    <w:rsid w:val="00C22859"/>
    <w:rsid w:val="00C2792C"/>
    <w:rsid w:val="00C4217E"/>
    <w:rsid w:val="00C43563"/>
    <w:rsid w:val="00C452B8"/>
    <w:rsid w:val="00C55B31"/>
    <w:rsid w:val="00CB1E13"/>
    <w:rsid w:val="00CC3D1B"/>
    <w:rsid w:val="00CD65F5"/>
    <w:rsid w:val="00CF64AA"/>
    <w:rsid w:val="00D338B0"/>
    <w:rsid w:val="00D43B9E"/>
    <w:rsid w:val="00D6306C"/>
    <w:rsid w:val="00D85185"/>
    <w:rsid w:val="00DD399F"/>
    <w:rsid w:val="00DD65FE"/>
    <w:rsid w:val="00DF2D05"/>
    <w:rsid w:val="00E20291"/>
    <w:rsid w:val="00E858A4"/>
    <w:rsid w:val="00EA0C2F"/>
    <w:rsid w:val="00EE53A4"/>
    <w:rsid w:val="00F14752"/>
    <w:rsid w:val="00F35B74"/>
    <w:rsid w:val="00F4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  <w14:docId w14:val="1403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qFormat/>
    <w:rsid w:val="00946575"/>
    <w:pPr>
      <w:ind w:left="720"/>
      <w:contextualSpacing/>
    </w:pPr>
  </w:style>
  <w:style w:type="paragraph" w:customStyle="1" w:styleId="Default">
    <w:name w:val="Default"/>
    <w:rsid w:val="009465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67E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67E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67E9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67E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67E9E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967E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67E9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qFormat/>
    <w:rsid w:val="00946575"/>
    <w:pPr>
      <w:ind w:left="720"/>
      <w:contextualSpacing/>
    </w:pPr>
  </w:style>
  <w:style w:type="paragraph" w:customStyle="1" w:styleId="Default">
    <w:name w:val="Default"/>
    <w:rsid w:val="009465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67E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67E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67E9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67E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67E9E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967E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67E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38BC-37B6-49D1-88BC-795EB8DC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2464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11</cp:revision>
  <cp:lastPrinted>2015-03-04T21:55:00Z</cp:lastPrinted>
  <dcterms:created xsi:type="dcterms:W3CDTF">2019-03-12T16:10:00Z</dcterms:created>
  <dcterms:modified xsi:type="dcterms:W3CDTF">2019-03-27T19:39:00Z</dcterms:modified>
</cp:coreProperties>
</file>