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5F47D5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20977E11" w:rsidR="001D683B" w:rsidRPr="005F47D5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F47D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F47D5" w:rsidRPr="005F47D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117</w:t>
            </w:r>
            <w:r w:rsidRPr="005F47D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5F47D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5F47D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F47D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5F47D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5F47D5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5F47D5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5F47D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F47D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37321F44" w:rsidR="001D683B" w:rsidRPr="005F47D5" w:rsidRDefault="005F47D5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 de agosto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5F47D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F47D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45E35674" w:rsidR="001D683B" w:rsidRPr="005F47D5" w:rsidRDefault="00E833D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:rsidRPr="005F47D5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5F47D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F47D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6295B002" w:rsidR="001D683B" w:rsidRPr="005F47D5" w:rsidRDefault="005F47D5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 de agosto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5F47D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F47D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562E92B8" w:rsidR="001D683B" w:rsidRPr="005F47D5" w:rsidRDefault="00E833D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5F47D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F47D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5F47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1DB8D5FE" w:rsidR="00D340F0" w:rsidRPr="00E833D2" w:rsidRDefault="005F49F5" w:rsidP="005F49F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Márcio Rodrigo de Carvalho </w:t>
            </w:r>
            <w:r w:rsidR="00D340F0"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49D8B2EA" w:rsidR="00D340F0" w:rsidRPr="00E833D2" w:rsidRDefault="005F49F5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26A0BF6" w:rsidR="00D340F0" w:rsidRPr="00E833D2" w:rsidRDefault="005F49F5" w:rsidP="005F49F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 xml:space="preserve">Daniela Bezerra Kipper </w:t>
            </w:r>
            <w:r w:rsidR="00D340F0"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E833D2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E833D2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3BEFEB00" w:rsidR="00D340F0" w:rsidRPr="00E833D2" w:rsidRDefault="005F47D5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833D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7A67E036" w:rsidR="001D683B" w:rsidRPr="005F49F5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9F5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5F49F5" w:rsidRPr="005F49F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5F49F5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5F49F5" w:rsidRPr="005F49F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5F49F5"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="005F49F5" w:rsidRPr="005F49F5">
              <w:rPr>
                <w:rFonts w:ascii="Times New Roman" w:hAnsi="Times New Roman"/>
                <w:b/>
                <w:sz w:val="22"/>
                <w:szCs w:val="22"/>
              </w:rPr>
              <w:t xml:space="preserve"> 47ª Reunião Extraordinária e 116</w:t>
            </w:r>
            <w:r w:rsidRPr="005F49F5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193A6D7F" w:rsidR="001D683B" w:rsidRDefault="005F49F5" w:rsidP="005F4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Súmulas aprovadas por unanimidade dos membros presentes, encaminhar para publicação.</w:t>
            </w:r>
          </w:p>
        </w:tc>
      </w:tr>
    </w:tbl>
    <w:p w14:paraId="1F1B0F41" w14:textId="4CCC63D6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20BAD548" w14:textId="77777777" w:rsidR="005F47D5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9F4C22" w14:paraId="1B28FD54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94EE38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83A39F" w14:textId="77777777" w:rsidR="005F47D5" w:rsidRPr="009F4C22" w:rsidRDefault="005F47D5" w:rsidP="006103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5F47D5" w:rsidRPr="009F4C22" w14:paraId="2225CF6A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8B4F05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631B95" w14:textId="77777777" w:rsidR="005F47D5" w:rsidRPr="009F4C22" w:rsidRDefault="005F47D5" w:rsidP="006103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5F47D5" w:rsidRPr="009F4C22" w14:paraId="79B67129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92D666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37C611" w14:textId="77777777" w:rsidR="005F47D5" w:rsidRPr="009F4C22" w:rsidRDefault="005F47D5" w:rsidP="006103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F47D5" w:rsidRPr="009F4C22" w14:paraId="751FA5DF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D1E515" w14:textId="596D9379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4E18F0" w14:textId="4AD7859F" w:rsidR="005F47D5" w:rsidRPr="009F4C22" w:rsidRDefault="00F83DE3" w:rsidP="005402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Orientar o CAU/MS a encaminhar ofício à </w:t>
            </w:r>
            <w:r w:rsidRPr="00F83DE3">
              <w:rPr>
                <w:rFonts w:ascii="Times New Roman" w:hAnsi="Times New Roman"/>
                <w:sz w:val="22"/>
                <w:szCs w:val="22"/>
              </w:rPr>
              <w:t>Universidade Federal de Mato Grosso do Sul – Naviraí</w:t>
            </w:r>
            <w:r>
              <w:rPr>
                <w:rFonts w:ascii="Times New Roman" w:hAnsi="Times New Roman"/>
                <w:sz w:val="22"/>
                <w:szCs w:val="22"/>
              </w:rPr>
              <w:t>, acerca da ausência Protocolo de Reconhecimento no e-MEC do curso de Arquitetura e Urbanismo</w:t>
            </w:r>
            <w:r w:rsidRPr="00F83DE3">
              <w:rPr>
                <w:rFonts w:ascii="Times New Roman" w:hAnsi="Times New Roman"/>
                <w:sz w:val="22"/>
                <w:szCs w:val="22"/>
              </w:rPr>
              <w:t xml:space="preserve"> (1278592)</w:t>
            </w:r>
            <w:r>
              <w:rPr>
                <w:rFonts w:ascii="Times New Roman" w:hAnsi="Times New Roman"/>
                <w:sz w:val="22"/>
                <w:szCs w:val="22"/>
              </w:rPr>
              <w:t>, conforme publi</w:t>
            </w:r>
            <w:r w:rsidR="0054028C">
              <w:rPr>
                <w:rFonts w:ascii="Times New Roman" w:hAnsi="Times New Roman"/>
                <w:sz w:val="22"/>
                <w:szCs w:val="22"/>
              </w:rPr>
              <w:t>cização constante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028C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Deliberação CEF-CAU/BR nº </w:t>
            </w:r>
            <w:r w:rsidR="0054028C">
              <w:rPr>
                <w:rFonts w:ascii="Times New Roman" w:hAnsi="Times New Roman"/>
                <w:sz w:val="22"/>
                <w:szCs w:val="22"/>
              </w:rPr>
              <w:t>035/2022.</w:t>
            </w:r>
          </w:p>
        </w:tc>
      </w:tr>
    </w:tbl>
    <w:p w14:paraId="67201CD1" w14:textId="77777777" w:rsidR="005F47D5" w:rsidRPr="009F4C22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9F4C22" w14:paraId="3D2A2E65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E5F8E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A4BE6D" w14:textId="77777777" w:rsidR="005F47D5" w:rsidRPr="009F4C22" w:rsidRDefault="005F47D5" w:rsidP="006103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Registro Profissional de Diplomados em País Estrangeiro</w:t>
            </w:r>
          </w:p>
        </w:tc>
      </w:tr>
      <w:tr w:rsidR="005F47D5" w:rsidRPr="009F4C22" w14:paraId="170A53BB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42A785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215018" w14:textId="77777777" w:rsidR="005F47D5" w:rsidRPr="009F4C22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5F47D5" w:rsidRPr="009F4C22" w14:paraId="41EEB1AB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3AEA74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411C7D" w14:textId="77777777" w:rsidR="005F47D5" w:rsidRPr="009F4C22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F47D5" w:rsidRPr="009F4C22" w14:paraId="73E47289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8EAB1A" w14:textId="18EF52E0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F0A07E" w14:textId="46A3150C" w:rsidR="009A0C8C" w:rsidRDefault="009A0C8C" w:rsidP="0099155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discussão dos processos em tela gerou a possibilidade da elaboração de estudo aprofundado sobre o cadastro de cursos e o registro profissional. Neste sentido, esta CEF entendeu organizar, dada a importância do tema, deliberação a respeito nesta mesma reunião que será analisada ao seu final como extrapauta.</w:t>
            </w:r>
          </w:p>
          <w:p w14:paraId="1827B6F8" w14:textId="77777777" w:rsidR="009A0C8C" w:rsidRDefault="009A0C8C" w:rsidP="0099155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778E47" w14:textId="5149D2C5" w:rsidR="009010DF" w:rsidRPr="0054028C" w:rsidRDefault="009010DF" w:rsidP="0099155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</w:t>
            </w:r>
            <w:r w:rsidR="0054028C"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CEF-CAU/BR nº 047/2022, determina:</w:t>
            </w:r>
          </w:p>
          <w:p w14:paraId="62869E8B" w14:textId="77777777" w:rsidR="009A0C8C" w:rsidRDefault="009A0C8C" w:rsidP="009A0C8C">
            <w:pPr>
              <w:pStyle w:val="PargrafodaLista"/>
              <w:numPr>
                <w:ilvl w:val="0"/>
                <w:numId w:val="6"/>
              </w:numPr>
              <w:ind w:left="320" w:hanging="3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Homologar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egistro profissional definitivo </w:t>
            </w:r>
            <w:r w:rsidRPr="00BF31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seguintes requerentes, nos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851"/>
              <w:gridCol w:w="847"/>
              <w:gridCol w:w="1421"/>
              <w:gridCol w:w="1275"/>
              <w:gridCol w:w="1017"/>
            </w:tblGrid>
            <w:tr w:rsidR="009A0C8C" w:rsidRPr="00CB7B98" w14:paraId="19242D0E" w14:textId="77777777" w:rsidTr="007A2D67">
              <w:trPr>
                <w:trHeight w:val="321"/>
                <w:tblHeader/>
                <w:jc w:val="center"/>
              </w:trPr>
              <w:tc>
                <w:tcPr>
                  <w:tcW w:w="1445" w:type="dxa"/>
                  <w:shd w:val="clear" w:color="auto" w:fill="auto"/>
                  <w:vAlign w:val="center"/>
                  <w:hideMark/>
                </w:tcPr>
                <w:p w14:paraId="617D20D9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18620352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03261624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  <w:hideMark/>
                </w:tcPr>
                <w:p w14:paraId="672C2324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  <w:hideMark/>
                </w:tcPr>
                <w:p w14:paraId="234D0189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5C40AD00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</w:tcPr>
                <w:p w14:paraId="3839B6BC" w14:textId="77777777" w:rsidR="009A0C8C" w:rsidRPr="00CB7B98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9A0C8C" w:rsidRPr="00CB7B98" w14:paraId="21D75321" w14:textId="77777777" w:rsidTr="007A2D67">
              <w:trPr>
                <w:trHeight w:val="423"/>
                <w:jc w:val="center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14:paraId="1BE13500" w14:textId="5A673C84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Rosa Maria </w:t>
                  </w:r>
                  <w:proofErr w:type="spellStart"/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Hinojosa</w:t>
                  </w:r>
                  <w:proofErr w:type="spellEnd"/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 de Castelo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9BAFC58" w14:textId="458974C3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Definitivo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56F906B" w14:textId="45512A64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Bolívia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404012F" w14:textId="55D41817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val="en-US" w:eastAsia="pt-BR"/>
                    </w:rPr>
                  </w:pPr>
                  <w:r w:rsidRPr="009A0C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t-BR"/>
                    </w:rPr>
                    <w:t>Universidad Mayor de San Simó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8AE3746" w14:textId="44AD1B6C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proofErr w:type="spellStart"/>
                  <w:r w:rsidRPr="009A0C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t-BR"/>
                    </w:rPr>
                    <w:t>Universidade</w:t>
                  </w:r>
                  <w:proofErr w:type="spellEnd"/>
                  <w:r w:rsidRPr="009A0C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t-BR"/>
                    </w:rPr>
                    <w:t xml:space="preserve"> de </w:t>
                  </w:r>
                  <w:proofErr w:type="spellStart"/>
                  <w:r w:rsidRPr="009A0C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 w:eastAsia="pt-BR"/>
                    </w:rPr>
                    <w:t>Taubaté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</w:tcPr>
                <w:p w14:paraId="5E8B520B" w14:textId="4001DBBF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  <w:lang w:val="en-US"/>
                    </w:rPr>
                    <w:t>05/03/2024</w:t>
                  </w:r>
                </w:p>
              </w:tc>
            </w:tr>
            <w:tr w:rsidR="009A0C8C" w:rsidRPr="00CB7B98" w14:paraId="31C29A08" w14:textId="77777777" w:rsidTr="007A2D67">
              <w:trPr>
                <w:trHeight w:val="423"/>
                <w:jc w:val="center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14:paraId="6DAEE0D3" w14:textId="3A01C776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  <w:lang w:val="en-US"/>
                    </w:rPr>
                    <w:t>Julio Cesar Gimenez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8F3F603" w14:textId="714DC8FD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Definitivo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231B890" w14:textId="50248AEB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Paraguai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8826698" w14:textId="24F240B3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proofErr w:type="spellStart"/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Universidad</w:t>
                  </w:r>
                  <w:proofErr w:type="spellEnd"/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 Nacional de Asunción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DA6BFD8" w14:textId="7CA8D902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Universidade Federal do Ceará</w:t>
                  </w:r>
                </w:p>
              </w:tc>
              <w:tc>
                <w:tcPr>
                  <w:tcW w:w="1017" w:type="dxa"/>
                  <w:vAlign w:val="center"/>
                </w:tcPr>
                <w:p w14:paraId="411A873A" w14:textId="749A1497" w:rsidR="009A0C8C" w:rsidRPr="009A0C8C" w:rsidRDefault="009A0C8C" w:rsidP="009A0C8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9A0C8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Brasileiro Naturalizado</w:t>
                  </w:r>
                </w:p>
              </w:tc>
            </w:tr>
          </w:tbl>
          <w:p w14:paraId="5C9CD860" w14:textId="77777777" w:rsidR="009A0C8C" w:rsidRPr="00420050" w:rsidRDefault="009A0C8C" w:rsidP="009A0C8C">
            <w:pPr>
              <w:pStyle w:val="PargrafodaLista"/>
              <w:numPr>
                <w:ilvl w:val="0"/>
                <w:numId w:val="6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9A0C8C" w14:paraId="6812314B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CE58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9B5ED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5022A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0E085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A0C8C" w14:paraId="7F94649E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A086E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212F1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D7D1F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5D25F" w14:textId="77777777" w:rsidR="009A0C8C" w:rsidRDefault="009A0C8C" w:rsidP="009A0C8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9A0C8C" w14:paraId="57FEE016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506FE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A3962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828DD" w14:textId="77777777" w:rsidR="009A0C8C" w:rsidRDefault="009A0C8C" w:rsidP="009A0C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46BF9" w14:textId="77777777" w:rsidR="009A0C8C" w:rsidRDefault="009A0C8C" w:rsidP="009A0C8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7746D849" w14:textId="56E25395" w:rsidR="00655124" w:rsidRPr="00655124" w:rsidRDefault="009A0C8C" w:rsidP="007A2D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7D22B7D2" w14:textId="77777777" w:rsidR="005F47D5" w:rsidRPr="009F4C22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9F4C22" w14:paraId="5DD60572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F2F72A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00D41B" w14:textId="77777777" w:rsidR="005F47D5" w:rsidRPr="009F4C22" w:rsidRDefault="005F47D5" w:rsidP="006103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Apreciação e análise do material encaminhado pelo CEAU/BR sobre as Diretrizes Curriculares Nacionais de Arquitetura e Urbanismo </w:t>
            </w:r>
          </w:p>
        </w:tc>
      </w:tr>
      <w:tr w:rsidR="005F47D5" w:rsidRPr="009F4C22" w14:paraId="49DB8B00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9BC725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33C363" w14:textId="77777777" w:rsidR="005F47D5" w:rsidRPr="009F4C22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</w:tr>
      <w:tr w:rsidR="005F47D5" w:rsidRPr="009F4C22" w14:paraId="454358FA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705745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D0A47F" w14:textId="77777777" w:rsidR="005F47D5" w:rsidRPr="009F4C22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F47D5" w:rsidRPr="009F4C22" w14:paraId="21DB074D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D48C1E" w14:textId="24C1DFE0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E9E269" w14:textId="2C9D8387" w:rsidR="00F60124" w:rsidRDefault="00AF27C4" w:rsidP="00F60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="003742D0">
              <w:rPr>
                <w:rFonts w:ascii="Times New Roman" w:hAnsi="Times New Roman"/>
                <w:sz w:val="22"/>
                <w:szCs w:val="22"/>
              </w:rPr>
              <w:t xml:space="preserve">Apresentar a </w:t>
            </w:r>
            <w:r w:rsidR="00D91319">
              <w:rPr>
                <w:rFonts w:ascii="Times New Roman" w:hAnsi="Times New Roman"/>
                <w:sz w:val="22"/>
                <w:szCs w:val="22"/>
              </w:rPr>
              <w:t>estratégia desta CEF</w:t>
            </w:r>
            <w:r w:rsidR="00F60124">
              <w:rPr>
                <w:rFonts w:ascii="Times New Roman" w:hAnsi="Times New Roman"/>
                <w:sz w:val="22"/>
                <w:szCs w:val="22"/>
              </w:rPr>
              <w:t xml:space="preserve"> na próxima reunião ordinária do CEAU/BR – a qual fora </w:t>
            </w:r>
            <w:r w:rsidR="00D91319">
              <w:rPr>
                <w:rFonts w:ascii="Times New Roman" w:hAnsi="Times New Roman"/>
                <w:sz w:val="22"/>
                <w:szCs w:val="22"/>
              </w:rPr>
              <w:t>elucidada durante a 18ª Reunião do Fórum de Presidentes, realizada em 14 de julho na cidade de Ouro Preto/MG</w:t>
            </w:r>
            <w:r w:rsidR="00F601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D91319">
              <w:rPr>
                <w:rFonts w:ascii="Times New Roman" w:hAnsi="Times New Roman"/>
                <w:sz w:val="22"/>
                <w:szCs w:val="22"/>
              </w:rPr>
              <w:t xml:space="preserve"> que tem </w:t>
            </w:r>
            <w:r w:rsidR="00F60124">
              <w:rPr>
                <w:rFonts w:ascii="Times New Roman" w:hAnsi="Times New Roman"/>
                <w:sz w:val="22"/>
                <w:szCs w:val="22"/>
              </w:rPr>
              <w:t xml:space="preserve">como palavra-chave </w:t>
            </w:r>
            <w:r w:rsidR="00D91319">
              <w:rPr>
                <w:rFonts w:ascii="Times New Roman" w:hAnsi="Times New Roman"/>
                <w:sz w:val="22"/>
                <w:szCs w:val="22"/>
              </w:rPr>
              <w:t xml:space="preserve">a qualidade </w:t>
            </w:r>
            <w:r w:rsidR="00F60124">
              <w:rPr>
                <w:rFonts w:ascii="Times New Roman" w:hAnsi="Times New Roman"/>
                <w:sz w:val="22"/>
                <w:szCs w:val="22"/>
              </w:rPr>
              <w:t xml:space="preserve">da formação sob a óptica das atribuições profissionais. </w:t>
            </w:r>
          </w:p>
          <w:p w14:paraId="6D103556" w14:textId="25B60A6A" w:rsidR="005F47D5" w:rsidRPr="009F4C22" w:rsidRDefault="00AF27C4" w:rsidP="00AF27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</w:t>
            </w:r>
            <w:r w:rsidR="00F60124">
              <w:rPr>
                <w:rFonts w:ascii="Times New Roman" w:hAnsi="Times New Roman"/>
                <w:sz w:val="22"/>
                <w:szCs w:val="22"/>
              </w:rPr>
              <w:t xml:space="preserve">Enfatizar que o protagonismo acerca das Diretrizes Curriculares Nacionais (DCN) é prerrogativa da Associação </w:t>
            </w:r>
            <w:r>
              <w:rPr>
                <w:rFonts w:ascii="Times New Roman" w:hAnsi="Times New Roman"/>
                <w:sz w:val="22"/>
                <w:szCs w:val="22"/>
              </w:rPr>
              <w:t>Brasileira de Ensino de Arquitetura e Urbanismo (Abea), c</w:t>
            </w:r>
            <w:r w:rsidR="001826A7">
              <w:rPr>
                <w:rFonts w:ascii="Times New Roman" w:hAnsi="Times New Roman"/>
                <w:sz w:val="22"/>
                <w:szCs w:val="22"/>
              </w:rPr>
              <w:t>abendo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CAU o apoio institucional perante </w:t>
            </w:r>
            <w:r w:rsidR="001826A7">
              <w:rPr>
                <w:rFonts w:ascii="Times New Roman" w:hAnsi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demais esferas </w:t>
            </w:r>
            <w:r w:rsidR="001826A7">
              <w:rPr>
                <w:rFonts w:ascii="Times New Roman" w:hAnsi="Times New Roman"/>
                <w:sz w:val="22"/>
                <w:szCs w:val="22"/>
              </w:rPr>
              <w:t>do Poder Executivo e Poder Legislativo.</w:t>
            </w:r>
          </w:p>
        </w:tc>
      </w:tr>
    </w:tbl>
    <w:p w14:paraId="43B95B8B" w14:textId="589B4C82" w:rsidR="005F47D5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92C53" w:rsidRPr="00850524" w14:paraId="163AEC47" w14:textId="77777777" w:rsidTr="00FC042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21C9F2" w14:textId="77777777" w:rsidR="00E92C53" w:rsidRPr="00850524" w:rsidRDefault="00E92C53" w:rsidP="00FC04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4D296B" w14:textId="77777777" w:rsidR="00E92C53" w:rsidRPr="00850524" w:rsidRDefault="00E92C53" w:rsidP="00FC04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EaD - A</w:t>
            </w:r>
            <w:r w:rsidRPr="00ED428A">
              <w:rPr>
                <w:rFonts w:ascii="Times New Roman" w:hAnsi="Times New Roman"/>
                <w:b/>
                <w:sz w:val="22"/>
                <w:szCs w:val="22"/>
              </w:rPr>
              <w:t>cordo CAU/RS com Ministério Público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92C53" w:rsidRPr="006C4C53" w14:paraId="1DD4352F" w14:textId="77777777" w:rsidTr="00FC042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8723AD" w14:textId="77777777" w:rsidR="00E92C53" w:rsidRPr="00B20695" w:rsidRDefault="00E92C53" w:rsidP="00FC04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0936A" w14:textId="77777777" w:rsidR="00E92C53" w:rsidRPr="006C4C53" w:rsidRDefault="00E92C53" w:rsidP="00FC0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92C53" w:rsidRPr="006C4C53" w14:paraId="74836E7C" w14:textId="77777777" w:rsidTr="00FC042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09004C" w14:textId="77777777" w:rsidR="00E92C53" w:rsidRPr="00B20695" w:rsidRDefault="00E92C53" w:rsidP="00FC04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5D549B" w14:textId="77777777" w:rsidR="00E92C53" w:rsidRPr="006C4C53" w:rsidRDefault="00E92C53" w:rsidP="00FC0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92C53" w:rsidRPr="006C4C53" w14:paraId="5085BE32" w14:textId="77777777" w:rsidTr="00FC042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A7E5F7" w14:textId="1C1EEA4F" w:rsidR="00E92C53" w:rsidRPr="00B20695" w:rsidRDefault="00E00129" w:rsidP="00FC04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64AD51" w14:textId="77A1B68F" w:rsidR="00E00129" w:rsidRDefault="00846220" w:rsidP="00354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="00E00129" w:rsidRPr="00E00129">
              <w:rPr>
                <w:rFonts w:ascii="Times New Roman" w:hAnsi="Times New Roman"/>
                <w:sz w:val="22"/>
                <w:szCs w:val="22"/>
              </w:rPr>
              <w:t>Reconhecer e parabenizar as ações exitosas do CAU/RS em conjunto com o Ministério Público</w:t>
            </w:r>
            <w:r w:rsidR="00E00129">
              <w:rPr>
                <w:rFonts w:ascii="Times New Roman" w:hAnsi="Times New Roman"/>
                <w:sz w:val="22"/>
                <w:szCs w:val="22"/>
              </w:rPr>
              <w:t>,</w:t>
            </w:r>
            <w:r w:rsidR="001826A7">
              <w:rPr>
                <w:rFonts w:ascii="Times New Roman" w:hAnsi="Times New Roman"/>
                <w:sz w:val="22"/>
                <w:szCs w:val="22"/>
              </w:rPr>
              <w:t xml:space="preserve"> em especial à recente suspensão do reconhecimento de curso de graduação em Arquitetura e Urbanismo ofertado na modalidade EaD que apresenta irregularidades no referido processo.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1826A7">
              <w:rPr>
                <w:rFonts w:ascii="Times New Roman" w:hAnsi="Times New Roman"/>
                <w:sz w:val="22"/>
                <w:szCs w:val="22"/>
              </w:rPr>
              <w:t xml:space="preserve">ção será relatada pelos colegas que participação do Encontro de Coordenadores de CEF,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programado para os </w:t>
            </w:r>
            <w:r w:rsidR="001826A7">
              <w:rPr>
                <w:rFonts w:ascii="Times New Roman" w:hAnsi="Times New Roman"/>
                <w:sz w:val="22"/>
                <w:szCs w:val="22"/>
              </w:rPr>
              <w:t>dias 5 e 6 agosto.</w:t>
            </w:r>
          </w:p>
          <w:p w14:paraId="4E2DDD0B" w14:textId="2E87473A" w:rsidR="00E92C53" w:rsidRDefault="00846220" w:rsidP="00354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Dar continuidade ao alinhamento e à construção da tese </w:t>
            </w:r>
            <w:r w:rsidR="002F2CA5">
              <w:rPr>
                <w:rFonts w:ascii="Times New Roman" w:hAnsi="Times New Roman"/>
                <w:sz w:val="22"/>
                <w:szCs w:val="22"/>
              </w:rPr>
              <w:t xml:space="preserve">jurídica conjunta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enfrentamento à questão, a qual deverá </w:t>
            </w:r>
            <w:r w:rsidR="002F2CA5">
              <w:rPr>
                <w:rFonts w:ascii="Times New Roman" w:hAnsi="Times New Roman"/>
                <w:sz w:val="22"/>
                <w:szCs w:val="22"/>
              </w:rPr>
              <w:t>orientar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-se </w:t>
            </w:r>
            <w:r w:rsidR="002F2CA5">
              <w:rPr>
                <w:rFonts w:ascii="Times New Roman" w:hAnsi="Times New Roman"/>
                <w:sz w:val="22"/>
                <w:szCs w:val="22"/>
              </w:rPr>
              <w:t>pelo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direito difuso, </w:t>
            </w:r>
            <w:r w:rsidR="002F2CA5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 qual a sociedade tem o direito a ser bem assistida por profissionais de nível superior</w:t>
            </w:r>
            <w:r w:rsidR="002F2CA5">
              <w:rPr>
                <w:rFonts w:ascii="Times New Roman" w:hAnsi="Times New Roman"/>
                <w:sz w:val="22"/>
                <w:szCs w:val="22"/>
              </w:rPr>
              <w:t>, cuja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regulamentação das profissões </w:t>
            </w:r>
            <w:r w:rsidR="002F2CA5">
              <w:rPr>
                <w:rFonts w:ascii="Times New Roman" w:hAnsi="Times New Roman"/>
                <w:sz w:val="22"/>
                <w:szCs w:val="22"/>
              </w:rPr>
              <w:t>se encontra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contemplada na Constituição Federal de 1988.</w:t>
            </w:r>
            <w:r w:rsidR="0035439D" w:rsidRPr="0035439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77C71AD" w14:textId="77777777" w:rsidR="00E92C53" w:rsidRPr="009F4C22" w:rsidRDefault="00E92C53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9F4C22" w14:paraId="77F9A1FF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F9AC7A" w14:textId="2EC07E6D" w:rsidR="005F47D5" w:rsidRPr="009F4C22" w:rsidRDefault="00E92C53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A9B03" w14:textId="7D4BCA61" w:rsidR="005F47D5" w:rsidRPr="009F4C22" w:rsidRDefault="005F47D5" w:rsidP="006103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Engenharia de Segurança do Trabalho</w:t>
            </w:r>
            <w:r w:rsidR="007A2D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A2D67" w:rsidRPr="007A2D6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Protocolos Siccau nº 1379415/2021 e 1487390/2022</w:t>
            </w:r>
          </w:p>
        </w:tc>
      </w:tr>
      <w:tr w:rsidR="005F47D5" w:rsidRPr="006C4C53" w14:paraId="6831778B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C8A0A8" w14:textId="77777777" w:rsidR="005F47D5" w:rsidRPr="009F4C22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C831F6" w14:textId="77777777" w:rsidR="005F47D5" w:rsidRPr="006C4C53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 w:rsidRPr="009F4C22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5F47D5" w:rsidRPr="006C4C53" w14:paraId="54BC465E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C3ECC8" w14:textId="77777777" w:rsidR="005F47D5" w:rsidRPr="00B20695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5F93F8" w14:textId="4FFC8941" w:rsidR="005F47D5" w:rsidRPr="006C4C53" w:rsidRDefault="00AB2A36" w:rsidP="006103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="00E913CE">
              <w:rPr>
                <w:rFonts w:ascii="Times New Roman" w:hAnsi="Times New Roman"/>
                <w:sz w:val="22"/>
                <w:szCs w:val="22"/>
              </w:rPr>
              <w:t>Cláudia Salles</w:t>
            </w:r>
          </w:p>
        </w:tc>
      </w:tr>
      <w:tr w:rsidR="005F47D5" w:rsidRPr="006C4C53" w14:paraId="47386642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1A5AE" w14:textId="43DCA322" w:rsidR="005F47D5" w:rsidRPr="00B20695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0C8E0B" w14:textId="77777777" w:rsidR="007A2D67" w:rsidRDefault="00385F84" w:rsidP="006103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Pela Deliberação </w:t>
            </w:r>
            <w:r w:rsidR="007A2D67"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CEF-CAU/BR nº </w:t>
            </w:r>
            <w:r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>048</w:t>
            </w:r>
            <w:r w:rsidR="007A2D67"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43F016E3" w14:textId="77777777" w:rsidR="00051F52" w:rsidRDefault="00051F52" w:rsidP="00051F52">
            <w:pPr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Informar ao CAU/RJ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acerca </w:t>
            </w:r>
            <w:r w:rsidRP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suspensão de avaliações dos Credenciamentos Provisórios o que provavelmente adiou a conclusão dos processos e inviabilizou o cumprimento dos prazos previstos pelo Calendário Regulatório da SERES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6F6869CF" w14:textId="77777777" w:rsidR="00051F52" w:rsidRPr="00862942" w:rsidRDefault="00051F52" w:rsidP="00051F52">
            <w:pPr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Informar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ainda </w:t>
            </w:r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 a Faculdade do Vale Elvira </w:t>
            </w:r>
            <w:proofErr w:type="spellStart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Dayrell</w:t>
            </w:r>
            <w:proofErr w:type="spellEnd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Faved</w:t>
            </w:r>
            <w:proofErr w:type="spellEnd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 encontra-se contemplada pela Portaria MEC nº 370, de 23 de abril de 2018, que concedeu credenciamento EaD Provisório a cento e vinte e cinco Instituições de Ensino Superior (IES) e somente essas devem ser consideradas válidas para fins de registro no CAU. [</w:t>
            </w:r>
            <w:hyperlink r:id="rId8" w:history="1">
              <w:r w:rsidRPr="0086294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pces128_18 (mec.gov.br)</w:t>
              </w:r>
            </w:hyperlink>
            <w:r w:rsidRPr="00862942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68D5FD79" w14:textId="77777777" w:rsidR="00051F52" w:rsidRPr="002B3880" w:rsidRDefault="00051F52" w:rsidP="00051F52">
            <w:pPr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Orientar o CAU/RJ a encaminhar ofício à Faculdade do Vale Elvira </w:t>
            </w:r>
            <w:proofErr w:type="spellStart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Dayrell</w:t>
            </w:r>
            <w:proofErr w:type="spellEnd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Faved</w:t>
            </w:r>
            <w:proofErr w:type="spellEnd"/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) acerca da obrigação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</w:t>
            </w:r>
            <w:r w:rsidRPr="008629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62942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 xml:space="preserve">divulgar a informação sobre o caráter </w:t>
            </w:r>
            <w:r w:rsidRPr="00862942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lastRenderedPageBreak/>
              <w:t>provisório do seu credenciamento EaD e da autorização dos cursos, em seu site ou página eletrônica e em materiais de divulgação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conforme determina a Portaria MEC nº 370, de 2018, ademais, solicitar que a IES providencie as medidas necessárias para a regularização da situação perante o MEC.</w:t>
            </w:r>
          </w:p>
          <w:p w14:paraId="1CB3CF3D" w14:textId="77777777" w:rsidR="00675F2B" w:rsidRPr="00051F52" w:rsidRDefault="00051F52" w:rsidP="00051F52">
            <w:pPr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Deferir a solicitação de inclusão de título complementar de Pós-graduação em Engenharia de Segurança do Trabalho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em caráter provisório,</w:t>
            </w:r>
            <w:r w:rsidRP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ao registro de André Luís Estrella </w:t>
            </w:r>
            <w:proofErr w:type="spellStart"/>
            <w:r w:rsidRPr="004917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Dangelo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858A355" w14:textId="52454614" w:rsidR="00051F52" w:rsidRPr="00051F52" w:rsidRDefault="00051F52" w:rsidP="00051F52">
            <w:pPr>
              <w:pStyle w:val="PargrafodaLista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051F52" w14:paraId="67734E58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B9C2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0171F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403AF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E417E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051F52" w14:paraId="31347C2C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1826D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55E1F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8B2E4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39053" w14:textId="77777777" w:rsidR="00051F52" w:rsidRDefault="00051F52" w:rsidP="00051F5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051F52" w14:paraId="25CD0864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C6A6B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B5AD2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7FCDD" w14:textId="77777777" w:rsidR="00051F52" w:rsidRDefault="00051F52" w:rsidP="00051F5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C6435" w14:textId="77777777" w:rsidR="00051F52" w:rsidRDefault="00051F52" w:rsidP="00051F5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5A1DE072" w14:textId="45C7B494" w:rsidR="00051F52" w:rsidRPr="00675F2B" w:rsidRDefault="00051F52" w:rsidP="000044F2">
            <w:pPr>
              <w:pStyle w:val="PargrafodaLista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  <w:bookmarkEnd w:id="0"/>
    </w:tbl>
    <w:p w14:paraId="55E4639B" w14:textId="77777777" w:rsidR="005F47D5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850524" w14:paraId="37F338C0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CE1AE2" w14:textId="19E3E904" w:rsidR="005F47D5" w:rsidRPr="00850524" w:rsidRDefault="00E92C53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EA2752" w14:textId="0872D0F7" w:rsidR="005F47D5" w:rsidRPr="007A2D67" w:rsidRDefault="005F47D5" w:rsidP="0061031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4C22">
              <w:rPr>
                <w:rFonts w:ascii="Times New Roman" w:hAnsi="Times New Roman"/>
                <w:b/>
                <w:sz w:val="22"/>
                <w:szCs w:val="22"/>
              </w:rPr>
              <w:t>1261247/2021 - Processo Tese EaD - Cadastro de Cursos e Registro de egressos de Cursos de Arquitetura e Urbanismo ofertados na modalidade de Ensino à Distância</w:t>
            </w:r>
            <w:r w:rsidR="007A2D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F47D5" w:rsidRPr="006C4C53" w14:paraId="1B03118A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D4EDED" w14:textId="77777777" w:rsidR="005F47D5" w:rsidRPr="00B20695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B85E35" w14:textId="77777777" w:rsidR="005F47D5" w:rsidRPr="006C4C53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F47D5" w:rsidRPr="006C4C53" w14:paraId="147258DF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C49F64" w14:textId="77777777" w:rsidR="005F47D5" w:rsidRPr="00B20695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23AB61" w14:textId="77777777" w:rsidR="005F47D5" w:rsidRPr="006C4C53" w:rsidRDefault="005F47D5" w:rsidP="006103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F47D5" w:rsidRPr="006C4C53" w14:paraId="4D363B26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7CEFD5" w14:textId="5DB607AD" w:rsidR="005F47D5" w:rsidRPr="00B20695" w:rsidRDefault="005F47D5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E36791" w14:textId="6A89B945" w:rsidR="00AB2A36" w:rsidRDefault="00AB2A36" w:rsidP="00AB2A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7A2D67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14ACE9B3" w14:textId="7565B886" w:rsidR="003B4B61" w:rsidRPr="003B4B61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ncaminhar a presente deliberação às CEF-CAU/UF e demais instâncias do sistema CAU.</w:t>
            </w:r>
          </w:p>
          <w:p w14:paraId="488E33D2" w14:textId="3F5A9FA6" w:rsidR="003B4B61" w:rsidRPr="003B4B61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Enfatizar a urgência de que seja dada continuidade ao encaminhamento e tramitação da Proposta de Diretrizes Curriculares Nacionais (DCN), aprovadas no XX CONABEA em novembro de 2019 e revistas no XXI CONABEA em abril de 2022, junto ao Ministério da Educação (MEC) e seus órgãos pertinentes.</w:t>
            </w:r>
          </w:p>
          <w:p w14:paraId="1266D72F" w14:textId="2B47FF4F" w:rsidR="003B4B61" w:rsidRPr="003B4B61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 vinculação e concomitante ao item anterior, indicar a necessidade de reabertura imediata das discussões das DCN com vistas a inserir expressamente no documento as diretrizes e a regulamentação básica com relação à modalidade EaD.</w:t>
            </w:r>
          </w:p>
          <w:p w14:paraId="0E59DC07" w14:textId="06E3B60B" w:rsidR="003B4B61" w:rsidRPr="003B4B61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complementação ao item anterior, indicar a necessidade de inclusão nas DCN, expressamente, diretrizes e regulamentação básica do uso de ferramentas de ensino-aprendizagem que se sirvam de tecnologias digitais, não presenciais e remotas e sua relação com a prática profissional.</w:t>
            </w:r>
          </w:p>
          <w:p w14:paraId="4BE6852E" w14:textId="0FA4DC2D" w:rsidR="003B4B61" w:rsidRPr="003B4B61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Após a conclusão do </w:t>
            </w:r>
            <w:r w:rsidR="002F2CA5" w:rsidRPr="002F2CA5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 xml:space="preserve">I </w:t>
            </w:r>
            <w:r w:rsidRPr="002F2CA5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Seminário Nacional Formação, Atribuições e Atuação Profissional</w:t>
            </w:r>
            <w:r w:rsidR="002F2CA5" w:rsidRPr="002F2CA5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 xml:space="preserve"> do CAU</w:t>
            </w: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previsto para setembro de 2022, instituir Grupo de Trabalho para consolidação da tese jurídica conjunta, revisão das DCN e construção da agenda de trabalho para o ano de 2023.</w:t>
            </w:r>
          </w:p>
          <w:p w14:paraId="7AD4566F" w14:textId="48965FD0" w:rsidR="003B4B61" w:rsidRPr="0087793F" w:rsidRDefault="003B4B61" w:rsidP="003B4B61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hAnsi="Times New Roman"/>
                <w:sz w:val="22"/>
                <w:szCs w:val="22"/>
              </w:rPr>
              <w:t xml:space="preserve">Encaminhar esta </w:t>
            </w:r>
            <w:r w:rsidRPr="003B4B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</w:t>
            </w:r>
            <w:r w:rsidRPr="0087793F">
              <w:rPr>
                <w:rFonts w:ascii="Times New Roman" w:hAnsi="Times New Roman"/>
                <w:sz w:val="22"/>
                <w:szCs w:val="22"/>
              </w:rPr>
              <w:t xml:space="preserve">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3B4B61" w14:paraId="757D9709" w14:textId="77777777" w:rsidTr="0079619B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4EBD7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87956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3B71B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438A4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3B4B61" w14:paraId="3BCF4012" w14:textId="77777777" w:rsidTr="0079619B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81B98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782A4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A120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11067" w14:textId="77777777" w:rsidR="003B4B61" w:rsidRDefault="003B4B61" w:rsidP="003B4B61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3B4B61" w14:paraId="450DE7E2" w14:textId="77777777" w:rsidTr="0079619B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9C7BC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03EED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AFCD0" w14:textId="77777777" w:rsidR="003B4B61" w:rsidRDefault="003B4B61" w:rsidP="003B4B6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19500" w14:textId="77777777" w:rsidR="003B4B61" w:rsidRDefault="003B4B61" w:rsidP="003B4B61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7E097E11" w14:textId="41859C7F" w:rsidR="00BC6AB9" w:rsidRDefault="003B4B61" w:rsidP="005D6328">
            <w:pPr>
              <w:pStyle w:val="PargrafodaLista"/>
              <w:numPr>
                <w:ilvl w:val="0"/>
                <w:numId w:val="10"/>
              </w:numPr>
              <w:ind w:left="31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328">
              <w:rPr>
                <w:rFonts w:ascii="Times New Roman" w:hAnsi="Times New Roman"/>
                <w:sz w:val="22"/>
                <w:szCs w:val="22"/>
              </w:rPr>
              <w:t>Solicitar</w:t>
            </w: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observação dos temas contidos nesta deliberação pelos demais setores e órgãos colegiados que possuem convergência com o assunto.</w:t>
            </w:r>
          </w:p>
        </w:tc>
      </w:tr>
    </w:tbl>
    <w:p w14:paraId="01C81212" w14:textId="77777777" w:rsidR="005F47D5" w:rsidRDefault="005F47D5" w:rsidP="005F47D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7369F2B6" w14:textId="77777777" w:rsidR="005F47D5" w:rsidRPr="00BF749E" w:rsidRDefault="005F47D5" w:rsidP="005F47D5">
      <w:pPr>
        <w:shd w:val="clear" w:color="auto" w:fill="D9D9D9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49E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42911679" w14:textId="77777777" w:rsidR="005F47D5" w:rsidRDefault="005F47D5" w:rsidP="005F47D5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F47D5" w:rsidRPr="00850524" w14:paraId="77388D92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17EF28" w14:textId="5F47C44D" w:rsidR="005F47D5" w:rsidRPr="00850524" w:rsidRDefault="00385F84" w:rsidP="006103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3EAB25" w14:textId="5A0C60C0" w:rsidR="005F47D5" w:rsidRPr="00850524" w:rsidRDefault="008F4D3E" w:rsidP="006103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0044F2">
              <w:rPr>
                <w:rFonts w:ascii="Times New Roman" w:hAnsi="Times New Roman"/>
                <w:b/>
                <w:sz w:val="22"/>
                <w:szCs w:val="22"/>
              </w:rPr>
              <w:t>elatório do Encontro Preparatório para o Seminário Nacional “Formação e Atribuições Profissionais”</w:t>
            </w:r>
          </w:p>
        </w:tc>
      </w:tr>
      <w:tr w:rsidR="00F35DAA" w:rsidRPr="006C4C53" w14:paraId="51F4A9E4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9BFFCB" w14:textId="77777777" w:rsidR="00F35DAA" w:rsidRPr="00B20695" w:rsidRDefault="00F35DAA" w:rsidP="00F35D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B0DC00" w14:textId="749BE9E7" w:rsidR="00F35DAA" w:rsidRPr="006C4C53" w:rsidRDefault="00F35DAA" w:rsidP="00F35D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35DAA" w:rsidRPr="006C4C53" w14:paraId="0089352C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66B04" w14:textId="77777777" w:rsidR="00F35DAA" w:rsidRPr="00B20695" w:rsidRDefault="00F35DAA" w:rsidP="00F35D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E45478" w14:textId="1C6947EB" w:rsidR="00F35DAA" w:rsidRPr="006C4C53" w:rsidRDefault="00F35DAA" w:rsidP="00F35D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35DAA" w:rsidRPr="006C4C53" w14:paraId="56AEAB16" w14:textId="77777777" w:rsidTr="0061031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FBCA31" w14:textId="47B87A47" w:rsidR="00F35DAA" w:rsidRPr="00B20695" w:rsidRDefault="00F35DAA" w:rsidP="00F35D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889451" w14:textId="61D21671" w:rsidR="00F35DAA" w:rsidRPr="006C4C53" w:rsidRDefault="00785BD9" w:rsidP="00785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Aprovado por unanimidade dos membros presentes, encaminhar para publicação.</w:t>
            </w:r>
          </w:p>
        </w:tc>
      </w:tr>
    </w:tbl>
    <w:p w14:paraId="7894E3AE" w14:textId="288D5F8D" w:rsidR="005F47D5" w:rsidRDefault="005F47D5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5F84" w:rsidRPr="00850524" w14:paraId="0D510BD1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92AB95" w14:textId="1973507A" w:rsidR="00385F84" w:rsidRPr="00850524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CD415A" w14:textId="3B133C2A" w:rsidR="00385F84" w:rsidRPr="00850524" w:rsidRDefault="003B2032" w:rsidP="00257A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Parametrização </w:t>
            </w:r>
            <w:r w:rsidR="0087793F" w:rsidRPr="0087793F">
              <w:rPr>
                <w:rFonts w:ascii="Times New Roman" w:hAnsi="Times New Roman"/>
                <w:b/>
                <w:sz w:val="22"/>
                <w:szCs w:val="22"/>
              </w:rPr>
              <w:t>de Análises para Cadastro de Cursos e Registro de Egressos</w:t>
            </w:r>
            <w:r w:rsidR="0087793F">
              <w:rPr>
                <w:rFonts w:ascii="Times New Roman" w:hAnsi="Times New Roman"/>
                <w:b/>
                <w:sz w:val="22"/>
                <w:szCs w:val="22"/>
              </w:rPr>
              <w:t xml:space="preserve"> no CAU</w:t>
            </w:r>
          </w:p>
        </w:tc>
      </w:tr>
      <w:tr w:rsidR="00385F84" w:rsidRPr="006C4C53" w14:paraId="17CBF104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3EF69D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87CCE2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744F9FDE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E9E41F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E13F8B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05465362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B508E7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E6C5F8" w14:textId="3C8AFEBE" w:rsidR="003B2032" w:rsidRPr="003B2032" w:rsidRDefault="003B2032" w:rsidP="003B203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Pela Deliberação nº 050/2022, determina:</w:t>
            </w:r>
          </w:p>
          <w:p w14:paraId="71C65B81" w14:textId="2B9BF3DA" w:rsidR="00255445" w:rsidRDefault="00255445" w:rsidP="005D6328">
            <w:pPr>
              <w:numPr>
                <w:ilvl w:val="0"/>
                <w:numId w:val="18"/>
              </w:numPr>
              <w:ind w:left="319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F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Instituir Comitê Executivo para parametrizar as análises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necessárias</w:t>
            </w:r>
            <w:r w:rsidRPr="00BF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fins de cadastro de curso e registro de egressos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no CAU.</w:t>
            </w:r>
          </w:p>
          <w:p w14:paraId="6BF16229" w14:textId="77777777" w:rsidR="00255445" w:rsidRPr="00CE1DE2" w:rsidRDefault="00255445" w:rsidP="005D6328">
            <w:pPr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Atribuir ao Comitê Executivo a incumbência de propor à CEF-CAU/BR um Roteiro de Análise d</w:t>
            </w:r>
            <w:r w:rsidRPr="00BF553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Pr="00BF55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Desenvolvimento Institucional (PDI), do Projeto Político Pedagógico do Curso (PPC), sua Estrutura Curricular e sua respectiva carga horária, com ênfase no que diz respeito aos seus efeitos nas atribuições e no exercício profissional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bem como quanto ao</w:t>
            </w:r>
            <w:r w:rsidRPr="00BF55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atendimento às Diretrizes Curriculares Nacionais (DCN).</w:t>
            </w:r>
          </w:p>
          <w:p w14:paraId="5B1E2284" w14:textId="77777777" w:rsidR="00255445" w:rsidRPr="00990EB1" w:rsidRDefault="00255445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Designar os seguintes membros para compor o referido Comitê Executivo:</w:t>
            </w:r>
          </w:p>
          <w:p w14:paraId="2E1F0E9A" w14:textId="77777777" w:rsidR="00255445" w:rsidRPr="004D69ED" w:rsidRDefault="00255445" w:rsidP="00255445">
            <w:pPr>
              <w:pStyle w:val="PargrafodaLista"/>
              <w:numPr>
                <w:ilvl w:val="0"/>
                <w:numId w:val="8"/>
              </w:numPr>
              <w:ind w:left="316" w:firstLine="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D69E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Conselheiro Valter Luís Caldana Júnior;</w:t>
            </w:r>
          </w:p>
          <w:p w14:paraId="787FEBF4" w14:textId="77777777" w:rsidR="00255445" w:rsidRPr="004D69ED" w:rsidRDefault="00255445" w:rsidP="00255445">
            <w:pPr>
              <w:pStyle w:val="PargrafodaLista"/>
              <w:numPr>
                <w:ilvl w:val="0"/>
                <w:numId w:val="8"/>
              </w:numPr>
              <w:ind w:left="316" w:firstLine="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D69E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Conselheir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a Grete </w:t>
            </w:r>
            <w:r w:rsidRPr="00CE1DE2">
              <w:rPr>
                <w:rFonts w:ascii="Times New Roman" w:eastAsia="Calibri" w:hAnsi="Times New Roman"/>
                <w:noProof/>
                <w:sz w:val="22"/>
                <w:szCs w:val="22"/>
              </w:rPr>
              <w:t>Soares Pflueger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;</w:t>
            </w:r>
          </w:p>
          <w:p w14:paraId="5E8BF0D1" w14:textId="77777777" w:rsidR="00255445" w:rsidRPr="004D69ED" w:rsidRDefault="00255445" w:rsidP="00255445">
            <w:pPr>
              <w:pStyle w:val="PargrafodaLista"/>
              <w:numPr>
                <w:ilvl w:val="0"/>
                <w:numId w:val="8"/>
              </w:numPr>
              <w:ind w:left="316" w:firstLine="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D69E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Conselheir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o Ricardo Soares Mascarello; e</w:t>
            </w:r>
          </w:p>
          <w:p w14:paraId="39A26176" w14:textId="77777777" w:rsidR="00255445" w:rsidRPr="004D69ED" w:rsidRDefault="00255445" w:rsidP="00255445">
            <w:pPr>
              <w:pStyle w:val="PargrafodaLista"/>
              <w:numPr>
                <w:ilvl w:val="0"/>
                <w:numId w:val="8"/>
              </w:numPr>
              <w:ind w:left="316" w:firstLine="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D69E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Consultora Arq. Urb. Tatianna dos Santos Martins.</w:t>
            </w:r>
          </w:p>
          <w:p w14:paraId="7C31BD74" w14:textId="77777777" w:rsidR="00255445" w:rsidRPr="00E87596" w:rsidRDefault="00255445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875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 w:rsidRPr="00E8759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E875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à Comissão de Exercício Profissional (CEP-CAU/BR) que aprecie a matéria e indique, de três a cinco, </w:t>
            </w:r>
            <w:r w:rsidRPr="00E87596">
              <w:rPr>
                <w:rFonts w:ascii="Times New Roman" w:hAnsi="Times New Roman"/>
                <w:sz w:val="22"/>
                <w:szCs w:val="22"/>
              </w:rPr>
              <w:t xml:space="preserve">elementos fundamentais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serem analisados nos documentos referidos no item 2, até o dia 20 de setembro com o intuito de fomentar o debate sobre o tema no </w:t>
            </w:r>
            <w:r w:rsidRPr="00E35BDB">
              <w:rPr>
                <w:rFonts w:ascii="Times New Roman" w:hAnsi="Times New Roman"/>
                <w:i/>
                <w:iCs/>
                <w:sz w:val="22"/>
                <w:szCs w:val="22"/>
              </w:rPr>
              <w:t>I Seminário Nacional de Formação, Atribuições e Atuação Profissional</w:t>
            </w:r>
            <w:r>
              <w:rPr>
                <w:rFonts w:ascii="Times New Roman" w:hAnsi="Times New Roman"/>
                <w:sz w:val="22"/>
                <w:szCs w:val="22"/>
              </w:rPr>
              <w:t>, a ser realizado nos dias 26 a 28 de setembro de 2022.</w:t>
            </w:r>
          </w:p>
          <w:p w14:paraId="330D05C2" w14:textId="77777777" w:rsidR="00255445" w:rsidRPr="00E35BDB" w:rsidRDefault="00255445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875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 w:rsidRPr="00E8759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E875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à Comissão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Ética e Disciplina</w:t>
            </w:r>
            <w:r w:rsidRPr="00E875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(CE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Pr="00E875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-CAU/BR) que aprecie a matéria e indique, de três a cinco, </w:t>
            </w:r>
            <w:r w:rsidRPr="00E87596">
              <w:rPr>
                <w:rFonts w:ascii="Times New Roman" w:hAnsi="Times New Roman"/>
                <w:sz w:val="22"/>
                <w:szCs w:val="22"/>
              </w:rPr>
              <w:t xml:space="preserve">elementos fundamentais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serem analisados nos documentos referidos no item 2, até o dia 20 de setembro com o intuito de fomentar o debate sobre o tema no </w:t>
            </w:r>
            <w:r w:rsidRPr="00E35BDB">
              <w:rPr>
                <w:rFonts w:ascii="Times New Roman" w:hAnsi="Times New Roman"/>
                <w:i/>
                <w:iCs/>
                <w:sz w:val="22"/>
                <w:szCs w:val="22"/>
              </w:rPr>
              <w:t>I Seminário Nacional de Formação, Atribuições e Atuação Profissional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69B98AF" w14:textId="77777777" w:rsidR="0087793F" w:rsidRDefault="00255445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35B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Indicar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criação de Comitê Executivo Ampliado, após as tratativas realizadas no mencionado seminário, composto pelos membros designados no item 3, membros da CEP e da CED-CAU/BR, e membros de dois CAU/UF (de grande e pequeno porte) para dar continuidade ao debate e consolidar o Roteiro de Análise até o dia 10 de dezembro de 2022.</w:t>
            </w:r>
            <w:r w:rsidRPr="00AD34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  <w:p w14:paraId="1E2C600B" w14:textId="276D3D12" w:rsidR="00385F84" w:rsidRPr="0087793F" w:rsidRDefault="0087793F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hAnsi="Times New Roman"/>
                <w:sz w:val="22"/>
                <w:szCs w:val="22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87793F" w14:paraId="2F3ACB04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EBA13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56291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30B3A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26C8A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7793F" w14:paraId="2EBF399F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B2CF8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92219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E0A9A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9708B" w14:textId="77777777" w:rsidR="0087793F" w:rsidRDefault="0087793F" w:rsidP="0087793F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87793F" w14:paraId="7CCBCC5A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25A48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6DF9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C000" w14:textId="77777777" w:rsidR="0087793F" w:rsidRDefault="0087793F" w:rsidP="0087793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B91F9" w14:textId="77777777" w:rsidR="0087793F" w:rsidRDefault="0087793F" w:rsidP="0087793F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15234622" w14:textId="095F4F83" w:rsidR="0087793F" w:rsidRPr="0087793F" w:rsidRDefault="0087793F" w:rsidP="005D6328">
            <w:pPr>
              <w:pStyle w:val="PargrafodaLista"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529775E5" w14:textId="75F97F96" w:rsidR="00385F84" w:rsidRDefault="00385F84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5F84" w:rsidRPr="00850524" w14:paraId="40B60105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1CD209" w14:textId="5F677ED4" w:rsidR="00385F84" w:rsidRPr="00850524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B2716C" w14:textId="3E903EA7" w:rsidR="00385F84" w:rsidRPr="00850524" w:rsidRDefault="0087793F" w:rsidP="00257A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793F">
              <w:rPr>
                <w:rFonts w:ascii="Times New Roman" w:hAnsi="Times New Roman"/>
                <w:b/>
                <w:sz w:val="22"/>
                <w:szCs w:val="22"/>
              </w:rPr>
              <w:t>Chamada Aberta de trabalhos acadêmicos para o I Seminário Nacional de Formação, Atribuições e Atuação Profissional</w:t>
            </w:r>
          </w:p>
        </w:tc>
      </w:tr>
      <w:tr w:rsidR="00385F84" w:rsidRPr="006C4C53" w14:paraId="51DF78FE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51ECEB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FAAD84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71A2B4B2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319287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CEE7E2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43F2D23C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FB0A93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B25AC6" w14:textId="10D54A3D" w:rsidR="00C863C3" w:rsidRPr="003B2032" w:rsidRDefault="00C863C3" w:rsidP="00C863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Pela Deliberação nº 05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/2022, determina:</w:t>
            </w:r>
          </w:p>
          <w:p w14:paraId="2AA99DA4" w14:textId="77777777" w:rsidR="00C863C3" w:rsidRDefault="00C863C3" w:rsidP="00C863C3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Aprovar a realização de Chamada Aberta de trabalhos acadêmicos para o I Seminário </w:t>
            </w:r>
            <w:r w:rsidRPr="00C863C3">
              <w:rPr>
                <w:rFonts w:ascii="Times New Roman" w:hAnsi="Times New Roman"/>
                <w:sz w:val="22"/>
                <w:szCs w:val="22"/>
              </w:rPr>
              <w:t>Nacional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Formação, Atribuições e Atuação Profissional do CAU, a realizar-se nos dias 26, 27 e 28 de setembro de 2022, na Sede do CAU/SP, cidade de São Paulo.</w:t>
            </w:r>
          </w:p>
          <w:p w14:paraId="5C472E9A" w14:textId="7F6271ED" w:rsidR="00C863C3" w:rsidRPr="00967D17" w:rsidRDefault="00C863C3" w:rsidP="00C863C3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7D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Estabelecer que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os trabalhos </w:t>
            </w:r>
            <w:r w:rsidRPr="0019642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deverão enquadrar-se na temática geral </w:t>
            </w:r>
            <w:r w:rsidRPr="00C863C3">
              <w:rPr>
                <w:rFonts w:ascii="Times New Roman" w:hAnsi="Times New Roman"/>
                <w:i/>
                <w:iCs/>
                <w:sz w:val="22"/>
                <w:szCs w:val="22"/>
              </w:rPr>
              <w:t>Formação</w:t>
            </w:r>
            <w:r w:rsidRPr="0019642A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, Atribuições e Atuação Profissional</w:t>
            </w:r>
            <w:r w:rsidRPr="0019642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com ênfase na resposta ao questionamento proposto: </w:t>
            </w:r>
            <w:r w:rsidRPr="0019642A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O que se espera da formação de arquitetos e arquitetas e urbanistas no atual contexto brasileiro e mundial?</w:t>
            </w:r>
          </w:p>
          <w:p w14:paraId="1E9E2EF0" w14:textId="77777777" w:rsidR="00C863C3" w:rsidRDefault="00C863C3" w:rsidP="00C863C3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172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Determinar que a apresentação dos trabalhos dar-se-á mediante vídeos de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3 (três) a 5</w:t>
            </w:r>
            <w:r w:rsidRPr="00D172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cinco</w:t>
            </w:r>
            <w:r w:rsidRPr="00D172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 minutos, a serem exibidos com a presença, inclusive remota e síncrona, de seu autor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durante a realização das Mesas de Trabalho.</w:t>
            </w:r>
          </w:p>
          <w:p w14:paraId="593DEB2B" w14:textId="77777777" w:rsidR="00C863C3" w:rsidRPr="00D172B0" w:rsidRDefault="00C863C3" w:rsidP="00C863C3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Indicar que os vídeos poderão ser enviados juntamente com os resumos dos trabalhos para avaliação pelo Comitê de Avaliação e Seleção.</w:t>
            </w:r>
          </w:p>
          <w:p w14:paraId="516EA2E4" w14:textId="7508F0CD" w:rsidR="00B43F3E" w:rsidRPr="0087793F" w:rsidRDefault="00B43F3E" w:rsidP="00B43F3E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hAnsi="Times New Roman"/>
                <w:sz w:val="22"/>
                <w:szCs w:val="22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B43F3E" w14:paraId="11341329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F4C6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A11A4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3A5E1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F98C3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43F3E" w14:paraId="066564AC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FC6B8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73B83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2F30C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2E0C3" w14:textId="77777777" w:rsidR="00B43F3E" w:rsidRDefault="00B43F3E" w:rsidP="00B43F3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B43F3E" w14:paraId="639CDC84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3C710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8B3F0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BD33A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35E7E" w14:textId="77777777" w:rsidR="00B43F3E" w:rsidRDefault="00B43F3E" w:rsidP="00B43F3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7ED17141" w14:textId="13C49E81" w:rsidR="00385F84" w:rsidRPr="006C4C53" w:rsidRDefault="00B43F3E" w:rsidP="00B43F3E">
            <w:pPr>
              <w:pStyle w:val="PargrafodaLista"/>
              <w:numPr>
                <w:ilvl w:val="0"/>
                <w:numId w:val="11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7FA0850A" w14:textId="557818F1" w:rsidR="00385F84" w:rsidRDefault="00385F84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5F84" w:rsidRPr="00850524" w14:paraId="09F1A2EB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B15189" w14:textId="6CD6EEF3" w:rsidR="00385F84" w:rsidRPr="00850524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91E457" w14:textId="09B2165D" w:rsidR="00385F84" w:rsidRPr="00850524" w:rsidRDefault="001437C9" w:rsidP="00257A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437C9">
              <w:rPr>
                <w:rFonts w:ascii="Times New Roman" w:hAnsi="Times New Roman"/>
                <w:b/>
                <w:sz w:val="22"/>
                <w:szCs w:val="22"/>
              </w:rPr>
              <w:t>Indica representante da CEF-CAU/BR para a 64ª Reunião Ordinária do Colegiado de Entidades Nacionais de Arquitetura e Urbanismo (CEAU)</w:t>
            </w:r>
          </w:p>
        </w:tc>
      </w:tr>
      <w:tr w:rsidR="00385F84" w:rsidRPr="006C4C53" w14:paraId="627F0944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03C586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BD6957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737EE80E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936DAA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E2E52E" w14:textId="77777777" w:rsidR="00385F84" w:rsidRPr="006C4C53" w:rsidRDefault="00385F84" w:rsidP="00257A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5F84" w:rsidRPr="006C4C53" w14:paraId="063B7CD3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9952D3" w14:textId="77777777" w:rsidR="00385F84" w:rsidRPr="00B20695" w:rsidRDefault="00385F84" w:rsidP="00257A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231EE2" w14:textId="03FB928D" w:rsidR="00C863C3" w:rsidRPr="003B2032" w:rsidRDefault="00C863C3" w:rsidP="00C863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Pela Deliberação nº 05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/2022, determina:</w:t>
            </w:r>
          </w:p>
          <w:p w14:paraId="48FB859E" w14:textId="77777777" w:rsidR="000076B4" w:rsidRDefault="000076B4" w:rsidP="000076B4">
            <w:pPr>
              <w:pStyle w:val="PargrafodaLista"/>
              <w:numPr>
                <w:ilvl w:val="0"/>
                <w:numId w:val="15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076B4">
              <w:rPr>
                <w:rFonts w:ascii="Times New Roman" w:hAnsi="Times New Roman"/>
                <w:sz w:val="22"/>
                <w:szCs w:val="22"/>
              </w:rPr>
              <w:t>Designar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conselheiro Ricardo Soares Mascarello para ampliar a representação desta CEF na 64ª Reunião Ordinária do Colegiado de Entidades Nacionais de Arquitetura e Urbanismo (CEAU), prevista para os dias 24 e 25 de agosto, na cidade de Recife/PE.</w:t>
            </w:r>
          </w:p>
          <w:p w14:paraId="1F5EB353" w14:textId="77777777" w:rsidR="000076B4" w:rsidRDefault="000076B4" w:rsidP="000076B4">
            <w:pPr>
              <w:pStyle w:val="PargrafodaLista"/>
              <w:numPr>
                <w:ilvl w:val="0"/>
                <w:numId w:val="15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076B4">
              <w:rPr>
                <w:rFonts w:ascii="Times New Roman" w:hAnsi="Times New Roman"/>
                <w:sz w:val="22"/>
                <w:szCs w:val="22"/>
              </w:rPr>
              <w:t>Indicar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CENTRO DE CUSTOS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1.01.01.004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ATIVIDADE </w:t>
            </w:r>
            <w:r w:rsidRPr="00012486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Manter e Desenvolver as Atividades da Comissão de Ensino e Formação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as despesas pertinentes à representação em tela.</w:t>
            </w:r>
          </w:p>
          <w:p w14:paraId="31CAE03C" w14:textId="382ACA0A" w:rsidR="00B43F3E" w:rsidRPr="0087793F" w:rsidRDefault="00B43F3E" w:rsidP="00C863C3">
            <w:pPr>
              <w:pStyle w:val="PargrafodaLista"/>
              <w:numPr>
                <w:ilvl w:val="0"/>
                <w:numId w:val="15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hAnsi="Times New Roman"/>
                <w:sz w:val="22"/>
                <w:szCs w:val="22"/>
              </w:rPr>
              <w:t xml:space="preserve">Encaminhar esta deliberação para verificação e tomada das seguintes </w:t>
            </w:r>
            <w:r w:rsidRPr="00C863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providências</w:t>
            </w:r>
            <w:r w:rsidRPr="0087793F">
              <w:rPr>
                <w:rFonts w:ascii="Times New Roman" w:hAnsi="Times New Roman"/>
                <w:sz w:val="22"/>
                <w:szCs w:val="22"/>
              </w:rPr>
              <w:t>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B43F3E" w14:paraId="2F335F3C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2880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39403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204F0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460D2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43F3E" w14:paraId="6319C69A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95FE1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027D6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50233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246FA" w14:textId="77777777" w:rsidR="00B43F3E" w:rsidRDefault="00B43F3E" w:rsidP="00B43F3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B43F3E" w14:paraId="6CB1B16F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4DD5B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CDCF9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3278" w14:textId="77777777" w:rsidR="00B43F3E" w:rsidRDefault="00B43F3E" w:rsidP="00B43F3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B02A8" w14:textId="77777777" w:rsidR="00B43F3E" w:rsidRDefault="00B43F3E" w:rsidP="00B43F3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230B5EAB" w14:textId="77F0D752" w:rsidR="00385F84" w:rsidRPr="006C4C53" w:rsidRDefault="00B43F3E" w:rsidP="00C863C3">
            <w:pPr>
              <w:pStyle w:val="PargrafodaLista"/>
              <w:numPr>
                <w:ilvl w:val="0"/>
                <w:numId w:val="15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a </w:t>
            </w:r>
            <w:r w:rsidRPr="00C863C3">
              <w:rPr>
                <w:rFonts w:ascii="Times New Roman" w:hAnsi="Times New Roman"/>
                <w:sz w:val="22"/>
                <w:szCs w:val="22"/>
              </w:rPr>
              <w:t>observação</w:t>
            </w: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dos temas contidos nesta deliberação pelos demais setores e órgãos colegiados que possuem convergência com o assunto.</w:t>
            </w:r>
          </w:p>
        </w:tc>
      </w:tr>
    </w:tbl>
    <w:p w14:paraId="7B61CAE3" w14:textId="77777777" w:rsidR="00385F84" w:rsidRDefault="00385F84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E3C13" w:rsidRPr="00850524" w14:paraId="2C9D7B6A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2B26AD" w14:textId="7A72886F" w:rsidR="000E3C13" w:rsidRPr="00850524" w:rsidRDefault="000E3C13" w:rsidP="000E3C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7B668" w14:textId="79EDE39E" w:rsidR="000E3C13" w:rsidRPr="0035439D" w:rsidRDefault="000E3C13" w:rsidP="000E3C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439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Convocação dos membros da CEF-CAU/BR, titulares e suplentes, para o I Seminário Nacional de Formação, Atribuições e Atuação Profissional do CAU</w:t>
            </w:r>
          </w:p>
        </w:tc>
      </w:tr>
      <w:tr w:rsidR="000E3C13" w:rsidRPr="006C4C53" w14:paraId="5882166F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945DDC" w14:textId="77777777" w:rsidR="000E3C13" w:rsidRPr="00B20695" w:rsidRDefault="000E3C13" w:rsidP="000E3C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E19E48" w14:textId="77777777" w:rsidR="000E3C13" w:rsidRPr="006C4C53" w:rsidRDefault="000E3C13" w:rsidP="000E3C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E3C13" w:rsidRPr="006C4C53" w14:paraId="7D2FA73D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A377D8" w14:textId="77777777" w:rsidR="000E3C13" w:rsidRPr="00B20695" w:rsidRDefault="000E3C13" w:rsidP="000E3C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3952F0" w14:textId="77777777" w:rsidR="000E3C13" w:rsidRPr="006C4C53" w:rsidRDefault="000E3C13" w:rsidP="000E3C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E3C13" w:rsidRPr="006C4C53" w14:paraId="2D97ABA9" w14:textId="77777777" w:rsidTr="00257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2FB823" w14:textId="77777777" w:rsidR="000E3C13" w:rsidRPr="00B20695" w:rsidRDefault="000E3C13" w:rsidP="000E3C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34B339" w14:textId="464CEDCD" w:rsidR="000E3C13" w:rsidRPr="003B2032" w:rsidRDefault="000E3C13" w:rsidP="000E3C1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Pela Deliberação nº 05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3B20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/2022, determina:</w:t>
            </w:r>
          </w:p>
          <w:p w14:paraId="44988F79" w14:textId="71EBAB02" w:rsidR="000E3C13" w:rsidRDefault="000E3C13" w:rsidP="000E3C13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C13">
              <w:rPr>
                <w:rFonts w:ascii="Times New Roman" w:hAnsi="Times New Roman"/>
                <w:sz w:val="22"/>
                <w:szCs w:val="22"/>
              </w:rPr>
              <w:t xml:space="preserve">Solicitar à Presidência do CAU/BR a convocação dos membros desta CEF, titulares e suplentes, para participação do I Seminário Nacional de </w:t>
            </w:r>
            <w:r w:rsidRPr="000E3C13">
              <w:rPr>
                <w:rFonts w:ascii="Times New Roman" w:hAnsi="Times New Roman"/>
                <w:sz w:val="22"/>
                <w:szCs w:val="22"/>
              </w:rPr>
              <w:lastRenderedPageBreak/>
              <w:t>Formação, Atribuições e Atuação Profissional do CAU, programado para os dias 26, 27 e 28 de setembro de 2022, na Sede do CAU/SP, cidade de São Paulo, conforme programação sintética abaixo:</w:t>
            </w:r>
          </w:p>
          <w:p w14:paraId="790C69E7" w14:textId="0D477C17" w:rsidR="000E3C13" w:rsidRPr="000E3C13" w:rsidRDefault="000E3C13" w:rsidP="000E3C13">
            <w:pPr>
              <w:pStyle w:val="PargrafodaLista"/>
              <w:ind w:left="320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711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A703462" wp14:editId="0D9645A8">
                  <wp:extent cx="4392000" cy="2136453"/>
                  <wp:effectExtent l="0" t="0" r="8890" b="0"/>
                  <wp:docPr id="2" name="Imagem 2" descr="Tabel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Tabela&#10;&#10;Descrição gerada automaticament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0" cy="213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0DAF9" w14:textId="77777777" w:rsidR="000E3C13" w:rsidRPr="000E3C13" w:rsidRDefault="000E3C13" w:rsidP="000E3C13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E3C13">
              <w:rPr>
                <w:rFonts w:ascii="Times New Roman" w:hAnsi="Times New Roman"/>
                <w:sz w:val="22"/>
                <w:szCs w:val="22"/>
              </w:rPr>
              <w:t>Indicar</w:t>
            </w:r>
            <w:r w:rsidRPr="000E3C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CENTRO DE CUSTOS 1.01.01.004 - ATIVIDADE </w:t>
            </w:r>
            <w:r w:rsidRPr="000E3C13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Manter e Desenvolver as Atividades da Comissão de Ensino e Formação</w:t>
            </w:r>
            <w:r w:rsidRPr="000E3C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as despesas pertinentes às representações em tela.</w:t>
            </w:r>
          </w:p>
          <w:p w14:paraId="6D81697C" w14:textId="39855D57" w:rsidR="000E3C13" w:rsidRPr="0087793F" w:rsidRDefault="000E3C13" w:rsidP="000E3C13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7793F">
              <w:rPr>
                <w:rFonts w:ascii="Times New Roman" w:hAnsi="Times New Roman"/>
                <w:sz w:val="22"/>
                <w:szCs w:val="22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0E3C13" w14:paraId="68D9DFF9" w14:textId="77777777" w:rsidTr="00257A3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AE43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20FB1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0BA7C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F284E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0E3C13" w14:paraId="60907917" w14:textId="77777777" w:rsidTr="00257A3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230AC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1E875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FD6A0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9975C" w14:textId="77777777" w:rsidR="000E3C13" w:rsidRDefault="000E3C13" w:rsidP="000E3C1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0E3C13" w14:paraId="30D404A4" w14:textId="77777777" w:rsidTr="00257A3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24AF0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19C07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6CEA" w14:textId="77777777" w:rsidR="000E3C13" w:rsidRDefault="000E3C13" w:rsidP="000E3C1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E4BF1" w14:textId="77777777" w:rsidR="000E3C13" w:rsidRDefault="000E3C13" w:rsidP="000E3C1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49B7DC9F" w14:textId="50C2C1DF" w:rsidR="000E3C13" w:rsidRPr="006C4C53" w:rsidRDefault="000E3C13" w:rsidP="000E3C13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C13">
              <w:rPr>
                <w:rFonts w:ascii="Times New Roman" w:hAnsi="Times New Roman"/>
                <w:sz w:val="22"/>
                <w:szCs w:val="22"/>
              </w:rPr>
              <w:t>Solicitar</w:t>
            </w:r>
            <w:r w:rsidRPr="008779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observação dos temas contidos nesta deliberação pelos demais setores e órgãos colegiados que possuem convergência com o assunto.</w:t>
            </w:r>
          </w:p>
        </w:tc>
      </w:tr>
    </w:tbl>
    <w:p w14:paraId="7EA40FA0" w14:textId="3A70D551" w:rsidR="005F49F5" w:rsidRDefault="005F49F5" w:rsidP="005F49F5">
      <w:pPr>
        <w:jc w:val="center"/>
        <w:rPr>
          <w:rFonts w:ascii="Times New Roman" w:hAnsi="Times New Roman"/>
          <w:sz w:val="18"/>
          <w:szCs w:val="18"/>
          <w:lang w:eastAsia="pt-BR"/>
        </w:rPr>
      </w:pPr>
    </w:p>
    <w:p w14:paraId="15B452A7" w14:textId="41D39C6C" w:rsidR="005D6328" w:rsidRDefault="005D6328" w:rsidP="005F49F5">
      <w:pPr>
        <w:jc w:val="center"/>
        <w:rPr>
          <w:rFonts w:ascii="Times New Roman" w:hAnsi="Times New Roman"/>
          <w:sz w:val="18"/>
          <w:szCs w:val="18"/>
          <w:lang w:eastAsia="pt-BR"/>
        </w:rPr>
      </w:pPr>
    </w:p>
    <w:p w14:paraId="6E24A736" w14:textId="77777777" w:rsidR="005D6328" w:rsidRPr="009D1FD6" w:rsidRDefault="005D6328" w:rsidP="005F49F5">
      <w:pPr>
        <w:jc w:val="center"/>
        <w:rPr>
          <w:rFonts w:ascii="Times New Roman" w:hAnsi="Times New Roman"/>
          <w:sz w:val="18"/>
          <w:szCs w:val="18"/>
          <w:lang w:eastAsia="pt-BR"/>
        </w:rPr>
      </w:pPr>
    </w:p>
    <w:tbl>
      <w:tblPr>
        <w:tblW w:w="9146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5F49F5" w:rsidRPr="00610A34" w14:paraId="5FA4A95A" w14:textId="77777777" w:rsidTr="009D1FD6">
        <w:trPr>
          <w:jc w:val="center"/>
        </w:trPr>
        <w:tc>
          <w:tcPr>
            <w:tcW w:w="4678" w:type="dxa"/>
          </w:tcPr>
          <w:p w14:paraId="6E10D8EC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D9016" wp14:editId="474B70F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73186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69F89" id="Retângulo 3" o:spid="_x0000_s1026" style="position:absolute;margin-left:38.3pt;margin-top:5.75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o3yjud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75EBAAA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2BD903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3105FB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F495F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9D86" w14:textId="77777777" w:rsidR="005F49F5" w:rsidRPr="00610A34" w:rsidRDefault="005F49F5" w:rsidP="00860B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32FF0C1" w14:textId="77777777" w:rsidR="005F49F5" w:rsidRDefault="005F49F5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139DF99F" w14:textId="54F0C12E" w:rsidR="005D6328" w:rsidRPr="00610A34" w:rsidRDefault="005D6328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E7DF75E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106FE1" wp14:editId="7C8038B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74456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77299" id="Retângulo 32" o:spid="_x0000_s1026" style="position:absolute;margin-left:34pt;margin-top:5.85pt;width:14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IwWvjr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187AA3D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ABEE0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9739D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F51883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BA488E" w14:textId="77777777" w:rsidR="005F49F5" w:rsidRPr="00610A34" w:rsidRDefault="005F49F5" w:rsidP="00860B50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0A3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7A7E703C" w14:textId="77777777" w:rsidR="005F49F5" w:rsidRPr="00610A34" w:rsidRDefault="005F49F5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F49F5" w:rsidRPr="00610A34" w14:paraId="542E6BB8" w14:textId="77777777" w:rsidTr="009D1FD6">
        <w:trPr>
          <w:trHeight w:val="1766"/>
          <w:jc w:val="center"/>
        </w:trPr>
        <w:tc>
          <w:tcPr>
            <w:tcW w:w="4678" w:type="dxa"/>
          </w:tcPr>
          <w:p w14:paraId="1F8C6587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19C925" wp14:editId="50ED73F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79536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0A599" id="Retângulo 38" o:spid="_x0000_s1026" style="position:absolute;margin-left:38.5pt;margin-top:6.25pt;width:148.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27iuL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81F9EEB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20208406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1A75AE2D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2FA7BF94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6D5254" w14:textId="77777777" w:rsidR="005F49F5" w:rsidRPr="00610A34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0BF8AB00" w14:textId="29F57040" w:rsidR="005F49F5" w:rsidRPr="00610A34" w:rsidRDefault="005F49F5" w:rsidP="009D1F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65DC20AF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5BC4CB" wp14:editId="340F2FC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75726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055B1" w14:textId="77777777" w:rsidR="005F49F5" w:rsidRDefault="005F49F5" w:rsidP="005F49F5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BC4CB" id="Retângulo 39" o:spid="_x0000_s1026" style="position:absolute;left:0;text-align:left;margin-left:34.45pt;margin-top:5.95pt;width:148.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ur/NddwAAAAJAQAADwAAAAAAAAAAAAAAAADrBAAAZHJzL2Rvd25yZXYueG1s&#10;UEsFBgAAAAAEAAQA8wAAAPQFAAAAAA==&#10;" filled="f" strokecolor="#d8d8d8 [2732]" strokeweight="1pt">
                      <v:textbox>
                        <w:txbxContent>
                          <w:p w14:paraId="44E055B1" w14:textId="77777777" w:rsidR="005F49F5" w:rsidRDefault="005F49F5" w:rsidP="005F49F5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ECCD0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26642F57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6C78E608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751DC168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8916A3" w14:textId="77777777" w:rsidR="005F49F5" w:rsidRDefault="005F49F5" w:rsidP="009D1F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1AC35F5E" w14:textId="5133FD4B" w:rsidR="005D6328" w:rsidRPr="00610A34" w:rsidRDefault="005D6328" w:rsidP="009D1F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5F49F5" w:rsidRPr="00610A34" w14:paraId="320A604F" w14:textId="77777777" w:rsidTr="009D1FD6">
        <w:trPr>
          <w:jc w:val="center"/>
        </w:trPr>
        <w:tc>
          <w:tcPr>
            <w:tcW w:w="4678" w:type="dxa"/>
          </w:tcPr>
          <w:p w14:paraId="13E75221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63B894" wp14:editId="2F62237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76361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46959" id="Retângulo 40" o:spid="_x0000_s1026" style="position:absolute;margin-left:36.25pt;margin-top:6pt;width:148.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EJPXiN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C467F20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87BEE0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B25F75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04DB4D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E03F8" w14:textId="77777777" w:rsidR="005F49F5" w:rsidRPr="00610A34" w:rsidRDefault="005F49F5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A03A18" w14:textId="77777777" w:rsidR="005F49F5" w:rsidRDefault="005F49F5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69118ED5" w14:textId="77777777" w:rsidR="005D6328" w:rsidRDefault="005D6328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C01C5" w14:textId="77777777" w:rsidR="005D6328" w:rsidRDefault="005D6328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C2AD22" w14:textId="77777777" w:rsidR="005D6328" w:rsidRDefault="005D6328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CB299F" w14:textId="7A78C74B" w:rsidR="005D6328" w:rsidRPr="00610A34" w:rsidRDefault="005D6328" w:rsidP="005D63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2087B25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F4F2E" wp14:editId="3BD09F6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68106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A74C2" id="Retângulo 41" o:spid="_x0000_s1026" style="position:absolute;margin-left:34.75pt;margin-top:5.35pt;width:148.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AGqr0/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A693819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4199E216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47833903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102F0BD3" w14:textId="77777777" w:rsidR="005F49F5" w:rsidRPr="009D1FD6" w:rsidRDefault="005F49F5" w:rsidP="00860B5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77E5480F" w14:textId="77777777" w:rsidR="005F49F5" w:rsidRPr="00610A34" w:rsidRDefault="005F49F5" w:rsidP="00860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610A34">
              <w:rPr>
                <w:rFonts w:ascii="Times New Roman" w:hAnsi="Times New Roman"/>
                <w:b/>
              </w:rPr>
              <w:t xml:space="preserve"> 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51421" w:rsidRPr="009D1FD6" w14:paraId="7542D0AC" w14:textId="77777777" w:rsidTr="009D1FD6">
        <w:trPr>
          <w:jc w:val="center"/>
        </w:trPr>
        <w:tc>
          <w:tcPr>
            <w:tcW w:w="4678" w:type="dxa"/>
          </w:tcPr>
          <w:p w14:paraId="7AA2619C" w14:textId="3BC1F83C" w:rsidR="00551421" w:rsidRPr="009D1FD6" w:rsidRDefault="00551421" w:rsidP="00551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5375C" wp14:editId="2C58B075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85251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028BA" id="Retângulo 1" o:spid="_x0000_s1026" style="position:absolute;margin-left:37.7pt;margin-top:6.7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" filled="f" strokecolor="#d8d8d8 [2732]" strokeweight="1pt"/>
                  </w:pict>
                </mc:Fallback>
              </mc:AlternateContent>
            </w:r>
          </w:p>
          <w:p w14:paraId="42878EE4" w14:textId="644862C0" w:rsidR="00551421" w:rsidRPr="009D1FD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658185FC" w14:textId="77777777" w:rsidR="00551421" w:rsidRPr="009D1FD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34FE077D" w14:textId="77ED92EC" w:rsidR="00551421" w:rsidRPr="009D1FD6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14:paraId="10721251" w14:textId="2125A1EE" w:rsidR="00551421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7FCEB7" w14:textId="326052B3" w:rsidR="00997156" w:rsidRPr="00997156" w:rsidRDefault="00997156" w:rsidP="0099715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99715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lastRenderedPageBreak/>
              <w:t>TATIANNA DOS SANTOS MARTINS</w:t>
            </w:r>
          </w:p>
          <w:p w14:paraId="53F033C0" w14:textId="39BB9D63" w:rsidR="00551421" w:rsidRDefault="004A7A09" w:rsidP="0055142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468" w:type="dxa"/>
          </w:tcPr>
          <w:p w14:paraId="196EF20A" w14:textId="77777777" w:rsidR="00551421" w:rsidRDefault="0055142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7C3DAE10" w14:textId="77777777" w:rsidR="003B4B61" w:rsidRDefault="003B4B6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1D5A3D7C" w14:textId="77777777" w:rsidR="003B4B61" w:rsidRDefault="003B4B6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40FE4250" w14:textId="654B85D6" w:rsidR="003B4B61" w:rsidRDefault="003B4B6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0B611F3E" w14:textId="77777777" w:rsidR="0000268E" w:rsidRPr="009D1FD6" w:rsidRDefault="0000268E" w:rsidP="009D1FD6">
      <w:pPr>
        <w:rPr>
          <w:rFonts w:ascii="Times New Roman" w:hAnsi="Times New Roman"/>
          <w:sz w:val="2"/>
          <w:szCs w:val="2"/>
          <w:lang w:eastAsia="pt-BR"/>
        </w:rPr>
      </w:pPr>
    </w:p>
    <w:sectPr w:rsidR="0000268E" w:rsidRPr="009D1FD6" w:rsidSect="007527DB">
      <w:headerReference w:type="default" r:id="rId10"/>
      <w:footerReference w:type="default" r:id="rId11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9BC2486" w:rsidR="00F3337F" w:rsidRPr="007527DB" w:rsidRDefault="005D632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5F47D5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804A9F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EC1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275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74E8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5709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A640D"/>
    <w:multiLevelType w:val="hybridMultilevel"/>
    <w:tmpl w:val="0554D5C4"/>
    <w:lvl w:ilvl="0" w:tplc="A8181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460A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401F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6DE3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7A6A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26601">
    <w:abstractNumId w:val="13"/>
  </w:num>
  <w:num w:numId="2" w16cid:durableId="1348678423">
    <w:abstractNumId w:val="6"/>
  </w:num>
  <w:num w:numId="3" w16cid:durableId="1731227588">
    <w:abstractNumId w:val="1"/>
  </w:num>
  <w:num w:numId="4" w16cid:durableId="1211114249">
    <w:abstractNumId w:val="11"/>
  </w:num>
  <w:num w:numId="5" w16cid:durableId="1036390229">
    <w:abstractNumId w:val="8"/>
  </w:num>
  <w:num w:numId="6" w16cid:durableId="255213789">
    <w:abstractNumId w:val="16"/>
  </w:num>
  <w:num w:numId="7" w16cid:durableId="13085117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196385">
    <w:abstractNumId w:val="0"/>
  </w:num>
  <w:num w:numId="9" w16cid:durableId="765811158">
    <w:abstractNumId w:val="15"/>
  </w:num>
  <w:num w:numId="10" w16cid:durableId="968976988">
    <w:abstractNumId w:val="5"/>
  </w:num>
  <w:num w:numId="11" w16cid:durableId="1863517975">
    <w:abstractNumId w:val="4"/>
  </w:num>
  <w:num w:numId="12" w16cid:durableId="883757209">
    <w:abstractNumId w:val="7"/>
  </w:num>
  <w:num w:numId="13" w16cid:durableId="2007703876">
    <w:abstractNumId w:val="14"/>
  </w:num>
  <w:num w:numId="14" w16cid:durableId="2107840667">
    <w:abstractNumId w:val="2"/>
  </w:num>
  <w:num w:numId="15" w16cid:durableId="1962028393">
    <w:abstractNumId w:val="12"/>
  </w:num>
  <w:num w:numId="16" w16cid:durableId="450781070">
    <w:abstractNumId w:val="10"/>
  </w:num>
  <w:num w:numId="17" w16cid:durableId="749809982">
    <w:abstractNumId w:val="9"/>
  </w:num>
  <w:num w:numId="18" w16cid:durableId="86567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044F2"/>
    <w:rsid w:val="000076B4"/>
    <w:rsid w:val="00051F52"/>
    <w:rsid w:val="00073E11"/>
    <w:rsid w:val="000948A6"/>
    <w:rsid w:val="000E3C13"/>
    <w:rsid w:val="00103A04"/>
    <w:rsid w:val="001437C9"/>
    <w:rsid w:val="001611CF"/>
    <w:rsid w:val="001826A7"/>
    <w:rsid w:val="00183A55"/>
    <w:rsid w:val="00193E0F"/>
    <w:rsid w:val="001D353C"/>
    <w:rsid w:val="001D683B"/>
    <w:rsid w:val="00244AFA"/>
    <w:rsid w:val="00245D53"/>
    <w:rsid w:val="00251743"/>
    <w:rsid w:val="00255445"/>
    <w:rsid w:val="002815AC"/>
    <w:rsid w:val="002B4E6B"/>
    <w:rsid w:val="002F2CA5"/>
    <w:rsid w:val="00303C1D"/>
    <w:rsid w:val="00323307"/>
    <w:rsid w:val="0035439D"/>
    <w:rsid w:val="003742D0"/>
    <w:rsid w:val="00385F84"/>
    <w:rsid w:val="003A51E0"/>
    <w:rsid w:val="003B2032"/>
    <w:rsid w:val="003B4B61"/>
    <w:rsid w:val="003D1A07"/>
    <w:rsid w:val="004A7A09"/>
    <w:rsid w:val="004B6C10"/>
    <w:rsid w:val="004E2D4A"/>
    <w:rsid w:val="004E3E81"/>
    <w:rsid w:val="0054028C"/>
    <w:rsid w:val="00551421"/>
    <w:rsid w:val="005D6328"/>
    <w:rsid w:val="005F044C"/>
    <w:rsid w:val="005F47D5"/>
    <w:rsid w:val="005F49F5"/>
    <w:rsid w:val="00655124"/>
    <w:rsid w:val="00670C44"/>
    <w:rsid w:val="00675F2B"/>
    <w:rsid w:val="006A7066"/>
    <w:rsid w:val="006B62C2"/>
    <w:rsid w:val="006E7353"/>
    <w:rsid w:val="006E7F5B"/>
    <w:rsid w:val="007161A1"/>
    <w:rsid w:val="007527DB"/>
    <w:rsid w:val="00770694"/>
    <w:rsid w:val="00783D72"/>
    <w:rsid w:val="00785BD9"/>
    <w:rsid w:val="007A2D67"/>
    <w:rsid w:val="007C1825"/>
    <w:rsid w:val="007F2462"/>
    <w:rsid w:val="00814E97"/>
    <w:rsid w:val="00846220"/>
    <w:rsid w:val="008637F4"/>
    <w:rsid w:val="008638C4"/>
    <w:rsid w:val="0087793F"/>
    <w:rsid w:val="008B5974"/>
    <w:rsid w:val="008F4D3E"/>
    <w:rsid w:val="009010DF"/>
    <w:rsid w:val="00917066"/>
    <w:rsid w:val="009259D2"/>
    <w:rsid w:val="00982A08"/>
    <w:rsid w:val="0099155B"/>
    <w:rsid w:val="00997156"/>
    <w:rsid w:val="009A0C8C"/>
    <w:rsid w:val="009A7A63"/>
    <w:rsid w:val="009B44A8"/>
    <w:rsid w:val="009D1FD6"/>
    <w:rsid w:val="00A11536"/>
    <w:rsid w:val="00A409A5"/>
    <w:rsid w:val="00A60457"/>
    <w:rsid w:val="00AB2A36"/>
    <w:rsid w:val="00AC4AC1"/>
    <w:rsid w:val="00AF27C4"/>
    <w:rsid w:val="00B10F3C"/>
    <w:rsid w:val="00B43F3E"/>
    <w:rsid w:val="00B528B5"/>
    <w:rsid w:val="00BC6AB9"/>
    <w:rsid w:val="00C00FD5"/>
    <w:rsid w:val="00C25F47"/>
    <w:rsid w:val="00C66E30"/>
    <w:rsid w:val="00C70DE3"/>
    <w:rsid w:val="00C8337F"/>
    <w:rsid w:val="00C863C3"/>
    <w:rsid w:val="00C94E13"/>
    <w:rsid w:val="00CD0E60"/>
    <w:rsid w:val="00CF23CE"/>
    <w:rsid w:val="00D340F0"/>
    <w:rsid w:val="00D91319"/>
    <w:rsid w:val="00DB2DA6"/>
    <w:rsid w:val="00DC2784"/>
    <w:rsid w:val="00DF58C3"/>
    <w:rsid w:val="00E00129"/>
    <w:rsid w:val="00E42619"/>
    <w:rsid w:val="00E44CEF"/>
    <w:rsid w:val="00E625E1"/>
    <w:rsid w:val="00E67F91"/>
    <w:rsid w:val="00E833D2"/>
    <w:rsid w:val="00E913CE"/>
    <w:rsid w:val="00E92C53"/>
    <w:rsid w:val="00ED7498"/>
    <w:rsid w:val="00EE46C4"/>
    <w:rsid w:val="00F32C3A"/>
    <w:rsid w:val="00F3337F"/>
    <w:rsid w:val="00F35DAA"/>
    <w:rsid w:val="00F60124"/>
    <w:rsid w:val="00F83DE3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A0C8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5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docman/marco-2018-pdf/83811-pces128-18/fi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0219-8E09-4B5B-9F44-A93E8C3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2263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13</cp:revision>
  <cp:lastPrinted>2022-08-26T19:41:00Z</cp:lastPrinted>
  <dcterms:created xsi:type="dcterms:W3CDTF">2022-08-25T14:03:00Z</dcterms:created>
  <dcterms:modified xsi:type="dcterms:W3CDTF">2022-08-26T19:42:00Z</dcterms:modified>
</cp:coreProperties>
</file>