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D683B" w:rsidRPr="007F677A" w14:paraId="30EB7B3D" w14:textId="77777777" w:rsidTr="00625FCA">
        <w:trPr>
          <w:trHeight w:val="250"/>
          <w:jc w:val="center"/>
        </w:trPr>
        <w:tc>
          <w:tcPr>
            <w:tcW w:w="912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76FBB213" w14:textId="674473B4" w:rsidR="001D683B" w:rsidRPr="007F677A" w:rsidRDefault="001D683B" w:rsidP="00625FCA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7F677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7F677A" w:rsidRPr="007F677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115</w:t>
            </w:r>
            <w:r w:rsidRPr="007F677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</w:t>
            </w:r>
            <w:r w:rsidRPr="007F677A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 w:rsidRPr="007F677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7F677A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CEF</w:t>
            </w:r>
            <w:r w:rsidRPr="007F677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14:paraId="54E3A235" w14:textId="77777777" w:rsidR="001D683B" w:rsidRPr="007F677A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97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D683B" w:rsidRPr="007F677A" w14:paraId="03A97B7B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BD2BD4C" w14:textId="77777777" w:rsidR="001D683B" w:rsidRPr="007F677A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F677A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1EB4D19F" w14:textId="3DFF9199" w:rsidR="001D683B" w:rsidRPr="007F677A" w:rsidRDefault="007F677A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F677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 de junho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9DA7F68" w14:textId="77777777" w:rsidR="001D683B" w:rsidRPr="007F677A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F677A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E56668F" w14:textId="59DEC23A" w:rsidR="001D683B" w:rsidRPr="007F677A" w:rsidRDefault="00323359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14</w:t>
            </w:r>
            <w:r w:rsidR="001D683B" w:rsidRPr="007F677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 às 1</w:t>
            </w:r>
            <w:r w:rsidR="007F677A" w:rsidRPr="007F677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8</w:t>
            </w:r>
            <w:r w:rsidR="00A22D1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30</w:t>
            </w:r>
          </w:p>
        </w:tc>
      </w:tr>
      <w:tr w:rsidR="001D683B" w:rsidRPr="007F677A" w14:paraId="039BDDB2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7F2D728" w14:textId="77777777" w:rsidR="001D683B" w:rsidRPr="007F677A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F677A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5A34D938" w14:textId="6AE8FDE4" w:rsidR="001D683B" w:rsidRPr="007F677A" w:rsidRDefault="007F677A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F677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10 de junho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87E2252" w14:textId="77777777" w:rsidR="001D683B" w:rsidRPr="007F677A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F677A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9F7699F" w14:textId="696E5C13" w:rsidR="001D683B" w:rsidRPr="007F677A" w:rsidRDefault="004E2D4A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F677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</w:t>
            </w:r>
            <w:r w:rsidR="001D683B" w:rsidRPr="007F677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 às 1</w:t>
            </w:r>
            <w:r w:rsidR="0032335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3</w:t>
            </w:r>
            <w:r w:rsidR="001D683B" w:rsidRPr="007F677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1D683B" w14:paraId="59CD069E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D949C7B" w14:textId="77777777" w:rsidR="001D683B" w:rsidRPr="007F677A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F677A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943D19C" w14:textId="3B58917A" w:rsidR="001D683B" w:rsidRDefault="0000268E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F677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Brasília – DF e </w:t>
            </w:r>
            <w:r w:rsidR="001D683B" w:rsidRPr="007F677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2983B70A" w14:textId="51BE894F" w:rsidR="001D683B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3402"/>
      </w:tblGrid>
      <w:tr w:rsidR="00D340F0" w:rsidRPr="00C94E13" w14:paraId="2B965D2E" w14:textId="77777777" w:rsidTr="008E3EF3">
        <w:trPr>
          <w:trHeight w:val="340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F7C0F59" w14:textId="77777777" w:rsidR="00D340F0" w:rsidRDefault="00D340F0" w:rsidP="00C45F90">
            <w:pPr>
              <w:spacing w:before="20" w:after="20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5658F77" w14:textId="77777777" w:rsidR="00D340F0" w:rsidRPr="009E01C2" w:rsidRDefault="00D340F0" w:rsidP="00C45F90">
            <w:pPr>
              <w:spacing w:before="20" w:after="20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9E01C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 (IES)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43DA2AB" w14:textId="77777777" w:rsidR="00D340F0" w:rsidRPr="00C94E13" w:rsidRDefault="00D340F0" w:rsidP="00C45F90">
            <w:pPr>
              <w:spacing w:before="20" w:after="2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D340F0" w:rsidRPr="00C94E13" w14:paraId="6ADE4EFE" w14:textId="77777777" w:rsidTr="008E3EF3">
        <w:trPr>
          <w:trHeight w:val="340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2816622" w14:textId="77777777" w:rsidR="00D340F0" w:rsidRDefault="00D340F0" w:rsidP="00C45F90">
            <w:pPr>
              <w:spacing w:before="20" w:after="20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937F792" w14:textId="77777777" w:rsidR="00D340F0" w:rsidRPr="009E01C2" w:rsidRDefault="00D340F0" w:rsidP="00C45F90">
            <w:pPr>
              <w:spacing w:before="20" w:after="20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9E01C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 (CE)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3219858" w14:textId="77777777" w:rsidR="00D340F0" w:rsidRPr="00C94E13" w:rsidRDefault="00D340F0" w:rsidP="00C45F90">
            <w:pPr>
              <w:spacing w:before="20" w:after="2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</w:t>
            </w: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-adjunt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</w:t>
            </w:r>
          </w:p>
        </w:tc>
      </w:tr>
      <w:tr w:rsidR="00D340F0" w:rsidRPr="00C94E13" w14:paraId="55CBFC9A" w14:textId="77777777" w:rsidTr="008E3EF3">
        <w:trPr>
          <w:trHeight w:val="340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895D2F" w14:textId="77777777" w:rsidR="00D340F0" w:rsidRDefault="00D340F0" w:rsidP="00C45F90">
            <w:pPr>
              <w:spacing w:before="20" w:after="20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C8B81A" w14:textId="0F8BC026" w:rsidR="00D340F0" w:rsidRPr="009E01C2" w:rsidRDefault="000948A6" w:rsidP="00C45F90">
            <w:pPr>
              <w:spacing w:before="20" w:after="20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9E01C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Josélia da Silva Alves </w:t>
            </w:r>
            <w:r w:rsidR="00D340F0" w:rsidRPr="009E01C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(AC)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4BAA2B" w14:textId="77777777" w:rsidR="00D340F0" w:rsidRPr="00C94E13" w:rsidRDefault="00D340F0" w:rsidP="00C45F90">
            <w:pPr>
              <w:spacing w:before="20" w:after="20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6BB87C02" w14:textId="77777777" w:rsidTr="008E3EF3">
        <w:trPr>
          <w:trHeight w:val="340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DA676A4" w14:textId="77777777" w:rsidR="00D340F0" w:rsidRDefault="00D340F0" w:rsidP="00C45F90">
            <w:pPr>
              <w:spacing w:before="20" w:after="20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6222B1F" w14:textId="63AFBA66" w:rsidR="00D340F0" w:rsidRPr="009E01C2" w:rsidRDefault="00D340F0" w:rsidP="00C45F90">
            <w:pPr>
              <w:spacing w:before="20" w:after="20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9E01C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 (AP</w:t>
            </w:r>
            <w:r w:rsidR="0000268E" w:rsidRPr="009E01C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7DD3149" w14:textId="52629415" w:rsidR="00D340F0" w:rsidRPr="00C94E13" w:rsidRDefault="0000268E" w:rsidP="00C45F90">
            <w:pPr>
              <w:spacing w:before="20" w:after="20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0B613D05" w14:textId="77777777" w:rsidTr="008E3EF3">
        <w:trPr>
          <w:trHeight w:val="340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F7A454D" w14:textId="77777777" w:rsidR="00D340F0" w:rsidRDefault="00D340F0" w:rsidP="00C45F90">
            <w:pPr>
              <w:spacing w:before="20" w:after="20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0C15618" w14:textId="77777777" w:rsidR="00D340F0" w:rsidRPr="009E01C2" w:rsidRDefault="00D340F0" w:rsidP="00C45F90">
            <w:pPr>
              <w:spacing w:before="20" w:after="20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9E01C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 (MA)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4109643" w14:textId="77777777" w:rsidR="00D340F0" w:rsidRPr="00C94E13" w:rsidRDefault="00D340F0" w:rsidP="00C45F90">
            <w:pPr>
              <w:spacing w:before="20" w:after="20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6E74B13A" w14:textId="77777777" w:rsidTr="008E3EF3">
        <w:trPr>
          <w:trHeight w:val="340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C6E9088" w14:textId="77777777" w:rsidR="00D340F0" w:rsidRDefault="00D340F0" w:rsidP="00C45F90">
            <w:pPr>
              <w:spacing w:before="20" w:after="20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8AB6F39" w14:textId="77777777" w:rsidR="00D340F0" w:rsidRPr="009E01C2" w:rsidRDefault="00D340F0" w:rsidP="00C45F90">
            <w:pPr>
              <w:spacing w:before="20" w:after="20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9E01C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 (SE)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3D6B1ED" w14:textId="77777777" w:rsidR="00D340F0" w:rsidRPr="00C94E13" w:rsidRDefault="00D340F0" w:rsidP="00C45F90">
            <w:pPr>
              <w:spacing w:before="20" w:after="20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745AC0" w:rsidRPr="00C94E13" w14:paraId="1DADEB6A" w14:textId="77777777" w:rsidTr="008E3EF3">
        <w:trPr>
          <w:trHeight w:val="340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DC00000" w14:textId="3F7B7E0A" w:rsidR="00745AC0" w:rsidRPr="009E01C2" w:rsidRDefault="00745AC0" w:rsidP="00C45F90">
            <w:pPr>
              <w:spacing w:before="20" w:after="20"/>
              <w:rPr>
                <w:rFonts w:ascii="Times New Roman" w:eastAsia="MS Mincho" w:hAnsi="Times New Roman"/>
                <w:smallCaps/>
                <w:sz w:val="22"/>
                <w:szCs w:val="22"/>
                <w:highlight w:val="yellow"/>
              </w:rPr>
            </w:pPr>
            <w:r w:rsidRPr="00745AC0">
              <w:rPr>
                <w:rFonts w:ascii="Times New Roman" w:eastAsia="MS Mincho" w:hAnsi="Times New Roman"/>
                <w:smallCaps/>
                <w:sz w:val="22"/>
                <w:szCs w:val="22"/>
              </w:rPr>
              <w:t>CONVIDADOS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CCB248" w14:textId="3E0C6FA2" w:rsidR="00745AC0" w:rsidRPr="009E01C2" w:rsidRDefault="00745AC0" w:rsidP="008E3EF3">
            <w:pPr>
              <w:tabs>
                <w:tab w:val="center" w:pos="4252"/>
                <w:tab w:val="right" w:pos="8504"/>
              </w:tabs>
              <w:spacing w:before="20" w:after="20"/>
              <w:rPr>
                <w:rFonts w:ascii="Times New Roman" w:eastAsia="Times New Roman" w:hAnsi="Times New Roman"/>
                <w:spacing w:val="4"/>
                <w:sz w:val="22"/>
                <w:szCs w:val="22"/>
                <w:highlight w:val="yellow"/>
              </w:rPr>
            </w:pPr>
            <w:r w:rsidRPr="0061320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CE0230F" w14:textId="67982195" w:rsidR="00745AC0" w:rsidRPr="00745AC0" w:rsidRDefault="00341003" w:rsidP="00C45F90">
            <w:pPr>
              <w:spacing w:before="20" w:after="20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Cons. Federal Suplente (AC)</w:t>
            </w:r>
          </w:p>
        </w:tc>
      </w:tr>
      <w:tr w:rsidR="00341003" w:rsidRPr="00C94E13" w14:paraId="1A7E739E" w14:textId="77777777" w:rsidTr="008E3EF3">
        <w:trPr>
          <w:trHeight w:val="340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5F9936B" w14:textId="77777777" w:rsidR="00341003" w:rsidRPr="009E01C2" w:rsidRDefault="00341003" w:rsidP="00341003">
            <w:pPr>
              <w:spacing w:before="20" w:after="20"/>
              <w:rPr>
                <w:rFonts w:ascii="Times New Roman" w:eastAsia="MS Mincho" w:hAnsi="Times New Roman"/>
                <w:smallCaps/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9926DE" w14:textId="3D3BE6A7" w:rsidR="00341003" w:rsidRPr="0061320D" w:rsidRDefault="00341003" w:rsidP="008E3EF3">
            <w:pPr>
              <w:tabs>
                <w:tab w:val="center" w:pos="4252"/>
                <w:tab w:val="right" w:pos="8504"/>
              </w:tabs>
              <w:spacing w:before="20" w:after="20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46C7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Márcio Rodrigo Coelho de Carvalho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74F8ED" w14:textId="20562783" w:rsidR="00341003" w:rsidRPr="009E01C2" w:rsidRDefault="00341003" w:rsidP="00341003">
            <w:pPr>
              <w:pStyle w:val="Textodecomentrio"/>
              <w:spacing w:before="20" w:after="20"/>
              <w:rPr>
                <w:rFonts w:ascii="Times New Roman" w:eastAsia="Times New Roman" w:hAnsi="Times New Roman"/>
                <w:spacing w:val="4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Cons. Federal Suplente (CE)</w:t>
            </w:r>
          </w:p>
        </w:tc>
      </w:tr>
      <w:tr w:rsidR="008E3EF3" w14:paraId="04338673" w14:textId="77777777" w:rsidTr="008E3EF3">
        <w:trPr>
          <w:trHeight w:val="340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42D09BD" w14:textId="77777777" w:rsidR="008E3EF3" w:rsidRDefault="008E3EF3" w:rsidP="00341003">
            <w:pPr>
              <w:spacing w:before="20" w:after="2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EDB7565" w14:textId="535A3726" w:rsidR="008E3EF3" w:rsidRDefault="008E3EF3" w:rsidP="008E3EF3">
            <w:pPr>
              <w:spacing w:before="20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Cássia Gondek</w:t>
            </w:r>
          </w:p>
        </w:tc>
      </w:tr>
      <w:tr w:rsidR="008E3EF3" w14:paraId="56818494" w14:textId="77777777" w:rsidTr="008E3EF3">
        <w:trPr>
          <w:trHeight w:val="340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1FE9BA2" w14:textId="77777777" w:rsidR="008E3EF3" w:rsidRDefault="008E3EF3" w:rsidP="00341003">
            <w:pPr>
              <w:spacing w:before="20" w:after="2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A560DC" w14:textId="7EA321F2" w:rsidR="008E3EF3" w:rsidRDefault="008E3EF3" w:rsidP="00341003">
            <w:pPr>
              <w:spacing w:before="20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Tatianna dos Santos Martins</w:t>
            </w:r>
          </w:p>
        </w:tc>
      </w:tr>
    </w:tbl>
    <w:p w14:paraId="28ABFE92" w14:textId="77777777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1D683B" w14:paraId="0A3206D4" w14:textId="77777777" w:rsidTr="00625FCA">
        <w:tc>
          <w:tcPr>
            <w:tcW w:w="9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9520260" w14:textId="4F061AE2" w:rsidR="001D683B" w:rsidRPr="00EC26C3" w:rsidRDefault="001D683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26C3"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da </w:t>
            </w:r>
            <w:r w:rsidR="009E01C2" w:rsidRPr="00EC26C3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  <w:r w:rsidRPr="00EC26C3">
              <w:rPr>
                <w:rFonts w:ascii="Times New Roman" w:hAnsi="Times New Roman"/>
                <w:b/>
                <w:sz w:val="22"/>
                <w:szCs w:val="22"/>
              </w:rPr>
              <w:t>ª Reunião Ordinária</w:t>
            </w:r>
          </w:p>
        </w:tc>
      </w:tr>
      <w:tr w:rsidR="001D683B" w14:paraId="43D260C5" w14:textId="77777777" w:rsidTr="00625FCA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C3CA059" w14:textId="77777777" w:rsidR="001D683B" w:rsidRDefault="001D683B" w:rsidP="00625F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CE04C0C" w14:textId="49C79116" w:rsidR="001D683B" w:rsidRDefault="001D683B" w:rsidP="009067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Súmula aprovada</w:t>
            </w:r>
            <w:r w:rsidR="00454CCA">
              <w:rPr>
                <w:rFonts w:ascii="Times New Roman" w:hAnsi="Times New Roman"/>
                <w:sz w:val="22"/>
                <w:szCs w:val="22"/>
              </w:rPr>
              <w:t xml:space="preserve"> por unanimidade</w:t>
            </w:r>
            <w:r w:rsidR="009067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74CCD">
              <w:rPr>
                <w:rFonts w:ascii="Times New Roman" w:hAnsi="Times New Roman"/>
                <w:sz w:val="22"/>
                <w:szCs w:val="22"/>
              </w:rPr>
              <w:t>dos membros</w:t>
            </w:r>
            <w:r w:rsidR="00D440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67B2">
              <w:rPr>
                <w:rFonts w:ascii="Times New Roman" w:hAnsi="Times New Roman"/>
                <w:sz w:val="22"/>
                <w:szCs w:val="22"/>
              </w:rPr>
              <w:t>presentes</w:t>
            </w:r>
            <w:r>
              <w:rPr>
                <w:rFonts w:ascii="Times New Roman" w:hAnsi="Times New Roman"/>
                <w:sz w:val="22"/>
                <w:szCs w:val="22"/>
              </w:rPr>
              <w:t>, encaminhar para publicação.</w:t>
            </w:r>
          </w:p>
        </w:tc>
      </w:tr>
    </w:tbl>
    <w:p w14:paraId="51E86D97" w14:textId="77777777" w:rsidR="00C94E13" w:rsidRDefault="00C94E13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94E13" w14:paraId="7975FECB" w14:textId="77777777" w:rsidTr="00814E97">
        <w:tc>
          <w:tcPr>
            <w:tcW w:w="9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CC12A06" w14:textId="77777777" w:rsidR="00C94E13" w:rsidRDefault="00C94E13" w:rsidP="00675A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C94E13" w14:paraId="3F5F94DA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EBCB10D" w14:textId="77777777" w:rsidR="00C94E13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7E10A93" w14:textId="4A46784E" w:rsidR="00C94E13" w:rsidRDefault="00593EDB" w:rsidP="00675AC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C94E13" w14:paraId="4CBADB76" w14:textId="77777777" w:rsidTr="004927D0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0DE34CE" w14:textId="77777777" w:rsidR="00C94E13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79C92DB" w14:textId="7EC3B09F" w:rsidR="00A31DD9" w:rsidRDefault="006F7393" w:rsidP="0091145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Discorreu</w:t>
            </w:r>
            <w:r w:rsidR="00D338A5">
              <w:rPr>
                <w:rFonts w:ascii="Times New Roman" w:hAnsi="Times New Roman"/>
                <w:sz w:val="22"/>
                <w:szCs w:val="22"/>
              </w:rPr>
              <w:t xml:space="preserve"> sobre </w:t>
            </w:r>
            <w:r w:rsidR="006605A4">
              <w:rPr>
                <w:rFonts w:ascii="Times New Roman" w:hAnsi="Times New Roman"/>
                <w:sz w:val="22"/>
                <w:szCs w:val="22"/>
              </w:rPr>
              <w:t xml:space="preserve">sua percepção de </w:t>
            </w:r>
            <w:r w:rsidR="00D338A5">
              <w:rPr>
                <w:rFonts w:ascii="Times New Roman" w:hAnsi="Times New Roman"/>
                <w:sz w:val="22"/>
                <w:szCs w:val="22"/>
              </w:rPr>
              <w:t xml:space="preserve">repercussão positiva dos eventos </w:t>
            </w:r>
            <w:r w:rsidR="003A0541">
              <w:rPr>
                <w:rFonts w:ascii="Times New Roman" w:hAnsi="Times New Roman"/>
                <w:sz w:val="22"/>
                <w:szCs w:val="22"/>
              </w:rPr>
              <w:t xml:space="preserve">e compromissos </w:t>
            </w:r>
            <w:r w:rsidR="00D338A5">
              <w:rPr>
                <w:rFonts w:ascii="Times New Roman" w:hAnsi="Times New Roman"/>
                <w:sz w:val="22"/>
                <w:szCs w:val="22"/>
              </w:rPr>
              <w:t xml:space="preserve">da CEF-CAU/BR em São Paulo, </w:t>
            </w:r>
            <w:r w:rsidR="00B26BE7">
              <w:rPr>
                <w:rFonts w:ascii="Times New Roman" w:hAnsi="Times New Roman"/>
                <w:sz w:val="22"/>
                <w:szCs w:val="22"/>
              </w:rPr>
              <w:t>no</w:t>
            </w:r>
            <w:r w:rsidR="00D671DE">
              <w:rPr>
                <w:rFonts w:ascii="Times New Roman" w:hAnsi="Times New Roman"/>
                <w:sz w:val="22"/>
                <w:szCs w:val="22"/>
              </w:rPr>
              <w:t>s quais</w:t>
            </w:r>
            <w:r w:rsidR="009C13EC">
              <w:rPr>
                <w:rFonts w:ascii="Times New Roman" w:hAnsi="Times New Roman"/>
                <w:sz w:val="22"/>
                <w:szCs w:val="22"/>
              </w:rPr>
              <w:t xml:space="preserve"> as CEF-CAU/</w:t>
            </w:r>
            <w:r w:rsidR="00F54BC9">
              <w:rPr>
                <w:rFonts w:ascii="Times New Roman" w:hAnsi="Times New Roman"/>
                <w:sz w:val="22"/>
                <w:szCs w:val="22"/>
              </w:rPr>
              <w:t>UF</w:t>
            </w:r>
            <w:r w:rsidR="009C13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26BE7">
              <w:rPr>
                <w:rFonts w:ascii="Times New Roman" w:hAnsi="Times New Roman"/>
                <w:sz w:val="22"/>
                <w:szCs w:val="22"/>
              </w:rPr>
              <w:t>puderam</w:t>
            </w:r>
            <w:r w:rsidR="009C13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54BC9">
              <w:rPr>
                <w:rFonts w:ascii="Times New Roman" w:hAnsi="Times New Roman"/>
                <w:sz w:val="22"/>
                <w:szCs w:val="22"/>
              </w:rPr>
              <w:t xml:space="preserve">ser </w:t>
            </w:r>
            <w:r w:rsidR="009C13EC">
              <w:rPr>
                <w:rFonts w:ascii="Times New Roman" w:hAnsi="Times New Roman"/>
                <w:sz w:val="22"/>
                <w:szCs w:val="22"/>
              </w:rPr>
              <w:t xml:space="preserve">ouvidas e acolhidas, </w:t>
            </w:r>
            <w:r w:rsidR="005817BE">
              <w:rPr>
                <w:rFonts w:ascii="Times New Roman" w:hAnsi="Times New Roman"/>
                <w:sz w:val="22"/>
                <w:szCs w:val="22"/>
              </w:rPr>
              <w:t>observando-se</w:t>
            </w:r>
            <w:r w:rsidR="009C13EC">
              <w:rPr>
                <w:rFonts w:ascii="Times New Roman" w:hAnsi="Times New Roman"/>
                <w:sz w:val="22"/>
                <w:szCs w:val="22"/>
              </w:rPr>
              <w:t xml:space="preserve"> uma</w:t>
            </w:r>
            <w:r w:rsidR="00CB615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439BB">
              <w:rPr>
                <w:rFonts w:ascii="Times New Roman" w:hAnsi="Times New Roman"/>
                <w:sz w:val="22"/>
                <w:szCs w:val="22"/>
              </w:rPr>
              <w:t xml:space="preserve">grande </w:t>
            </w:r>
            <w:r w:rsidR="00194043">
              <w:rPr>
                <w:rFonts w:ascii="Times New Roman" w:hAnsi="Times New Roman"/>
                <w:sz w:val="22"/>
                <w:szCs w:val="22"/>
              </w:rPr>
              <w:t xml:space="preserve">convergência </w:t>
            </w:r>
            <w:r w:rsidR="007E6171">
              <w:rPr>
                <w:rFonts w:ascii="Times New Roman" w:hAnsi="Times New Roman"/>
                <w:sz w:val="22"/>
                <w:szCs w:val="22"/>
              </w:rPr>
              <w:t>no posicio</w:t>
            </w:r>
            <w:r w:rsidR="00A66112">
              <w:rPr>
                <w:rFonts w:ascii="Times New Roman" w:hAnsi="Times New Roman"/>
                <w:sz w:val="22"/>
                <w:szCs w:val="22"/>
              </w:rPr>
              <w:t>namento geral</w:t>
            </w:r>
            <w:r w:rsidR="00F55F7B">
              <w:rPr>
                <w:rFonts w:ascii="Times New Roman" w:hAnsi="Times New Roman"/>
                <w:sz w:val="22"/>
                <w:szCs w:val="22"/>
              </w:rPr>
              <w:t xml:space="preserve"> acerca dos temas trata</w:t>
            </w:r>
            <w:r w:rsidR="00814D9D">
              <w:rPr>
                <w:rFonts w:ascii="Times New Roman" w:hAnsi="Times New Roman"/>
                <w:sz w:val="22"/>
                <w:szCs w:val="22"/>
              </w:rPr>
              <w:t>d</w:t>
            </w:r>
            <w:r w:rsidR="00F55F7B">
              <w:rPr>
                <w:rFonts w:ascii="Times New Roman" w:hAnsi="Times New Roman"/>
                <w:sz w:val="22"/>
                <w:szCs w:val="22"/>
              </w:rPr>
              <w:t>os</w:t>
            </w:r>
            <w:r w:rsidR="00A6611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556E45">
              <w:rPr>
                <w:rFonts w:ascii="Times New Roman" w:hAnsi="Times New Roman"/>
                <w:sz w:val="22"/>
                <w:szCs w:val="22"/>
              </w:rPr>
              <w:t>além de</w:t>
            </w:r>
            <w:r w:rsidR="00A702BF">
              <w:rPr>
                <w:rFonts w:ascii="Times New Roman" w:hAnsi="Times New Roman"/>
                <w:sz w:val="22"/>
                <w:szCs w:val="22"/>
              </w:rPr>
              <w:t>,</w:t>
            </w:r>
            <w:r w:rsidR="00556E45">
              <w:rPr>
                <w:rFonts w:ascii="Times New Roman" w:hAnsi="Times New Roman"/>
                <w:sz w:val="22"/>
                <w:szCs w:val="22"/>
              </w:rPr>
              <w:t xml:space="preserve"> resguardadas</w:t>
            </w:r>
            <w:r w:rsidR="009C13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66112">
              <w:rPr>
                <w:rFonts w:ascii="Times New Roman" w:hAnsi="Times New Roman"/>
                <w:sz w:val="22"/>
                <w:szCs w:val="22"/>
              </w:rPr>
              <w:t xml:space="preserve">as escalas e </w:t>
            </w:r>
            <w:r w:rsidR="00556E45">
              <w:rPr>
                <w:rFonts w:ascii="Times New Roman" w:hAnsi="Times New Roman"/>
                <w:sz w:val="22"/>
                <w:szCs w:val="22"/>
              </w:rPr>
              <w:t xml:space="preserve">as </w:t>
            </w:r>
            <w:r w:rsidR="00A66112">
              <w:rPr>
                <w:rFonts w:ascii="Times New Roman" w:hAnsi="Times New Roman"/>
                <w:sz w:val="22"/>
                <w:szCs w:val="22"/>
              </w:rPr>
              <w:t>diversidades</w:t>
            </w:r>
            <w:r w:rsidR="00524C6D">
              <w:rPr>
                <w:rFonts w:ascii="Times New Roman" w:hAnsi="Times New Roman"/>
                <w:sz w:val="22"/>
                <w:szCs w:val="22"/>
              </w:rPr>
              <w:t xml:space="preserve"> regionais, </w:t>
            </w:r>
            <w:r w:rsidR="00A702BF">
              <w:rPr>
                <w:rFonts w:ascii="Times New Roman" w:hAnsi="Times New Roman"/>
                <w:sz w:val="22"/>
                <w:szCs w:val="22"/>
              </w:rPr>
              <w:t>tornou-se</w:t>
            </w:r>
            <w:r w:rsidR="00814D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702BF">
              <w:rPr>
                <w:rFonts w:ascii="Times New Roman" w:hAnsi="Times New Roman"/>
                <w:sz w:val="22"/>
                <w:szCs w:val="22"/>
              </w:rPr>
              <w:t>nítido</w:t>
            </w:r>
            <w:r w:rsidR="00B26BE7">
              <w:rPr>
                <w:rFonts w:ascii="Times New Roman" w:hAnsi="Times New Roman"/>
                <w:sz w:val="22"/>
                <w:szCs w:val="22"/>
              </w:rPr>
              <w:t xml:space="preserve"> que </w:t>
            </w:r>
            <w:r w:rsidR="005817BE">
              <w:rPr>
                <w:rFonts w:ascii="Times New Roman" w:hAnsi="Times New Roman"/>
                <w:sz w:val="22"/>
                <w:szCs w:val="22"/>
              </w:rPr>
              <w:t>as comissões enfre</w:t>
            </w:r>
            <w:r w:rsidR="00E46266">
              <w:rPr>
                <w:rFonts w:ascii="Times New Roman" w:hAnsi="Times New Roman"/>
                <w:sz w:val="22"/>
                <w:szCs w:val="22"/>
              </w:rPr>
              <w:t>ntam</w:t>
            </w:r>
            <w:r w:rsidR="003578E3">
              <w:rPr>
                <w:rFonts w:ascii="Times New Roman" w:hAnsi="Times New Roman"/>
                <w:sz w:val="22"/>
                <w:szCs w:val="22"/>
              </w:rPr>
              <w:t xml:space="preserve"> as mesmas pressões e dificuldades</w:t>
            </w:r>
            <w:r w:rsidR="00F55F7B">
              <w:rPr>
                <w:rFonts w:ascii="Times New Roman" w:hAnsi="Times New Roman"/>
                <w:sz w:val="22"/>
                <w:szCs w:val="22"/>
              </w:rPr>
              <w:t>. Neste sentido,</w:t>
            </w:r>
            <w:r w:rsidR="001838F5">
              <w:rPr>
                <w:rFonts w:ascii="Times New Roman" w:hAnsi="Times New Roman"/>
                <w:sz w:val="22"/>
                <w:szCs w:val="22"/>
              </w:rPr>
              <w:t xml:space="preserve"> enquanto consequência desse encontro, </w:t>
            </w:r>
            <w:r w:rsidR="00FE4DCB">
              <w:rPr>
                <w:rFonts w:ascii="Times New Roman" w:hAnsi="Times New Roman"/>
                <w:sz w:val="22"/>
                <w:szCs w:val="22"/>
              </w:rPr>
              <w:t>urge</w:t>
            </w:r>
            <w:r w:rsidR="007C0632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r w:rsidR="004316BA">
              <w:rPr>
                <w:rFonts w:ascii="Times New Roman" w:hAnsi="Times New Roman"/>
                <w:sz w:val="22"/>
                <w:szCs w:val="22"/>
              </w:rPr>
              <w:t>necessidade</w:t>
            </w:r>
            <w:r w:rsidR="003D7065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843813">
              <w:rPr>
                <w:rFonts w:ascii="Times New Roman" w:hAnsi="Times New Roman"/>
                <w:sz w:val="22"/>
                <w:szCs w:val="22"/>
              </w:rPr>
              <w:t xml:space="preserve">intensificar a </w:t>
            </w:r>
            <w:r w:rsidR="005409BB">
              <w:rPr>
                <w:rFonts w:ascii="Times New Roman" w:hAnsi="Times New Roman"/>
                <w:sz w:val="22"/>
                <w:szCs w:val="22"/>
              </w:rPr>
              <w:t>agenda positiva</w:t>
            </w:r>
            <w:r w:rsidR="00DC5D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56094">
              <w:rPr>
                <w:rFonts w:ascii="Times New Roman" w:hAnsi="Times New Roman"/>
                <w:sz w:val="22"/>
                <w:szCs w:val="22"/>
              </w:rPr>
              <w:t xml:space="preserve">desta CEF, </w:t>
            </w:r>
            <w:r w:rsidR="009F0650">
              <w:rPr>
                <w:rFonts w:ascii="Times New Roman" w:hAnsi="Times New Roman"/>
                <w:sz w:val="22"/>
                <w:szCs w:val="22"/>
              </w:rPr>
              <w:t xml:space="preserve">contemplando </w:t>
            </w:r>
            <w:r w:rsidR="00E62601">
              <w:rPr>
                <w:rFonts w:ascii="Times New Roman" w:hAnsi="Times New Roman"/>
                <w:sz w:val="22"/>
                <w:szCs w:val="22"/>
              </w:rPr>
              <w:t>inicialmente</w:t>
            </w:r>
            <w:r w:rsidR="00B979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F0650">
              <w:rPr>
                <w:rFonts w:ascii="Times New Roman" w:hAnsi="Times New Roman"/>
                <w:sz w:val="22"/>
                <w:szCs w:val="22"/>
              </w:rPr>
              <w:t xml:space="preserve">duas </w:t>
            </w:r>
            <w:r w:rsidR="00605331">
              <w:rPr>
                <w:rFonts w:ascii="Times New Roman" w:hAnsi="Times New Roman"/>
                <w:sz w:val="22"/>
                <w:szCs w:val="22"/>
              </w:rPr>
              <w:t xml:space="preserve">tarefas </w:t>
            </w:r>
            <w:r w:rsidR="004316BA">
              <w:rPr>
                <w:rFonts w:ascii="Times New Roman" w:hAnsi="Times New Roman"/>
                <w:sz w:val="22"/>
                <w:szCs w:val="22"/>
              </w:rPr>
              <w:t>primordiais</w:t>
            </w:r>
            <w:r w:rsidR="00605331">
              <w:rPr>
                <w:rFonts w:ascii="Times New Roman" w:hAnsi="Times New Roman"/>
                <w:sz w:val="22"/>
                <w:szCs w:val="22"/>
              </w:rPr>
              <w:t>:</w:t>
            </w:r>
            <w:r w:rsidR="009114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C5DB9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="00F74A33">
              <w:rPr>
                <w:rFonts w:ascii="Times New Roman" w:hAnsi="Times New Roman"/>
                <w:sz w:val="22"/>
                <w:szCs w:val="22"/>
              </w:rPr>
              <w:t>-</w:t>
            </w:r>
            <w:r w:rsidR="00DC5D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45DDC">
              <w:rPr>
                <w:rFonts w:ascii="Times New Roman" w:hAnsi="Times New Roman"/>
                <w:sz w:val="22"/>
                <w:szCs w:val="22"/>
              </w:rPr>
              <w:t>r</w:t>
            </w:r>
            <w:r w:rsidR="004316BA">
              <w:rPr>
                <w:rFonts w:ascii="Times New Roman" w:hAnsi="Times New Roman"/>
                <w:sz w:val="22"/>
                <w:szCs w:val="22"/>
              </w:rPr>
              <w:t>ealizar o l</w:t>
            </w:r>
            <w:r w:rsidR="00DC5DB9">
              <w:rPr>
                <w:rFonts w:ascii="Times New Roman" w:hAnsi="Times New Roman"/>
                <w:sz w:val="22"/>
                <w:szCs w:val="22"/>
              </w:rPr>
              <w:t xml:space="preserve">evantamento </w:t>
            </w:r>
            <w:r w:rsidR="00633FA3">
              <w:rPr>
                <w:rFonts w:ascii="Times New Roman" w:hAnsi="Times New Roman"/>
                <w:sz w:val="22"/>
                <w:szCs w:val="22"/>
              </w:rPr>
              <w:t xml:space="preserve">de todas as </w:t>
            </w:r>
            <w:r w:rsidR="003B015A">
              <w:rPr>
                <w:rFonts w:ascii="Times New Roman" w:hAnsi="Times New Roman"/>
                <w:sz w:val="22"/>
                <w:szCs w:val="22"/>
              </w:rPr>
              <w:t>iniciativas</w:t>
            </w:r>
            <w:r w:rsidR="00D56094">
              <w:rPr>
                <w:rFonts w:ascii="Times New Roman" w:hAnsi="Times New Roman"/>
                <w:sz w:val="22"/>
                <w:szCs w:val="22"/>
              </w:rPr>
              <w:t xml:space="preserve"> de projetos deliberados, porém não executados, </w:t>
            </w:r>
            <w:r w:rsidR="00F031BA">
              <w:rPr>
                <w:rFonts w:ascii="Times New Roman" w:hAnsi="Times New Roman"/>
                <w:sz w:val="22"/>
                <w:szCs w:val="22"/>
              </w:rPr>
              <w:t xml:space="preserve">desde meados da legislatura passada até </w:t>
            </w:r>
            <w:r w:rsidR="00F74A33">
              <w:rPr>
                <w:rFonts w:ascii="Times New Roman" w:hAnsi="Times New Roman"/>
                <w:sz w:val="22"/>
                <w:szCs w:val="22"/>
              </w:rPr>
              <w:t xml:space="preserve">maio </w:t>
            </w:r>
            <w:r w:rsidR="00545DDC">
              <w:rPr>
                <w:rFonts w:ascii="Times New Roman" w:hAnsi="Times New Roman"/>
                <w:sz w:val="22"/>
                <w:szCs w:val="22"/>
              </w:rPr>
              <w:t>do corrente</w:t>
            </w:r>
            <w:r w:rsidR="00F031BA">
              <w:rPr>
                <w:rFonts w:ascii="Times New Roman" w:hAnsi="Times New Roman"/>
                <w:sz w:val="22"/>
                <w:szCs w:val="22"/>
              </w:rPr>
              <w:t>, para que</w:t>
            </w:r>
            <w:r w:rsidR="007F48CF">
              <w:rPr>
                <w:rFonts w:ascii="Times New Roman" w:hAnsi="Times New Roman"/>
                <w:sz w:val="22"/>
                <w:szCs w:val="22"/>
              </w:rPr>
              <w:t xml:space="preserve">, a partir da ciência </w:t>
            </w:r>
            <w:r w:rsidR="00811E7F">
              <w:rPr>
                <w:rFonts w:ascii="Times New Roman" w:hAnsi="Times New Roman"/>
                <w:sz w:val="22"/>
                <w:szCs w:val="22"/>
              </w:rPr>
              <w:t xml:space="preserve">da magnitude e </w:t>
            </w:r>
            <w:r w:rsidR="007F48CF">
              <w:rPr>
                <w:rFonts w:ascii="Times New Roman" w:hAnsi="Times New Roman"/>
                <w:sz w:val="22"/>
                <w:szCs w:val="22"/>
              </w:rPr>
              <w:t xml:space="preserve">do </w:t>
            </w:r>
            <w:r w:rsidR="00811E7F">
              <w:rPr>
                <w:rFonts w:ascii="Times New Roman" w:hAnsi="Times New Roman"/>
                <w:sz w:val="22"/>
                <w:szCs w:val="22"/>
              </w:rPr>
              <w:t>alcance de cada um</w:t>
            </w:r>
            <w:r w:rsidR="007F48CF">
              <w:rPr>
                <w:rFonts w:ascii="Times New Roman" w:hAnsi="Times New Roman"/>
                <w:sz w:val="22"/>
                <w:szCs w:val="22"/>
              </w:rPr>
              <w:t>a</w:t>
            </w:r>
            <w:r w:rsidR="00811E7F">
              <w:rPr>
                <w:rFonts w:ascii="Times New Roman" w:hAnsi="Times New Roman"/>
                <w:sz w:val="22"/>
                <w:szCs w:val="22"/>
              </w:rPr>
              <w:t xml:space="preserve">, esta comissão possa operacionalizar os de facílima implementação e equacionar </w:t>
            </w:r>
            <w:r w:rsidR="00F74A33">
              <w:rPr>
                <w:rFonts w:ascii="Times New Roman" w:hAnsi="Times New Roman"/>
                <w:sz w:val="22"/>
                <w:szCs w:val="22"/>
              </w:rPr>
              <w:t>a</w:t>
            </w:r>
            <w:r w:rsidR="00545DDC">
              <w:rPr>
                <w:rFonts w:ascii="Times New Roman" w:hAnsi="Times New Roman"/>
                <w:sz w:val="22"/>
                <w:szCs w:val="22"/>
              </w:rPr>
              <w:t>s</w:t>
            </w:r>
            <w:r w:rsidR="00811E7F">
              <w:rPr>
                <w:rFonts w:ascii="Times New Roman" w:hAnsi="Times New Roman"/>
                <w:sz w:val="22"/>
                <w:szCs w:val="22"/>
              </w:rPr>
              <w:t xml:space="preserve"> que demandam maior logística </w:t>
            </w:r>
            <w:r w:rsidR="00F74A33">
              <w:rPr>
                <w:rFonts w:ascii="Times New Roman" w:hAnsi="Times New Roman"/>
                <w:sz w:val="22"/>
                <w:szCs w:val="22"/>
              </w:rPr>
              <w:t>e/</w:t>
            </w:r>
            <w:r w:rsidR="00811E7F">
              <w:rPr>
                <w:rFonts w:ascii="Times New Roman" w:hAnsi="Times New Roman"/>
                <w:sz w:val="22"/>
                <w:szCs w:val="22"/>
              </w:rPr>
              <w:t>ou recursos financeiros para sua execução;</w:t>
            </w:r>
            <w:r w:rsidR="0091145C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="00811E7F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 w:rsidR="00371B7E">
              <w:rPr>
                <w:rFonts w:ascii="Times New Roman" w:hAnsi="Times New Roman"/>
                <w:sz w:val="22"/>
                <w:szCs w:val="22"/>
              </w:rPr>
              <w:t>-</w:t>
            </w:r>
            <w:r w:rsidR="00811E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45DDC">
              <w:rPr>
                <w:rFonts w:ascii="Times New Roman" w:hAnsi="Times New Roman"/>
                <w:sz w:val="22"/>
                <w:szCs w:val="22"/>
              </w:rPr>
              <w:t>c</w:t>
            </w:r>
            <w:r w:rsidR="00B97995">
              <w:rPr>
                <w:rFonts w:ascii="Times New Roman" w:hAnsi="Times New Roman"/>
                <w:sz w:val="22"/>
                <w:szCs w:val="22"/>
              </w:rPr>
              <w:t>opilar</w:t>
            </w:r>
            <w:r w:rsidR="006404FF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 w:rsidR="00B97995">
              <w:rPr>
                <w:rFonts w:ascii="Times New Roman" w:hAnsi="Times New Roman"/>
                <w:sz w:val="22"/>
                <w:szCs w:val="22"/>
              </w:rPr>
              <w:t xml:space="preserve"> editar as </w:t>
            </w:r>
            <w:r w:rsidR="00612547">
              <w:rPr>
                <w:rFonts w:ascii="Times New Roman" w:hAnsi="Times New Roman"/>
                <w:sz w:val="22"/>
                <w:szCs w:val="22"/>
              </w:rPr>
              <w:t xml:space="preserve">ações, contribuições e sugestões </w:t>
            </w:r>
            <w:r w:rsidR="00371B7E">
              <w:rPr>
                <w:rFonts w:ascii="Times New Roman" w:hAnsi="Times New Roman"/>
                <w:sz w:val="22"/>
                <w:szCs w:val="22"/>
              </w:rPr>
              <w:t>apresentadas pelas</w:t>
            </w:r>
            <w:r w:rsidR="00612547">
              <w:rPr>
                <w:rFonts w:ascii="Times New Roman" w:hAnsi="Times New Roman"/>
                <w:sz w:val="22"/>
                <w:szCs w:val="22"/>
              </w:rPr>
              <w:t xml:space="preserve"> CEF-CAU/</w:t>
            </w:r>
            <w:r w:rsidR="00545DDC">
              <w:rPr>
                <w:rFonts w:ascii="Times New Roman" w:hAnsi="Times New Roman"/>
                <w:sz w:val="22"/>
                <w:szCs w:val="22"/>
              </w:rPr>
              <w:t>UF</w:t>
            </w:r>
            <w:r w:rsidR="00612547">
              <w:rPr>
                <w:rFonts w:ascii="Times New Roman" w:hAnsi="Times New Roman"/>
                <w:sz w:val="22"/>
                <w:szCs w:val="22"/>
              </w:rPr>
              <w:t>,</w:t>
            </w:r>
            <w:r w:rsidR="006404FF">
              <w:rPr>
                <w:rFonts w:ascii="Times New Roman" w:hAnsi="Times New Roman"/>
                <w:sz w:val="22"/>
                <w:szCs w:val="22"/>
              </w:rPr>
              <w:t xml:space="preserve"> para divulg</w:t>
            </w:r>
            <w:r w:rsidR="00371B7E">
              <w:rPr>
                <w:rFonts w:ascii="Times New Roman" w:hAnsi="Times New Roman"/>
                <w:sz w:val="22"/>
                <w:szCs w:val="22"/>
              </w:rPr>
              <w:t>á-las</w:t>
            </w:r>
            <w:r w:rsidR="006404FF">
              <w:rPr>
                <w:rFonts w:ascii="Times New Roman" w:hAnsi="Times New Roman"/>
                <w:sz w:val="22"/>
                <w:szCs w:val="22"/>
              </w:rPr>
              <w:t xml:space="preserve"> ainda no mês de junho</w:t>
            </w:r>
            <w:r w:rsidR="00C678A8">
              <w:rPr>
                <w:rFonts w:ascii="Times New Roman" w:hAnsi="Times New Roman"/>
                <w:sz w:val="22"/>
                <w:szCs w:val="22"/>
              </w:rPr>
              <w:t xml:space="preserve">, com </w:t>
            </w:r>
            <w:r w:rsidR="00DB5F3A">
              <w:rPr>
                <w:rFonts w:ascii="Times New Roman" w:hAnsi="Times New Roman"/>
                <w:sz w:val="22"/>
                <w:szCs w:val="22"/>
              </w:rPr>
              <w:t>base nas</w:t>
            </w:r>
            <w:r w:rsidR="00C678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76805">
              <w:rPr>
                <w:rFonts w:ascii="Times New Roman" w:hAnsi="Times New Roman"/>
                <w:sz w:val="22"/>
                <w:szCs w:val="22"/>
              </w:rPr>
              <w:t xml:space="preserve">notas registradas pelas </w:t>
            </w:r>
            <w:r w:rsidR="00C678A8">
              <w:rPr>
                <w:rFonts w:ascii="Times New Roman" w:hAnsi="Times New Roman"/>
                <w:sz w:val="22"/>
                <w:szCs w:val="22"/>
              </w:rPr>
              <w:t xml:space="preserve">assessoras técnicas e </w:t>
            </w:r>
            <w:r w:rsidR="00371615">
              <w:rPr>
                <w:rFonts w:ascii="Times New Roman" w:hAnsi="Times New Roman"/>
                <w:sz w:val="22"/>
                <w:szCs w:val="22"/>
              </w:rPr>
              <w:t>pela</w:t>
            </w:r>
            <w:r w:rsidR="001768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678A8">
              <w:rPr>
                <w:rFonts w:ascii="Times New Roman" w:hAnsi="Times New Roman"/>
                <w:sz w:val="22"/>
                <w:szCs w:val="22"/>
              </w:rPr>
              <w:t>conselheira Karinne Santiago.</w:t>
            </w:r>
          </w:p>
        </w:tc>
      </w:tr>
    </w:tbl>
    <w:p w14:paraId="77FB12B7" w14:textId="38504E13" w:rsidR="00C94E13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94E13" w14:paraId="59968B02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0E11326" w14:textId="77777777" w:rsidR="00C94E13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5A86E25" w14:textId="686FB9EC" w:rsidR="00C94E13" w:rsidRDefault="004927D0" w:rsidP="00675AC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C94E13" w14:paraId="5EA8D551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F5FB872" w14:textId="77777777" w:rsidR="00C94E13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633DCC3" w14:textId="6C4BED62" w:rsidR="00C94E13" w:rsidRDefault="004927D0" w:rsidP="00675AC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</w:t>
            </w:r>
            <w:r w:rsidR="001E1EDF">
              <w:rPr>
                <w:rFonts w:ascii="Times New Roman" w:hAnsi="Times New Roman"/>
                <w:sz w:val="22"/>
                <w:szCs w:val="22"/>
              </w:rPr>
              <w:t>ou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que emitirá </w:t>
            </w:r>
            <w:r w:rsidR="00C36F43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ota de </w:t>
            </w:r>
            <w:r w:rsidR="00C36F43">
              <w:rPr>
                <w:rFonts w:ascii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>esar em nome da CEF-CAU/BR à conselheira federal suplente Karinne Santiago Almeida pelo falecimento de seu pai, dia 2 de junho de 2022.</w:t>
            </w:r>
          </w:p>
        </w:tc>
      </w:tr>
    </w:tbl>
    <w:p w14:paraId="7BD00418" w14:textId="5FAB5CEA" w:rsidR="00C94E13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71EA9D9E" w14:textId="77777777" w:rsidR="00D44049" w:rsidRDefault="00D44049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1E1EDF" w14:paraId="6EAF4FA3" w14:textId="77777777" w:rsidTr="00122DB4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D3DC33C" w14:textId="77777777" w:rsidR="001E1EDF" w:rsidRDefault="001E1EDF" w:rsidP="00122D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577C437" w14:textId="77777777" w:rsidR="001E1EDF" w:rsidRDefault="001E1EDF" w:rsidP="00122D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1E1EDF" w14:paraId="7122A0E9" w14:textId="77777777" w:rsidTr="00C36F43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68F225D" w14:textId="77777777" w:rsidR="001E1EDF" w:rsidRDefault="001E1EDF" w:rsidP="00122D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C263741" w14:textId="7026805D" w:rsidR="00E06EB8" w:rsidRPr="001D1B13" w:rsidRDefault="00FE4DCB" w:rsidP="005174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Expôs breve relato acerca de sua participação no </w:t>
            </w:r>
            <w:r w:rsidR="00C36F43" w:rsidRPr="00FE4DCB">
              <w:rPr>
                <w:rFonts w:ascii="Times New Roman" w:hAnsi="Times New Roman"/>
                <w:i/>
                <w:iCs/>
                <w:sz w:val="22"/>
                <w:szCs w:val="22"/>
              </w:rPr>
              <w:t>IV Fórum de Coordenadores de Cursos de AU do Estado de São Paulo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realizado </w:t>
            </w:r>
            <w:r w:rsidR="002A19CE">
              <w:rPr>
                <w:rFonts w:ascii="Times New Roman" w:hAnsi="Times New Roman"/>
                <w:sz w:val="22"/>
                <w:szCs w:val="22"/>
              </w:rPr>
              <w:t xml:space="preserve">no dia 2 de junho, </w:t>
            </w:r>
            <w:r w:rsidR="00C63E8E">
              <w:rPr>
                <w:rFonts w:ascii="Times New Roman" w:hAnsi="Times New Roman"/>
                <w:sz w:val="22"/>
                <w:szCs w:val="22"/>
              </w:rPr>
              <w:t xml:space="preserve">no qual compôs a mesa de encerramento juntamente com os colegas </w:t>
            </w:r>
            <w:r w:rsidR="00C63E8E" w:rsidRPr="00C63E8E">
              <w:rPr>
                <w:rFonts w:ascii="Times New Roman" w:hAnsi="Times New Roman"/>
                <w:sz w:val="22"/>
                <w:szCs w:val="22"/>
              </w:rPr>
              <w:t>José Ant</w:t>
            </w:r>
            <w:r w:rsidR="00995BC9">
              <w:rPr>
                <w:rFonts w:ascii="Times New Roman" w:hAnsi="Times New Roman"/>
                <w:sz w:val="22"/>
                <w:szCs w:val="22"/>
              </w:rPr>
              <w:t>ô</w:t>
            </w:r>
            <w:r w:rsidR="00C63E8E" w:rsidRPr="00C63E8E">
              <w:rPr>
                <w:rFonts w:ascii="Times New Roman" w:hAnsi="Times New Roman"/>
                <w:sz w:val="22"/>
                <w:szCs w:val="22"/>
              </w:rPr>
              <w:t>nio Lanchoti, representante</w:t>
            </w:r>
            <w:r w:rsidR="00186711">
              <w:rPr>
                <w:rFonts w:ascii="Times New Roman" w:hAnsi="Times New Roman"/>
                <w:sz w:val="22"/>
                <w:szCs w:val="22"/>
              </w:rPr>
              <w:t xml:space="preserve"> da</w:t>
            </w:r>
            <w:r w:rsidR="00C63E8E" w:rsidRPr="00C63E8E">
              <w:rPr>
                <w:rFonts w:ascii="Times New Roman" w:hAnsi="Times New Roman"/>
                <w:sz w:val="22"/>
                <w:szCs w:val="22"/>
              </w:rPr>
              <w:t xml:space="preserve"> ABEA</w:t>
            </w:r>
            <w:r w:rsidR="003724B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C63E8E" w:rsidRPr="00C63E8E">
              <w:rPr>
                <w:rFonts w:ascii="Times New Roman" w:hAnsi="Times New Roman"/>
                <w:sz w:val="22"/>
                <w:szCs w:val="22"/>
              </w:rPr>
              <w:t>Wilson Ribeiro dos Santos Junior, Coordenador da Área de Arquitetura, Urbanismo e Design da CAPES</w:t>
            </w:r>
            <w:r w:rsidR="00995BC9">
              <w:rPr>
                <w:rFonts w:ascii="Times New Roman" w:hAnsi="Times New Roman"/>
                <w:sz w:val="22"/>
                <w:szCs w:val="22"/>
              </w:rPr>
              <w:t>,</w:t>
            </w:r>
            <w:r w:rsidR="003724B1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="00C63E8E" w:rsidRPr="00C63E8E">
              <w:rPr>
                <w:rFonts w:ascii="Times New Roman" w:hAnsi="Times New Roman"/>
                <w:sz w:val="22"/>
                <w:szCs w:val="22"/>
              </w:rPr>
              <w:t xml:space="preserve">Ricardo Trevisan, Presidente </w:t>
            </w:r>
            <w:r w:rsidR="00186711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="00C63E8E" w:rsidRPr="00C63E8E">
              <w:rPr>
                <w:rFonts w:ascii="Times New Roman" w:hAnsi="Times New Roman"/>
                <w:sz w:val="22"/>
                <w:szCs w:val="22"/>
              </w:rPr>
              <w:t>ANPARQ</w:t>
            </w:r>
            <w:r w:rsidR="00995BC9">
              <w:rPr>
                <w:rFonts w:ascii="Times New Roman" w:hAnsi="Times New Roman"/>
                <w:sz w:val="22"/>
                <w:szCs w:val="22"/>
              </w:rPr>
              <w:t>, com a moderação</w:t>
            </w:r>
            <w:r w:rsidR="00E91CD1">
              <w:rPr>
                <w:rFonts w:ascii="Times New Roman" w:hAnsi="Times New Roman"/>
                <w:sz w:val="22"/>
                <w:szCs w:val="22"/>
              </w:rPr>
              <w:t xml:space="preserve"> realizada pela </w:t>
            </w:r>
            <w:r w:rsidR="00E91CD1" w:rsidRPr="00E91CD1">
              <w:rPr>
                <w:rFonts w:ascii="Times New Roman" w:hAnsi="Times New Roman"/>
                <w:sz w:val="22"/>
                <w:szCs w:val="22"/>
              </w:rPr>
              <w:t xml:space="preserve">Coordenadora </w:t>
            </w:r>
            <w:r w:rsidR="007C6A83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="00E91CD1" w:rsidRPr="00E91CD1">
              <w:rPr>
                <w:rFonts w:ascii="Times New Roman" w:hAnsi="Times New Roman"/>
                <w:sz w:val="22"/>
                <w:szCs w:val="22"/>
              </w:rPr>
              <w:t>CEF-CAU/SP</w:t>
            </w:r>
            <w:r w:rsidR="00E91CD1">
              <w:rPr>
                <w:rFonts w:ascii="Times New Roman" w:hAnsi="Times New Roman"/>
                <w:sz w:val="22"/>
                <w:szCs w:val="22"/>
              </w:rPr>
              <w:t>,</w:t>
            </w:r>
            <w:r w:rsidR="00995B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91CD1" w:rsidRPr="00E91CD1">
              <w:rPr>
                <w:rFonts w:ascii="Times New Roman" w:hAnsi="Times New Roman"/>
                <w:sz w:val="22"/>
                <w:szCs w:val="22"/>
              </w:rPr>
              <w:t>Ana Lúcia Cerávolo</w:t>
            </w:r>
            <w:r w:rsidR="00E91CD1">
              <w:rPr>
                <w:rFonts w:ascii="Times New Roman" w:hAnsi="Times New Roman"/>
                <w:sz w:val="22"/>
                <w:szCs w:val="22"/>
              </w:rPr>
              <w:t>.</w:t>
            </w:r>
            <w:r w:rsidR="003E71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E7BAA">
              <w:rPr>
                <w:rFonts w:ascii="Times New Roman" w:hAnsi="Times New Roman"/>
                <w:sz w:val="22"/>
                <w:szCs w:val="22"/>
              </w:rPr>
              <w:t>Destacou que o</w:t>
            </w:r>
            <w:r w:rsidR="00DB70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86711">
              <w:rPr>
                <w:rFonts w:ascii="Times New Roman" w:hAnsi="Times New Roman"/>
                <w:sz w:val="22"/>
                <w:szCs w:val="22"/>
              </w:rPr>
              <w:t>pano de fundo da mesa de encerramento f</w:t>
            </w:r>
            <w:r w:rsidR="00DB7096">
              <w:rPr>
                <w:rFonts w:ascii="Times New Roman" w:hAnsi="Times New Roman"/>
                <w:sz w:val="22"/>
                <w:szCs w:val="22"/>
              </w:rPr>
              <w:t>o</w:t>
            </w:r>
            <w:r w:rsidR="004306F2">
              <w:rPr>
                <w:rFonts w:ascii="Times New Roman" w:hAnsi="Times New Roman"/>
                <w:sz w:val="22"/>
                <w:szCs w:val="22"/>
              </w:rPr>
              <w:t>i</w:t>
            </w:r>
            <w:r w:rsidR="00EA639F">
              <w:rPr>
                <w:rFonts w:ascii="Times New Roman" w:hAnsi="Times New Roman"/>
                <w:sz w:val="22"/>
                <w:szCs w:val="22"/>
              </w:rPr>
              <w:t xml:space="preserve"> as atividades extensionistas em A</w:t>
            </w:r>
            <w:r w:rsidR="00DB7096" w:rsidRPr="00DB7096">
              <w:rPr>
                <w:rFonts w:ascii="Times New Roman" w:hAnsi="Times New Roman"/>
                <w:sz w:val="22"/>
                <w:szCs w:val="22"/>
              </w:rPr>
              <w:t>rquitetura e Urbanismo</w:t>
            </w:r>
            <w:r w:rsidR="00EA639F">
              <w:rPr>
                <w:rFonts w:ascii="Times New Roman" w:hAnsi="Times New Roman"/>
                <w:sz w:val="22"/>
                <w:szCs w:val="22"/>
              </w:rPr>
              <w:t xml:space="preserve"> e sua</w:t>
            </w:r>
            <w:r w:rsidR="00D058D3">
              <w:rPr>
                <w:rFonts w:ascii="Times New Roman" w:hAnsi="Times New Roman"/>
                <w:sz w:val="22"/>
                <w:szCs w:val="22"/>
              </w:rPr>
              <w:t xml:space="preserve"> c</w:t>
            </w:r>
            <w:r w:rsidR="00D058D3" w:rsidRPr="00D058D3">
              <w:rPr>
                <w:rFonts w:ascii="Times New Roman" w:hAnsi="Times New Roman"/>
                <w:sz w:val="22"/>
                <w:szCs w:val="22"/>
              </w:rPr>
              <w:t>urricularização</w:t>
            </w:r>
            <w:r w:rsidR="007C6A83">
              <w:rPr>
                <w:rFonts w:ascii="Times New Roman" w:hAnsi="Times New Roman"/>
                <w:sz w:val="22"/>
                <w:szCs w:val="22"/>
              </w:rPr>
              <w:t>, sobre o qual f</w:t>
            </w:r>
            <w:r w:rsidR="002E7BAA">
              <w:rPr>
                <w:rFonts w:ascii="Times New Roman" w:hAnsi="Times New Roman"/>
                <w:sz w:val="22"/>
                <w:szCs w:val="22"/>
              </w:rPr>
              <w:t>ez</w:t>
            </w:r>
            <w:r w:rsidR="007C6A83">
              <w:rPr>
                <w:rFonts w:ascii="Times New Roman" w:hAnsi="Times New Roman"/>
                <w:sz w:val="22"/>
                <w:szCs w:val="22"/>
              </w:rPr>
              <w:t xml:space="preserve"> uma análise geral da conjuntura </w:t>
            </w:r>
            <w:r w:rsidR="00197E87">
              <w:rPr>
                <w:rFonts w:ascii="Times New Roman" w:hAnsi="Times New Roman"/>
                <w:sz w:val="22"/>
                <w:szCs w:val="22"/>
              </w:rPr>
              <w:t xml:space="preserve">da formação e do ensino no sistema, </w:t>
            </w:r>
            <w:r w:rsidR="001E3F1B">
              <w:rPr>
                <w:rFonts w:ascii="Times New Roman" w:hAnsi="Times New Roman"/>
                <w:sz w:val="22"/>
                <w:szCs w:val="22"/>
              </w:rPr>
              <w:t>reiterando o entendimento d</w:t>
            </w:r>
            <w:r w:rsidR="00FC207F">
              <w:rPr>
                <w:rFonts w:ascii="Times New Roman" w:hAnsi="Times New Roman"/>
                <w:sz w:val="22"/>
                <w:szCs w:val="22"/>
              </w:rPr>
              <w:t>esta</w:t>
            </w:r>
            <w:r w:rsidR="001E3F1B">
              <w:rPr>
                <w:rFonts w:ascii="Times New Roman" w:hAnsi="Times New Roman"/>
                <w:sz w:val="22"/>
                <w:szCs w:val="22"/>
              </w:rPr>
              <w:t xml:space="preserve"> comissão de que as atividades </w:t>
            </w:r>
            <w:r w:rsidR="00780811">
              <w:rPr>
                <w:rFonts w:ascii="Times New Roman" w:hAnsi="Times New Roman"/>
                <w:sz w:val="22"/>
                <w:szCs w:val="22"/>
              </w:rPr>
              <w:t>de extensão</w:t>
            </w:r>
            <w:r w:rsidR="00D77705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="001E3F1B">
              <w:rPr>
                <w:rFonts w:ascii="Times New Roman" w:hAnsi="Times New Roman"/>
                <w:sz w:val="22"/>
                <w:szCs w:val="22"/>
              </w:rPr>
              <w:t>as atividades de produção de conhecimento</w:t>
            </w:r>
            <w:r w:rsidR="0000374D">
              <w:rPr>
                <w:rFonts w:ascii="Times New Roman" w:hAnsi="Times New Roman"/>
                <w:sz w:val="22"/>
                <w:szCs w:val="22"/>
              </w:rPr>
              <w:t xml:space="preserve">, bem como as atividades relacionadas ao TCC, constituem a porta de </w:t>
            </w:r>
            <w:r w:rsidR="00BD3D06">
              <w:rPr>
                <w:rFonts w:ascii="Times New Roman" w:hAnsi="Times New Roman"/>
                <w:sz w:val="22"/>
                <w:szCs w:val="22"/>
              </w:rPr>
              <w:t>abertura</w:t>
            </w:r>
            <w:r w:rsidR="009300D6">
              <w:rPr>
                <w:rFonts w:ascii="Times New Roman" w:hAnsi="Times New Roman"/>
                <w:sz w:val="22"/>
                <w:szCs w:val="22"/>
              </w:rPr>
              <w:t xml:space="preserve"> de diálogo com as Universidades</w:t>
            </w:r>
            <w:r w:rsidR="00862802">
              <w:rPr>
                <w:rFonts w:ascii="Times New Roman" w:hAnsi="Times New Roman"/>
                <w:sz w:val="22"/>
                <w:szCs w:val="22"/>
              </w:rPr>
              <w:t>, com</w:t>
            </w:r>
            <w:r w:rsidR="009300D6">
              <w:rPr>
                <w:rFonts w:ascii="Times New Roman" w:hAnsi="Times New Roman"/>
                <w:sz w:val="22"/>
                <w:szCs w:val="22"/>
              </w:rPr>
              <w:t xml:space="preserve"> as Instituições de Ensino, </w:t>
            </w:r>
            <w:r w:rsidR="002E7BAA">
              <w:rPr>
                <w:rFonts w:ascii="Times New Roman" w:hAnsi="Times New Roman"/>
                <w:sz w:val="22"/>
                <w:szCs w:val="22"/>
              </w:rPr>
              <w:t>uma vez que</w:t>
            </w:r>
            <w:r w:rsidR="009300D6">
              <w:rPr>
                <w:rFonts w:ascii="Times New Roman" w:hAnsi="Times New Roman"/>
                <w:sz w:val="22"/>
                <w:szCs w:val="22"/>
              </w:rPr>
              <w:t xml:space="preserve"> são atividades diretamente relacionadas </w:t>
            </w:r>
            <w:r w:rsidR="00D250CD">
              <w:rPr>
                <w:rFonts w:ascii="Times New Roman" w:hAnsi="Times New Roman"/>
                <w:sz w:val="22"/>
                <w:szCs w:val="22"/>
              </w:rPr>
              <w:t xml:space="preserve">à </w:t>
            </w:r>
            <w:r w:rsidR="009300D6">
              <w:rPr>
                <w:rFonts w:ascii="Times New Roman" w:hAnsi="Times New Roman"/>
                <w:sz w:val="22"/>
                <w:szCs w:val="22"/>
              </w:rPr>
              <w:t xml:space="preserve">prática profissional. </w:t>
            </w:r>
            <w:r w:rsidR="00923C2E">
              <w:rPr>
                <w:rFonts w:ascii="Times New Roman" w:hAnsi="Times New Roman"/>
                <w:sz w:val="22"/>
                <w:szCs w:val="22"/>
              </w:rPr>
              <w:t>Além</w:t>
            </w:r>
            <w:r w:rsidR="00D250CD">
              <w:rPr>
                <w:rFonts w:ascii="Times New Roman" w:hAnsi="Times New Roman"/>
                <w:sz w:val="22"/>
                <w:szCs w:val="22"/>
              </w:rPr>
              <w:t xml:space="preserve"> disso, r</w:t>
            </w:r>
            <w:r w:rsidR="00923C2E">
              <w:rPr>
                <w:rFonts w:ascii="Times New Roman" w:hAnsi="Times New Roman"/>
                <w:sz w:val="22"/>
                <w:szCs w:val="22"/>
              </w:rPr>
              <w:t>eforç</w:t>
            </w:r>
            <w:r w:rsidR="00D250CD">
              <w:rPr>
                <w:rFonts w:ascii="Times New Roman" w:hAnsi="Times New Roman"/>
                <w:sz w:val="22"/>
                <w:szCs w:val="22"/>
              </w:rPr>
              <w:t>ou</w:t>
            </w:r>
            <w:r w:rsidR="00923C2E">
              <w:rPr>
                <w:rFonts w:ascii="Times New Roman" w:hAnsi="Times New Roman"/>
                <w:sz w:val="22"/>
                <w:szCs w:val="22"/>
              </w:rPr>
              <w:t xml:space="preserve"> o entendimento </w:t>
            </w:r>
            <w:r w:rsidR="00D250CD">
              <w:rPr>
                <w:rFonts w:ascii="Times New Roman" w:hAnsi="Times New Roman"/>
                <w:sz w:val="22"/>
                <w:szCs w:val="22"/>
              </w:rPr>
              <w:t xml:space="preserve">desta CEF </w:t>
            </w:r>
            <w:r w:rsidR="00923C2E">
              <w:rPr>
                <w:rFonts w:ascii="Times New Roman" w:hAnsi="Times New Roman"/>
                <w:sz w:val="22"/>
                <w:szCs w:val="22"/>
              </w:rPr>
              <w:t>de que</w:t>
            </w:r>
            <w:r w:rsidR="000066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16DFF">
              <w:rPr>
                <w:rFonts w:ascii="Times New Roman" w:hAnsi="Times New Roman"/>
                <w:sz w:val="22"/>
                <w:szCs w:val="22"/>
              </w:rPr>
              <w:t xml:space="preserve">não há distinção </w:t>
            </w:r>
            <w:r w:rsidR="004A126B">
              <w:rPr>
                <w:rFonts w:ascii="Times New Roman" w:hAnsi="Times New Roman"/>
                <w:sz w:val="22"/>
                <w:szCs w:val="22"/>
              </w:rPr>
              <w:t>d</w:t>
            </w:r>
            <w:r w:rsidR="00007683">
              <w:rPr>
                <w:rFonts w:ascii="Times New Roman" w:hAnsi="Times New Roman"/>
                <w:sz w:val="22"/>
                <w:szCs w:val="22"/>
              </w:rPr>
              <w:t xml:space="preserve">o exercício profissional </w:t>
            </w:r>
            <w:r w:rsidR="00365530">
              <w:rPr>
                <w:rFonts w:ascii="Times New Roman" w:hAnsi="Times New Roman"/>
                <w:sz w:val="22"/>
                <w:szCs w:val="22"/>
              </w:rPr>
              <w:t xml:space="preserve">da Arquitetura e Urbanismo </w:t>
            </w:r>
            <w:r w:rsidR="00432197">
              <w:rPr>
                <w:rFonts w:ascii="Times New Roman" w:hAnsi="Times New Roman"/>
                <w:sz w:val="22"/>
                <w:szCs w:val="22"/>
              </w:rPr>
              <w:t>entre</w:t>
            </w:r>
            <w:r w:rsidR="00316D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63F74">
              <w:rPr>
                <w:rFonts w:ascii="Times New Roman" w:hAnsi="Times New Roman"/>
                <w:sz w:val="22"/>
                <w:szCs w:val="22"/>
              </w:rPr>
              <w:t xml:space="preserve">as </w:t>
            </w:r>
            <w:r w:rsidR="00007683">
              <w:rPr>
                <w:rFonts w:ascii="Times New Roman" w:hAnsi="Times New Roman"/>
                <w:sz w:val="22"/>
                <w:szCs w:val="22"/>
              </w:rPr>
              <w:t>atividades de pesquisa, docência</w:t>
            </w:r>
            <w:r w:rsidR="001856FA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 w:rsidR="00007683">
              <w:rPr>
                <w:rFonts w:ascii="Times New Roman" w:hAnsi="Times New Roman"/>
                <w:sz w:val="22"/>
                <w:szCs w:val="22"/>
              </w:rPr>
              <w:t xml:space="preserve"> produção de conh</w:t>
            </w:r>
            <w:r w:rsidR="000066DA">
              <w:rPr>
                <w:rFonts w:ascii="Times New Roman" w:hAnsi="Times New Roman"/>
                <w:sz w:val="22"/>
                <w:szCs w:val="22"/>
              </w:rPr>
              <w:t>ecimento</w:t>
            </w:r>
            <w:r w:rsidR="00F207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32197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="00DE3BD9">
              <w:rPr>
                <w:rFonts w:ascii="Times New Roman" w:hAnsi="Times New Roman"/>
                <w:sz w:val="22"/>
                <w:szCs w:val="22"/>
              </w:rPr>
              <w:t xml:space="preserve">as </w:t>
            </w:r>
            <w:r w:rsidR="00544D23">
              <w:rPr>
                <w:rFonts w:ascii="Times New Roman" w:hAnsi="Times New Roman"/>
                <w:sz w:val="22"/>
                <w:szCs w:val="22"/>
              </w:rPr>
              <w:t>concernentes</w:t>
            </w:r>
            <w:r w:rsidR="006674E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140D5">
              <w:rPr>
                <w:rFonts w:ascii="Times New Roman" w:hAnsi="Times New Roman"/>
                <w:sz w:val="22"/>
                <w:szCs w:val="22"/>
              </w:rPr>
              <w:t xml:space="preserve">à realização de </w:t>
            </w:r>
            <w:r w:rsidR="006674E3">
              <w:rPr>
                <w:rFonts w:ascii="Times New Roman" w:hAnsi="Times New Roman"/>
                <w:sz w:val="22"/>
                <w:szCs w:val="22"/>
              </w:rPr>
              <w:t>projetos</w:t>
            </w:r>
            <w:r w:rsidR="00544D23">
              <w:rPr>
                <w:rFonts w:ascii="Times New Roman" w:hAnsi="Times New Roman"/>
                <w:sz w:val="22"/>
                <w:szCs w:val="22"/>
              </w:rPr>
              <w:t>,</w:t>
            </w:r>
            <w:r w:rsidR="006674E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638EC">
              <w:rPr>
                <w:rFonts w:ascii="Times New Roman" w:hAnsi="Times New Roman"/>
                <w:sz w:val="22"/>
                <w:szCs w:val="22"/>
              </w:rPr>
              <w:t xml:space="preserve">execução de </w:t>
            </w:r>
            <w:r w:rsidR="00984F23">
              <w:rPr>
                <w:rFonts w:ascii="Times New Roman" w:hAnsi="Times New Roman"/>
                <w:sz w:val="22"/>
                <w:szCs w:val="22"/>
              </w:rPr>
              <w:t>obras etc.</w:t>
            </w:r>
            <w:r w:rsidR="0058020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1A3261">
              <w:rPr>
                <w:rFonts w:ascii="Times New Roman" w:hAnsi="Times New Roman"/>
                <w:sz w:val="22"/>
                <w:szCs w:val="22"/>
              </w:rPr>
              <w:t>nos setores</w:t>
            </w:r>
            <w:r w:rsidR="0058020D">
              <w:rPr>
                <w:rFonts w:ascii="Times New Roman" w:hAnsi="Times New Roman"/>
                <w:sz w:val="22"/>
                <w:szCs w:val="22"/>
              </w:rPr>
              <w:t xml:space="preserve"> públic</w:t>
            </w:r>
            <w:r w:rsidR="001A3261">
              <w:rPr>
                <w:rFonts w:ascii="Times New Roman" w:hAnsi="Times New Roman"/>
                <w:sz w:val="22"/>
                <w:szCs w:val="22"/>
              </w:rPr>
              <w:t>os</w:t>
            </w:r>
            <w:r w:rsidR="008B25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C69BC">
              <w:rPr>
                <w:rFonts w:ascii="Times New Roman" w:hAnsi="Times New Roman"/>
                <w:sz w:val="22"/>
                <w:szCs w:val="22"/>
              </w:rPr>
              <w:t>ou</w:t>
            </w:r>
            <w:r w:rsidR="0058020D">
              <w:rPr>
                <w:rFonts w:ascii="Times New Roman" w:hAnsi="Times New Roman"/>
                <w:sz w:val="22"/>
                <w:szCs w:val="22"/>
              </w:rPr>
              <w:t xml:space="preserve"> privad</w:t>
            </w:r>
            <w:r w:rsidR="001A3261">
              <w:rPr>
                <w:rFonts w:ascii="Times New Roman" w:hAnsi="Times New Roman"/>
                <w:sz w:val="22"/>
                <w:szCs w:val="22"/>
              </w:rPr>
              <w:t>os</w:t>
            </w:r>
            <w:r w:rsidR="00435C00">
              <w:rPr>
                <w:rFonts w:ascii="Times New Roman" w:hAnsi="Times New Roman"/>
                <w:sz w:val="22"/>
                <w:szCs w:val="22"/>
              </w:rPr>
              <w:t xml:space="preserve"> (escritório, comércio</w:t>
            </w:r>
            <w:r w:rsidR="008B25E1">
              <w:rPr>
                <w:rFonts w:ascii="Times New Roman" w:hAnsi="Times New Roman"/>
                <w:sz w:val="22"/>
                <w:szCs w:val="22"/>
              </w:rPr>
              <w:t>,</w:t>
            </w:r>
            <w:r w:rsidR="00892C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8020D">
              <w:rPr>
                <w:rFonts w:ascii="Times New Roman" w:hAnsi="Times New Roman"/>
                <w:sz w:val="22"/>
                <w:szCs w:val="22"/>
              </w:rPr>
              <w:t>autônom</w:t>
            </w:r>
            <w:r w:rsidR="00892C7F">
              <w:rPr>
                <w:rFonts w:ascii="Times New Roman" w:hAnsi="Times New Roman"/>
                <w:sz w:val="22"/>
                <w:szCs w:val="22"/>
              </w:rPr>
              <w:t>o</w:t>
            </w:r>
            <w:r w:rsidR="008B25E1">
              <w:rPr>
                <w:rFonts w:ascii="Times New Roman" w:hAnsi="Times New Roman"/>
                <w:sz w:val="22"/>
                <w:szCs w:val="22"/>
              </w:rPr>
              <w:t>)</w:t>
            </w:r>
            <w:r w:rsidR="00AE66D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435C00">
              <w:rPr>
                <w:rFonts w:ascii="Times New Roman" w:hAnsi="Times New Roman"/>
                <w:sz w:val="22"/>
                <w:szCs w:val="22"/>
              </w:rPr>
              <w:t>Por fim, e</w:t>
            </w:r>
            <w:r w:rsidR="003058F7">
              <w:rPr>
                <w:rFonts w:ascii="Times New Roman" w:hAnsi="Times New Roman"/>
                <w:sz w:val="22"/>
                <w:szCs w:val="22"/>
              </w:rPr>
              <w:t xml:space="preserve">videnciou a celebração de </w:t>
            </w:r>
            <w:r w:rsidR="0051748C">
              <w:rPr>
                <w:rFonts w:ascii="Times New Roman" w:hAnsi="Times New Roman"/>
                <w:sz w:val="22"/>
                <w:szCs w:val="22"/>
              </w:rPr>
              <w:t>futuras parcerias</w:t>
            </w:r>
            <w:r w:rsidR="003058F7">
              <w:rPr>
                <w:rFonts w:ascii="Times New Roman" w:hAnsi="Times New Roman"/>
                <w:sz w:val="22"/>
                <w:szCs w:val="22"/>
              </w:rPr>
              <w:t>,</w:t>
            </w:r>
            <w:r w:rsidR="00E65E7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77705">
              <w:rPr>
                <w:rFonts w:ascii="Times New Roman" w:hAnsi="Times New Roman"/>
                <w:sz w:val="22"/>
                <w:szCs w:val="22"/>
              </w:rPr>
              <w:t xml:space="preserve">em especial </w:t>
            </w:r>
            <w:r w:rsidR="00E65E75">
              <w:rPr>
                <w:rFonts w:ascii="Times New Roman" w:hAnsi="Times New Roman"/>
                <w:sz w:val="22"/>
                <w:szCs w:val="22"/>
              </w:rPr>
              <w:t>CAPES e ANPARQ,</w:t>
            </w:r>
            <w:r w:rsidR="0051748C">
              <w:rPr>
                <w:rFonts w:ascii="Times New Roman" w:hAnsi="Times New Roman"/>
                <w:sz w:val="22"/>
                <w:szCs w:val="22"/>
              </w:rPr>
              <w:t xml:space="preserve"> com vistas ao enfrentamento da desvalorização da ciência no Brasil.</w:t>
            </w:r>
            <w:r w:rsidR="00F957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957E9" w:rsidRPr="008841D2">
              <w:rPr>
                <w:rFonts w:ascii="Times New Roman" w:hAnsi="Times New Roman"/>
                <w:sz w:val="22"/>
                <w:szCs w:val="22"/>
              </w:rPr>
              <w:t>Por fim, discorreu</w:t>
            </w:r>
            <w:r w:rsidR="008841D2">
              <w:rPr>
                <w:rFonts w:ascii="Times New Roman" w:hAnsi="Times New Roman"/>
                <w:sz w:val="22"/>
                <w:szCs w:val="22"/>
              </w:rPr>
              <w:t xml:space="preserve"> brevemente</w:t>
            </w:r>
            <w:r w:rsidR="00F957E9" w:rsidRPr="008841D2">
              <w:rPr>
                <w:rFonts w:ascii="Times New Roman" w:hAnsi="Times New Roman"/>
                <w:sz w:val="22"/>
                <w:szCs w:val="22"/>
              </w:rPr>
              <w:t xml:space="preserve"> sobre a </w:t>
            </w:r>
            <w:r w:rsidR="00CD0868" w:rsidRPr="008841D2">
              <w:rPr>
                <w:rFonts w:ascii="Times New Roman" w:hAnsi="Times New Roman"/>
                <w:sz w:val="22"/>
                <w:szCs w:val="22"/>
              </w:rPr>
              <w:t>estratégi</w:t>
            </w:r>
            <w:r w:rsidR="00F957E9" w:rsidRPr="008841D2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9D66AB" w:rsidRPr="008841D2">
              <w:rPr>
                <w:rFonts w:ascii="Times New Roman" w:hAnsi="Times New Roman"/>
                <w:sz w:val="22"/>
                <w:szCs w:val="22"/>
              </w:rPr>
              <w:t>de</w:t>
            </w:r>
            <w:r w:rsidR="00F957E9" w:rsidRPr="008841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50E39" w:rsidRPr="008841D2">
              <w:rPr>
                <w:rFonts w:ascii="Times New Roman" w:hAnsi="Times New Roman"/>
                <w:sz w:val="22"/>
                <w:szCs w:val="22"/>
              </w:rPr>
              <w:t>constru</w:t>
            </w:r>
            <w:r w:rsidR="009D66AB" w:rsidRPr="008841D2">
              <w:rPr>
                <w:rFonts w:ascii="Times New Roman" w:hAnsi="Times New Roman"/>
                <w:sz w:val="22"/>
                <w:szCs w:val="22"/>
              </w:rPr>
              <w:t>ção d</w:t>
            </w:r>
            <w:r w:rsidR="00F50E39" w:rsidRPr="008841D2">
              <w:rPr>
                <w:rFonts w:ascii="Times New Roman" w:hAnsi="Times New Roman"/>
                <w:sz w:val="22"/>
                <w:szCs w:val="22"/>
              </w:rPr>
              <w:t xml:space="preserve">as condições de </w:t>
            </w:r>
            <w:r w:rsidR="004E5005" w:rsidRPr="008841D2">
              <w:rPr>
                <w:rFonts w:ascii="Times New Roman" w:hAnsi="Times New Roman"/>
                <w:sz w:val="22"/>
                <w:szCs w:val="22"/>
              </w:rPr>
              <w:t>diálogo e</w:t>
            </w:r>
            <w:r w:rsidR="00560D70" w:rsidRPr="008841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D66AB" w:rsidRPr="008841D2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 w:rsidR="00560D70" w:rsidRPr="008841D2">
              <w:rPr>
                <w:rFonts w:ascii="Times New Roman" w:hAnsi="Times New Roman"/>
                <w:sz w:val="22"/>
                <w:szCs w:val="22"/>
              </w:rPr>
              <w:t>posicionamento</w:t>
            </w:r>
            <w:r w:rsidR="009D66AB" w:rsidRPr="008841D2">
              <w:rPr>
                <w:rFonts w:ascii="Times New Roman" w:hAnsi="Times New Roman"/>
                <w:sz w:val="22"/>
                <w:szCs w:val="22"/>
              </w:rPr>
              <w:t xml:space="preserve"> do Conselho em</w:t>
            </w:r>
            <w:r w:rsidR="00560D70" w:rsidRPr="008841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01B7F" w:rsidRPr="008841D2">
              <w:rPr>
                <w:rFonts w:ascii="Times New Roman" w:hAnsi="Times New Roman"/>
                <w:sz w:val="22"/>
                <w:szCs w:val="22"/>
              </w:rPr>
              <w:t>face às questões da formação profissional junto</w:t>
            </w:r>
            <w:r w:rsidR="00201B7F">
              <w:rPr>
                <w:rFonts w:ascii="Times New Roman" w:hAnsi="Times New Roman"/>
                <w:sz w:val="22"/>
                <w:szCs w:val="22"/>
              </w:rPr>
              <w:t xml:space="preserve"> aos grandes grupos educacionais</w:t>
            </w:r>
            <w:r w:rsidR="008841D2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 w:rsidR="00201B7F">
              <w:rPr>
                <w:rFonts w:ascii="Times New Roman" w:hAnsi="Times New Roman"/>
                <w:sz w:val="22"/>
                <w:szCs w:val="22"/>
              </w:rPr>
              <w:t xml:space="preserve"> ao MEC, </w:t>
            </w:r>
            <w:r w:rsidR="008D3B87">
              <w:rPr>
                <w:rFonts w:ascii="Times New Roman" w:hAnsi="Times New Roman"/>
                <w:sz w:val="22"/>
                <w:szCs w:val="22"/>
              </w:rPr>
              <w:t xml:space="preserve">uma vez que o CAU </w:t>
            </w:r>
            <w:r w:rsidR="00564F10">
              <w:rPr>
                <w:rFonts w:ascii="Times New Roman" w:hAnsi="Times New Roman"/>
                <w:sz w:val="22"/>
                <w:szCs w:val="22"/>
              </w:rPr>
              <w:t xml:space="preserve">possui a prerrogativa de </w:t>
            </w:r>
            <w:r w:rsidR="00136D13">
              <w:rPr>
                <w:rFonts w:ascii="Times New Roman" w:hAnsi="Times New Roman"/>
                <w:sz w:val="22"/>
                <w:szCs w:val="22"/>
              </w:rPr>
              <w:t xml:space="preserve">regulamentar, </w:t>
            </w:r>
            <w:r w:rsidR="00B8444F">
              <w:rPr>
                <w:rFonts w:ascii="Times New Roman" w:hAnsi="Times New Roman"/>
                <w:sz w:val="22"/>
                <w:szCs w:val="22"/>
              </w:rPr>
              <w:t xml:space="preserve">disciplinar e </w:t>
            </w:r>
            <w:r w:rsidR="0016709E">
              <w:rPr>
                <w:rFonts w:ascii="Times New Roman" w:hAnsi="Times New Roman"/>
                <w:sz w:val="22"/>
                <w:szCs w:val="22"/>
              </w:rPr>
              <w:t>fiscalizar o exercício profissional da Arquitetura e Urbanismo em todo o território nacional.</w:t>
            </w:r>
          </w:p>
        </w:tc>
      </w:tr>
    </w:tbl>
    <w:p w14:paraId="4C1872F2" w14:textId="1D80469A" w:rsidR="009B44A8" w:rsidRDefault="009B44A8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24B16" w14:paraId="6C9AD908" w14:textId="77777777" w:rsidTr="00083B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29A4D66" w14:textId="77777777" w:rsidR="00F24B16" w:rsidRDefault="00F24B16" w:rsidP="00F24B1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4982A47" w14:textId="71942A72" w:rsidR="00F24B16" w:rsidRDefault="00F24B16" w:rsidP="00F24B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F24B16" w14:paraId="43809E5F" w14:textId="77777777" w:rsidTr="00083B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B84EFAF" w14:textId="77777777" w:rsidR="00F24B16" w:rsidRDefault="00F24B16" w:rsidP="00F24B1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5EBD615" w14:textId="664AC3AA" w:rsidR="00F24B16" w:rsidRDefault="0088796E" w:rsidP="00211B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Informou </w:t>
            </w:r>
            <w:r w:rsidR="00D50885">
              <w:rPr>
                <w:rFonts w:ascii="Times New Roman" w:hAnsi="Times New Roman"/>
                <w:sz w:val="22"/>
                <w:szCs w:val="22"/>
              </w:rPr>
              <w:t xml:space="preserve">sobre </w:t>
            </w:r>
            <w:r w:rsidR="00365BB7">
              <w:rPr>
                <w:rFonts w:ascii="Times New Roman" w:hAnsi="Times New Roman"/>
                <w:sz w:val="22"/>
                <w:szCs w:val="22"/>
              </w:rPr>
              <w:t>c</w:t>
            </w:r>
            <w:r w:rsidR="00F24B16">
              <w:rPr>
                <w:rFonts w:ascii="Times New Roman" w:hAnsi="Times New Roman"/>
                <w:sz w:val="22"/>
                <w:szCs w:val="22"/>
              </w:rPr>
              <w:t xml:space="preserve">onvite </w:t>
            </w:r>
            <w:r w:rsidR="00211B39">
              <w:rPr>
                <w:rFonts w:ascii="Times New Roman" w:hAnsi="Times New Roman"/>
                <w:sz w:val="22"/>
                <w:szCs w:val="22"/>
              </w:rPr>
              <w:t xml:space="preserve">do </w:t>
            </w:r>
            <w:r w:rsidR="00F24B16">
              <w:rPr>
                <w:rFonts w:ascii="Times New Roman" w:hAnsi="Times New Roman"/>
                <w:sz w:val="22"/>
                <w:szCs w:val="22"/>
              </w:rPr>
              <w:t>CAU/RS</w:t>
            </w:r>
            <w:r w:rsidR="00211B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C69BC">
              <w:rPr>
                <w:rFonts w:ascii="Times New Roman" w:hAnsi="Times New Roman"/>
                <w:sz w:val="22"/>
                <w:szCs w:val="22"/>
              </w:rPr>
              <w:t>para participar d</w:t>
            </w:r>
            <w:r w:rsidR="00211B39">
              <w:rPr>
                <w:rFonts w:ascii="Times New Roman" w:hAnsi="Times New Roman"/>
                <w:sz w:val="22"/>
                <w:szCs w:val="22"/>
              </w:rPr>
              <w:t>e</w:t>
            </w:r>
            <w:r w:rsidR="001C69BC">
              <w:rPr>
                <w:rFonts w:ascii="Times New Roman" w:hAnsi="Times New Roman"/>
                <w:sz w:val="22"/>
                <w:szCs w:val="22"/>
              </w:rPr>
              <w:t xml:space="preserve"> reunião</w:t>
            </w:r>
            <w:r w:rsidR="00A53AC5">
              <w:rPr>
                <w:rFonts w:ascii="Times New Roman" w:hAnsi="Times New Roman"/>
                <w:sz w:val="22"/>
                <w:szCs w:val="22"/>
              </w:rPr>
              <w:t xml:space="preserve"> ordinária</w:t>
            </w:r>
            <w:r w:rsidR="001C69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11B39">
              <w:rPr>
                <w:rFonts w:ascii="Times New Roman" w:hAnsi="Times New Roman"/>
                <w:sz w:val="22"/>
                <w:szCs w:val="22"/>
              </w:rPr>
              <w:t xml:space="preserve">da CEF-CAU/RS, </w:t>
            </w:r>
            <w:r w:rsidR="00ED7C81">
              <w:rPr>
                <w:rFonts w:ascii="Times New Roman" w:hAnsi="Times New Roman"/>
                <w:sz w:val="22"/>
                <w:szCs w:val="22"/>
              </w:rPr>
              <w:t xml:space="preserve">estendendo-o aos demais membros da Comissão, </w:t>
            </w:r>
            <w:r w:rsidR="00A53AC5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="006D4000">
              <w:rPr>
                <w:rFonts w:ascii="Times New Roman" w:hAnsi="Times New Roman"/>
                <w:sz w:val="22"/>
                <w:szCs w:val="22"/>
              </w:rPr>
              <w:t>que deverá aceitá-lo</w:t>
            </w:r>
            <w:r w:rsidR="005E40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84871">
              <w:rPr>
                <w:rFonts w:ascii="Times New Roman" w:hAnsi="Times New Roman"/>
                <w:sz w:val="22"/>
                <w:szCs w:val="22"/>
              </w:rPr>
              <w:t>na</w:t>
            </w:r>
            <w:r w:rsidR="00365B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67C15">
              <w:rPr>
                <w:rFonts w:ascii="Times New Roman" w:hAnsi="Times New Roman"/>
                <w:sz w:val="22"/>
                <w:szCs w:val="22"/>
              </w:rPr>
              <w:t>data proposta</w:t>
            </w:r>
            <w:r w:rsidR="00961E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C403C">
              <w:rPr>
                <w:rFonts w:ascii="Times New Roman" w:hAnsi="Times New Roman"/>
                <w:sz w:val="22"/>
                <w:szCs w:val="22"/>
              </w:rPr>
              <w:t>para os</w:t>
            </w:r>
            <w:r w:rsidR="00961E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5BB7">
              <w:rPr>
                <w:rFonts w:ascii="Times New Roman" w:hAnsi="Times New Roman"/>
                <w:sz w:val="22"/>
                <w:szCs w:val="22"/>
              </w:rPr>
              <w:t xml:space="preserve">dias </w:t>
            </w:r>
            <w:r w:rsidR="00506728">
              <w:rPr>
                <w:rFonts w:ascii="Times New Roman" w:hAnsi="Times New Roman"/>
                <w:sz w:val="22"/>
                <w:szCs w:val="22"/>
              </w:rPr>
              <w:t>1</w:t>
            </w:r>
            <w:r w:rsidR="00D67C15">
              <w:rPr>
                <w:rFonts w:ascii="Times New Roman" w:hAnsi="Times New Roman"/>
                <w:sz w:val="22"/>
                <w:szCs w:val="22"/>
              </w:rPr>
              <w:t>2</w:t>
            </w:r>
            <w:r w:rsidR="00506728">
              <w:rPr>
                <w:rFonts w:ascii="Times New Roman" w:hAnsi="Times New Roman"/>
                <w:sz w:val="22"/>
                <w:szCs w:val="22"/>
              </w:rPr>
              <w:t xml:space="preserve"> e 1</w:t>
            </w:r>
            <w:r w:rsidR="00D67C15">
              <w:rPr>
                <w:rFonts w:ascii="Times New Roman" w:hAnsi="Times New Roman"/>
                <w:sz w:val="22"/>
                <w:szCs w:val="22"/>
              </w:rPr>
              <w:t>3</w:t>
            </w:r>
            <w:r w:rsidR="00506728">
              <w:rPr>
                <w:rFonts w:ascii="Times New Roman" w:hAnsi="Times New Roman"/>
                <w:sz w:val="22"/>
                <w:szCs w:val="22"/>
              </w:rPr>
              <w:t xml:space="preserve"> de julho</w:t>
            </w:r>
            <w:r w:rsidR="005E4067">
              <w:rPr>
                <w:rFonts w:ascii="Times New Roman" w:hAnsi="Times New Roman"/>
                <w:sz w:val="22"/>
                <w:szCs w:val="22"/>
              </w:rPr>
              <w:t>, em razão de agenda.</w:t>
            </w:r>
          </w:p>
        </w:tc>
      </w:tr>
    </w:tbl>
    <w:p w14:paraId="1F1B0F41" w14:textId="77777777" w:rsidR="009B44A8" w:rsidRDefault="009B44A8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7412D12D" w14:textId="7E2360F4" w:rsidR="001D683B" w:rsidRPr="00C94E13" w:rsidRDefault="001D683B" w:rsidP="001D683B">
      <w:pPr>
        <w:shd w:val="clear" w:color="auto" w:fill="D9D9D9"/>
        <w:jc w:val="center"/>
        <w:rPr>
          <w:rFonts w:ascii="Times New Roman" w:eastAsia="MS Mincho" w:hAnsi="Times New Roman"/>
          <w:b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4E13">
        <w:rPr>
          <w:rStyle w:val="nfaseSutil"/>
          <w:rFonts w:ascii="Times New Roman" w:hAnsi="Times New Roman"/>
          <w:b/>
          <w:i w:val="0"/>
          <w:iCs w:val="0"/>
          <w:sz w:val="22"/>
          <w:szCs w:val="22"/>
        </w:rPr>
        <w:t>ORDEM DO DIA</w:t>
      </w:r>
      <w:r w:rsidR="008E3EF3">
        <w:rPr>
          <w:rStyle w:val="nfaseSutil"/>
          <w:rFonts w:ascii="Times New Roman" w:hAnsi="Times New Roman"/>
          <w:b/>
          <w:i w:val="0"/>
          <w:iCs w:val="0"/>
          <w:sz w:val="22"/>
          <w:szCs w:val="22"/>
        </w:rPr>
        <w:t xml:space="preserve"> </w:t>
      </w:r>
    </w:p>
    <w:p w14:paraId="10EF9B5E" w14:textId="77777777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9E01C2" w:rsidRPr="00063774" w14:paraId="12122E9A" w14:textId="77777777" w:rsidTr="00415C4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A0F42C6" w14:textId="739062E4" w:rsidR="009E01C2" w:rsidRPr="00063774" w:rsidRDefault="004B5B52" w:rsidP="00415C4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Hlk77579895"/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6818683" w14:textId="4675272C" w:rsidR="009E01C2" w:rsidRPr="00063774" w:rsidRDefault="009E01C2" w:rsidP="00415C4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Planejamento CEF-CAU/BR </w:t>
            </w:r>
            <w:r w:rsidR="009067B2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6906A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E5107E">
              <w:rPr>
                <w:rFonts w:ascii="Times New Roman" w:hAnsi="Times New Roman"/>
                <w:bCs/>
                <w:sz w:val="22"/>
                <w:szCs w:val="22"/>
              </w:rPr>
              <w:t>Revisão</w:t>
            </w:r>
            <w:r w:rsidRPr="006906A5">
              <w:rPr>
                <w:rFonts w:ascii="Times New Roman" w:hAnsi="Times New Roman"/>
                <w:bCs/>
                <w:sz w:val="22"/>
                <w:szCs w:val="22"/>
              </w:rPr>
              <w:t xml:space="preserve"> e Atualização da Planilha de Plano de Trabalho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2022</w:t>
            </w:r>
          </w:p>
        </w:tc>
      </w:tr>
      <w:tr w:rsidR="009E01C2" w:rsidRPr="00063774" w14:paraId="122198BE" w14:textId="77777777" w:rsidTr="00415C4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E9289B5" w14:textId="77777777" w:rsidR="009E01C2" w:rsidRPr="00063774" w:rsidRDefault="009E01C2" w:rsidP="00415C4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63774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6B9D4B3" w14:textId="77777777" w:rsidR="009E01C2" w:rsidRPr="00063774" w:rsidRDefault="009E01C2" w:rsidP="00415C4C">
            <w:pPr>
              <w:rPr>
                <w:rFonts w:ascii="Times New Roman" w:hAnsi="Times New Roman"/>
                <w:sz w:val="22"/>
                <w:szCs w:val="22"/>
              </w:rPr>
            </w:pPr>
            <w:r w:rsidRPr="00063774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9E01C2" w:rsidRPr="00063774" w14:paraId="0C003EA6" w14:textId="77777777" w:rsidTr="00415C4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DED6FF7" w14:textId="77777777" w:rsidR="009E01C2" w:rsidRPr="00063774" w:rsidRDefault="009E01C2" w:rsidP="00415C4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6377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8ED2063" w14:textId="77777777" w:rsidR="009E01C2" w:rsidRPr="00063774" w:rsidRDefault="009E01C2" w:rsidP="00415C4C">
            <w:pPr>
              <w:rPr>
                <w:rFonts w:ascii="Times New Roman" w:hAnsi="Times New Roman"/>
                <w:sz w:val="22"/>
                <w:szCs w:val="22"/>
              </w:rPr>
            </w:pPr>
            <w:r w:rsidRPr="00063774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9E01C2" w:rsidRPr="00063774" w14:paraId="257E2A7C" w14:textId="77777777" w:rsidTr="00415C4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0FAE6A3" w14:textId="74308DE4" w:rsidR="009E01C2" w:rsidRPr="00063774" w:rsidRDefault="009E01C2" w:rsidP="00415C4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27E94E8" w14:textId="0A4D621B" w:rsidR="009E01C2" w:rsidRDefault="006C7E64" w:rsidP="00797C7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Pela</w:t>
            </w:r>
            <w:r w:rsidR="0017253E" w:rsidRPr="007439E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Deliberação </w:t>
            </w:r>
            <w:r w:rsidR="00BA3B22" w:rsidRPr="007439E7">
              <w:rPr>
                <w:rFonts w:ascii="Times New Roman" w:hAnsi="Times New Roman"/>
                <w:b/>
                <w:bCs/>
                <w:sz w:val="22"/>
                <w:szCs w:val="22"/>
              </w:rPr>
              <w:t>nº 03</w:t>
            </w:r>
            <w:r w:rsidR="004B5B52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BA3B22" w:rsidRPr="007439E7">
              <w:rPr>
                <w:rFonts w:ascii="Times New Roman" w:hAnsi="Times New Roman"/>
                <w:b/>
                <w:bCs/>
                <w:sz w:val="22"/>
                <w:szCs w:val="22"/>
              </w:rPr>
              <w:t>/2022 CEF-CAU/BR,</w:t>
            </w:r>
            <w:r w:rsidR="00C8560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determina</w:t>
            </w:r>
            <w:r w:rsidR="00DB42CB" w:rsidRPr="007439E7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  <w:p w14:paraId="6D234562" w14:textId="7B011357" w:rsidR="00DB42CB" w:rsidRPr="0002026A" w:rsidRDefault="00DB42CB" w:rsidP="00FA79F5">
            <w:pPr>
              <w:numPr>
                <w:ilvl w:val="0"/>
                <w:numId w:val="5"/>
              </w:numPr>
              <w:ind w:left="314" w:hanging="283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439E7">
              <w:rPr>
                <w:rFonts w:ascii="Times New Roman" w:hAnsi="Times New Roman"/>
                <w:sz w:val="22"/>
                <w:szCs w:val="22"/>
                <w:lang w:eastAsia="pt-BR"/>
              </w:rPr>
              <w:t>Estabelecer que os 5 (cinco) projetos especiais previstos e em andamento no âmbito da Comissão: 1. Edição, Revisão e Atualização de Atos Normativos,</w:t>
            </w:r>
            <w:r w:rsidRPr="007439E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2. Acreditação de Cursos de Arquitetura e Urbanismo, 3. Projeto Lelé, 4. Banco de Dados Interativo da CEF-CAU/BR e 5. I Seminário Nacional de Formação, Atribuições e Atuação Profissional, passam a constituir o único Projeto Estratégico, intitulado “</w:t>
            </w:r>
            <w:r w:rsidR="0030493E" w:rsidRPr="0030493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FORMAÇÃO, ATRIBUIÇÕES E EXERCÍCIO PROFISSIONAL EM ARQUITETURA E URBANISMO</w:t>
            </w:r>
            <w:r w:rsidRPr="007439E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".</w:t>
            </w:r>
          </w:p>
          <w:p w14:paraId="7D29B287" w14:textId="77777777" w:rsidR="00DB42CB" w:rsidRPr="0002026A" w:rsidRDefault="00DB42CB" w:rsidP="0002026A">
            <w:pPr>
              <w:numPr>
                <w:ilvl w:val="0"/>
                <w:numId w:val="5"/>
              </w:numPr>
              <w:ind w:left="314" w:hanging="283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1670F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Aprovar a Planilha de Monitoramento do Plano de Trabalho, anexa a esta </w:t>
            </w:r>
            <w:r w:rsidRPr="0002026A">
              <w:rPr>
                <w:rFonts w:ascii="Times New Roman" w:hAnsi="Times New Roman"/>
                <w:sz w:val="22"/>
                <w:szCs w:val="22"/>
                <w:lang w:eastAsia="pt-BR"/>
              </w:rPr>
              <w:t>Deliberação</w:t>
            </w:r>
            <w:r w:rsidRPr="001670F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  <w:p w14:paraId="43B2D942" w14:textId="77777777" w:rsidR="00DB42CB" w:rsidRPr="0002026A" w:rsidRDefault="00DB42CB" w:rsidP="0002026A">
            <w:pPr>
              <w:numPr>
                <w:ilvl w:val="0"/>
                <w:numId w:val="5"/>
              </w:numPr>
              <w:ind w:left="314" w:hanging="283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1670F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a presente deliberação para verificação e tomada das seguintes providências, </w:t>
            </w:r>
            <w:r w:rsidRPr="001670F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observado e cumprido o fluxo e prazos a seguir:</w:t>
            </w:r>
          </w:p>
          <w:tbl>
            <w:tblPr>
              <w:tblStyle w:val="Tabelacomgrade"/>
              <w:tblW w:w="6921" w:type="dxa"/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1123"/>
              <w:gridCol w:w="4530"/>
              <w:gridCol w:w="946"/>
            </w:tblGrid>
            <w:tr w:rsidR="00E07280" w14:paraId="0ADF899E" w14:textId="77777777" w:rsidTr="00E07280">
              <w:trPr>
                <w:trHeight w:val="230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9E1E0" w14:textId="77777777" w:rsidR="00E07280" w:rsidRDefault="00E07280" w:rsidP="00797C7D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CB212B" w14:textId="77777777" w:rsidR="00E07280" w:rsidRDefault="00E07280" w:rsidP="00797C7D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C463CF" w14:textId="77777777" w:rsidR="00E07280" w:rsidRDefault="00E07280" w:rsidP="00797C7D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5D955" w14:textId="77777777" w:rsidR="00E07280" w:rsidRDefault="00E07280" w:rsidP="00797C7D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E07280" w14:paraId="5501C4C2" w14:textId="77777777" w:rsidTr="00E07280">
              <w:trPr>
                <w:trHeight w:val="47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AF3011" w14:textId="77777777" w:rsidR="00E07280" w:rsidRDefault="00E07280" w:rsidP="00797C7D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D3C276" w14:textId="77777777" w:rsidR="00E07280" w:rsidRDefault="00E07280" w:rsidP="00797C7D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D7EAE2" w14:textId="77777777" w:rsidR="00E07280" w:rsidRDefault="00E07280" w:rsidP="00797C7D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ao Gabinete da Presidência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5A948D" w14:textId="42914391" w:rsidR="00E07280" w:rsidRDefault="00ED226A" w:rsidP="00797C7D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3 dias</w:t>
                  </w:r>
                </w:p>
              </w:tc>
            </w:tr>
            <w:tr w:rsidR="00E07280" w14:paraId="366A99DC" w14:textId="77777777" w:rsidTr="00ED226A">
              <w:trPr>
                <w:trHeight w:val="216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E627A9" w14:textId="77777777" w:rsidR="00E07280" w:rsidRDefault="00E07280" w:rsidP="00797C7D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8C486C" w14:textId="77777777" w:rsidR="00E07280" w:rsidRDefault="00E07280" w:rsidP="00797C7D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Gabinete</w:t>
                  </w:r>
                </w:p>
              </w:tc>
              <w:tc>
                <w:tcPr>
                  <w:tcW w:w="4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342C1" w14:textId="7437B5D7" w:rsidR="00E07280" w:rsidRDefault="00B864FD" w:rsidP="00797C7D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 w:rsidRPr="001670FC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Dar prosseguimento aos trâmites necessários.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E4D922" w14:textId="4CF3E8D5" w:rsidR="00E07280" w:rsidRDefault="00B864FD" w:rsidP="00797C7D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 dias</w:t>
                  </w:r>
                </w:p>
              </w:tc>
            </w:tr>
          </w:tbl>
          <w:p w14:paraId="046EB0B8" w14:textId="1A0D321E" w:rsidR="00DB42CB" w:rsidRPr="00063774" w:rsidRDefault="00DB42CB" w:rsidP="0002026A">
            <w:pPr>
              <w:numPr>
                <w:ilvl w:val="0"/>
                <w:numId w:val="5"/>
              </w:numPr>
              <w:ind w:left="314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70F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a observação dos temas contidos nesta deliberação pelos demais </w:t>
            </w:r>
            <w:r w:rsidRPr="0002026A">
              <w:rPr>
                <w:rFonts w:ascii="Times New Roman" w:hAnsi="Times New Roman"/>
                <w:sz w:val="22"/>
                <w:szCs w:val="22"/>
                <w:lang w:eastAsia="pt-BR"/>
              </w:rPr>
              <w:t>setores</w:t>
            </w:r>
            <w:r w:rsidRPr="001670F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órgãos colegiados que possuem convergência com o assunto.</w:t>
            </w:r>
          </w:p>
        </w:tc>
      </w:tr>
    </w:tbl>
    <w:p w14:paraId="00702121" w14:textId="56C53DB3" w:rsidR="009E01C2" w:rsidRDefault="009E01C2" w:rsidP="009E01C2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B5B52" w:rsidRPr="00063774" w14:paraId="169F66ED" w14:textId="77777777" w:rsidTr="00B8452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66258C5" w14:textId="77777777" w:rsidR="004B5B52" w:rsidRPr="00063774" w:rsidRDefault="004B5B52" w:rsidP="00B84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5F44246" w14:textId="77777777" w:rsidR="004B5B52" w:rsidRPr="00063774" w:rsidRDefault="004B5B52" w:rsidP="00B84529">
            <w:pPr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063774">
              <w:rPr>
                <w:rFonts w:ascii="Times New Roman" w:hAnsi="Times New Roman"/>
                <w:b/>
                <w:sz w:val="22"/>
                <w:szCs w:val="22"/>
              </w:rPr>
              <w:t xml:space="preserve">Protocolo SICCAU </w:t>
            </w:r>
            <w:r w:rsidRPr="0064701C">
              <w:rPr>
                <w:rFonts w:ascii="Times New Roman" w:hAnsi="Times New Roman"/>
                <w:b/>
                <w:sz w:val="22"/>
                <w:szCs w:val="22"/>
              </w:rPr>
              <w:t>1350871/2021</w:t>
            </w:r>
            <w:r w:rsidRPr="00063774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 xml:space="preserve"> - </w:t>
            </w:r>
            <w:r w:rsidRPr="00063774">
              <w:rPr>
                <w:rFonts w:ascii="Times New Roman" w:hAnsi="Times New Roman"/>
                <w:sz w:val="22"/>
                <w:szCs w:val="22"/>
              </w:rPr>
              <w:t>Deliberação 020/2021 CEF-CAU/SE e Tabela 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63774">
              <w:rPr>
                <w:rFonts w:ascii="Times New Roman" w:hAnsi="Times New Roman"/>
                <w:sz w:val="22"/>
                <w:szCs w:val="22"/>
              </w:rPr>
              <w:t>monitoramento de cursos de Arquitetura e Urbanismo em Sergipe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B5B52" w:rsidRPr="00063774" w14:paraId="2FCD44B3" w14:textId="77777777" w:rsidTr="00B8452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C3C505C" w14:textId="77777777" w:rsidR="004B5B52" w:rsidRPr="00063774" w:rsidRDefault="004B5B52" w:rsidP="00B84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63774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0E3D774" w14:textId="77777777" w:rsidR="004B5B52" w:rsidRPr="00063774" w:rsidRDefault="004B5B52" w:rsidP="00B84529">
            <w:pPr>
              <w:rPr>
                <w:rFonts w:ascii="Times New Roman" w:hAnsi="Times New Roman"/>
                <w:sz w:val="22"/>
                <w:szCs w:val="22"/>
              </w:rPr>
            </w:pPr>
            <w:r w:rsidRPr="00063774">
              <w:rPr>
                <w:rFonts w:ascii="Times New Roman" w:hAnsi="Times New Roman"/>
                <w:sz w:val="22"/>
                <w:szCs w:val="22"/>
              </w:rPr>
              <w:t>CAU/SE</w:t>
            </w:r>
          </w:p>
        </w:tc>
      </w:tr>
      <w:tr w:rsidR="004B5B52" w:rsidRPr="00063774" w14:paraId="0148951B" w14:textId="77777777" w:rsidTr="00B8452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0D14C69" w14:textId="77777777" w:rsidR="004B5B52" w:rsidRPr="00063774" w:rsidRDefault="004B5B52" w:rsidP="00B84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6377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86D39A1" w14:textId="77777777" w:rsidR="004B5B52" w:rsidRPr="00063774" w:rsidRDefault="004B5B52" w:rsidP="00B84529">
            <w:pPr>
              <w:rPr>
                <w:rFonts w:ascii="Times New Roman" w:hAnsi="Times New Roman"/>
                <w:sz w:val="22"/>
                <w:szCs w:val="22"/>
              </w:rPr>
            </w:pPr>
            <w:r w:rsidRPr="00063774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B5B52" w:rsidRPr="00063774" w14:paraId="1578ACBD" w14:textId="77777777" w:rsidTr="00B8452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88CE873" w14:textId="77777777" w:rsidR="004B5B52" w:rsidRPr="00063774" w:rsidRDefault="004B5B52" w:rsidP="00B84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0BE7419" w14:textId="77777777" w:rsidR="004B5B52" w:rsidRPr="00063774" w:rsidRDefault="004B5B52" w:rsidP="00B845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Enviar Minuta de Ofício ao Gabinete da Presidência para remessa ao CAU/SE, agradecendo o envio do aludido documento e solicitando o pronunciamento acerca da análise no que diz respeito </w:t>
            </w:r>
            <w:r w:rsidRPr="00DA767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aos efeitos nas atribuições e no exercício profissional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da Arquitetura e Urbanismo, conforme demais orientações constantes da Deliberação nº 019/2021 CEF-CAU/BR.</w:t>
            </w:r>
          </w:p>
        </w:tc>
      </w:tr>
    </w:tbl>
    <w:p w14:paraId="4D3C1E47" w14:textId="77777777" w:rsidR="004B5B52" w:rsidRPr="00063774" w:rsidRDefault="004B5B52" w:rsidP="009E01C2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9E01C2" w:rsidRPr="00063774" w14:paraId="4F90BBD7" w14:textId="77777777" w:rsidTr="00415C4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8B392A7" w14:textId="77777777" w:rsidR="009E01C2" w:rsidRPr="00063774" w:rsidRDefault="009E01C2" w:rsidP="00415C4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C0DFC31" w14:textId="3610E309" w:rsidR="009E01C2" w:rsidRPr="00063774" w:rsidRDefault="00753B91" w:rsidP="00415C4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53B91">
              <w:rPr>
                <w:rFonts w:ascii="Times New Roman" w:hAnsi="Times New Roman"/>
                <w:b/>
                <w:sz w:val="22"/>
                <w:szCs w:val="22"/>
              </w:rPr>
              <w:t>Andamento do Cadastro de Cursos e do Registro de egressos de Cursos de Arquitetura e Urbanismo ofertados na modalidade de Ensino à Distância.</w:t>
            </w:r>
          </w:p>
        </w:tc>
      </w:tr>
      <w:tr w:rsidR="009E01C2" w:rsidRPr="00063774" w14:paraId="272D8B03" w14:textId="77777777" w:rsidTr="00415C4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E83115A" w14:textId="77777777" w:rsidR="009E01C2" w:rsidRPr="00063774" w:rsidRDefault="009E01C2" w:rsidP="00415C4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63774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53D9944" w14:textId="77777777" w:rsidR="009E01C2" w:rsidRPr="00063774" w:rsidRDefault="009E01C2" w:rsidP="00415C4C">
            <w:pPr>
              <w:rPr>
                <w:rFonts w:ascii="Times New Roman" w:hAnsi="Times New Roman"/>
                <w:sz w:val="22"/>
                <w:szCs w:val="22"/>
              </w:rPr>
            </w:pPr>
            <w:r w:rsidRPr="00063774">
              <w:rPr>
                <w:rFonts w:ascii="Times New Roman" w:hAnsi="Times New Roman"/>
                <w:sz w:val="22"/>
                <w:szCs w:val="22"/>
              </w:rPr>
              <w:t>CAU/</w:t>
            </w:r>
            <w:r>
              <w:rPr>
                <w:rFonts w:ascii="Times New Roman" w:hAnsi="Times New Roman"/>
                <w:sz w:val="22"/>
                <w:szCs w:val="22"/>
              </w:rPr>
              <w:t>UF</w:t>
            </w:r>
          </w:p>
        </w:tc>
      </w:tr>
      <w:tr w:rsidR="009E01C2" w:rsidRPr="00063774" w14:paraId="3A9919C2" w14:textId="77777777" w:rsidTr="00415C4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93ACC9B" w14:textId="77777777" w:rsidR="009E01C2" w:rsidRPr="00063774" w:rsidRDefault="009E01C2" w:rsidP="00415C4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6377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FC819F7" w14:textId="77777777" w:rsidR="009E01C2" w:rsidRPr="00063774" w:rsidRDefault="009E01C2" w:rsidP="00415C4C">
            <w:pPr>
              <w:rPr>
                <w:rFonts w:ascii="Times New Roman" w:hAnsi="Times New Roman"/>
                <w:sz w:val="22"/>
                <w:szCs w:val="22"/>
              </w:rPr>
            </w:pPr>
            <w:r w:rsidRPr="00063774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9E01C2" w:rsidRPr="00063774" w14:paraId="7E60AE0C" w14:textId="77777777" w:rsidTr="00415C4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0379937" w14:textId="5E020DA6" w:rsidR="009E01C2" w:rsidRPr="00063774" w:rsidRDefault="009E01C2" w:rsidP="00415C4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C0DC994" w14:textId="59C5C5BE" w:rsidR="00163E9B" w:rsidRDefault="00163E9B" w:rsidP="00D944B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1- Após debates e tratativas acerca do tema, decidiu-se pela distribuição do processo tese (Protocolo Siccau nº </w:t>
            </w:r>
            <w:r w:rsidRPr="00B5484E">
              <w:rPr>
                <w:rFonts w:ascii="Times New Roman" w:hAnsi="Times New Roman"/>
                <w:sz w:val="22"/>
                <w:szCs w:val="22"/>
              </w:rPr>
              <w:t>1261247/2021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para relato e contribuições à Conselheira Cláudia Sales, e pela continuidade das discussões em reunião extraordinária, a ser convocada para o dia 20 de junho, das 9h às 13h, por meio de videoconferência para edição de documento que contemple a compilação do histórico das ações e das iniciativas do CAU/BR acerca da matéria, as conjunturas políticas e sociais decorrentes de leis e normativos educacionais correlatos (LDB, DCN), o posicionamento atual do Conselho sobre o assunto e as indicações de enfrentamento da questão em suas dimensões administrativa, política, jurídica e comunicacional, mediante a construção de uma articulação coerente e conjunta com as CEF-CAU/UF. </w:t>
            </w:r>
          </w:p>
          <w:p w14:paraId="35135A2C" w14:textId="0023BD2F" w:rsidR="00163E9B" w:rsidRDefault="00163E9B" w:rsidP="00D944B5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2-</w:t>
            </w:r>
            <w:r w:rsidR="00062B7B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ncaminhar convite às </w:t>
            </w:r>
            <w:r w:rsidRPr="00CB1323">
              <w:rPr>
                <w:rFonts w:ascii="Times New Roman" w:hAnsi="Times New Roman"/>
                <w:sz w:val="22"/>
                <w:szCs w:val="22"/>
              </w:rPr>
              <w:t xml:space="preserve">CEF-CAU/UF para reunião, em formato híbrido, </w:t>
            </w:r>
            <w:r>
              <w:rPr>
                <w:rFonts w:ascii="Times New Roman" w:hAnsi="Times New Roman"/>
                <w:sz w:val="22"/>
                <w:szCs w:val="22"/>
              </w:rPr>
              <w:t>a ser definida entre os dias 8 e 9 de julho</w:t>
            </w:r>
            <w:r w:rsidRPr="00CB1323">
              <w:rPr>
                <w:rFonts w:ascii="Times New Roman" w:hAnsi="Times New Roman"/>
                <w:sz w:val="22"/>
                <w:szCs w:val="22"/>
              </w:rPr>
              <w:t>, com o intuito de darmos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conhecimento acerca </w:t>
            </w:r>
            <w:r w:rsidR="00062B7B">
              <w:rPr>
                <w:rFonts w:ascii="Times New Roman" w:hAnsi="Times New Roman"/>
                <w:sz w:val="22"/>
                <w:szCs w:val="22"/>
              </w:rPr>
              <w:t>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documento</w:t>
            </w:r>
            <w:r w:rsidR="00062B7B">
              <w:rPr>
                <w:rFonts w:ascii="Times New Roman" w:hAnsi="Times New Roman"/>
                <w:sz w:val="22"/>
                <w:szCs w:val="22"/>
              </w:rPr>
              <w:t xml:space="preserve"> elaborado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985A2C2" w14:textId="4E15CAD6" w:rsidR="00163E9B" w:rsidRDefault="00163E9B" w:rsidP="00D944B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Pela</w:t>
            </w:r>
            <w:r w:rsidRPr="007439E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Deliberação n</w:t>
            </w:r>
            <w:r w:rsidRPr="006054B6">
              <w:rPr>
                <w:rFonts w:ascii="Times New Roman" w:hAnsi="Times New Roman"/>
                <w:b/>
                <w:bCs/>
                <w:sz w:val="22"/>
                <w:szCs w:val="22"/>
              </w:rPr>
              <w:t>º 03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Pr="006054B6">
              <w:rPr>
                <w:rFonts w:ascii="Times New Roman" w:hAnsi="Times New Roman"/>
                <w:b/>
                <w:bCs/>
                <w:sz w:val="22"/>
                <w:szCs w:val="22"/>
              </w:rPr>
              <w:t>/2022</w:t>
            </w:r>
            <w:r w:rsidRPr="007439E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CEF-CAU/BR,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determina</w:t>
            </w:r>
            <w:r w:rsidRPr="007439E7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  <w:p w14:paraId="797720EF" w14:textId="6686AFEF" w:rsidR="00892E73" w:rsidRDefault="00892E73" w:rsidP="00892E73">
            <w:pPr>
              <w:numPr>
                <w:ilvl w:val="0"/>
                <w:numId w:val="21"/>
              </w:numPr>
              <w:ind w:left="313" w:hanging="313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Informar que as decisões judiciais que determinam efeitos suspensivos à DPOBR nº 088-01/2019 devem ser cumpridas integralmente, caso a caso, conforme o andamento das respectivas ações específicas.</w:t>
            </w:r>
          </w:p>
          <w:p w14:paraId="6D877963" w14:textId="3ABF5258" w:rsidR="00892E73" w:rsidRDefault="00892E73" w:rsidP="00892E73">
            <w:pPr>
              <w:numPr>
                <w:ilvl w:val="0"/>
                <w:numId w:val="21"/>
              </w:numPr>
              <w:ind w:left="313" w:hanging="313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440A8">
              <w:rPr>
                <w:rFonts w:ascii="Times New Roman" w:hAnsi="Times New Roman"/>
                <w:sz w:val="22"/>
                <w:szCs w:val="22"/>
                <w:lang w:eastAsia="pt-BR"/>
              </w:rPr>
              <w:t>Reiterar o disposto na Lei nº 12.378, de 31 de dezembro de 2010, no Regimento Interno do CAU, e nos demais normativos quanto ao cadastro de cursos e registro de egressos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14:paraId="5D5148DA" w14:textId="15ECA6AF" w:rsidR="00892E73" w:rsidRDefault="007B690B" w:rsidP="00892E73">
            <w:pPr>
              <w:numPr>
                <w:ilvl w:val="0"/>
                <w:numId w:val="21"/>
              </w:numPr>
              <w:ind w:left="313" w:hanging="313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B690B">
              <w:rPr>
                <w:rFonts w:ascii="Times New Roman" w:hAnsi="Times New Roman"/>
                <w:sz w:val="22"/>
                <w:szCs w:val="22"/>
                <w:lang w:eastAsia="pt-BR"/>
              </w:rPr>
              <w:t>Reiterar os termos das Deliberações CEF-CAU/BR nº 003, 011 e 019, bem como as Deliberações 32 a 40, de 2021, as quais orientam os CAU/UF sobre o registro de egressos de cursos de graduação em Arquitetura e Urbanismo na modalidade de Ensino à Distância (EaD);</w:t>
            </w:r>
          </w:p>
          <w:p w14:paraId="695ACEEC" w14:textId="77777777" w:rsidR="00892E73" w:rsidRPr="00892E73" w:rsidRDefault="00892E73" w:rsidP="00892E73">
            <w:pPr>
              <w:numPr>
                <w:ilvl w:val="0"/>
                <w:numId w:val="21"/>
              </w:numPr>
              <w:ind w:left="313" w:hanging="313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92E7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Solicitar às CEF-CAU/UF que para a instrução dos processos de cadastramento de curso seja emitido parecer qualitativo circunstanciado sobre o Projeto Político Pedagógico da Instituição (PPI), o Projeto Político Pedagógico do Curso (PPC), sua Estrutura Curricular e sua respectiva carga horária, com ênfase no </w:t>
            </w:r>
            <w:r w:rsidRPr="00892E7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que diz respeito aos seus efeitos nas atribuições e no exercício profissional e </w:t>
            </w:r>
            <w:r w:rsidRPr="00892E73">
              <w:rPr>
                <w:rFonts w:ascii="Times New Roman" w:hAnsi="Times New Roman"/>
                <w:sz w:val="22"/>
                <w:szCs w:val="22"/>
                <w:lang w:eastAsia="pt-BR"/>
              </w:rPr>
              <w:t>no atendimento às DCN</w:t>
            </w:r>
            <w:r w:rsidRPr="00892E7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, conforme Deliberação nº 019, de julho de 2021. </w:t>
            </w:r>
          </w:p>
          <w:p w14:paraId="0AFA351C" w14:textId="2FD3BF33" w:rsidR="00892E73" w:rsidRPr="00892E73" w:rsidRDefault="00892E73" w:rsidP="00892E73">
            <w:pPr>
              <w:numPr>
                <w:ilvl w:val="0"/>
                <w:numId w:val="21"/>
              </w:numPr>
              <w:ind w:left="313" w:hanging="283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92E7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lastRenderedPageBreak/>
              <w:t xml:space="preserve">Sugerir às CEF-CAU/UF que, para o atendimento ao disposto no item anterior, sejam realizadas diligências e visitas </w:t>
            </w:r>
            <w:r w:rsidRPr="00892E73">
              <w:rPr>
                <w:rFonts w:ascii="Times New Roman" w:eastAsia="Times New Roman" w:hAnsi="Times New Roman"/>
                <w:bCs/>
                <w:i/>
                <w:iCs/>
                <w:sz w:val="22"/>
                <w:szCs w:val="22"/>
                <w:lang w:eastAsia="pt-BR"/>
              </w:rPr>
              <w:t>in loco</w:t>
            </w:r>
            <w:r w:rsidRPr="00892E7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aos polos e laboratórios destinados especificamente aos cursos de Arquitetura e Urbanismo, conforme considerações da Deliberação n° 003, de janeiro de 2021.</w:t>
            </w:r>
          </w:p>
          <w:p w14:paraId="54E41F96" w14:textId="77777777" w:rsidR="00892E73" w:rsidRPr="00D144D2" w:rsidRDefault="00892E73" w:rsidP="00892E73">
            <w:pPr>
              <w:pStyle w:val="PargrafodaLista"/>
              <w:numPr>
                <w:ilvl w:val="0"/>
                <w:numId w:val="21"/>
              </w:numPr>
              <w:ind w:left="313" w:hanging="283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D144D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Reforçar a solicitação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às CEF-C</w:t>
            </w:r>
            <w:r w:rsidRPr="00D144D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AU/UF que, na medida do conhecimento da existência de vagas autorizadas para cursos que se servem majoritariamente de ferramentas de ensino à distância, procedam à solicitação de informações sobre esses cursos junto às IES responsáveis, comunicando esta CEF sobre a análise recomendada no item anterior.</w:t>
            </w:r>
          </w:p>
          <w:p w14:paraId="6C3A9D73" w14:textId="77777777" w:rsidR="00892E73" w:rsidRDefault="00892E73" w:rsidP="00892E73">
            <w:pPr>
              <w:pStyle w:val="PargrafodaLista"/>
              <w:numPr>
                <w:ilvl w:val="0"/>
                <w:numId w:val="21"/>
              </w:numPr>
              <w:ind w:left="313" w:hanging="283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Sugerir às CEF-CAU/UF, caso julguem pertinente e necessário, dar andamento a denúncias quanto ao conteúdo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 comunicações e propagandas de conteúdo potencialmente enganoso veiculadas a respeito de cursos de Arquitetura e Urbanismo na modalidade EaD, conforme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Deliberação n° 003, de janeiro de 2021.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12C6D8E" w14:textId="34DD8A6D" w:rsidR="00892E73" w:rsidRDefault="00892E73" w:rsidP="00892E73">
            <w:pPr>
              <w:pStyle w:val="PargrafodaLista"/>
              <w:numPr>
                <w:ilvl w:val="0"/>
                <w:numId w:val="21"/>
              </w:numPr>
              <w:ind w:left="313" w:hanging="283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Organizar a consolidação dos normativos exarados pela CEF-CAU/BR a respeito do cadastramento de cursos e registro de egressos, contemplando o histórico do tratamento do tema desde a primeira autorização de curso na modalidade EaD pelo Ministério da Educação. </w:t>
            </w:r>
          </w:p>
          <w:p w14:paraId="321451BD" w14:textId="0D7CFCCE" w:rsidR="00892E73" w:rsidRPr="00717E4F" w:rsidRDefault="00892E73" w:rsidP="00892E73">
            <w:pPr>
              <w:pStyle w:val="PargrafodaLista"/>
              <w:numPr>
                <w:ilvl w:val="0"/>
                <w:numId w:val="21"/>
              </w:numPr>
              <w:ind w:left="313" w:hanging="283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892E7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Encaminhar a presente deliberação para verificação e tomada das seguintes providências, observado e cumprido o fluxo e prazos a seguir:</w:t>
            </w:r>
          </w:p>
          <w:tbl>
            <w:tblPr>
              <w:tblStyle w:val="Tabelacomgrade"/>
              <w:tblW w:w="6921" w:type="dxa"/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1123"/>
              <w:gridCol w:w="4530"/>
              <w:gridCol w:w="946"/>
            </w:tblGrid>
            <w:tr w:rsidR="00892E73" w14:paraId="7FCE5571" w14:textId="77777777" w:rsidTr="00475CC3">
              <w:trPr>
                <w:trHeight w:val="230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A7E6E" w14:textId="77777777" w:rsidR="00892E73" w:rsidRDefault="00892E73" w:rsidP="00892E73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B10C96" w14:textId="77777777" w:rsidR="00892E73" w:rsidRDefault="00892E73" w:rsidP="00892E73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3CD367" w14:textId="77777777" w:rsidR="00892E73" w:rsidRDefault="00892E73" w:rsidP="00892E73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86C207" w14:textId="77777777" w:rsidR="00892E73" w:rsidRDefault="00892E73" w:rsidP="00892E73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892E73" w14:paraId="4EB155B1" w14:textId="77777777" w:rsidTr="00475CC3">
              <w:trPr>
                <w:trHeight w:val="47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B0CB29" w14:textId="77777777" w:rsidR="00892E73" w:rsidRDefault="00892E73" w:rsidP="00892E73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6EA827" w14:textId="77777777" w:rsidR="00892E73" w:rsidRDefault="00892E73" w:rsidP="00892E73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5CC36" w14:textId="77777777" w:rsidR="00892E73" w:rsidRDefault="00892E73" w:rsidP="00892E73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ao Gabinete da Presidência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E83120" w14:textId="77777777" w:rsidR="00892E73" w:rsidRDefault="00892E73" w:rsidP="00892E73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5 dias</w:t>
                  </w:r>
                </w:p>
              </w:tc>
            </w:tr>
            <w:tr w:rsidR="00892E73" w14:paraId="722FF52C" w14:textId="77777777" w:rsidTr="00475CC3">
              <w:trPr>
                <w:trHeight w:val="216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314291" w14:textId="77777777" w:rsidR="00892E73" w:rsidRDefault="00892E73" w:rsidP="00892E73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D3714A" w14:textId="77777777" w:rsidR="00892E73" w:rsidRDefault="00892E73" w:rsidP="00892E73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Gabinete</w:t>
                  </w:r>
                </w:p>
              </w:tc>
              <w:tc>
                <w:tcPr>
                  <w:tcW w:w="4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E220F" w14:textId="77777777" w:rsidR="00892E73" w:rsidRDefault="00892E73" w:rsidP="00892E73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 w:rsidRPr="001670FC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Dar prosseguimento aos trâmites necessários.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5D9529" w14:textId="77777777" w:rsidR="00892E73" w:rsidRDefault="00892E73" w:rsidP="00892E73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10 dias</w:t>
                  </w:r>
                </w:p>
              </w:tc>
            </w:tr>
          </w:tbl>
          <w:p w14:paraId="3FFD9598" w14:textId="73925D80" w:rsidR="00CB1323" w:rsidRPr="00063774" w:rsidRDefault="00892E73" w:rsidP="00892E73">
            <w:pPr>
              <w:pStyle w:val="PargrafodaLista"/>
              <w:numPr>
                <w:ilvl w:val="0"/>
                <w:numId w:val="21"/>
              </w:numPr>
              <w:ind w:left="455" w:hanging="42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2E73">
              <w:rPr>
                <w:rFonts w:ascii="Times New Roman" w:hAnsi="Times New Roman"/>
                <w:sz w:val="22"/>
                <w:szCs w:val="22"/>
              </w:rPr>
              <w:t>Solicitar a observação dos temas contidos nesta deliberação pelos demais setores e órgãos colegiados que possuem convergência com o assunto.</w:t>
            </w:r>
          </w:p>
        </w:tc>
      </w:tr>
      <w:bookmarkEnd w:id="0"/>
    </w:tbl>
    <w:p w14:paraId="1F002B66" w14:textId="77777777" w:rsidR="009E01C2" w:rsidRDefault="009E01C2" w:rsidP="009E01C2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noProof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9E01C2" w:rsidRPr="00063774" w14:paraId="45FE494D" w14:textId="77777777" w:rsidTr="00415C4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48DA8CA" w14:textId="59C5C5C9" w:rsidR="009E01C2" w:rsidRPr="00063774" w:rsidRDefault="004B5B52" w:rsidP="00415C4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9914B30" w14:textId="0A0A3BFB" w:rsidR="009E01C2" w:rsidRPr="00A819F4" w:rsidRDefault="00372798" w:rsidP="00ED65FB">
            <w:pPr>
              <w:jc w:val="both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pt-BR"/>
              </w:rPr>
            </w:pPr>
            <w:r w:rsidRPr="00A819F4">
              <w:rPr>
                <w:rFonts w:ascii="Times New Roman" w:hAnsi="Times New Roman"/>
                <w:b/>
                <w:sz w:val="22"/>
                <w:szCs w:val="22"/>
              </w:rPr>
              <w:t xml:space="preserve">Projeto </w:t>
            </w:r>
            <w:r w:rsidR="00B956E5" w:rsidRPr="00A819F4">
              <w:rPr>
                <w:rFonts w:ascii="Times New Roman" w:hAnsi="Times New Roman"/>
                <w:b/>
                <w:sz w:val="22"/>
                <w:szCs w:val="22"/>
              </w:rPr>
              <w:t>Estratégico</w:t>
            </w:r>
            <w:r w:rsidRPr="00A819F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A819F4">
              <w:rPr>
                <w:rFonts w:ascii="Times New Roman" w:hAnsi="Times New Roman"/>
                <w:b/>
                <w:sz w:val="22"/>
                <w:szCs w:val="22"/>
              </w:rPr>
              <w:t xml:space="preserve">CEF-CAU/BR </w:t>
            </w:r>
            <w:r w:rsidR="00A819F4" w:rsidRPr="00A819F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0F64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45F35" w:rsidRPr="00DC1087">
              <w:rPr>
                <w:rFonts w:ascii="Times New Roman" w:hAnsi="Times New Roman"/>
                <w:b/>
                <w:sz w:val="22"/>
                <w:szCs w:val="22"/>
              </w:rPr>
              <w:t xml:space="preserve">Formação, Atribuições </w:t>
            </w:r>
            <w:r w:rsidR="00045F35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="00045F35" w:rsidRPr="00DC1087">
              <w:rPr>
                <w:rFonts w:ascii="Times New Roman" w:hAnsi="Times New Roman"/>
                <w:b/>
                <w:sz w:val="22"/>
                <w:szCs w:val="22"/>
              </w:rPr>
              <w:t xml:space="preserve"> Exercício Profissional </w:t>
            </w:r>
            <w:r w:rsidR="00045F35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="00045F35" w:rsidRPr="00DC1087">
              <w:rPr>
                <w:rFonts w:ascii="Times New Roman" w:hAnsi="Times New Roman"/>
                <w:b/>
                <w:sz w:val="22"/>
                <w:szCs w:val="22"/>
              </w:rPr>
              <w:t xml:space="preserve">m Arquitetura </w:t>
            </w:r>
            <w:r w:rsidR="00045F35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="00045F35" w:rsidRPr="00DC1087">
              <w:rPr>
                <w:rFonts w:ascii="Times New Roman" w:hAnsi="Times New Roman"/>
                <w:b/>
                <w:sz w:val="22"/>
                <w:szCs w:val="22"/>
              </w:rPr>
              <w:t xml:space="preserve"> Urbanismo</w:t>
            </w:r>
          </w:p>
        </w:tc>
      </w:tr>
      <w:tr w:rsidR="009E01C2" w:rsidRPr="00063774" w14:paraId="3FD1145A" w14:textId="77777777" w:rsidTr="00415C4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74EF925" w14:textId="77777777" w:rsidR="009E01C2" w:rsidRPr="00063774" w:rsidRDefault="009E01C2" w:rsidP="00415C4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63774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BB8E90B" w14:textId="77777777" w:rsidR="009E01C2" w:rsidRPr="00063774" w:rsidRDefault="009E01C2" w:rsidP="00415C4C">
            <w:pPr>
              <w:rPr>
                <w:rFonts w:ascii="Times New Roman" w:hAnsi="Times New Roman"/>
                <w:sz w:val="22"/>
                <w:szCs w:val="22"/>
              </w:rPr>
            </w:pPr>
            <w:r w:rsidRPr="00063774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9E01C2" w:rsidRPr="00063774" w14:paraId="08D7372D" w14:textId="77777777" w:rsidTr="00415C4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0693DD" w14:textId="77777777" w:rsidR="009E01C2" w:rsidRPr="00063774" w:rsidRDefault="009E01C2" w:rsidP="00415C4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6377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E6376F4" w14:textId="77777777" w:rsidR="009E01C2" w:rsidRPr="00063774" w:rsidRDefault="009E01C2" w:rsidP="00415C4C">
            <w:pPr>
              <w:rPr>
                <w:rFonts w:ascii="Times New Roman" w:hAnsi="Times New Roman"/>
                <w:sz w:val="22"/>
                <w:szCs w:val="22"/>
              </w:rPr>
            </w:pPr>
            <w:r w:rsidRPr="00063774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9E01C2" w:rsidRPr="00063774" w14:paraId="034D8767" w14:textId="77777777" w:rsidTr="00415C4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23E3C9D" w14:textId="50501ADC" w:rsidR="009E01C2" w:rsidRPr="00063774" w:rsidRDefault="009E01C2" w:rsidP="00415C4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C912BFA" w14:textId="58A9906D" w:rsidR="007806E9" w:rsidRPr="003817F1" w:rsidRDefault="007E3E79" w:rsidP="004228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17F1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="00A4125B">
              <w:rPr>
                <w:rFonts w:ascii="Times New Roman" w:hAnsi="Times New Roman"/>
                <w:sz w:val="22"/>
                <w:szCs w:val="22"/>
              </w:rPr>
              <w:t>-</w:t>
            </w:r>
            <w:r w:rsidRPr="003817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90A75" w:rsidRPr="003817F1">
              <w:rPr>
                <w:rFonts w:ascii="Times New Roman" w:hAnsi="Times New Roman"/>
                <w:sz w:val="22"/>
                <w:szCs w:val="22"/>
              </w:rPr>
              <w:t xml:space="preserve">Elaboração, Revisão e Atualização de Normativos: </w:t>
            </w:r>
            <w:r w:rsidR="00E94632" w:rsidRPr="003817F1">
              <w:rPr>
                <w:rFonts w:ascii="Times New Roman" w:hAnsi="Times New Roman"/>
                <w:sz w:val="22"/>
                <w:szCs w:val="22"/>
              </w:rPr>
              <w:t>sob a responsabilidade da assessor</w:t>
            </w:r>
            <w:r w:rsidR="007E41A0">
              <w:rPr>
                <w:rFonts w:ascii="Times New Roman" w:hAnsi="Times New Roman"/>
                <w:sz w:val="22"/>
                <w:szCs w:val="22"/>
              </w:rPr>
              <w:t>i</w:t>
            </w:r>
            <w:r w:rsidR="00E94632" w:rsidRPr="003817F1">
              <w:rPr>
                <w:rFonts w:ascii="Times New Roman" w:hAnsi="Times New Roman"/>
                <w:sz w:val="22"/>
                <w:szCs w:val="22"/>
              </w:rPr>
              <w:t>a técnica</w:t>
            </w:r>
            <w:r w:rsidR="007E41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32646" w:rsidRPr="003817F1">
              <w:rPr>
                <w:rFonts w:ascii="Times New Roman" w:hAnsi="Times New Roman"/>
                <w:sz w:val="22"/>
                <w:szCs w:val="22"/>
              </w:rPr>
              <w:t xml:space="preserve">designada para atender as demandas da </w:t>
            </w:r>
            <w:r w:rsidR="00E94632" w:rsidRPr="003817F1">
              <w:rPr>
                <w:rFonts w:ascii="Times New Roman" w:hAnsi="Times New Roman"/>
                <w:sz w:val="22"/>
                <w:szCs w:val="22"/>
              </w:rPr>
              <w:t>CEF-CAU/BR.</w:t>
            </w:r>
          </w:p>
          <w:p w14:paraId="316948A8" w14:textId="6F1315A1" w:rsidR="00E94632" w:rsidRPr="003817F1" w:rsidRDefault="00E94632" w:rsidP="004228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17F1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 w:rsidR="00A4125B">
              <w:rPr>
                <w:rFonts w:ascii="Times New Roman" w:hAnsi="Times New Roman"/>
                <w:sz w:val="22"/>
                <w:szCs w:val="22"/>
              </w:rPr>
              <w:t>-</w:t>
            </w:r>
            <w:r w:rsidR="002433AA" w:rsidRPr="003817F1">
              <w:rPr>
                <w:rFonts w:ascii="Times New Roman" w:hAnsi="Times New Roman"/>
                <w:sz w:val="22"/>
                <w:szCs w:val="22"/>
              </w:rPr>
              <w:t>Acreditação de Cursos de Arquitetura e Urbanismo: aguardando contratação d</w:t>
            </w:r>
            <w:r w:rsidR="0067741C" w:rsidRPr="003817F1">
              <w:rPr>
                <w:rFonts w:ascii="Times New Roman" w:hAnsi="Times New Roman"/>
                <w:sz w:val="22"/>
                <w:szCs w:val="22"/>
              </w:rPr>
              <w:t>a coordenadora dos projetos específicos</w:t>
            </w:r>
            <w:r w:rsidR="00C32A72" w:rsidRPr="003817F1">
              <w:rPr>
                <w:rFonts w:ascii="Times New Roman" w:hAnsi="Times New Roman"/>
                <w:sz w:val="22"/>
                <w:szCs w:val="22"/>
              </w:rPr>
              <w:t>, previsão de retomada em agosto.</w:t>
            </w:r>
          </w:p>
          <w:p w14:paraId="0F5249C4" w14:textId="163C7B9E" w:rsidR="00C32A72" w:rsidRPr="003817F1" w:rsidRDefault="00C32A72" w:rsidP="004228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17F1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="00A4125B">
              <w:rPr>
                <w:rFonts w:ascii="Times New Roman" w:hAnsi="Times New Roman"/>
                <w:sz w:val="22"/>
                <w:szCs w:val="22"/>
              </w:rPr>
              <w:t>-</w:t>
            </w:r>
            <w:r w:rsidRPr="003817F1">
              <w:rPr>
                <w:rFonts w:ascii="Times New Roman" w:hAnsi="Times New Roman"/>
                <w:sz w:val="22"/>
                <w:szCs w:val="22"/>
              </w:rPr>
              <w:t xml:space="preserve"> Banco de Dados Interativo da CEF-CAU/BR: </w:t>
            </w:r>
            <w:r w:rsidR="00DA0482" w:rsidRPr="003817F1">
              <w:rPr>
                <w:rFonts w:ascii="Times New Roman" w:hAnsi="Times New Roman"/>
                <w:sz w:val="22"/>
                <w:szCs w:val="22"/>
              </w:rPr>
              <w:t xml:space="preserve">apresentação atualizada, promover </w:t>
            </w:r>
            <w:r w:rsidR="00422855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DA0482" w:rsidRPr="003817F1">
              <w:rPr>
                <w:rFonts w:ascii="Times New Roman" w:hAnsi="Times New Roman"/>
                <w:sz w:val="22"/>
                <w:szCs w:val="22"/>
              </w:rPr>
              <w:t xml:space="preserve">divulgação, </w:t>
            </w:r>
            <w:r w:rsidR="00EA30D9">
              <w:rPr>
                <w:rFonts w:ascii="Times New Roman" w:hAnsi="Times New Roman"/>
                <w:sz w:val="22"/>
                <w:szCs w:val="22"/>
              </w:rPr>
              <w:t xml:space="preserve">porém </w:t>
            </w:r>
            <w:r w:rsidR="00DA0482" w:rsidRPr="003817F1">
              <w:rPr>
                <w:rFonts w:ascii="Times New Roman" w:hAnsi="Times New Roman"/>
                <w:sz w:val="22"/>
                <w:szCs w:val="22"/>
              </w:rPr>
              <w:t>aguardando contratação da coordenadora dos projetos específicos, previsão de retomada em agosto.</w:t>
            </w:r>
          </w:p>
          <w:p w14:paraId="235A413D" w14:textId="2A71BF96" w:rsidR="00DA0482" w:rsidRPr="003817F1" w:rsidRDefault="00DA0482" w:rsidP="004228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17F1"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r w:rsidR="00A4125B">
              <w:rPr>
                <w:rFonts w:ascii="Times New Roman" w:hAnsi="Times New Roman"/>
                <w:sz w:val="22"/>
                <w:szCs w:val="22"/>
              </w:rPr>
              <w:t>-</w:t>
            </w:r>
            <w:r w:rsidRPr="003817F1">
              <w:rPr>
                <w:rFonts w:ascii="Times New Roman" w:hAnsi="Times New Roman"/>
                <w:sz w:val="22"/>
                <w:szCs w:val="22"/>
              </w:rPr>
              <w:t xml:space="preserve"> Seminário Nacional de Formação, Atribuições e Atuação Profissional: reunião técnica do Co</w:t>
            </w:r>
            <w:r w:rsidR="005C1137" w:rsidRPr="003817F1">
              <w:rPr>
                <w:rFonts w:ascii="Times New Roman" w:hAnsi="Times New Roman"/>
                <w:sz w:val="22"/>
                <w:szCs w:val="22"/>
              </w:rPr>
              <w:t xml:space="preserve">mitê Organizador </w:t>
            </w:r>
            <w:r w:rsidRPr="003817F1">
              <w:rPr>
                <w:rFonts w:ascii="Times New Roman" w:hAnsi="Times New Roman"/>
                <w:sz w:val="22"/>
                <w:szCs w:val="22"/>
              </w:rPr>
              <w:t>agendada para o dia 10 de junho às 17h</w:t>
            </w:r>
            <w:r w:rsidR="00B84D82" w:rsidRPr="003817F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EA30D9">
              <w:rPr>
                <w:rFonts w:ascii="Times New Roman" w:hAnsi="Times New Roman"/>
                <w:sz w:val="22"/>
                <w:szCs w:val="22"/>
              </w:rPr>
              <w:t>com vistas à</w:t>
            </w:r>
            <w:r w:rsidR="00B84D82" w:rsidRPr="003817F1">
              <w:rPr>
                <w:rFonts w:ascii="Times New Roman" w:hAnsi="Times New Roman"/>
                <w:sz w:val="22"/>
                <w:szCs w:val="22"/>
              </w:rPr>
              <w:t xml:space="preserve"> estruturação da logística</w:t>
            </w:r>
            <w:r w:rsidR="000155E5" w:rsidRPr="003817F1">
              <w:rPr>
                <w:rFonts w:ascii="Times New Roman" w:hAnsi="Times New Roman"/>
                <w:sz w:val="22"/>
                <w:szCs w:val="22"/>
              </w:rPr>
              <w:t xml:space="preserve">, encaminhamentos </w:t>
            </w:r>
            <w:r w:rsidR="00B84D82" w:rsidRPr="003817F1">
              <w:rPr>
                <w:rFonts w:ascii="Times New Roman" w:hAnsi="Times New Roman"/>
                <w:sz w:val="22"/>
                <w:szCs w:val="22"/>
              </w:rPr>
              <w:t xml:space="preserve">referentes </w:t>
            </w:r>
            <w:r w:rsidR="00B711CE" w:rsidRPr="003817F1">
              <w:rPr>
                <w:rFonts w:ascii="Times New Roman" w:hAnsi="Times New Roman"/>
                <w:sz w:val="22"/>
                <w:szCs w:val="22"/>
              </w:rPr>
              <w:t>ao próximo encontro de coordenadores das CEF-CAU/UF</w:t>
            </w:r>
            <w:r w:rsidR="000067B8" w:rsidRPr="003817F1">
              <w:rPr>
                <w:rFonts w:ascii="Times New Roman" w:hAnsi="Times New Roman"/>
                <w:sz w:val="22"/>
                <w:szCs w:val="22"/>
              </w:rPr>
              <w:t>,</w:t>
            </w:r>
            <w:r w:rsidR="00B711CE" w:rsidRPr="003817F1">
              <w:rPr>
                <w:rFonts w:ascii="Times New Roman" w:hAnsi="Times New Roman"/>
                <w:sz w:val="22"/>
                <w:szCs w:val="22"/>
              </w:rPr>
              <w:t xml:space="preserve"> previsto para o mês de julho</w:t>
            </w:r>
            <w:r w:rsidR="00A91751" w:rsidRPr="003817F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0155E5" w:rsidRPr="003817F1">
              <w:rPr>
                <w:rFonts w:ascii="Times New Roman" w:hAnsi="Times New Roman"/>
                <w:sz w:val="22"/>
                <w:szCs w:val="22"/>
              </w:rPr>
              <w:t>e</w:t>
            </w:r>
            <w:r w:rsidR="000067B8" w:rsidRPr="003817F1">
              <w:rPr>
                <w:rFonts w:ascii="Times New Roman" w:hAnsi="Times New Roman"/>
                <w:sz w:val="22"/>
                <w:szCs w:val="22"/>
              </w:rPr>
              <w:t xml:space="preserve"> realização de</w:t>
            </w:r>
            <w:r w:rsidR="000155E5" w:rsidRPr="003817F1">
              <w:rPr>
                <w:rFonts w:ascii="Times New Roman" w:hAnsi="Times New Roman"/>
                <w:sz w:val="22"/>
                <w:szCs w:val="22"/>
              </w:rPr>
              <w:t xml:space="preserve"> chamamento público para o envio de contribuições </w:t>
            </w:r>
            <w:r w:rsidR="00993EE6">
              <w:rPr>
                <w:rFonts w:ascii="Times New Roman" w:hAnsi="Times New Roman"/>
                <w:sz w:val="22"/>
                <w:szCs w:val="22"/>
              </w:rPr>
              <w:t>a</w:t>
            </w:r>
            <w:r w:rsidR="000155E5" w:rsidRPr="003817F1">
              <w:rPr>
                <w:rFonts w:ascii="Times New Roman" w:hAnsi="Times New Roman"/>
                <w:sz w:val="22"/>
                <w:szCs w:val="22"/>
              </w:rPr>
              <w:t>o Seminário Nacional, programado para setembro.</w:t>
            </w:r>
            <w:r w:rsidR="00993EE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8A81580" w14:textId="246936BD" w:rsidR="00917BB8" w:rsidRPr="00784D9B" w:rsidRDefault="00B711CE" w:rsidP="004228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17F1">
              <w:rPr>
                <w:rFonts w:ascii="Times New Roman" w:hAnsi="Times New Roman"/>
                <w:sz w:val="22"/>
                <w:szCs w:val="22"/>
              </w:rPr>
              <w:t xml:space="preserve">5 </w:t>
            </w:r>
            <w:r w:rsidR="00A4125B">
              <w:rPr>
                <w:rFonts w:ascii="Times New Roman" w:hAnsi="Times New Roman"/>
                <w:sz w:val="22"/>
                <w:szCs w:val="22"/>
              </w:rPr>
              <w:t>-</w:t>
            </w:r>
            <w:r w:rsidRPr="003817F1">
              <w:rPr>
                <w:rFonts w:ascii="Times New Roman" w:hAnsi="Times New Roman"/>
                <w:sz w:val="22"/>
                <w:szCs w:val="22"/>
              </w:rPr>
              <w:t xml:space="preserve"> Projeto Lelé: </w:t>
            </w:r>
            <w:r w:rsidR="00B71860" w:rsidRPr="003817F1">
              <w:rPr>
                <w:rFonts w:ascii="Times New Roman" w:hAnsi="Times New Roman"/>
                <w:sz w:val="22"/>
                <w:szCs w:val="22"/>
              </w:rPr>
              <w:t>preocupação com a possível inviabilização do projeto, uma vez que as inscrições finalizam antes da chegada da coordenadora dos projetos da comissão.</w:t>
            </w:r>
            <w:r w:rsidR="00A869CE" w:rsidRPr="003817F1">
              <w:rPr>
                <w:rFonts w:ascii="Times New Roman" w:hAnsi="Times New Roman"/>
                <w:sz w:val="22"/>
                <w:szCs w:val="22"/>
              </w:rPr>
              <w:t xml:space="preserve"> Cogita-se buscar apoio externo de voluntários, bem como solicitar </w:t>
            </w:r>
            <w:r w:rsidR="00F84DD4" w:rsidRPr="003817F1">
              <w:rPr>
                <w:rFonts w:ascii="Times New Roman" w:hAnsi="Times New Roman"/>
                <w:sz w:val="22"/>
                <w:szCs w:val="22"/>
              </w:rPr>
              <w:t>c</w:t>
            </w:r>
            <w:r w:rsidR="007251B2" w:rsidRPr="003817F1">
              <w:rPr>
                <w:rFonts w:ascii="Times New Roman" w:hAnsi="Times New Roman"/>
                <w:sz w:val="22"/>
                <w:szCs w:val="22"/>
              </w:rPr>
              <w:t>ooperação da FeNEA</w:t>
            </w:r>
            <w:r w:rsidR="00C91401" w:rsidRPr="003817F1">
              <w:rPr>
                <w:rFonts w:ascii="Times New Roman" w:hAnsi="Times New Roman"/>
                <w:sz w:val="22"/>
                <w:szCs w:val="22"/>
              </w:rPr>
              <w:t xml:space="preserve"> para a operacionalização dessa primeira etapa.</w:t>
            </w:r>
            <w:r w:rsidR="00784D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312B1" w:rsidRPr="001E21CE">
              <w:rPr>
                <w:rFonts w:ascii="Times New Roman" w:hAnsi="Times New Roman"/>
                <w:b/>
                <w:bCs/>
                <w:sz w:val="22"/>
                <w:szCs w:val="22"/>
              </w:rPr>
              <w:t>Pelo Memorando 005/2022 à Presidência do CAU/BR, solicita</w:t>
            </w:r>
            <w:r w:rsidR="001E21CE" w:rsidRPr="001E21CE">
              <w:rPr>
                <w:rFonts w:ascii="Times New Roman" w:hAnsi="Times New Roman"/>
                <w:b/>
                <w:bCs/>
                <w:sz w:val="22"/>
                <w:szCs w:val="22"/>
              </w:rPr>
              <w:t>r</w:t>
            </w:r>
            <w:r w:rsidR="00EC4135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 w:rsidR="00155DB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155DBB" w:rsidRPr="00155DBB">
              <w:rPr>
                <w:rFonts w:ascii="Times New Roman" w:hAnsi="Times New Roman"/>
                <w:sz w:val="22"/>
                <w:szCs w:val="22"/>
              </w:rPr>
              <w:t xml:space="preserve">que seja realizado reforço </w:t>
            </w:r>
            <w:r w:rsidR="00EC4135">
              <w:rPr>
                <w:rFonts w:ascii="Times New Roman" w:hAnsi="Times New Roman"/>
                <w:sz w:val="22"/>
                <w:szCs w:val="22"/>
              </w:rPr>
              <w:t>na divulgação do Projeto Lelé</w:t>
            </w:r>
            <w:r w:rsidR="00155DBB" w:rsidRPr="00155DBB">
              <w:rPr>
                <w:rFonts w:ascii="Times New Roman" w:hAnsi="Times New Roman"/>
                <w:sz w:val="22"/>
                <w:szCs w:val="22"/>
              </w:rPr>
              <w:t>, inclusive, na medida do possível, mediante a contratação de publicidade em veículos de circulação nacional, tais como redes sociais e/ou jornais e revistas</w:t>
            </w:r>
            <w:r w:rsidR="00EC413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436C663B" w14:textId="7BD460E8" w:rsidR="009E01C2" w:rsidRDefault="009E01C2" w:rsidP="009E01C2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noProof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B5B52" w:rsidRPr="00063774" w14:paraId="211F2EFA" w14:textId="77777777" w:rsidTr="00B8452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83F2EA3" w14:textId="57B3C7AA" w:rsidR="004B5B52" w:rsidRPr="00063774" w:rsidRDefault="004B5B52" w:rsidP="00B84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AECFFD3" w14:textId="77777777" w:rsidR="004B5B52" w:rsidRPr="0079235A" w:rsidRDefault="004B5B52" w:rsidP="00B8452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9235A">
              <w:rPr>
                <w:rFonts w:ascii="Times New Roman" w:hAnsi="Times New Roman"/>
                <w:b/>
                <w:sz w:val="22"/>
                <w:szCs w:val="22"/>
              </w:rPr>
              <w:t>Registro Profissional de Diplomados em País Estrangeiro</w:t>
            </w:r>
          </w:p>
        </w:tc>
      </w:tr>
      <w:tr w:rsidR="004B5B52" w:rsidRPr="00063774" w14:paraId="21E513AC" w14:textId="77777777" w:rsidTr="00B8452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459E0E5" w14:textId="77777777" w:rsidR="004B5B52" w:rsidRPr="00063774" w:rsidRDefault="004B5B52" w:rsidP="00B84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63774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715943F" w14:textId="77777777" w:rsidR="004B5B52" w:rsidRPr="00063774" w:rsidRDefault="004B5B52" w:rsidP="00B84529">
            <w:pPr>
              <w:rPr>
                <w:rFonts w:ascii="Times New Roman" w:hAnsi="Times New Roman"/>
                <w:sz w:val="22"/>
                <w:szCs w:val="22"/>
              </w:rPr>
            </w:pPr>
            <w:r w:rsidRPr="00063774">
              <w:rPr>
                <w:rFonts w:ascii="Times New Roman" w:hAnsi="Times New Roman"/>
                <w:sz w:val="22"/>
                <w:szCs w:val="22"/>
              </w:rPr>
              <w:t>CAU/UF</w:t>
            </w:r>
          </w:p>
        </w:tc>
      </w:tr>
      <w:tr w:rsidR="004B5B52" w:rsidRPr="00063774" w14:paraId="282282B1" w14:textId="77777777" w:rsidTr="00B8452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C307EB4" w14:textId="77777777" w:rsidR="004B5B52" w:rsidRPr="00063774" w:rsidRDefault="004B5B52" w:rsidP="00B84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6377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B79BBB3" w14:textId="77777777" w:rsidR="004B5B52" w:rsidRPr="00063774" w:rsidRDefault="004B5B52" w:rsidP="00B84529">
            <w:pPr>
              <w:rPr>
                <w:rFonts w:ascii="Times New Roman" w:hAnsi="Times New Roman"/>
                <w:sz w:val="22"/>
                <w:szCs w:val="22"/>
              </w:rPr>
            </w:pPr>
            <w:r w:rsidRPr="00063774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B5B52" w:rsidRPr="00063774" w14:paraId="347072CF" w14:textId="77777777" w:rsidTr="00B8452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EFC90C6" w14:textId="77777777" w:rsidR="004B5B52" w:rsidRPr="00063774" w:rsidRDefault="004B5B52" w:rsidP="00B84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06778F6" w14:textId="2B243930" w:rsidR="00DD347B" w:rsidRPr="00DD347B" w:rsidRDefault="00DD347B" w:rsidP="009D38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347B">
              <w:rPr>
                <w:rFonts w:ascii="Times New Roman" w:hAnsi="Times New Roman"/>
                <w:sz w:val="22"/>
                <w:szCs w:val="22"/>
              </w:rPr>
              <w:t xml:space="preserve">O Coordenador distribuiu o processo de solicitação de registro d Hasan Alherek ao Conselheiro Humberto Mauro Andrade Cruz </w:t>
            </w:r>
            <w:r w:rsidR="009D384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DD347B">
              <w:rPr>
                <w:rFonts w:ascii="Times New Roman" w:hAnsi="Times New Roman"/>
                <w:sz w:val="22"/>
                <w:szCs w:val="22"/>
              </w:rPr>
              <w:t xml:space="preserve">Protocolo </w:t>
            </w:r>
            <w:r w:rsidR="009D3844" w:rsidRPr="00DD347B">
              <w:rPr>
                <w:rFonts w:ascii="Times New Roman" w:hAnsi="Times New Roman"/>
                <w:sz w:val="22"/>
                <w:szCs w:val="22"/>
              </w:rPr>
              <w:t xml:space="preserve">Siccau </w:t>
            </w:r>
            <w:r w:rsidRPr="00DD347B">
              <w:rPr>
                <w:rFonts w:ascii="Times New Roman" w:hAnsi="Times New Roman"/>
                <w:sz w:val="22"/>
                <w:szCs w:val="22"/>
              </w:rPr>
              <w:t>nº 1527780/2022 - CAU/SP.</w:t>
            </w:r>
          </w:p>
          <w:p w14:paraId="6401E3E7" w14:textId="77777777" w:rsidR="004B5B52" w:rsidRDefault="004B5B52" w:rsidP="00B8452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Pela</w:t>
            </w:r>
            <w:r w:rsidRPr="007439E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Deliberação n</w:t>
            </w:r>
            <w:r w:rsidRPr="006054B6">
              <w:rPr>
                <w:rFonts w:ascii="Times New Roman" w:hAnsi="Times New Roman"/>
                <w:b/>
                <w:bCs/>
                <w:sz w:val="22"/>
                <w:szCs w:val="22"/>
              </w:rPr>
              <w:t>º 03</w:t>
            </w:r>
            <w:r w:rsidR="00DD347B" w:rsidRPr="006054B6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Pr="006054B6">
              <w:rPr>
                <w:rFonts w:ascii="Times New Roman" w:hAnsi="Times New Roman"/>
                <w:b/>
                <w:bCs/>
                <w:sz w:val="22"/>
                <w:szCs w:val="22"/>
              </w:rPr>
              <w:t>/2022</w:t>
            </w:r>
            <w:r w:rsidRPr="007439E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CEF-CAU/BR,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determina</w:t>
            </w:r>
            <w:r w:rsidRPr="007439E7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  <w:p w14:paraId="6302AA71" w14:textId="22078A27" w:rsidR="006054B6" w:rsidRDefault="005742F7" w:rsidP="00420050">
            <w:pPr>
              <w:pStyle w:val="PargrafodaLista"/>
              <w:numPr>
                <w:ilvl w:val="0"/>
                <w:numId w:val="13"/>
              </w:numPr>
              <w:ind w:left="320" w:hanging="3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20050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Homologar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o 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egistro profissional definitivo </w:t>
            </w:r>
            <w:r w:rsidRPr="00BF31E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dos seguintes requerentes, nos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termos da Resolução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CAU/BR nº 26/2012, e alterações posteriores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tbl>
            <w:tblPr>
              <w:tblW w:w="68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94"/>
              <w:gridCol w:w="992"/>
              <w:gridCol w:w="850"/>
              <w:gridCol w:w="1134"/>
              <w:gridCol w:w="1234"/>
              <w:gridCol w:w="952"/>
            </w:tblGrid>
            <w:tr w:rsidR="00CB7B98" w:rsidRPr="00CB7B98" w14:paraId="6E9C7B43" w14:textId="77777777" w:rsidTr="00507268">
              <w:trPr>
                <w:trHeight w:val="321"/>
                <w:tblHeader/>
                <w:jc w:val="center"/>
              </w:trPr>
              <w:tc>
                <w:tcPr>
                  <w:tcW w:w="1694" w:type="dxa"/>
                  <w:shd w:val="clear" w:color="auto" w:fill="auto"/>
                  <w:vAlign w:val="center"/>
                  <w:hideMark/>
                </w:tcPr>
                <w:p w14:paraId="6DEEA192" w14:textId="77777777" w:rsidR="00CB7B98" w:rsidRPr="00CB7B98" w:rsidRDefault="00CB7B98" w:rsidP="00CB7B98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CB7B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Interessado(a)</w:t>
                  </w:r>
                </w:p>
                <w:p w14:paraId="76B94177" w14:textId="77777777" w:rsidR="00CB7B98" w:rsidRPr="00CB7B98" w:rsidRDefault="00CB7B98" w:rsidP="00CB7B98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14:paraId="3C1173EF" w14:textId="77777777" w:rsidR="00CB7B98" w:rsidRPr="00CB7B98" w:rsidRDefault="00CB7B98" w:rsidP="00CB7B98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CB7B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Tipo de Registro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14:paraId="04995B7D" w14:textId="77777777" w:rsidR="00CB7B98" w:rsidRPr="00CB7B98" w:rsidRDefault="00CB7B98" w:rsidP="00CB7B98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CB7B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Pais de Origem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0A577EB7" w14:textId="77777777" w:rsidR="00CB7B98" w:rsidRPr="00CB7B98" w:rsidRDefault="00CB7B98" w:rsidP="00CB7B98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CB7B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IES de Origem</w:t>
                  </w:r>
                </w:p>
              </w:tc>
              <w:tc>
                <w:tcPr>
                  <w:tcW w:w="1234" w:type="dxa"/>
                  <w:shd w:val="clear" w:color="auto" w:fill="auto"/>
                  <w:vAlign w:val="center"/>
                  <w:hideMark/>
                </w:tcPr>
                <w:p w14:paraId="59A4DDB6" w14:textId="77777777" w:rsidR="00CB7B98" w:rsidRPr="00CB7B98" w:rsidRDefault="00CB7B98" w:rsidP="00CB7B98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CB7B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IES Revalidadora</w:t>
                  </w:r>
                </w:p>
              </w:tc>
              <w:tc>
                <w:tcPr>
                  <w:tcW w:w="952" w:type="dxa"/>
                  <w:vAlign w:val="center"/>
                </w:tcPr>
                <w:p w14:paraId="24DA87E7" w14:textId="77777777" w:rsidR="00CB7B98" w:rsidRPr="00CB7B98" w:rsidRDefault="00CB7B98" w:rsidP="00CB7B98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CB7B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Data de expiração do RNM</w:t>
                  </w:r>
                </w:p>
              </w:tc>
            </w:tr>
            <w:tr w:rsidR="00CB7B98" w:rsidRPr="00CB7B98" w14:paraId="52E30818" w14:textId="77777777" w:rsidTr="00507268">
              <w:trPr>
                <w:trHeight w:val="423"/>
                <w:jc w:val="center"/>
              </w:trPr>
              <w:tc>
                <w:tcPr>
                  <w:tcW w:w="1694" w:type="dxa"/>
                  <w:shd w:val="clear" w:color="auto" w:fill="auto"/>
                  <w:vAlign w:val="center"/>
                </w:tcPr>
                <w:p w14:paraId="0431AB16" w14:textId="77777777" w:rsidR="00CB7B98" w:rsidRPr="00CB7B98" w:rsidRDefault="00CB7B98" w:rsidP="00CB7B98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18"/>
                      <w:szCs w:val="18"/>
                      <w:highlight w:val="yellow"/>
                    </w:rPr>
                  </w:pPr>
                  <w:r w:rsidRPr="00CB7B98">
                    <w:rPr>
                      <w:rFonts w:ascii="Times New Roman" w:eastAsiaTheme="minorHAnsi" w:hAnsi="Times New Roman"/>
                      <w:sz w:val="18"/>
                      <w:szCs w:val="18"/>
                    </w:rPr>
                    <w:t>Diego Aquino Pelágio Gondim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07D1448" w14:textId="77777777" w:rsidR="00CB7B98" w:rsidRPr="00CB7B98" w:rsidRDefault="00CB7B98" w:rsidP="00CB7B98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18"/>
                      <w:szCs w:val="18"/>
                      <w:highlight w:val="yellow"/>
                    </w:rPr>
                  </w:pPr>
                  <w:r w:rsidRPr="00CB7B98">
                    <w:rPr>
                      <w:rFonts w:ascii="Times New Roman" w:eastAsiaTheme="minorHAnsi" w:hAnsi="Times New Roman"/>
                      <w:sz w:val="18"/>
                      <w:szCs w:val="18"/>
                    </w:rPr>
                    <w:t>Definitivo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597FC4DA" w14:textId="77777777" w:rsidR="00CB7B98" w:rsidRPr="00CB7B98" w:rsidRDefault="00CB7B98" w:rsidP="00CB7B98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18"/>
                      <w:szCs w:val="18"/>
                      <w:highlight w:val="yellow"/>
                    </w:rPr>
                  </w:pPr>
                  <w:r w:rsidRPr="00CB7B98">
                    <w:rPr>
                      <w:rFonts w:ascii="Times New Roman" w:eastAsiaTheme="minorHAnsi" w:hAnsi="Times New Roman"/>
                      <w:sz w:val="18"/>
                      <w:szCs w:val="18"/>
                    </w:rPr>
                    <w:t>Estados Unidos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5AFCFF7" w14:textId="77777777" w:rsidR="00CB7B98" w:rsidRPr="00CB7B98" w:rsidRDefault="00CB7B98" w:rsidP="00CB7B98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highlight w:val="yellow"/>
                      <w:lang w:eastAsia="pt-BR"/>
                    </w:rPr>
                  </w:pPr>
                  <w:r w:rsidRPr="00CB7B98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North Dakota State University</w:t>
                  </w:r>
                </w:p>
              </w:tc>
              <w:tc>
                <w:tcPr>
                  <w:tcW w:w="1234" w:type="dxa"/>
                  <w:shd w:val="clear" w:color="auto" w:fill="auto"/>
                  <w:vAlign w:val="center"/>
                </w:tcPr>
                <w:p w14:paraId="14CA03D6" w14:textId="77777777" w:rsidR="00CB7B98" w:rsidRPr="00CB7B98" w:rsidRDefault="00CB7B98" w:rsidP="00CB7B98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highlight w:val="yellow"/>
                      <w:lang w:eastAsia="pt-BR"/>
                    </w:rPr>
                  </w:pPr>
                  <w:r w:rsidRPr="00CB7B98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Universidade de Brasília</w:t>
                  </w:r>
                </w:p>
              </w:tc>
              <w:tc>
                <w:tcPr>
                  <w:tcW w:w="952" w:type="dxa"/>
                  <w:vAlign w:val="center"/>
                </w:tcPr>
                <w:p w14:paraId="2501D8B3" w14:textId="77777777" w:rsidR="00CB7B98" w:rsidRPr="00CB7B98" w:rsidRDefault="00CB7B98" w:rsidP="00CB7B98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18"/>
                      <w:szCs w:val="18"/>
                      <w:highlight w:val="yellow"/>
                    </w:rPr>
                  </w:pPr>
                  <w:r w:rsidRPr="00CB7B98">
                    <w:rPr>
                      <w:rFonts w:ascii="Times New Roman" w:eastAsiaTheme="minorHAnsi" w:hAnsi="Times New Roman"/>
                      <w:sz w:val="18"/>
                      <w:szCs w:val="18"/>
                    </w:rPr>
                    <w:t>Brasileiro</w:t>
                  </w:r>
                </w:p>
              </w:tc>
            </w:tr>
          </w:tbl>
          <w:p w14:paraId="1BE3D497" w14:textId="77777777" w:rsidR="00420050" w:rsidRDefault="00420050" w:rsidP="00420050">
            <w:pPr>
              <w:pStyle w:val="PargrafodaLista"/>
              <w:numPr>
                <w:ilvl w:val="0"/>
                <w:numId w:val="13"/>
              </w:numPr>
              <w:ind w:left="320" w:hanging="320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00F56E3E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Não </w:t>
            </w:r>
            <w:r w:rsidRPr="00420050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homologar</w:t>
            </w:r>
            <w:r w:rsidRPr="00F56E3E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o registro profissional definitivo de Luis Guillermo Almanza Exeni </w:t>
            </w:r>
            <w:r w:rsidRPr="00F56E3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e </w:t>
            </w:r>
            <w:r w:rsidRPr="00F56E3E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restituir</w:t>
            </w:r>
            <w:r w:rsidRPr="004E18EE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os autos ao CAU/PR para que o mesmo proceda às diligências necessárias à correção dos vícios procedimentais em observância ao disposto na Resolução CAU/BR nº 26/2012, com a complementação do Anexo II - Matriz curricular de análise de correspondência de curso, da Resolução CAU/BR nº 26/2012 preenchido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.</w:t>
            </w:r>
          </w:p>
          <w:p w14:paraId="50041B43" w14:textId="77777777" w:rsidR="00420050" w:rsidRDefault="00420050" w:rsidP="00420050">
            <w:pPr>
              <w:pStyle w:val="PargrafodaLista"/>
              <w:numPr>
                <w:ilvl w:val="0"/>
                <w:numId w:val="13"/>
              </w:numPr>
              <w:ind w:left="320" w:hanging="320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00420050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Não homologar o registro profissional definitivo de Manuel Alexander Pantigoso Cossio </w:t>
            </w:r>
            <w:r w:rsidRPr="0042005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e </w:t>
            </w:r>
            <w:r w:rsidRPr="00420050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restituir os autos ao CAU/ES para que o mesmo questione a instituição de ensino revalidadora do diploma sobre a não exigência do estágio curricular supervisionado e das atividades complementares após cotejo dos currículos durante a revalidação. </w:t>
            </w:r>
          </w:p>
          <w:p w14:paraId="7D3C74C7" w14:textId="13F5993B" w:rsidR="00420050" w:rsidRPr="00420050" w:rsidRDefault="00420050" w:rsidP="00420050">
            <w:pPr>
              <w:pStyle w:val="PargrafodaLista"/>
              <w:numPr>
                <w:ilvl w:val="0"/>
                <w:numId w:val="13"/>
              </w:numPr>
              <w:ind w:left="320" w:hanging="320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00420050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Encaminhar esta deliberação para verificação e tomada das seguintes providências, observado e cumprido o fluxo e prazos a seguir:</w:t>
            </w:r>
          </w:p>
          <w:tbl>
            <w:tblPr>
              <w:tblStyle w:val="Tabelacomgrade"/>
              <w:tblW w:w="6921" w:type="dxa"/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1123"/>
              <w:gridCol w:w="4530"/>
              <w:gridCol w:w="946"/>
            </w:tblGrid>
            <w:tr w:rsidR="00420050" w14:paraId="0D6EEF84" w14:textId="77777777" w:rsidTr="00162FDA">
              <w:trPr>
                <w:trHeight w:val="230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D0898" w14:textId="77777777" w:rsidR="00420050" w:rsidRDefault="00420050" w:rsidP="00420050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8F945F" w14:textId="77777777" w:rsidR="00420050" w:rsidRDefault="00420050" w:rsidP="00420050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3BE297" w14:textId="77777777" w:rsidR="00420050" w:rsidRDefault="00420050" w:rsidP="00420050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70B224" w14:textId="77777777" w:rsidR="00420050" w:rsidRDefault="00420050" w:rsidP="00420050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420050" w14:paraId="0C3D9439" w14:textId="77777777" w:rsidTr="00162FDA">
              <w:trPr>
                <w:trHeight w:val="47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E745A9" w14:textId="77777777" w:rsidR="00420050" w:rsidRDefault="00420050" w:rsidP="00420050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6852C4" w14:textId="77777777" w:rsidR="00420050" w:rsidRDefault="00420050" w:rsidP="00420050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3BF21B" w14:textId="77777777" w:rsidR="00420050" w:rsidRDefault="00420050" w:rsidP="00420050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ao Gabinete da Presidência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C3EBE6" w14:textId="3B365A08" w:rsidR="00420050" w:rsidRDefault="00CC5EE9" w:rsidP="00420050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5</w:t>
                  </w:r>
                  <w:r w:rsidR="00420050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 xml:space="preserve"> dias</w:t>
                  </w:r>
                </w:p>
              </w:tc>
            </w:tr>
            <w:tr w:rsidR="00420050" w14:paraId="337629B0" w14:textId="77777777" w:rsidTr="00162FDA">
              <w:trPr>
                <w:trHeight w:val="216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6C14FE" w14:textId="77777777" w:rsidR="00420050" w:rsidRDefault="00420050" w:rsidP="00420050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6E164A" w14:textId="77777777" w:rsidR="00420050" w:rsidRDefault="00420050" w:rsidP="00420050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Gabinete</w:t>
                  </w:r>
                </w:p>
              </w:tc>
              <w:tc>
                <w:tcPr>
                  <w:tcW w:w="4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9C956" w14:textId="77777777" w:rsidR="00420050" w:rsidRDefault="00420050" w:rsidP="00420050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 w:rsidRPr="001670FC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Dar prosseguimento aos trâmites necessários.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8DA169" w14:textId="5FA60E06" w:rsidR="00420050" w:rsidRDefault="00CC5EE9" w:rsidP="00420050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10</w:t>
                  </w:r>
                  <w:r w:rsidR="00420050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dias</w:t>
                  </w:r>
                </w:p>
              </w:tc>
            </w:tr>
          </w:tbl>
          <w:p w14:paraId="4A4AD8EA" w14:textId="01C89FA8" w:rsidR="005742F7" w:rsidRPr="00972271" w:rsidRDefault="00DF78D6" w:rsidP="00DF78D6">
            <w:pPr>
              <w:pStyle w:val="PargrafodaLista"/>
              <w:numPr>
                <w:ilvl w:val="0"/>
                <w:numId w:val="13"/>
              </w:numPr>
              <w:ind w:left="320" w:hanging="32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78D6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Solicitar a observação dos temas contidos nesta deliberação pelos demais setores e órgãos colegiados que possuem convergência com o assunto.</w:t>
            </w:r>
          </w:p>
        </w:tc>
      </w:tr>
    </w:tbl>
    <w:p w14:paraId="6E74B3C9" w14:textId="77777777" w:rsidR="004B5B52" w:rsidRPr="00063774" w:rsidRDefault="004B5B52" w:rsidP="009E01C2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noProof/>
          <w:sz w:val="22"/>
          <w:szCs w:val="22"/>
        </w:rPr>
      </w:pPr>
    </w:p>
    <w:p w14:paraId="693DAD13" w14:textId="24FB12E8" w:rsidR="00C94E13" w:rsidRPr="00251743" w:rsidRDefault="00C94E13" w:rsidP="00C94E13">
      <w:pPr>
        <w:shd w:val="clear" w:color="auto" w:fill="D9D9D9"/>
        <w:rPr>
          <w:rFonts w:ascii="Times New Roman" w:eastAsia="MS Mincho" w:hAnsi="Times New Roman"/>
          <w:b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1743">
        <w:rPr>
          <w:rStyle w:val="nfaseSutil"/>
          <w:rFonts w:ascii="Times New Roman" w:hAnsi="Times New Roman"/>
          <w:b/>
          <w:i w:val="0"/>
          <w:iCs w:val="0"/>
          <w:sz w:val="22"/>
          <w:szCs w:val="22"/>
        </w:rPr>
        <w:t>EXTRAPAUTA</w:t>
      </w:r>
    </w:p>
    <w:p w14:paraId="3CEBB7D6" w14:textId="39F85520" w:rsidR="00C94E13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D44B41" w:rsidRPr="00C94E13" w14:paraId="5B9F2ABC" w14:textId="77777777" w:rsidTr="00162FD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93F6457" w14:textId="77777777" w:rsidR="00D44B41" w:rsidRPr="00B20695" w:rsidRDefault="00D44B41" w:rsidP="00162FD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FF95784" w14:textId="77777777" w:rsidR="00D44B41" w:rsidRPr="00C94E13" w:rsidRDefault="00D44B41" w:rsidP="00162FD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F78A1">
              <w:rPr>
                <w:rFonts w:ascii="Times New Roman" w:hAnsi="Times New Roman"/>
                <w:b/>
                <w:sz w:val="22"/>
                <w:szCs w:val="22"/>
              </w:rPr>
              <w:t>II Fórum Internacional de Conselhos, Ordens e Entidades de Arquitetura e Urbanismo do CAU/BR</w:t>
            </w:r>
          </w:p>
        </w:tc>
      </w:tr>
      <w:tr w:rsidR="00D44B41" w:rsidRPr="00B20695" w14:paraId="0C4182B4" w14:textId="77777777" w:rsidTr="00162FD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4374897" w14:textId="77777777" w:rsidR="00D44B41" w:rsidRPr="00B20695" w:rsidRDefault="00D44B41" w:rsidP="00162FD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7E8779C" w14:textId="77777777" w:rsidR="00D44B41" w:rsidRPr="00B20695" w:rsidRDefault="00D44B41" w:rsidP="00162FDA">
            <w:pPr>
              <w:rPr>
                <w:rFonts w:ascii="Times New Roman" w:hAnsi="Times New Roman"/>
                <w:sz w:val="22"/>
                <w:szCs w:val="22"/>
              </w:rPr>
            </w:pPr>
            <w:r w:rsidRPr="00063774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D44B41" w:rsidRPr="00B20695" w14:paraId="7AB302D8" w14:textId="77777777" w:rsidTr="00162FD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83FDD80" w14:textId="77777777" w:rsidR="00D44B41" w:rsidRPr="00B20695" w:rsidRDefault="00D44B41" w:rsidP="00162FD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521547C" w14:textId="77777777" w:rsidR="00D44B41" w:rsidRPr="00B20695" w:rsidRDefault="00D44B41" w:rsidP="00162FDA">
            <w:pPr>
              <w:rPr>
                <w:rFonts w:ascii="Times New Roman" w:hAnsi="Times New Roman"/>
                <w:sz w:val="22"/>
                <w:szCs w:val="22"/>
              </w:rPr>
            </w:pPr>
            <w:r w:rsidRPr="00063774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D44B41" w:rsidRPr="00B20695" w14:paraId="124DF406" w14:textId="77777777" w:rsidTr="00162FD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0810497" w14:textId="77777777" w:rsidR="00D44B41" w:rsidRPr="00B20695" w:rsidRDefault="00D44B41" w:rsidP="00162FD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099F2E4" w14:textId="77777777" w:rsidR="00D44B41" w:rsidRPr="006C7E64" w:rsidRDefault="00D44B41" w:rsidP="00162FD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Pela</w:t>
            </w:r>
            <w:r w:rsidRPr="007439E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Deliberação nº 03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7439E7">
              <w:rPr>
                <w:rFonts w:ascii="Times New Roman" w:hAnsi="Times New Roman"/>
                <w:b/>
                <w:bCs/>
                <w:sz w:val="22"/>
                <w:szCs w:val="22"/>
              </w:rPr>
              <w:t>/2022 CEF-CAU/BR,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determina</w:t>
            </w:r>
            <w:r w:rsidRPr="007439E7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  <w:p w14:paraId="1D07ED19" w14:textId="77777777" w:rsidR="00D44B41" w:rsidRDefault="00D44B41" w:rsidP="00162FDA">
            <w:pPr>
              <w:numPr>
                <w:ilvl w:val="0"/>
                <w:numId w:val="9"/>
              </w:numPr>
              <w:ind w:left="316" w:hanging="31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2B02">
              <w:rPr>
                <w:rFonts w:ascii="Times New Roman" w:hAnsi="Times New Roman"/>
                <w:sz w:val="22"/>
                <w:szCs w:val="22"/>
              </w:rPr>
              <w:t>Disponibilizar o quadro técnico da CEF-CAU/BR para apoio logístico, no que couber e for possível.</w:t>
            </w:r>
          </w:p>
          <w:p w14:paraId="541F8A82" w14:textId="77777777" w:rsidR="00D44B41" w:rsidRDefault="00D44B41" w:rsidP="00162FDA">
            <w:pPr>
              <w:numPr>
                <w:ilvl w:val="0"/>
                <w:numId w:val="9"/>
              </w:numPr>
              <w:ind w:left="316" w:hanging="31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5905">
              <w:rPr>
                <w:rFonts w:ascii="Times New Roman" w:hAnsi="Times New Roman"/>
                <w:sz w:val="22"/>
                <w:szCs w:val="22"/>
              </w:rPr>
              <w:t>Criar o seguinte grupo técnico para participação das reuniões preparatórias e para a elaboração do documento acerca dos principais temas de competência desta Comissão que serão tratados no II Fórum Internacional de Conselhos, Ordens e Entidades de Arquitetura e Urbanismo do CAU/BR</w:t>
            </w:r>
          </w:p>
          <w:p w14:paraId="5911806E" w14:textId="506143DE" w:rsidR="00D44B41" w:rsidRPr="000946E2" w:rsidRDefault="00D44B41" w:rsidP="000946E2">
            <w:pPr>
              <w:pStyle w:val="PargrafodaLista"/>
              <w:numPr>
                <w:ilvl w:val="0"/>
                <w:numId w:val="20"/>
              </w:numPr>
              <w:ind w:left="600" w:hanging="284"/>
              <w:rPr>
                <w:rFonts w:ascii="Times New Roman" w:hAnsi="Times New Roman"/>
                <w:sz w:val="22"/>
                <w:szCs w:val="22"/>
              </w:rPr>
            </w:pPr>
            <w:r w:rsidRPr="000946E2">
              <w:rPr>
                <w:rFonts w:ascii="Times New Roman" w:hAnsi="Times New Roman"/>
                <w:sz w:val="22"/>
                <w:szCs w:val="22"/>
              </w:rPr>
              <w:t>Conselheiro Valter Luis Caldana Junior;</w:t>
            </w:r>
          </w:p>
          <w:p w14:paraId="0F78E8AF" w14:textId="3A71165C" w:rsidR="00D44B41" w:rsidRPr="000946E2" w:rsidRDefault="00D44B41" w:rsidP="000946E2">
            <w:pPr>
              <w:pStyle w:val="PargrafodaLista"/>
              <w:numPr>
                <w:ilvl w:val="0"/>
                <w:numId w:val="20"/>
              </w:numPr>
              <w:ind w:left="600" w:hanging="284"/>
              <w:rPr>
                <w:rFonts w:ascii="Times New Roman" w:hAnsi="Times New Roman"/>
                <w:sz w:val="22"/>
                <w:szCs w:val="22"/>
              </w:rPr>
            </w:pPr>
            <w:r w:rsidRPr="000946E2">
              <w:rPr>
                <w:rFonts w:ascii="Times New Roman" w:hAnsi="Times New Roman"/>
                <w:sz w:val="22"/>
                <w:szCs w:val="22"/>
              </w:rPr>
              <w:t>Conselheira Cláudia Sales de Alcântara;</w:t>
            </w:r>
          </w:p>
          <w:p w14:paraId="2C834A8E" w14:textId="31352211" w:rsidR="00D44B41" w:rsidRPr="000946E2" w:rsidRDefault="00D44B41" w:rsidP="000946E2">
            <w:pPr>
              <w:pStyle w:val="PargrafodaLista"/>
              <w:numPr>
                <w:ilvl w:val="0"/>
                <w:numId w:val="20"/>
              </w:numPr>
              <w:ind w:left="600" w:hanging="284"/>
              <w:rPr>
                <w:rFonts w:ascii="Times New Roman" w:hAnsi="Times New Roman"/>
                <w:sz w:val="22"/>
                <w:szCs w:val="22"/>
              </w:rPr>
            </w:pPr>
            <w:r w:rsidRPr="000946E2">
              <w:rPr>
                <w:rFonts w:ascii="Times New Roman" w:hAnsi="Times New Roman"/>
                <w:sz w:val="22"/>
                <w:szCs w:val="22"/>
              </w:rPr>
              <w:t>Conselheiro Humberto Mauro Andrade Cruz; e</w:t>
            </w:r>
          </w:p>
          <w:p w14:paraId="43D00047" w14:textId="70C6CBB6" w:rsidR="00D44B41" w:rsidRPr="000946E2" w:rsidRDefault="00D44B41" w:rsidP="000946E2">
            <w:pPr>
              <w:pStyle w:val="PargrafodaLista"/>
              <w:numPr>
                <w:ilvl w:val="0"/>
                <w:numId w:val="20"/>
              </w:numPr>
              <w:ind w:left="600" w:hanging="284"/>
              <w:rPr>
                <w:rFonts w:ascii="Times New Roman" w:hAnsi="Times New Roman"/>
                <w:sz w:val="22"/>
                <w:szCs w:val="22"/>
              </w:rPr>
            </w:pPr>
            <w:r w:rsidRPr="000946E2">
              <w:rPr>
                <w:rFonts w:ascii="Times New Roman" w:hAnsi="Times New Roman"/>
                <w:sz w:val="22"/>
                <w:szCs w:val="22"/>
              </w:rPr>
              <w:t>Assessora Técnica Tatianna Martins.</w:t>
            </w:r>
          </w:p>
          <w:p w14:paraId="68C65339" w14:textId="58C18C01" w:rsidR="004215B3" w:rsidRDefault="00812506" w:rsidP="00162FDA">
            <w:pPr>
              <w:numPr>
                <w:ilvl w:val="0"/>
                <w:numId w:val="9"/>
              </w:numPr>
              <w:ind w:left="316" w:hanging="31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D</w:t>
            </w:r>
            <w:r w:rsidRPr="00812506">
              <w:rPr>
                <w:rFonts w:ascii="Times New Roman" w:hAnsi="Times New Roman"/>
                <w:sz w:val="22"/>
                <w:szCs w:val="22"/>
              </w:rPr>
              <w:t>eterminar que o grupo técnico definido no item 2 conte com o apoio dos demais membros, titulares e suplentes, da CEF-CAU/BR.</w:t>
            </w:r>
          </w:p>
          <w:p w14:paraId="3E74570C" w14:textId="7BD656A1" w:rsidR="00D44B41" w:rsidRPr="00622B02" w:rsidRDefault="00D44B41" w:rsidP="00162FDA">
            <w:pPr>
              <w:numPr>
                <w:ilvl w:val="0"/>
                <w:numId w:val="9"/>
              </w:numPr>
              <w:ind w:left="316" w:hanging="31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2B02">
              <w:rPr>
                <w:rFonts w:ascii="Times New Roman" w:hAnsi="Times New Roman"/>
                <w:sz w:val="22"/>
                <w:szCs w:val="22"/>
              </w:rPr>
              <w:t>Encaminhar a presente deliberação para verificação e tomada das seguintes providências, observado e cumprido o fluxo e prazos a seguir:</w:t>
            </w:r>
          </w:p>
          <w:tbl>
            <w:tblPr>
              <w:tblStyle w:val="Tabelacomgrade"/>
              <w:tblW w:w="6921" w:type="dxa"/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1123"/>
              <w:gridCol w:w="4530"/>
              <w:gridCol w:w="946"/>
            </w:tblGrid>
            <w:tr w:rsidR="00D44B41" w14:paraId="75FCB993" w14:textId="77777777" w:rsidTr="00162FDA">
              <w:trPr>
                <w:trHeight w:val="230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C4C37" w14:textId="77777777" w:rsidR="00D44B41" w:rsidRDefault="00D44B41" w:rsidP="00162FDA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44A02F" w14:textId="77777777" w:rsidR="00D44B41" w:rsidRDefault="00D44B41" w:rsidP="00162FDA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C232D9" w14:textId="77777777" w:rsidR="00D44B41" w:rsidRDefault="00D44B41" w:rsidP="00162FDA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256767" w14:textId="77777777" w:rsidR="00D44B41" w:rsidRDefault="00D44B41" w:rsidP="00162FDA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D44B41" w14:paraId="797A968E" w14:textId="77777777" w:rsidTr="00162FDA">
              <w:trPr>
                <w:trHeight w:val="47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683077" w14:textId="77777777" w:rsidR="00D44B41" w:rsidRDefault="00D44B41" w:rsidP="00162FDA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182D01" w14:textId="77777777" w:rsidR="00D44B41" w:rsidRDefault="00D44B41" w:rsidP="00162FDA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836F3C" w14:textId="77777777" w:rsidR="00D44B41" w:rsidRDefault="00D44B41" w:rsidP="00162FDA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ao Gabinete da Presidência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4F0B8B" w14:textId="77777777" w:rsidR="00D44B41" w:rsidRDefault="00D44B41" w:rsidP="00162FDA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3 dias</w:t>
                  </w:r>
                </w:p>
              </w:tc>
            </w:tr>
            <w:tr w:rsidR="00D44B41" w14:paraId="0D1D2C5D" w14:textId="77777777" w:rsidTr="00162FDA">
              <w:trPr>
                <w:trHeight w:val="216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EEB53A" w14:textId="77777777" w:rsidR="00D44B41" w:rsidRDefault="00D44B41" w:rsidP="00162FDA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B64C9" w14:textId="77777777" w:rsidR="00D44B41" w:rsidRDefault="00D44B41" w:rsidP="00162FDA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Gabinete</w:t>
                  </w:r>
                </w:p>
              </w:tc>
              <w:tc>
                <w:tcPr>
                  <w:tcW w:w="4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65075" w14:textId="77777777" w:rsidR="00D44B41" w:rsidRDefault="00D44B41" w:rsidP="00162FDA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 w:rsidRPr="001670FC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Dar prosseguimento aos trâmites necessários.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895F64" w14:textId="77777777" w:rsidR="00D44B41" w:rsidRDefault="00D44B41" w:rsidP="00162FDA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 dias</w:t>
                  </w:r>
                </w:p>
              </w:tc>
            </w:tr>
          </w:tbl>
          <w:p w14:paraId="333BA5A2" w14:textId="77777777" w:rsidR="00D44B41" w:rsidRPr="00622B02" w:rsidRDefault="00D44B41" w:rsidP="00162FDA">
            <w:pPr>
              <w:numPr>
                <w:ilvl w:val="0"/>
                <w:numId w:val="9"/>
              </w:numPr>
              <w:ind w:left="316" w:hanging="31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1A27">
              <w:rPr>
                <w:rFonts w:ascii="Times New Roman" w:hAnsi="Times New Roman"/>
                <w:sz w:val="22"/>
                <w:szCs w:val="22"/>
              </w:rPr>
              <w:t>Solicitar</w:t>
            </w:r>
            <w:r w:rsidRPr="00061A2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 observação dos temas contidos nesta deliberação pelos demais setores e órgãos colegiados que possuem convergência com o assunto.</w:t>
            </w:r>
          </w:p>
        </w:tc>
      </w:tr>
    </w:tbl>
    <w:p w14:paraId="50124DCC" w14:textId="77777777" w:rsidR="00D44B41" w:rsidRDefault="00D44B41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72798" w:rsidRPr="00C94E13" w14:paraId="4A7DF088" w14:textId="77777777" w:rsidTr="00734E9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F70A930" w14:textId="57090E32" w:rsidR="00372798" w:rsidRPr="00B20695" w:rsidRDefault="00D44B41" w:rsidP="003727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0175753" w14:textId="46C825DC" w:rsidR="00372798" w:rsidRPr="00E0308E" w:rsidRDefault="00372798" w:rsidP="0037279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0308E">
              <w:rPr>
                <w:rFonts w:ascii="Times New Roman" w:hAnsi="Times New Roman"/>
                <w:b/>
                <w:sz w:val="22"/>
                <w:szCs w:val="22"/>
              </w:rPr>
              <w:t>Cálculos de Tempestividade e Atualização do Cadastro de Cursos</w:t>
            </w:r>
          </w:p>
        </w:tc>
      </w:tr>
      <w:tr w:rsidR="00372798" w:rsidRPr="00B20695" w14:paraId="3511CDAE" w14:textId="77777777" w:rsidTr="00734E9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C81621A" w14:textId="77777777" w:rsidR="00372798" w:rsidRPr="00B20695" w:rsidRDefault="00372798" w:rsidP="003727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A9D7156" w14:textId="07613773" w:rsidR="00372798" w:rsidRPr="00B20695" w:rsidRDefault="00372798" w:rsidP="00372798">
            <w:pPr>
              <w:rPr>
                <w:rFonts w:ascii="Times New Roman" w:hAnsi="Times New Roman"/>
                <w:sz w:val="22"/>
                <w:szCs w:val="22"/>
              </w:rPr>
            </w:pPr>
            <w:r w:rsidRPr="00063774">
              <w:rPr>
                <w:rFonts w:ascii="Times New Roman" w:hAnsi="Times New Roman"/>
                <w:sz w:val="22"/>
                <w:szCs w:val="22"/>
              </w:rPr>
              <w:t>CAU/UF</w:t>
            </w:r>
          </w:p>
        </w:tc>
      </w:tr>
      <w:tr w:rsidR="00372798" w:rsidRPr="00B20695" w14:paraId="6F049FBE" w14:textId="77777777" w:rsidTr="00734E9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70C5319" w14:textId="77777777" w:rsidR="00372798" w:rsidRPr="00B20695" w:rsidRDefault="00372798" w:rsidP="003727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EDC931C" w14:textId="3798F80A" w:rsidR="00372798" w:rsidRPr="00B20695" w:rsidRDefault="00372798" w:rsidP="00372798">
            <w:pPr>
              <w:rPr>
                <w:rFonts w:ascii="Times New Roman" w:hAnsi="Times New Roman"/>
                <w:sz w:val="22"/>
                <w:szCs w:val="22"/>
              </w:rPr>
            </w:pPr>
            <w:r w:rsidRPr="00063774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A60457" w:rsidRPr="00B20695" w14:paraId="1B90BB95" w14:textId="77777777" w:rsidTr="00734E9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F711E8E" w14:textId="77777777" w:rsidR="00A60457" w:rsidRPr="00B20695" w:rsidRDefault="00A60457" w:rsidP="00734E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6C7A063" w14:textId="25FD99C8" w:rsidR="00E0308E" w:rsidRDefault="00E0308E" w:rsidP="00E0308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Pela</w:t>
            </w:r>
            <w:r w:rsidRPr="007439E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Deliberação nº 03</w:t>
            </w:r>
            <w:r w:rsidR="00F62015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Pr="007439E7">
              <w:rPr>
                <w:rFonts w:ascii="Times New Roman" w:hAnsi="Times New Roman"/>
                <w:b/>
                <w:bCs/>
                <w:sz w:val="22"/>
                <w:szCs w:val="22"/>
              </w:rPr>
              <w:t>/2022 CEF-CAU/BR,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determina</w:t>
            </w:r>
            <w:r w:rsidRPr="007439E7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  <w:p w14:paraId="5965ABB8" w14:textId="77777777" w:rsidR="00905506" w:rsidRDefault="00905506" w:rsidP="00905506">
            <w:pPr>
              <w:numPr>
                <w:ilvl w:val="0"/>
                <w:numId w:val="15"/>
              </w:numPr>
              <w:ind w:left="315" w:hanging="315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1" w:name="_Hlk71704862"/>
            <w:r w:rsidRPr="0090550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à Assessoria Jurídica do CAU/BR que esclareça à esta CEF quanto à possibilidade de envio das informações solicitadas pelo CAU/RS considerando que as </w:t>
            </w:r>
            <w:r w:rsidRPr="001D1BB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datas dos protocolos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requerimento</w:t>
            </w:r>
            <w:r w:rsidRPr="001D1BB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reconhecimento dos cursos de Arquitetura e Urbanismo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são fornecidas por meio do e-MEC coorporativo, com senha disponibilizada ao CAU/BR.</w:t>
            </w:r>
          </w:p>
          <w:bookmarkEnd w:id="1"/>
          <w:p w14:paraId="4E8EA322" w14:textId="77777777" w:rsidR="00905506" w:rsidRPr="00656F43" w:rsidRDefault="00905506" w:rsidP="00905506">
            <w:pPr>
              <w:numPr>
                <w:ilvl w:val="0"/>
                <w:numId w:val="15"/>
              </w:numPr>
              <w:ind w:left="315" w:hanging="315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56F43">
              <w:rPr>
                <w:rFonts w:ascii="Times New Roman" w:hAnsi="Times New Roman"/>
                <w:sz w:val="22"/>
                <w:szCs w:val="22"/>
                <w:lang w:eastAsia="pt-BR"/>
              </w:rPr>
              <w:t>Encaminhar esta deliberação para verificação e tomada das seguintes providências, observado e cumprido o fluxo e prazos a seguir:</w:t>
            </w:r>
          </w:p>
          <w:tbl>
            <w:tblPr>
              <w:tblStyle w:val="Tabelacomgrade"/>
              <w:tblW w:w="6921" w:type="dxa"/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1123"/>
              <w:gridCol w:w="4530"/>
              <w:gridCol w:w="946"/>
            </w:tblGrid>
            <w:tr w:rsidR="00905506" w14:paraId="1D709F1D" w14:textId="77777777" w:rsidTr="00162FDA">
              <w:trPr>
                <w:trHeight w:val="230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BB70F" w14:textId="77777777" w:rsidR="00905506" w:rsidRDefault="00905506" w:rsidP="00905506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4AAFC9" w14:textId="77777777" w:rsidR="00905506" w:rsidRDefault="00905506" w:rsidP="00905506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469D3E" w14:textId="77777777" w:rsidR="00905506" w:rsidRDefault="00905506" w:rsidP="00905506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0B2AAA" w14:textId="77777777" w:rsidR="00905506" w:rsidRDefault="00905506" w:rsidP="00905506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905506" w14:paraId="3E2C00EB" w14:textId="77777777" w:rsidTr="00162FDA">
              <w:trPr>
                <w:trHeight w:val="47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94EFD5" w14:textId="77777777" w:rsidR="00905506" w:rsidRDefault="00905506" w:rsidP="00905506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C17F1E" w14:textId="77777777" w:rsidR="00905506" w:rsidRDefault="00905506" w:rsidP="00905506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367956" w14:textId="6CDAA80A" w:rsidR="00905506" w:rsidRDefault="00D05D5C" w:rsidP="00905506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Encaminhar os autos à 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ASSJUR-CAU/BR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D9D779" w14:textId="689D8BF5" w:rsidR="00905506" w:rsidRDefault="00D05D5C" w:rsidP="00905506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5</w:t>
                  </w:r>
                  <w:r w:rsidR="00905506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 xml:space="preserve"> dias</w:t>
                  </w:r>
                </w:p>
              </w:tc>
            </w:tr>
          </w:tbl>
          <w:p w14:paraId="402063B0" w14:textId="77777777" w:rsidR="0004215A" w:rsidRPr="00656F43" w:rsidRDefault="0004215A" w:rsidP="0004215A">
            <w:pPr>
              <w:numPr>
                <w:ilvl w:val="0"/>
                <w:numId w:val="15"/>
              </w:numPr>
              <w:ind w:left="315" w:hanging="315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56F43">
              <w:rPr>
                <w:rFonts w:ascii="Times New Roman" w:hAnsi="Times New Roman"/>
                <w:sz w:val="22"/>
                <w:szCs w:val="22"/>
                <w:lang w:eastAsia="pt-BR"/>
              </w:rPr>
              <w:t>Solicitar a observação dos temas contidos nesta deliberação pelos demais setores e órgãos colegiados que possuem convergência com o assunto.</w:t>
            </w:r>
          </w:p>
          <w:p w14:paraId="170CACCF" w14:textId="3BDB4B8E" w:rsidR="00F62015" w:rsidRPr="006C7E64" w:rsidRDefault="00F62015" w:rsidP="00F6201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Pela</w:t>
            </w:r>
            <w:r w:rsidRPr="007439E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Deliberação nº 03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7439E7">
              <w:rPr>
                <w:rFonts w:ascii="Times New Roman" w:hAnsi="Times New Roman"/>
                <w:b/>
                <w:bCs/>
                <w:sz w:val="22"/>
                <w:szCs w:val="22"/>
              </w:rPr>
              <w:t>/2022 CEF-CAU/BR,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determina</w:t>
            </w:r>
            <w:r w:rsidRPr="007439E7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  <w:p w14:paraId="79DADCA8" w14:textId="2E1F0462" w:rsidR="00FC27C2" w:rsidRDefault="00FC27C2" w:rsidP="00FC27C2">
            <w:pPr>
              <w:numPr>
                <w:ilvl w:val="0"/>
                <w:numId w:val="12"/>
              </w:numPr>
              <w:ind w:left="315" w:hanging="283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C27C2">
              <w:rPr>
                <w:rFonts w:ascii="Times New Roman" w:hAnsi="Times New Roman"/>
                <w:sz w:val="22"/>
                <w:szCs w:val="22"/>
                <w:lang w:eastAsia="pt-BR"/>
              </w:rPr>
              <w:t>Informar que, conforme legislação vigente, poderão ser registrados os egressos de cursos de graduação em Arquitetura e Urbanismo que tenham portaria de reconhecimento do curso publicada ou protocolo do pedido de reconhecimento com resultado tempestivo, e que estejam em dia com as renovações de reconhecimento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14:paraId="137B6442" w14:textId="1FA0ADCF" w:rsidR="00FC27C2" w:rsidRDefault="00FC27C2" w:rsidP="00FC27C2">
            <w:pPr>
              <w:numPr>
                <w:ilvl w:val="0"/>
                <w:numId w:val="12"/>
              </w:numPr>
              <w:ind w:left="315" w:hanging="283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C27C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Nos casos de cálculo de prazo para protocolo do pedido de reconhecimento intempestivo, autorizar os CAU/UF a realizar o registro provisório, nos termos dos normativos vigentes, diante da </w:t>
            </w:r>
            <w:r w:rsidRPr="00FC27C2">
              <w:rPr>
                <w:rFonts w:ascii="Times New Roman" w:hAnsi="Times New Roman"/>
                <w:sz w:val="22"/>
                <w:szCs w:val="22"/>
              </w:rPr>
              <w:t>presunção de legitimidade do documento emitido pela IES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0E08967" w14:textId="7EFFEE1A" w:rsidR="00FC27C2" w:rsidRDefault="00FC27C2" w:rsidP="00FC27C2">
            <w:pPr>
              <w:numPr>
                <w:ilvl w:val="0"/>
                <w:numId w:val="12"/>
              </w:numPr>
              <w:ind w:left="315" w:hanging="283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C27C2">
              <w:rPr>
                <w:rFonts w:ascii="Times New Roman" w:hAnsi="Times New Roman"/>
                <w:sz w:val="22"/>
                <w:szCs w:val="22"/>
                <w:lang w:eastAsia="pt-BR"/>
              </w:rPr>
              <w:t>Aprovar os resultados dos cálculos de tempestividade e orientações sobre registro de egressos de cursos de Arquitetura e Urbanismo conforme tabela constante do Anexo I desta deliberação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14:paraId="0C7C50A1" w14:textId="2EBDB7BE" w:rsidR="00FC27C2" w:rsidRDefault="00FC27C2" w:rsidP="00FC27C2">
            <w:pPr>
              <w:numPr>
                <w:ilvl w:val="0"/>
                <w:numId w:val="12"/>
              </w:numPr>
              <w:ind w:left="315" w:hanging="283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C27C2">
              <w:rPr>
                <w:rFonts w:ascii="Times New Roman" w:hAnsi="Times New Roman"/>
                <w:sz w:val="22"/>
                <w:szCs w:val="22"/>
                <w:lang w:eastAsia="pt-BR"/>
              </w:rPr>
              <w:t>Orientar aos CAU/UF que deverão ser verificados os requisitos de registro vigentes, incluindo a contemplação de carga horária e tempo de integralização previstos pelo sistema de ensino, contemplados nos históricos apresentados pelos egressos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14:paraId="6982CCC9" w14:textId="642DAE55" w:rsidR="00FC27C2" w:rsidRDefault="00FC27C2" w:rsidP="00FC27C2">
            <w:pPr>
              <w:numPr>
                <w:ilvl w:val="0"/>
                <w:numId w:val="12"/>
              </w:numPr>
              <w:ind w:left="315" w:hanging="283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C27C2">
              <w:rPr>
                <w:rFonts w:ascii="Times New Roman" w:hAnsi="Times New Roman"/>
                <w:sz w:val="22"/>
                <w:szCs w:val="22"/>
                <w:lang w:eastAsia="pt-BR"/>
              </w:rPr>
              <w:t>Aprovar as inclusões e as alterações no cadastro de cursos de Arquitetura e Urbanismo e as atualizações no Sistema de Informação e Comunicação do Conselho de Arquitetura e Urbanismo (Siccau) conforme tabela constante do Anexo II desta deliberação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14:paraId="4259CF2D" w14:textId="77777777" w:rsidR="00FC27C2" w:rsidRDefault="00FC27C2" w:rsidP="00FC27C2">
            <w:pPr>
              <w:numPr>
                <w:ilvl w:val="0"/>
                <w:numId w:val="12"/>
              </w:numPr>
              <w:ind w:left="315" w:hanging="283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C27C2">
              <w:rPr>
                <w:rFonts w:ascii="Times New Roman" w:hAnsi="Times New Roman"/>
                <w:sz w:val="22"/>
                <w:szCs w:val="22"/>
                <w:lang w:eastAsia="pt-BR"/>
              </w:rPr>
              <w:t>Solicitar o compartilhamento do conteúdo desta deliberação com as Comissões de Ensino e Formação dos CAU/UF e suas assessorias, por intermédio do conselheiro representante das IES;</w:t>
            </w:r>
          </w:p>
          <w:p w14:paraId="4D8C46B8" w14:textId="1B905F5F" w:rsidR="00FC27C2" w:rsidRPr="00FC27C2" w:rsidRDefault="00FC27C2" w:rsidP="009F67AA">
            <w:pPr>
              <w:numPr>
                <w:ilvl w:val="0"/>
                <w:numId w:val="12"/>
              </w:numPr>
              <w:ind w:left="315" w:hanging="283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C27C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a presente deliberação à Presidência do CAU/BR para conhecimento e seguintes providências: </w:t>
            </w:r>
          </w:p>
          <w:p w14:paraId="71439D05" w14:textId="77777777" w:rsidR="00FC27C2" w:rsidRDefault="00FC27C2" w:rsidP="00FC27C2">
            <w:pPr>
              <w:pStyle w:val="PargrafodaLista"/>
              <w:numPr>
                <w:ilvl w:val="1"/>
                <w:numId w:val="12"/>
              </w:numPr>
              <w:tabs>
                <w:tab w:val="left" w:pos="851"/>
              </w:tabs>
              <w:spacing w:after="200"/>
              <w:ind w:left="315" w:firstLine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C27C2">
              <w:rPr>
                <w:rFonts w:ascii="Times New Roman" w:hAnsi="Times New Roman"/>
                <w:sz w:val="22"/>
                <w:szCs w:val="22"/>
                <w:lang w:eastAsia="pt-BR"/>
              </w:rPr>
              <w:lastRenderedPageBreak/>
              <w:t>Informar às Presidências e às Comissões Permanentes que tratam de Ensino e Formação nos CAU/UF acerca do conteúdo desta deliberação;</w:t>
            </w:r>
          </w:p>
          <w:p w14:paraId="24B8085F" w14:textId="32C2ABBF" w:rsidR="00FC27C2" w:rsidRPr="00FC27C2" w:rsidRDefault="00FC27C2" w:rsidP="00FC27C2">
            <w:pPr>
              <w:pStyle w:val="PargrafodaLista"/>
              <w:numPr>
                <w:ilvl w:val="1"/>
                <w:numId w:val="12"/>
              </w:numPr>
              <w:tabs>
                <w:tab w:val="left" w:pos="851"/>
              </w:tabs>
              <w:spacing w:after="200"/>
              <w:ind w:left="315" w:firstLine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C27C2">
              <w:rPr>
                <w:rFonts w:ascii="Times New Roman" w:hAnsi="Times New Roman"/>
                <w:sz w:val="22"/>
                <w:szCs w:val="22"/>
                <w:lang w:eastAsia="pt-BR"/>
              </w:rPr>
              <w:t>Encaminhar ofícios às Procuradorias Institucionais das IES cujos</w:t>
            </w:r>
            <w:r w:rsidRPr="00FC27C2">
              <w:rPr>
                <w:rFonts w:ascii="Times New Roman" w:hAnsi="Times New Roman"/>
                <w:sz w:val="22"/>
                <w:szCs w:val="22"/>
              </w:rPr>
              <w:t xml:space="preserve"> protocolos de solicitação de reconhecimento dos cursos são intempestivos;</w:t>
            </w:r>
          </w:p>
          <w:p w14:paraId="4325E0AE" w14:textId="77777777" w:rsidR="00FC27C2" w:rsidRDefault="00FC27C2" w:rsidP="00FC27C2">
            <w:pPr>
              <w:pStyle w:val="PargrafodaLista"/>
              <w:numPr>
                <w:ilvl w:val="1"/>
                <w:numId w:val="12"/>
              </w:numPr>
              <w:ind w:left="315" w:firstLine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2" w:name="_Hlk74038525"/>
            <w:r w:rsidRPr="00D524B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ofício à Seres/MEC solicitando verificação do resultado do cálculo de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t</w:t>
            </w:r>
            <w:r w:rsidRPr="00D524B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empestividade efetuado pela CEF-CAU/BR para protocolos de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solicitação de </w:t>
            </w:r>
            <w:r w:rsidRPr="00D524BD">
              <w:rPr>
                <w:rFonts w:ascii="Times New Roman" w:hAnsi="Times New Roman"/>
                <w:sz w:val="22"/>
                <w:szCs w:val="22"/>
                <w:lang w:eastAsia="pt-BR"/>
              </w:rPr>
              <w:t>reconhecimento com resultado intempestivo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ou </w:t>
            </w:r>
            <w:r w:rsidRPr="00D524BD">
              <w:rPr>
                <w:rFonts w:ascii="Times New Roman" w:hAnsi="Times New Roman"/>
                <w:sz w:val="22"/>
                <w:szCs w:val="22"/>
                <w:lang w:eastAsia="pt-BR"/>
              </w:rPr>
              <w:t>que apresentam divergências nas informações apresentadas no Cadastro e-MEC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;</w:t>
            </w:r>
          </w:p>
          <w:bookmarkEnd w:id="2"/>
          <w:p w14:paraId="0DABE6D7" w14:textId="77777777" w:rsidR="00FC27C2" w:rsidRPr="00FC27C2" w:rsidRDefault="00FC27C2" w:rsidP="00FC27C2">
            <w:pPr>
              <w:numPr>
                <w:ilvl w:val="0"/>
                <w:numId w:val="12"/>
              </w:numPr>
              <w:ind w:left="315" w:hanging="283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75CD9">
              <w:rPr>
                <w:rFonts w:ascii="Times New Roman" w:hAnsi="Times New Roman"/>
                <w:sz w:val="22"/>
                <w:szCs w:val="22"/>
                <w:lang w:eastAsia="pt-BR"/>
              </w:rPr>
              <w:t>Encaminhar esta deliberação para verificação e tomada das seguintes providências, observado e cumprido o fluxo e prazos a seguir:</w:t>
            </w:r>
          </w:p>
          <w:tbl>
            <w:tblPr>
              <w:tblStyle w:val="Tabelacomgrade"/>
              <w:tblW w:w="6921" w:type="dxa"/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1122"/>
              <w:gridCol w:w="4536"/>
              <w:gridCol w:w="941"/>
            </w:tblGrid>
            <w:tr w:rsidR="00FC27C2" w14:paraId="19EBC335" w14:textId="77777777" w:rsidTr="00441837">
              <w:trPr>
                <w:trHeight w:val="230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8CFF3" w14:textId="77777777" w:rsidR="00FC27C2" w:rsidRDefault="00FC27C2" w:rsidP="00FC27C2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9E6CC7" w14:textId="77777777" w:rsidR="00FC27C2" w:rsidRDefault="00FC27C2" w:rsidP="00FC27C2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BFDD6B" w14:textId="77777777" w:rsidR="00FC27C2" w:rsidRDefault="00FC27C2" w:rsidP="00FC27C2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9E2484" w14:textId="77777777" w:rsidR="00FC27C2" w:rsidRDefault="00FC27C2" w:rsidP="00FC27C2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757C4C" w14:paraId="308F1E31" w14:textId="77777777" w:rsidTr="00441837">
              <w:trPr>
                <w:trHeight w:val="47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C8746" w14:textId="527B18A9" w:rsidR="00757C4C" w:rsidRDefault="00757C4C" w:rsidP="00757C4C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A75CD9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E32B0" w14:textId="576DE083" w:rsidR="00757C4C" w:rsidRDefault="00757C4C" w:rsidP="00757C4C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 w:rsidRPr="00394B3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CEF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B74DD" w14:textId="2D4AE89E" w:rsidR="00757C4C" w:rsidRDefault="00757C4C" w:rsidP="00757C4C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 w:rsidRPr="00394B3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Encaminhar esta Deliberação às CEF-CAU/UF por meio do Representante das IES. 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EFD7A" w14:textId="2DCAC5DF" w:rsidR="00757C4C" w:rsidRDefault="00757C4C" w:rsidP="00757C4C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 w:rsidRPr="00394B3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 dias</w:t>
                  </w:r>
                </w:p>
              </w:tc>
            </w:tr>
            <w:tr w:rsidR="008A408B" w14:paraId="03C57C85" w14:textId="77777777" w:rsidTr="00441837">
              <w:trPr>
                <w:trHeight w:val="47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1DC58" w14:textId="5138B411" w:rsidR="008A408B" w:rsidRDefault="008A408B" w:rsidP="008A408B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A75CD9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EDCA2" w14:textId="0760E3DE" w:rsidR="008A408B" w:rsidRDefault="008A408B" w:rsidP="008A408B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394B3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30353" w14:textId="2B128082" w:rsidR="008A408B" w:rsidRPr="00FD1434" w:rsidRDefault="008A408B" w:rsidP="008A408B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394B3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esta Deliberação à Presidência para prosseguimento dos trâmites listados abaixo.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36423" w14:textId="7FD8D24A" w:rsidR="008A408B" w:rsidRDefault="008A408B" w:rsidP="008A408B">
                  <w:pP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394B3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 dias</w:t>
                  </w:r>
                </w:p>
              </w:tc>
            </w:tr>
            <w:tr w:rsidR="00441837" w14:paraId="4673C746" w14:textId="77777777" w:rsidTr="00441837">
              <w:trPr>
                <w:trHeight w:val="47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36789" w14:textId="7904BB07" w:rsidR="00441837" w:rsidRDefault="00441837" w:rsidP="00441837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7E303" w14:textId="16862F84" w:rsidR="00441837" w:rsidRDefault="00441837" w:rsidP="00441837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Gabinete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42F24" w14:textId="77777777" w:rsidR="00441837" w:rsidRPr="00394B31" w:rsidRDefault="00441837" w:rsidP="00441837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394B3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Enviar Ofício Circular aos CAU/UF informando sobre o conteúdo desta deliberação, seguindo minuta de ofício anexa (item 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</w:t>
                  </w:r>
                  <w:r w:rsidRPr="00394B3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.1);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</w:t>
                  </w:r>
                </w:p>
                <w:p w14:paraId="69111D64" w14:textId="77777777" w:rsidR="00441837" w:rsidRPr="00394B31" w:rsidRDefault="00441837" w:rsidP="00441837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394B3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Enviar Ofício às </w:t>
                  </w:r>
                  <w:r w:rsidRPr="00394B31">
                    <w:rPr>
                      <w:rFonts w:ascii="Times New Roman" w:hAnsi="Times New Roman"/>
                      <w:sz w:val="22"/>
                      <w:szCs w:val="22"/>
                    </w:rPr>
                    <w:t>Procuradorias Institucionais das IES (ite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m</w:t>
                  </w:r>
                  <w:r w:rsidRPr="00394B31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7</w:t>
                  </w:r>
                  <w:r w:rsidRPr="00394B31">
                    <w:rPr>
                      <w:rFonts w:ascii="Times New Roman" w:hAnsi="Times New Roman"/>
                      <w:sz w:val="22"/>
                      <w:szCs w:val="22"/>
                    </w:rPr>
                    <w:t>.2);</w:t>
                  </w:r>
                </w:p>
                <w:p w14:paraId="0EACC7AE" w14:textId="50A170B3" w:rsidR="00441837" w:rsidRPr="00FD1434" w:rsidRDefault="00441837" w:rsidP="00441837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394B3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Enviar Ofício à SERES/MEC (item 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</w:t>
                  </w:r>
                  <w:r w:rsidRPr="00394B3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</w:t>
                  </w:r>
                  <w:r w:rsidRPr="00394B3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)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50CAB" w14:textId="5C6D6807" w:rsidR="00441837" w:rsidRDefault="00441837" w:rsidP="00441837">
                  <w:pP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10 dias</w:t>
                  </w:r>
                </w:p>
              </w:tc>
            </w:tr>
          </w:tbl>
          <w:p w14:paraId="51AE0208" w14:textId="72309D67" w:rsidR="00F7216E" w:rsidRPr="00917BB8" w:rsidRDefault="00ED025D" w:rsidP="00ED025D">
            <w:pPr>
              <w:numPr>
                <w:ilvl w:val="0"/>
                <w:numId w:val="12"/>
              </w:numPr>
              <w:ind w:left="315" w:hanging="28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4C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a </w:t>
            </w:r>
            <w:r w:rsidRPr="00ED025D">
              <w:rPr>
                <w:rFonts w:ascii="Times New Roman" w:hAnsi="Times New Roman"/>
                <w:sz w:val="22"/>
                <w:szCs w:val="22"/>
                <w:lang w:eastAsia="pt-BR"/>
              </w:rPr>
              <w:t>observação</w:t>
            </w:r>
            <w:r w:rsidRPr="009514C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dos temas contidos nesta deliberação pelos demais setores e órgãos colegiados que possuem convergência com o assunto.</w:t>
            </w:r>
          </w:p>
        </w:tc>
      </w:tr>
    </w:tbl>
    <w:p w14:paraId="7439C7A0" w14:textId="62CF22DC" w:rsidR="0000268E" w:rsidRDefault="0000268E" w:rsidP="0000268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3F793487" w14:textId="77777777" w:rsidR="00133D64" w:rsidRDefault="00133D64" w:rsidP="0000268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E8A9AE0" w14:textId="77777777" w:rsidR="00971A17" w:rsidRDefault="00971A17" w:rsidP="0000268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00268E" w14:paraId="1D9ED7B2" w14:textId="77777777" w:rsidTr="008E3EF3">
        <w:tc>
          <w:tcPr>
            <w:tcW w:w="4678" w:type="dxa"/>
          </w:tcPr>
          <w:p w14:paraId="548554F0" w14:textId="77777777" w:rsidR="0000268E" w:rsidRPr="009E01C2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1C2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F84426" wp14:editId="7A5B293D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B9340C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1A185B19" w14:textId="77777777" w:rsidR="0000268E" w:rsidRPr="009E01C2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36B94BE" w14:textId="77777777" w:rsidR="0000268E" w:rsidRPr="009E01C2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135FB84" w14:textId="77777777" w:rsidR="0000268E" w:rsidRPr="009E01C2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EFEBD29" w14:textId="77777777" w:rsidR="0000268E" w:rsidRPr="009E01C2" w:rsidRDefault="0000268E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DABAF4E" w14:textId="77777777" w:rsidR="0000268E" w:rsidRPr="009E01C2" w:rsidRDefault="0000268E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01C2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9E01C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5E70FBE8" w14:textId="77777777" w:rsidR="0000268E" w:rsidRPr="009E01C2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1C2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2F7CD271" w14:textId="77777777" w:rsidR="0000268E" w:rsidRPr="009E01C2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1C2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49F549" wp14:editId="2E53A93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F01F7A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62A206C0" w14:textId="77777777" w:rsidR="0000268E" w:rsidRPr="009E01C2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CE9DB73" w14:textId="77777777" w:rsidR="0000268E" w:rsidRPr="009E01C2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294B39A" w14:textId="77777777" w:rsidR="0000268E" w:rsidRPr="009E01C2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DBAF949" w14:textId="77777777" w:rsidR="0000268E" w:rsidRPr="009E01C2" w:rsidRDefault="0000268E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8FA0CEE" w14:textId="77777777" w:rsidR="0000268E" w:rsidRPr="009E01C2" w:rsidRDefault="0000268E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01C2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CLÁUDIA SALES DE ALCÂNTARA</w:t>
            </w:r>
            <w:r w:rsidRPr="009E01C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0BCEF522" w14:textId="4965BF32" w:rsidR="0000268E" w:rsidRPr="009E01C2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1C2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5F044C" w:rsidRPr="009E01C2">
              <w:rPr>
                <w:rFonts w:ascii="Times New Roman" w:hAnsi="Times New Roman"/>
                <w:sz w:val="22"/>
                <w:szCs w:val="22"/>
              </w:rPr>
              <w:t>a</w:t>
            </w:r>
            <w:r w:rsidRPr="009E01C2">
              <w:rPr>
                <w:rFonts w:ascii="Times New Roman" w:hAnsi="Times New Roman"/>
                <w:sz w:val="22"/>
                <w:szCs w:val="22"/>
              </w:rPr>
              <w:t>-adjunt</w:t>
            </w:r>
            <w:r w:rsidR="005F044C" w:rsidRPr="009E01C2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</w:tr>
      <w:tr w:rsidR="0000268E" w14:paraId="3E504C7B" w14:textId="77777777" w:rsidTr="008E3EF3">
        <w:tc>
          <w:tcPr>
            <w:tcW w:w="4678" w:type="dxa"/>
          </w:tcPr>
          <w:p w14:paraId="71C57FEF" w14:textId="77777777" w:rsidR="0000268E" w:rsidRPr="009E01C2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0C9DD79" w14:textId="77777777" w:rsidR="0000268E" w:rsidRPr="009E01C2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9E01C2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8E9511" wp14:editId="2AF985F8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9E7716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1B42494B" w14:textId="77777777" w:rsidR="0000268E" w:rsidRPr="009E01C2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9029005" w14:textId="77777777" w:rsidR="0000268E" w:rsidRPr="009E01C2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25BFE7C" w14:textId="77777777" w:rsidR="0000268E" w:rsidRPr="009E01C2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E3EBFC0" w14:textId="77777777" w:rsidR="0000268E" w:rsidRPr="009E01C2" w:rsidRDefault="0000268E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84F0763" w14:textId="77777777" w:rsidR="0000268E" w:rsidRPr="009E01C2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9E01C2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JOSÉLIA DA SILVA ALVES</w:t>
            </w:r>
            <w:r w:rsidRPr="009E01C2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 xml:space="preserve"> </w:t>
            </w:r>
          </w:p>
          <w:p w14:paraId="4ADB2440" w14:textId="77777777" w:rsidR="0000268E" w:rsidRPr="009E01C2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1C2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9E01C2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540A896F" w14:textId="77777777" w:rsidR="0000268E" w:rsidRPr="009E01C2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33474D87" w14:textId="77777777" w:rsidR="0000268E" w:rsidRPr="009E01C2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1760497" w14:textId="77777777" w:rsidR="0000268E" w:rsidRPr="009E01C2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9E01C2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9537F0" wp14:editId="148FB88C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AB16FA" w14:textId="77777777" w:rsidR="0000268E" w:rsidRDefault="0000268E" w:rsidP="0000268E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9537F0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0FAB16FA" w14:textId="77777777" w:rsidR="0000268E" w:rsidRDefault="0000268E" w:rsidP="0000268E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9AF8D0" w14:textId="77777777" w:rsidR="0000268E" w:rsidRPr="009E01C2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F4802E0" w14:textId="77777777" w:rsidR="0000268E" w:rsidRPr="009E01C2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8A337E0" w14:textId="77777777" w:rsidR="0000268E" w:rsidRPr="009E01C2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8A34073" w14:textId="77777777" w:rsidR="0000268E" w:rsidRPr="009E01C2" w:rsidRDefault="0000268E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9EC5ED5" w14:textId="77777777" w:rsidR="0000268E" w:rsidRPr="009E01C2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1C2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9E01C2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425A993F" w14:textId="77777777" w:rsidR="0000268E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BFEF02A" w14:textId="29FBF7B5" w:rsidR="00374CCD" w:rsidRPr="009E01C2" w:rsidRDefault="00374CCD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00268E" w14:paraId="3D008CE9" w14:textId="77777777" w:rsidTr="008E3EF3">
        <w:tc>
          <w:tcPr>
            <w:tcW w:w="4678" w:type="dxa"/>
          </w:tcPr>
          <w:p w14:paraId="2992E0A1" w14:textId="35C710A7" w:rsidR="0000268E" w:rsidRPr="009E01C2" w:rsidRDefault="00551421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1C2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B5C47B" wp14:editId="04325BF7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127000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C1CE0E" id="Retângulo 40" o:spid="_x0000_s1026" style="position:absolute;margin-left:37.05pt;margin-top:10pt;width:148.5pt;height:5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Xkt1yN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02C04115" w14:textId="769C79D8" w:rsidR="0000268E" w:rsidRPr="009E01C2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48D65C6" w14:textId="51167DB3" w:rsidR="0000268E" w:rsidRPr="009E01C2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F8617AD" w14:textId="77E3F776" w:rsidR="0000268E" w:rsidRPr="009E01C2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64721EA" w14:textId="0A970E9A" w:rsidR="0000268E" w:rsidRPr="009E01C2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1ECCE38" w14:textId="59B0627F" w:rsidR="0000268E" w:rsidRPr="009E01C2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1C2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 w:rsidRPr="009E01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5DF138E" w14:textId="77777777" w:rsidR="0000268E" w:rsidRPr="009E01C2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1C2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14:paraId="54B02DBB" w14:textId="16376309" w:rsidR="00551421" w:rsidRPr="009E01C2" w:rsidRDefault="00551421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8" w:type="dxa"/>
          </w:tcPr>
          <w:p w14:paraId="05D754A6" w14:textId="77777777" w:rsidR="0000268E" w:rsidRPr="009E01C2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1C2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A53B05" wp14:editId="35D5F57A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44DF05" id="Retângulo 41" o:spid="_x0000_s1026" style="position:absolute;margin-left:34.75pt;margin-top:9.75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0kzUD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30D7257E" w14:textId="683D385D" w:rsidR="0000268E" w:rsidRPr="009E01C2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8C62DA9" w14:textId="624C6E2B" w:rsidR="0000268E" w:rsidRPr="009E01C2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5D292E5" w14:textId="435C265C" w:rsidR="0000268E" w:rsidRPr="009E01C2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A5A479D" w14:textId="23B43AB0" w:rsidR="0000268E" w:rsidRPr="009E01C2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47A2594" w14:textId="0F2C8E6B" w:rsidR="0000268E" w:rsidRPr="009E01C2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1C2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RICARDO SOARES MASCARELLO                  </w:t>
            </w:r>
            <w:r w:rsidRPr="009E01C2">
              <w:rPr>
                <w:rFonts w:ascii="Times New Roman" w:hAnsi="Times New Roman"/>
                <w:b/>
              </w:rPr>
              <w:t xml:space="preserve"> </w:t>
            </w:r>
            <w:r w:rsidRPr="009E01C2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551421" w14:paraId="7542D0AC" w14:textId="77777777" w:rsidTr="008E3EF3">
        <w:tc>
          <w:tcPr>
            <w:tcW w:w="4678" w:type="dxa"/>
          </w:tcPr>
          <w:p w14:paraId="7AA2619C" w14:textId="2BB99F28" w:rsidR="008E3EF3" w:rsidRPr="003A0724" w:rsidRDefault="00551421" w:rsidP="008E3EF3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</w:pPr>
            <w:r w:rsidRPr="003A072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25375C" wp14:editId="3D224240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120650</wp:posOffset>
                      </wp:positionV>
                      <wp:extent cx="1885950" cy="647700"/>
                      <wp:effectExtent l="0" t="0" r="19050" b="1905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356D07" id="Retângulo 1" o:spid="_x0000_s1026" style="position:absolute;margin-left:36.3pt;margin-top:9.5pt;width:148.5pt;height:5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r0LfH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773957A5" w14:textId="77777777" w:rsidR="008E3EF3" w:rsidRDefault="008E3EF3" w:rsidP="008E3EF3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14:paraId="6A448DF7" w14:textId="77777777" w:rsidR="008E3EF3" w:rsidRDefault="008E3EF3" w:rsidP="008E3EF3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14:paraId="2391DE59" w14:textId="77777777" w:rsidR="008E3EF3" w:rsidRDefault="008E3EF3" w:rsidP="008E3EF3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14:paraId="159D393F" w14:textId="77777777" w:rsidR="008E3EF3" w:rsidRDefault="008E3EF3" w:rsidP="008E3EF3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14:paraId="7E5EAE18" w14:textId="2E0BCBFB" w:rsidR="008E3EF3" w:rsidRPr="000F66DB" w:rsidRDefault="008E3EF3" w:rsidP="008E3EF3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0F66DB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DANIELE DE CÁSSIA GONDEK</w:t>
            </w:r>
          </w:p>
          <w:p w14:paraId="53F033C0" w14:textId="1149DCC9" w:rsidR="00551421" w:rsidRPr="003A0724" w:rsidRDefault="008E3EF3" w:rsidP="008E3EF3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</w:pPr>
            <w:r w:rsidRPr="000F66D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Analista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T</w:t>
            </w:r>
            <w:r w:rsidRPr="000F66D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écnica</w:t>
            </w:r>
          </w:p>
        </w:tc>
        <w:tc>
          <w:tcPr>
            <w:tcW w:w="4468" w:type="dxa"/>
          </w:tcPr>
          <w:p w14:paraId="0B1B7A55" w14:textId="7AEEFD42" w:rsidR="008E3EF3" w:rsidRPr="003A0724" w:rsidRDefault="008E3EF3" w:rsidP="008E3E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072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BBC1F5" wp14:editId="57309CFD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104140</wp:posOffset>
                      </wp:positionV>
                      <wp:extent cx="1885950" cy="647700"/>
                      <wp:effectExtent l="0" t="0" r="19050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8FDDC5" id="Retângulo 2" o:spid="_x0000_s1026" style="position:absolute;margin-left:36.65pt;margin-top:8.2pt;width:148.5pt;height:5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JSfMnP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3830B638" w14:textId="7D2120A9" w:rsidR="008E3EF3" w:rsidRPr="003A0724" w:rsidRDefault="008E3EF3" w:rsidP="008E3EF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FCB43AE" w14:textId="77777777" w:rsidR="008E3EF3" w:rsidRPr="003A0724" w:rsidRDefault="008E3EF3" w:rsidP="008E3EF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3F05308" w14:textId="77777777" w:rsidR="008E3EF3" w:rsidRPr="003A0724" w:rsidRDefault="008E3EF3" w:rsidP="008E3EF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5AE5E87" w14:textId="77777777" w:rsidR="008E3EF3" w:rsidRPr="003A0724" w:rsidRDefault="008E3EF3" w:rsidP="008E3EF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D6D4E5C" w14:textId="77777777" w:rsidR="008E3EF3" w:rsidRPr="003A0724" w:rsidRDefault="008E3EF3" w:rsidP="008E3EF3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3A0724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TATIANNA DOS SANTOS MARTINS</w:t>
            </w:r>
          </w:p>
          <w:p w14:paraId="40FE4250" w14:textId="1B54BAA9" w:rsidR="00551421" w:rsidRPr="009E01C2" w:rsidRDefault="00BD378E" w:rsidP="008E3EF3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Consultora - Arquiteta e Urbanista</w:t>
            </w:r>
          </w:p>
        </w:tc>
      </w:tr>
    </w:tbl>
    <w:p w14:paraId="592AA0EF" w14:textId="77777777" w:rsidR="0000268E" w:rsidRDefault="0000268E" w:rsidP="001B512B">
      <w:pPr>
        <w:rPr>
          <w:rFonts w:ascii="Times New Roman" w:eastAsia="Calibri" w:hAnsi="Times New Roman"/>
          <w:b/>
          <w:sz w:val="22"/>
          <w:szCs w:val="22"/>
        </w:rPr>
      </w:pPr>
    </w:p>
    <w:sectPr w:rsidR="0000268E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6CA5A" w14:textId="77777777" w:rsidR="00E00A8B" w:rsidRDefault="00E00A8B" w:rsidP="00783D72">
      <w:r>
        <w:separator/>
      </w:r>
    </w:p>
  </w:endnote>
  <w:endnote w:type="continuationSeparator" w:id="0">
    <w:p w14:paraId="0D3D3799" w14:textId="77777777" w:rsidR="00E00A8B" w:rsidRDefault="00E00A8B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0E355739" w:rsidR="00F3337F" w:rsidRPr="007527DB" w:rsidRDefault="00A22D12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551421">
          <w:rPr>
            <w:rFonts w:ascii="Arial" w:hAnsi="Arial" w:cs="Arial"/>
            <w:bCs/>
            <w:noProof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16" name="Imagem 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6CB86" w14:textId="77777777" w:rsidR="00E00A8B" w:rsidRDefault="00E00A8B" w:rsidP="00783D72">
      <w:r>
        <w:separator/>
      </w:r>
    </w:p>
  </w:footnote>
  <w:footnote w:type="continuationSeparator" w:id="0">
    <w:p w14:paraId="23FE2A01" w14:textId="77777777" w:rsidR="00E00A8B" w:rsidRDefault="00E00A8B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2558"/>
    <w:multiLevelType w:val="hybridMultilevel"/>
    <w:tmpl w:val="CBBEBBAC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4C3FFB"/>
    <w:multiLevelType w:val="hybridMultilevel"/>
    <w:tmpl w:val="C33EDA72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597092"/>
    <w:multiLevelType w:val="hybridMultilevel"/>
    <w:tmpl w:val="C33EDA72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F6BA0"/>
    <w:multiLevelType w:val="hybridMultilevel"/>
    <w:tmpl w:val="38360276"/>
    <w:lvl w:ilvl="0" w:tplc="FFFFFFFF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04ADB"/>
    <w:multiLevelType w:val="multilevel"/>
    <w:tmpl w:val="12E09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F83F61"/>
    <w:multiLevelType w:val="multilevel"/>
    <w:tmpl w:val="96BC1860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8BA7392"/>
    <w:multiLevelType w:val="hybridMultilevel"/>
    <w:tmpl w:val="C33EDA72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40EB6"/>
    <w:multiLevelType w:val="hybridMultilevel"/>
    <w:tmpl w:val="9F5E87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E46BD"/>
    <w:multiLevelType w:val="hybridMultilevel"/>
    <w:tmpl w:val="C33EDA72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2390F"/>
    <w:multiLevelType w:val="multilevel"/>
    <w:tmpl w:val="96BC1860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14A142C"/>
    <w:multiLevelType w:val="hybridMultilevel"/>
    <w:tmpl w:val="C33EDA72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91B4D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66012"/>
    <w:multiLevelType w:val="hybridMultilevel"/>
    <w:tmpl w:val="C33EDA72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004C4"/>
    <w:multiLevelType w:val="hybridMultilevel"/>
    <w:tmpl w:val="38360276"/>
    <w:lvl w:ilvl="0" w:tplc="D6ECA370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70785"/>
    <w:multiLevelType w:val="hybridMultilevel"/>
    <w:tmpl w:val="6EA65F5E"/>
    <w:lvl w:ilvl="0" w:tplc="2B189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D4592"/>
    <w:multiLevelType w:val="hybridMultilevel"/>
    <w:tmpl w:val="839ED670"/>
    <w:lvl w:ilvl="0" w:tplc="04160005">
      <w:start w:val="1"/>
      <w:numFmt w:val="bullet"/>
      <w:lvlText w:val=""/>
      <w:lvlJc w:val="left"/>
      <w:pPr>
        <w:ind w:left="10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 w16cid:durableId="1038824351">
    <w:abstractNumId w:val="14"/>
  </w:num>
  <w:num w:numId="2" w16cid:durableId="1101874119">
    <w:abstractNumId w:val="9"/>
  </w:num>
  <w:num w:numId="3" w16cid:durableId="2033680292">
    <w:abstractNumId w:val="2"/>
  </w:num>
  <w:num w:numId="4" w16cid:durableId="1851604340">
    <w:abstractNumId w:val="13"/>
  </w:num>
  <w:num w:numId="5" w16cid:durableId="5701645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3743130">
    <w:abstractNumId w:val="0"/>
  </w:num>
  <w:num w:numId="7" w16cid:durableId="1726027326">
    <w:abstractNumId w:val="16"/>
  </w:num>
  <w:num w:numId="8" w16cid:durableId="70276389">
    <w:abstractNumId w:val="7"/>
  </w:num>
  <w:num w:numId="9" w16cid:durableId="1413232151">
    <w:abstractNumId w:val="1"/>
  </w:num>
  <w:num w:numId="10" w16cid:durableId="253365031">
    <w:abstractNumId w:val="12"/>
  </w:num>
  <w:num w:numId="11" w16cid:durableId="322122518">
    <w:abstractNumId w:val="18"/>
  </w:num>
  <w:num w:numId="12" w16cid:durableId="180095168">
    <w:abstractNumId w:val="6"/>
  </w:num>
  <w:num w:numId="13" w16cid:durableId="425349963">
    <w:abstractNumId w:val="17"/>
  </w:num>
  <w:num w:numId="14" w16cid:durableId="361902485">
    <w:abstractNumId w:val="4"/>
  </w:num>
  <w:num w:numId="15" w16cid:durableId="1592816559">
    <w:abstractNumId w:val="15"/>
  </w:num>
  <w:num w:numId="16" w16cid:durableId="91899482">
    <w:abstractNumId w:val="10"/>
  </w:num>
  <w:num w:numId="17" w16cid:durableId="1215190942">
    <w:abstractNumId w:val="5"/>
  </w:num>
  <w:num w:numId="18" w16cid:durableId="1633514133">
    <w:abstractNumId w:val="8"/>
  </w:num>
  <w:num w:numId="19" w16cid:durableId="1180974953">
    <w:abstractNumId w:val="11"/>
  </w:num>
  <w:num w:numId="20" w16cid:durableId="476842040">
    <w:abstractNumId w:val="19"/>
  </w:num>
  <w:num w:numId="21" w16cid:durableId="1637759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268E"/>
    <w:rsid w:val="0000374D"/>
    <w:rsid w:val="0000446D"/>
    <w:rsid w:val="000066DA"/>
    <w:rsid w:val="000067B8"/>
    <w:rsid w:val="00007683"/>
    <w:rsid w:val="000155E5"/>
    <w:rsid w:val="000172A4"/>
    <w:rsid w:val="0002026A"/>
    <w:rsid w:val="00030A0F"/>
    <w:rsid w:val="000313E7"/>
    <w:rsid w:val="0004215A"/>
    <w:rsid w:val="00045F35"/>
    <w:rsid w:val="00046D4A"/>
    <w:rsid w:val="00057244"/>
    <w:rsid w:val="00060C71"/>
    <w:rsid w:val="00061A27"/>
    <w:rsid w:val="00062B7B"/>
    <w:rsid w:val="00073E11"/>
    <w:rsid w:val="000946E2"/>
    <w:rsid w:val="000948A6"/>
    <w:rsid w:val="000A24FE"/>
    <w:rsid w:val="000C14A0"/>
    <w:rsid w:val="000C3B37"/>
    <w:rsid w:val="000F6493"/>
    <w:rsid w:val="000F69B1"/>
    <w:rsid w:val="00103A04"/>
    <w:rsid w:val="001116CF"/>
    <w:rsid w:val="001140D5"/>
    <w:rsid w:val="001312B1"/>
    <w:rsid w:val="00133D64"/>
    <w:rsid w:val="00135030"/>
    <w:rsid w:val="00136D13"/>
    <w:rsid w:val="001378E7"/>
    <w:rsid w:val="0014661B"/>
    <w:rsid w:val="00155DBB"/>
    <w:rsid w:val="001602AC"/>
    <w:rsid w:val="001611CF"/>
    <w:rsid w:val="00163E9B"/>
    <w:rsid w:val="0016709E"/>
    <w:rsid w:val="0017253E"/>
    <w:rsid w:val="001741F7"/>
    <w:rsid w:val="00176805"/>
    <w:rsid w:val="00177E33"/>
    <w:rsid w:val="001838F5"/>
    <w:rsid w:val="001856FA"/>
    <w:rsid w:val="00186711"/>
    <w:rsid w:val="00193E0F"/>
    <w:rsid w:val="00194043"/>
    <w:rsid w:val="00195023"/>
    <w:rsid w:val="00197E87"/>
    <w:rsid w:val="001A3261"/>
    <w:rsid w:val="001A48F2"/>
    <w:rsid w:val="001A5E3E"/>
    <w:rsid w:val="001A6486"/>
    <w:rsid w:val="001B1A13"/>
    <w:rsid w:val="001B512B"/>
    <w:rsid w:val="001B6805"/>
    <w:rsid w:val="001C636E"/>
    <w:rsid w:val="001C69BC"/>
    <w:rsid w:val="001D1B13"/>
    <w:rsid w:val="001D353C"/>
    <w:rsid w:val="001D4C8A"/>
    <w:rsid w:val="001D683B"/>
    <w:rsid w:val="001D7C2A"/>
    <w:rsid w:val="001E1EDF"/>
    <w:rsid w:val="001E21CE"/>
    <w:rsid w:val="001E3F1B"/>
    <w:rsid w:val="001E661A"/>
    <w:rsid w:val="00201B7F"/>
    <w:rsid w:val="00211B39"/>
    <w:rsid w:val="00214EDB"/>
    <w:rsid w:val="00221E6E"/>
    <w:rsid w:val="002321AE"/>
    <w:rsid w:val="002433AA"/>
    <w:rsid w:val="002465B9"/>
    <w:rsid w:val="00251743"/>
    <w:rsid w:val="00254FF8"/>
    <w:rsid w:val="00261CB4"/>
    <w:rsid w:val="00267990"/>
    <w:rsid w:val="00271265"/>
    <w:rsid w:val="00274F68"/>
    <w:rsid w:val="002815AC"/>
    <w:rsid w:val="00290A39"/>
    <w:rsid w:val="002949E2"/>
    <w:rsid w:val="002A19CE"/>
    <w:rsid w:val="002E68B0"/>
    <w:rsid w:val="002E7BAA"/>
    <w:rsid w:val="00303C1D"/>
    <w:rsid w:val="0030493E"/>
    <w:rsid w:val="003058F7"/>
    <w:rsid w:val="00315E14"/>
    <w:rsid w:val="00316DFF"/>
    <w:rsid w:val="00320871"/>
    <w:rsid w:val="00322B74"/>
    <w:rsid w:val="00323359"/>
    <w:rsid w:val="00325899"/>
    <w:rsid w:val="00341003"/>
    <w:rsid w:val="003464EF"/>
    <w:rsid w:val="003578E3"/>
    <w:rsid w:val="00365530"/>
    <w:rsid w:val="00365BB7"/>
    <w:rsid w:val="00371615"/>
    <w:rsid w:val="00371B7E"/>
    <w:rsid w:val="003724B1"/>
    <w:rsid w:val="00372798"/>
    <w:rsid w:val="00374CCD"/>
    <w:rsid w:val="003817F1"/>
    <w:rsid w:val="00393B7A"/>
    <w:rsid w:val="003A0541"/>
    <w:rsid w:val="003A0724"/>
    <w:rsid w:val="003B015A"/>
    <w:rsid w:val="003B1D2D"/>
    <w:rsid w:val="003D1644"/>
    <w:rsid w:val="003D7065"/>
    <w:rsid w:val="003E4C78"/>
    <w:rsid w:val="003E7137"/>
    <w:rsid w:val="003F3BF7"/>
    <w:rsid w:val="00402288"/>
    <w:rsid w:val="00420050"/>
    <w:rsid w:val="004215B3"/>
    <w:rsid w:val="00422855"/>
    <w:rsid w:val="004306F2"/>
    <w:rsid w:val="004316BA"/>
    <w:rsid w:val="00432197"/>
    <w:rsid w:val="00435C00"/>
    <w:rsid w:val="00441837"/>
    <w:rsid w:val="00445588"/>
    <w:rsid w:val="00454CCA"/>
    <w:rsid w:val="00475BBD"/>
    <w:rsid w:val="00484F4D"/>
    <w:rsid w:val="004927D0"/>
    <w:rsid w:val="00497564"/>
    <w:rsid w:val="004A126B"/>
    <w:rsid w:val="004A734A"/>
    <w:rsid w:val="004B5B52"/>
    <w:rsid w:val="004B6C10"/>
    <w:rsid w:val="004C4912"/>
    <w:rsid w:val="004C59F1"/>
    <w:rsid w:val="004C7A9C"/>
    <w:rsid w:val="004E2D4A"/>
    <w:rsid w:val="004E5005"/>
    <w:rsid w:val="004E7159"/>
    <w:rsid w:val="004E773E"/>
    <w:rsid w:val="004F7C63"/>
    <w:rsid w:val="00506728"/>
    <w:rsid w:val="00507268"/>
    <w:rsid w:val="0051218C"/>
    <w:rsid w:val="0051748C"/>
    <w:rsid w:val="00524C6D"/>
    <w:rsid w:val="005409BB"/>
    <w:rsid w:val="00540ED3"/>
    <w:rsid w:val="00544D23"/>
    <w:rsid w:val="00545086"/>
    <w:rsid w:val="00545DDC"/>
    <w:rsid w:val="00551421"/>
    <w:rsid w:val="00556E45"/>
    <w:rsid w:val="00556F69"/>
    <w:rsid w:val="00560D70"/>
    <w:rsid w:val="00563F74"/>
    <w:rsid w:val="00564F10"/>
    <w:rsid w:val="00567D57"/>
    <w:rsid w:val="005742F7"/>
    <w:rsid w:val="0058020D"/>
    <w:rsid w:val="005817BE"/>
    <w:rsid w:val="0058247E"/>
    <w:rsid w:val="00593EDB"/>
    <w:rsid w:val="005A0CC8"/>
    <w:rsid w:val="005A5904"/>
    <w:rsid w:val="005B134C"/>
    <w:rsid w:val="005B3F07"/>
    <w:rsid w:val="005C1137"/>
    <w:rsid w:val="005E4067"/>
    <w:rsid w:val="005F00CA"/>
    <w:rsid w:val="005F044C"/>
    <w:rsid w:val="005F49CB"/>
    <w:rsid w:val="00605331"/>
    <w:rsid w:val="006054B6"/>
    <w:rsid w:val="0061130B"/>
    <w:rsid w:val="00612547"/>
    <w:rsid w:val="00614917"/>
    <w:rsid w:val="00616E67"/>
    <w:rsid w:val="00622B02"/>
    <w:rsid w:val="00633FA3"/>
    <w:rsid w:val="006352CE"/>
    <w:rsid w:val="0064010F"/>
    <w:rsid w:val="006402B2"/>
    <w:rsid w:val="006404FF"/>
    <w:rsid w:val="0065314D"/>
    <w:rsid w:val="006605A4"/>
    <w:rsid w:val="00660D8B"/>
    <w:rsid w:val="0066242B"/>
    <w:rsid w:val="00664210"/>
    <w:rsid w:val="006674E3"/>
    <w:rsid w:val="00670C44"/>
    <w:rsid w:val="00673CBB"/>
    <w:rsid w:val="0067741C"/>
    <w:rsid w:val="0068279B"/>
    <w:rsid w:val="0069455C"/>
    <w:rsid w:val="006A7D65"/>
    <w:rsid w:val="006B6187"/>
    <w:rsid w:val="006B6DA2"/>
    <w:rsid w:val="006C38FB"/>
    <w:rsid w:val="006C7E64"/>
    <w:rsid w:val="006D4000"/>
    <w:rsid w:val="006E0AA2"/>
    <w:rsid w:val="006E3F43"/>
    <w:rsid w:val="006E7F5B"/>
    <w:rsid w:val="006F7393"/>
    <w:rsid w:val="00712ABB"/>
    <w:rsid w:val="007161A1"/>
    <w:rsid w:val="00720EC0"/>
    <w:rsid w:val="007251B2"/>
    <w:rsid w:val="007439E7"/>
    <w:rsid w:val="007449D2"/>
    <w:rsid w:val="00745AC0"/>
    <w:rsid w:val="00750BAC"/>
    <w:rsid w:val="007527DB"/>
    <w:rsid w:val="00753B91"/>
    <w:rsid w:val="00756D6A"/>
    <w:rsid w:val="00757C4C"/>
    <w:rsid w:val="0076794A"/>
    <w:rsid w:val="00770694"/>
    <w:rsid w:val="00775905"/>
    <w:rsid w:val="007806E9"/>
    <w:rsid w:val="00780811"/>
    <w:rsid w:val="00783D72"/>
    <w:rsid w:val="00784D9B"/>
    <w:rsid w:val="00791C0F"/>
    <w:rsid w:val="0079235A"/>
    <w:rsid w:val="00797C7D"/>
    <w:rsid w:val="007B0AD7"/>
    <w:rsid w:val="007B690B"/>
    <w:rsid w:val="007C0632"/>
    <w:rsid w:val="007C1825"/>
    <w:rsid w:val="007C403C"/>
    <w:rsid w:val="007C469A"/>
    <w:rsid w:val="007C6A83"/>
    <w:rsid w:val="007D1B0A"/>
    <w:rsid w:val="007D3200"/>
    <w:rsid w:val="007D785E"/>
    <w:rsid w:val="007E3E79"/>
    <w:rsid w:val="007E41A0"/>
    <w:rsid w:val="007E6171"/>
    <w:rsid w:val="007F2462"/>
    <w:rsid w:val="007F48CF"/>
    <w:rsid w:val="007F677A"/>
    <w:rsid w:val="00810D40"/>
    <w:rsid w:val="00811E7F"/>
    <w:rsid w:val="00812506"/>
    <w:rsid w:val="00814D9D"/>
    <w:rsid w:val="00814E97"/>
    <w:rsid w:val="00843813"/>
    <w:rsid w:val="00862802"/>
    <w:rsid w:val="008637F4"/>
    <w:rsid w:val="008749EF"/>
    <w:rsid w:val="008841D2"/>
    <w:rsid w:val="0088796E"/>
    <w:rsid w:val="00892C7F"/>
    <w:rsid w:val="00892E73"/>
    <w:rsid w:val="008956BB"/>
    <w:rsid w:val="008A408B"/>
    <w:rsid w:val="008A5EB1"/>
    <w:rsid w:val="008A625F"/>
    <w:rsid w:val="008A6EED"/>
    <w:rsid w:val="008B25E1"/>
    <w:rsid w:val="008B69EB"/>
    <w:rsid w:val="008D0D09"/>
    <w:rsid w:val="008D3B87"/>
    <w:rsid w:val="008E254D"/>
    <w:rsid w:val="008E3EF3"/>
    <w:rsid w:val="008F204C"/>
    <w:rsid w:val="00905506"/>
    <w:rsid w:val="009067B2"/>
    <w:rsid w:val="0091145C"/>
    <w:rsid w:val="00914CE6"/>
    <w:rsid w:val="00915994"/>
    <w:rsid w:val="00917BB8"/>
    <w:rsid w:val="00923C2E"/>
    <w:rsid w:val="009300D6"/>
    <w:rsid w:val="00940B66"/>
    <w:rsid w:val="00941059"/>
    <w:rsid w:val="00947359"/>
    <w:rsid w:val="00961EB7"/>
    <w:rsid w:val="009624A7"/>
    <w:rsid w:val="00970257"/>
    <w:rsid w:val="00971A17"/>
    <w:rsid w:val="00972271"/>
    <w:rsid w:val="00975A9B"/>
    <w:rsid w:val="00982A08"/>
    <w:rsid w:val="00984D7A"/>
    <w:rsid w:val="00984F23"/>
    <w:rsid w:val="009864DA"/>
    <w:rsid w:val="00992E04"/>
    <w:rsid w:val="00993EE6"/>
    <w:rsid w:val="00995BC9"/>
    <w:rsid w:val="009A2F63"/>
    <w:rsid w:val="009A4CE7"/>
    <w:rsid w:val="009A7A63"/>
    <w:rsid w:val="009B44A8"/>
    <w:rsid w:val="009C13EC"/>
    <w:rsid w:val="009C228F"/>
    <w:rsid w:val="009D3844"/>
    <w:rsid w:val="009D66AB"/>
    <w:rsid w:val="009E01C2"/>
    <w:rsid w:val="009F0650"/>
    <w:rsid w:val="00A21DD5"/>
    <w:rsid w:val="00A22D12"/>
    <w:rsid w:val="00A31DD9"/>
    <w:rsid w:val="00A3576E"/>
    <w:rsid w:val="00A3615D"/>
    <w:rsid w:val="00A409A5"/>
    <w:rsid w:val="00A4125B"/>
    <w:rsid w:val="00A53AC5"/>
    <w:rsid w:val="00A544A3"/>
    <w:rsid w:val="00A60457"/>
    <w:rsid w:val="00A66112"/>
    <w:rsid w:val="00A702BF"/>
    <w:rsid w:val="00A73D6D"/>
    <w:rsid w:val="00A819F4"/>
    <w:rsid w:val="00A81FF6"/>
    <w:rsid w:val="00A82174"/>
    <w:rsid w:val="00A869CE"/>
    <w:rsid w:val="00A91751"/>
    <w:rsid w:val="00AA5E6B"/>
    <w:rsid w:val="00AC0F23"/>
    <w:rsid w:val="00AC4AC1"/>
    <w:rsid w:val="00AD30E4"/>
    <w:rsid w:val="00AD37BF"/>
    <w:rsid w:val="00AE5B0A"/>
    <w:rsid w:val="00AE66D3"/>
    <w:rsid w:val="00B0343D"/>
    <w:rsid w:val="00B15F33"/>
    <w:rsid w:val="00B265CB"/>
    <w:rsid w:val="00B26BE7"/>
    <w:rsid w:val="00B278E4"/>
    <w:rsid w:val="00B36404"/>
    <w:rsid w:val="00B3756B"/>
    <w:rsid w:val="00B5484E"/>
    <w:rsid w:val="00B705F7"/>
    <w:rsid w:val="00B711CE"/>
    <w:rsid w:val="00B71860"/>
    <w:rsid w:val="00B8444F"/>
    <w:rsid w:val="00B84D82"/>
    <w:rsid w:val="00B864FD"/>
    <w:rsid w:val="00B93E64"/>
    <w:rsid w:val="00B95653"/>
    <w:rsid w:val="00B956E5"/>
    <w:rsid w:val="00B97995"/>
    <w:rsid w:val="00BA3B22"/>
    <w:rsid w:val="00BB0B19"/>
    <w:rsid w:val="00BC10A7"/>
    <w:rsid w:val="00BD378E"/>
    <w:rsid w:val="00BD3D06"/>
    <w:rsid w:val="00BD7861"/>
    <w:rsid w:val="00BF78A1"/>
    <w:rsid w:val="00C00FD5"/>
    <w:rsid w:val="00C0231D"/>
    <w:rsid w:val="00C15164"/>
    <w:rsid w:val="00C24EB7"/>
    <w:rsid w:val="00C25188"/>
    <w:rsid w:val="00C25A9E"/>
    <w:rsid w:val="00C25F47"/>
    <w:rsid w:val="00C32646"/>
    <w:rsid w:val="00C32A72"/>
    <w:rsid w:val="00C350CD"/>
    <w:rsid w:val="00C36F43"/>
    <w:rsid w:val="00C439BB"/>
    <w:rsid w:val="00C45F90"/>
    <w:rsid w:val="00C57B8E"/>
    <w:rsid w:val="00C63E8E"/>
    <w:rsid w:val="00C66A9B"/>
    <w:rsid w:val="00C66E30"/>
    <w:rsid w:val="00C678A8"/>
    <w:rsid w:val="00C8560C"/>
    <w:rsid w:val="00C91401"/>
    <w:rsid w:val="00C94E13"/>
    <w:rsid w:val="00CB1323"/>
    <w:rsid w:val="00CB615E"/>
    <w:rsid w:val="00CB7B98"/>
    <w:rsid w:val="00CC5EE9"/>
    <w:rsid w:val="00CD0868"/>
    <w:rsid w:val="00CF4499"/>
    <w:rsid w:val="00D00D67"/>
    <w:rsid w:val="00D058D3"/>
    <w:rsid w:val="00D05D5C"/>
    <w:rsid w:val="00D111B8"/>
    <w:rsid w:val="00D250CD"/>
    <w:rsid w:val="00D27986"/>
    <w:rsid w:val="00D338A5"/>
    <w:rsid w:val="00D340F0"/>
    <w:rsid w:val="00D43840"/>
    <w:rsid w:val="00D44049"/>
    <w:rsid w:val="00D44B41"/>
    <w:rsid w:val="00D45C8C"/>
    <w:rsid w:val="00D47BA8"/>
    <w:rsid w:val="00D50885"/>
    <w:rsid w:val="00D56094"/>
    <w:rsid w:val="00D64A31"/>
    <w:rsid w:val="00D670F1"/>
    <w:rsid w:val="00D671DE"/>
    <w:rsid w:val="00D67C15"/>
    <w:rsid w:val="00D73124"/>
    <w:rsid w:val="00D77705"/>
    <w:rsid w:val="00D80BB6"/>
    <w:rsid w:val="00D84871"/>
    <w:rsid w:val="00D86661"/>
    <w:rsid w:val="00D939E0"/>
    <w:rsid w:val="00D944B5"/>
    <w:rsid w:val="00DA0482"/>
    <w:rsid w:val="00DA387E"/>
    <w:rsid w:val="00DB2CDE"/>
    <w:rsid w:val="00DB2DA6"/>
    <w:rsid w:val="00DB42CB"/>
    <w:rsid w:val="00DB5F3A"/>
    <w:rsid w:val="00DB7096"/>
    <w:rsid w:val="00DC1087"/>
    <w:rsid w:val="00DC5DB9"/>
    <w:rsid w:val="00DD347B"/>
    <w:rsid w:val="00DE3BD9"/>
    <w:rsid w:val="00DF78D6"/>
    <w:rsid w:val="00E00A8B"/>
    <w:rsid w:val="00E0308E"/>
    <w:rsid w:val="00E06EB8"/>
    <w:rsid w:val="00E07280"/>
    <w:rsid w:val="00E0745A"/>
    <w:rsid w:val="00E20B56"/>
    <w:rsid w:val="00E42619"/>
    <w:rsid w:val="00E46266"/>
    <w:rsid w:val="00E5107E"/>
    <w:rsid w:val="00E530BF"/>
    <w:rsid w:val="00E61C2A"/>
    <w:rsid w:val="00E625E1"/>
    <w:rsid w:val="00E62601"/>
    <w:rsid w:val="00E65E75"/>
    <w:rsid w:val="00E72C92"/>
    <w:rsid w:val="00E84077"/>
    <w:rsid w:val="00E90A75"/>
    <w:rsid w:val="00E91C6E"/>
    <w:rsid w:val="00E91CD1"/>
    <w:rsid w:val="00E94632"/>
    <w:rsid w:val="00EA30D9"/>
    <w:rsid w:val="00EA639F"/>
    <w:rsid w:val="00EB78EC"/>
    <w:rsid w:val="00EC26BC"/>
    <w:rsid w:val="00EC26C3"/>
    <w:rsid w:val="00EC4135"/>
    <w:rsid w:val="00EC491D"/>
    <w:rsid w:val="00ED025D"/>
    <w:rsid w:val="00ED226A"/>
    <w:rsid w:val="00ED65FB"/>
    <w:rsid w:val="00ED7497"/>
    <w:rsid w:val="00ED7498"/>
    <w:rsid w:val="00ED7AAB"/>
    <w:rsid w:val="00ED7C81"/>
    <w:rsid w:val="00EE1922"/>
    <w:rsid w:val="00EE46C4"/>
    <w:rsid w:val="00EF4841"/>
    <w:rsid w:val="00F031BA"/>
    <w:rsid w:val="00F05255"/>
    <w:rsid w:val="00F207DD"/>
    <w:rsid w:val="00F24B16"/>
    <w:rsid w:val="00F27568"/>
    <w:rsid w:val="00F32C3A"/>
    <w:rsid w:val="00F3337F"/>
    <w:rsid w:val="00F3511D"/>
    <w:rsid w:val="00F50E39"/>
    <w:rsid w:val="00F54BC9"/>
    <w:rsid w:val="00F55091"/>
    <w:rsid w:val="00F55F7B"/>
    <w:rsid w:val="00F62015"/>
    <w:rsid w:val="00F638EC"/>
    <w:rsid w:val="00F7216E"/>
    <w:rsid w:val="00F72B45"/>
    <w:rsid w:val="00F74A33"/>
    <w:rsid w:val="00F75BC3"/>
    <w:rsid w:val="00F8093F"/>
    <w:rsid w:val="00F84DD4"/>
    <w:rsid w:val="00F85DF9"/>
    <w:rsid w:val="00F94D3D"/>
    <w:rsid w:val="00F957E9"/>
    <w:rsid w:val="00F9622A"/>
    <w:rsid w:val="00FA79F5"/>
    <w:rsid w:val="00FC207F"/>
    <w:rsid w:val="00FC27C2"/>
    <w:rsid w:val="00FC3B53"/>
    <w:rsid w:val="00FD6174"/>
    <w:rsid w:val="00FE4DCB"/>
    <w:rsid w:val="00FF131D"/>
    <w:rsid w:val="00FF1FF3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94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94E13"/>
    <w:rPr>
      <w:rFonts w:ascii="Courier New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14E9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426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26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261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A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A04"/>
    <w:rPr>
      <w:rFonts w:ascii="Cambria" w:eastAsia="Cambria" w:hAnsi="Cambria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17253E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2968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3</cp:revision>
  <dcterms:created xsi:type="dcterms:W3CDTF">2022-08-01T21:01:00Z</dcterms:created>
  <dcterms:modified xsi:type="dcterms:W3CDTF">2022-08-01T21:02:00Z</dcterms:modified>
</cp:coreProperties>
</file>