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6DD0B7DE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10091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10091A" w:rsidRPr="0010091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101</w:t>
            </w:r>
            <w:r w:rsidRPr="0010091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10091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10091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0091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10091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47A8B20C" w:rsidR="001D683B" w:rsidRDefault="0010091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28 de janeiro</w:t>
            </w:r>
            <w:r w:rsidR="001D683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418C1F2D" w:rsidR="001D683B" w:rsidRPr="00CB408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B40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</w:t>
            </w:r>
          </w:p>
        </w:tc>
      </w:tr>
      <w:tr w:rsidR="001D683B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58696265" w:rsidR="001D683B" w:rsidRDefault="0010091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29 de janeiro</w:t>
            </w:r>
            <w:r w:rsidR="00A604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773DB3DF" w:rsidR="001D683B" w:rsidRPr="00CB408C" w:rsidRDefault="00542466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Não realizada - pauta vencida no dia anterior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2D6C7C" w14:paraId="1FFB015B" w14:textId="77777777" w:rsidTr="00072DE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D11B3BB" w14:textId="77777777" w:rsidR="002D6C7C" w:rsidRDefault="002D6C7C" w:rsidP="00625FCA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28D024" w14:textId="33CC3A27" w:rsidR="002D6C7C" w:rsidRPr="00542466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424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C5F2A9" w14:textId="28C168BB" w:rsidR="002D6C7C" w:rsidRPr="00C94E13" w:rsidRDefault="002D6C7C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2D6C7C" w14:paraId="58B8A2CE" w14:textId="77777777" w:rsidTr="00072DE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14:paraId="7B6FD03B" w14:textId="77777777" w:rsidR="002D6C7C" w:rsidRDefault="002D6C7C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944EEA" w14:textId="0DDE713F" w:rsidR="002D6C7C" w:rsidRPr="00542466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424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A414A3" w14:textId="43582CF4" w:rsidR="002D6C7C" w:rsidRPr="00C94E13" w:rsidRDefault="002D6C7C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2D6C7C" w14:paraId="3CDB271A" w14:textId="77777777" w:rsidTr="00072DE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E4AA0C3" w14:textId="77777777" w:rsidR="002D6C7C" w:rsidRDefault="002D6C7C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063035" w14:textId="3E8494B3" w:rsidR="002D6C7C" w:rsidRPr="00542466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5424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</w:t>
            </w:r>
            <w:proofErr w:type="spellEnd"/>
            <w:r w:rsidRPr="005424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da Silva Alves 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743327" w14:textId="77777777" w:rsidR="002D6C7C" w:rsidRPr="00C94E13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D6C7C" w14:paraId="24549625" w14:textId="77777777" w:rsidTr="00072DE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14:paraId="3E77D24F" w14:textId="77777777" w:rsidR="002D6C7C" w:rsidRDefault="002D6C7C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CBED94" w14:textId="7F4964B9" w:rsidR="002D6C7C" w:rsidRPr="00542466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424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66082D" w14:textId="77777777" w:rsidR="002D6C7C" w:rsidRPr="00C94E13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D6C7C" w14:paraId="7CFAC4FF" w14:textId="77777777" w:rsidTr="00072DE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14:paraId="5C10BD37" w14:textId="77777777" w:rsidR="002D6C7C" w:rsidRDefault="002D6C7C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37D488" w14:textId="442729AF" w:rsidR="002D6C7C" w:rsidRPr="00542466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424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Grete Soares </w:t>
            </w:r>
            <w:proofErr w:type="spellStart"/>
            <w:r w:rsidRPr="005424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proofErr w:type="spellEnd"/>
            <w:r w:rsidRPr="005424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E107F3" w14:textId="77777777" w:rsidR="002D6C7C" w:rsidRPr="00C94E13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D6C7C" w14:paraId="44A14F44" w14:textId="77777777" w:rsidTr="002561CF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  <w:hideMark/>
          </w:tcPr>
          <w:p w14:paraId="3B647508" w14:textId="77777777" w:rsidR="002D6C7C" w:rsidRDefault="002D6C7C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  <w:hideMark/>
          </w:tcPr>
          <w:p w14:paraId="17EA7A44" w14:textId="4EB93B03" w:rsidR="002D6C7C" w:rsidRPr="00542466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424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614BB0" w14:textId="77777777" w:rsidR="002D6C7C" w:rsidRPr="00C94E13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2D6C7C" w14:paraId="74953A37" w14:textId="77777777" w:rsidTr="002561CF">
        <w:trPr>
          <w:trHeight w:hRule="exact" w:val="29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60D78BA" w14:textId="00B5A730" w:rsidR="002D6C7C" w:rsidRDefault="002561CF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DD79DE" w14:textId="6C2E22FB" w:rsidR="002D6C7C" w:rsidRPr="00A06EFA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proofErr w:type="spellStart"/>
            <w:r w:rsidRPr="002D6C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</w:t>
            </w:r>
            <w:proofErr w:type="spellEnd"/>
            <w:r w:rsidRPr="002D6C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Santiago Almeida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99350E" w14:textId="41F1A86C" w:rsidR="002D6C7C" w:rsidRPr="00C94E13" w:rsidRDefault="002D6C7C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Suplente </w:t>
            </w:r>
          </w:p>
        </w:tc>
      </w:tr>
      <w:tr w:rsidR="001D683B" w14:paraId="108F7F3B" w14:textId="77777777" w:rsidTr="00625FCA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B6AC3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DF24B1" w14:textId="77777777" w:rsidR="001D683B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61F9D638" w:rsidR="00C94E13" w:rsidRDefault="00384536" w:rsidP="00634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7922FD">
              <w:rPr>
                <w:rFonts w:ascii="Times New Roman" w:hAnsi="Times New Roman"/>
                <w:sz w:val="22"/>
                <w:szCs w:val="22"/>
              </w:rPr>
              <w:t xml:space="preserve">Valter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Caldana 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AE16209" w14:textId="77777777" w:rsidR="00D01865" w:rsidRDefault="00D01865" w:rsidP="00CD59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Participação na reunião do Fórum de Presidentes dos CAU/UF, na qual foram tratadas questão de funcionamento do SICCAU e institucionalização da estrutura do CAU;</w:t>
            </w:r>
          </w:p>
          <w:p w14:paraId="737ABDF8" w14:textId="77777777" w:rsidR="00D01865" w:rsidRDefault="00D01865" w:rsidP="00CD59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Participação na reunião de planejamento com a presidência, o Conselho Diretor ampliado e presidentes de três CAU/UF, na qual foi consolidada a nova dinâmica entre o Fórum de presidentes e o CAU/BR e dado início ao planejamento estratégico;</w:t>
            </w:r>
          </w:p>
          <w:p w14:paraId="0334A01A" w14:textId="77777777" w:rsidR="00CD5977" w:rsidRDefault="00D01865" w:rsidP="00CD59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Situação atual dos cursos de arquitetura e urbanismo na modalidade a distância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), solicitações de registros dos seus egressos no CAU e as ações a serem tomadas sobre o tema: </w:t>
            </w:r>
          </w:p>
          <w:p w14:paraId="2FA98DD0" w14:textId="77777777" w:rsidR="00CD5977" w:rsidRDefault="00CD5977" w:rsidP="00CD59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a) A</w:t>
            </w:r>
            <w:r w:rsidR="00D01865">
              <w:rPr>
                <w:rFonts w:ascii="Times New Roman" w:hAnsi="Times New Roman"/>
                <w:sz w:val="22"/>
                <w:szCs w:val="22"/>
              </w:rPr>
              <w:t>cionamento da Assessoria Jurídica do CAU/BR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6D6D6F8" w14:textId="1AEDFD67" w:rsidR="00D01865" w:rsidRDefault="00CD5977" w:rsidP="00CD59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b) C</w:t>
            </w:r>
            <w:r w:rsidR="00D01865">
              <w:rPr>
                <w:rFonts w:ascii="Times New Roman" w:hAnsi="Times New Roman"/>
                <w:sz w:val="22"/>
                <w:szCs w:val="22"/>
              </w:rPr>
              <w:t xml:space="preserve">omunicação com as </w:t>
            </w:r>
            <w:r w:rsidR="00D01865" w:rsidRPr="00D01865">
              <w:rPr>
                <w:rFonts w:ascii="Times New Roman" w:hAnsi="Times New Roman"/>
                <w:sz w:val="22"/>
                <w:szCs w:val="22"/>
              </w:rPr>
              <w:t>CEF</w:t>
            </w:r>
            <w:r w:rsidR="00D01865">
              <w:rPr>
                <w:rFonts w:ascii="Times New Roman" w:hAnsi="Times New Roman"/>
                <w:sz w:val="22"/>
                <w:szCs w:val="22"/>
              </w:rPr>
              <w:t xml:space="preserve"> dos CAU/</w:t>
            </w:r>
            <w:r w:rsidR="00D01865" w:rsidRPr="00D01865">
              <w:rPr>
                <w:rFonts w:ascii="Times New Roman" w:hAnsi="Times New Roman"/>
                <w:sz w:val="22"/>
                <w:szCs w:val="22"/>
              </w:rPr>
              <w:t>UF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por meio do Representante das Instituições de Ensino Superior, </w:t>
            </w:r>
            <w:r w:rsidR="00D01865">
              <w:rPr>
                <w:rFonts w:ascii="Times New Roman" w:hAnsi="Times New Roman"/>
                <w:sz w:val="22"/>
                <w:szCs w:val="22"/>
              </w:rPr>
              <w:t xml:space="preserve">solicitando o </w:t>
            </w:r>
            <w:r w:rsidR="00D01865" w:rsidRPr="00D01865">
              <w:rPr>
                <w:rFonts w:ascii="Times New Roman" w:hAnsi="Times New Roman"/>
                <w:sz w:val="22"/>
                <w:szCs w:val="22"/>
              </w:rPr>
              <w:t>envi</w:t>
            </w:r>
            <w:r w:rsidR="00D01865">
              <w:rPr>
                <w:rFonts w:ascii="Times New Roman" w:hAnsi="Times New Roman"/>
                <w:sz w:val="22"/>
                <w:szCs w:val="22"/>
              </w:rPr>
              <w:t>o de</w:t>
            </w:r>
            <w:r w:rsidR="00D01865" w:rsidRPr="00D01865">
              <w:rPr>
                <w:rFonts w:ascii="Times New Roman" w:hAnsi="Times New Roman"/>
                <w:sz w:val="22"/>
                <w:szCs w:val="22"/>
              </w:rPr>
              <w:t xml:space="preserve"> informações a respeito de eventuais solicitações </w:t>
            </w:r>
            <w:r w:rsidR="00D01865">
              <w:rPr>
                <w:rFonts w:ascii="Times New Roman" w:hAnsi="Times New Roman"/>
                <w:sz w:val="22"/>
                <w:szCs w:val="22"/>
              </w:rPr>
              <w:t xml:space="preserve">de registros </w:t>
            </w:r>
            <w:r w:rsidR="00D01865" w:rsidRPr="00D01865">
              <w:rPr>
                <w:rFonts w:ascii="Times New Roman" w:hAnsi="Times New Roman"/>
                <w:sz w:val="22"/>
                <w:szCs w:val="22"/>
              </w:rPr>
              <w:t>profissional de egressos de cursos de arquitetura e urbanismo na modalidade de ensino a distância (</w:t>
            </w:r>
            <w:proofErr w:type="spellStart"/>
            <w:r w:rsidR="00D01865" w:rsidRPr="00D01865"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 w:rsidR="00D01865" w:rsidRPr="00D01865">
              <w:rPr>
                <w:rFonts w:ascii="Times New Roman" w:hAnsi="Times New Roman"/>
                <w:sz w:val="22"/>
                <w:szCs w:val="22"/>
              </w:rPr>
              <w:t>)</w:t>
            </w:r>
            <w:r w:rsidR="00D01865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D01865" w:rsidRPr="00D01865">
              <w:rPr>
                <w:rFonts w:ascii="Times New Roman" w:hAnsi="Times New Roman"/>
                <w:sz w:val="22"/>
                <w:szCs w:val="22"/>
              </w:rPr>
              <w:t xml:space="preserve"> colocamos </w:t>
            </w:r>
            <w:r w:rsidR="00D01865">
              <w:rPr>
                <w:rFonts w:ascii="Times New Roman" w:hAnsi="Times New Roman"/>
                <w:sz w:val="22"/>
                <w:szCs w:val="22"/>
              </w:rPr>
              <w:t xml:space="preserve">a CEF-CAU/BR </w:t>
            </w:r>
            <w:r w:rsidR="00D01865" w:rsidRPr="00D01865">
              <w:rPr>
                <w:rFonts w:ascii="Times New Roman" w:hAnsi="Times New Roman"/>
                <w:sz w:val="22"/>
                <w:szCs w:val="22"/>
              </w:rPr>
              <w:t>à disposição para que sejam solicitados esclarecimentos completares sobre o tema, no sentido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D01865" w:rsidRPr="00D01865">
              <w:rPr>
                <w:rFonts w:ascii="Times New Roman" w:hAnsi="Times New Roman"/>
                <w:sz w:val="22"/>
                <w:szCs w:val="22"/>
              </w:rPr>
              <w:t>e viabilizarmos a construção de um procedimento conjunto e uniforme nestes casos.</w:t>
            </w:r>
          </w:p>
          <w:p w14:paraId="371F1D47" w14:textId="7886C862" w:rsidR="00066C4B" w:rsidRDefault="00066C4B" w:rsidP="00CD59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Solicitação de substituição do Representante das Instituições de Ensino Superior no sistema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responsável pelo acesso do CAU.</w:t>
            </w:r>
          </w:p>
          <w:p w14:paraId="779C92DB" w14:textId="43F8AB60" w:rsidR="00C94E13" w:rsidRDefault="00C94E13" w:rsidP="00675A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7CDBE681" w:rsidR="0020712B" w:rsidRDefault="00CD5977" w:rsidP="00066C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Valter Caldana </w:t>
            </w:r>
          </w:p>
        </w:tc>
      </w:tr>
      <w:tr w:rsidR="00C94E13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86A5279" w14:textId="28931441" w:rsidR="00CD5977" w:rsidRDefault="00CD5977" w:rsidP="00066C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6C4B">
              <w:rPr>
                <w:rFonts w:ascii="Times New Roman" w:hAnsi="Times New Roman"/>
                <w:sz w:val="22"/>
                <w:szCs w:val="22"/>
              </w:rPr>
              <w:t>Propõe as seguintes inversões de pauta conforme:</w:t>
            </w:r>
          </w:p>
          <w:p w14:paraId="41EAAD38" w14:textId="7F0B9C4E" w:rsidR="00CD5977" w:rsidRDefault="00CD5977" w:rsidP="00066C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Apensar o item 2 ao item 5, mantendo ambos como quinto ponto da pauta;</w:t>
            </w:r>
          </w:p>
          <w:p w14:paraId="30DE1A19" w14:textId="4F500B10" w:rsidR="00C94E13" w:rsidRDefault="00CD5977" w:rsidP="00066C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Alterar o item 6 para quarto ponto de pauta;</w:t>
            </w:r>
          </w:p>
          <w:p w14:paraId="4CC53523" w14:textId="2ED5341F" w:rsidR="00066C4B" w:rsidRDefault="00066C4B" w:rsidP="00066C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Retirar da pauta o item 2, sobre r</w:t>
            </w:r>
            <w:r w:rsidRPr="00066C4B">
              <w:rPr>
                <w:rFonts w:ascii="Times New Roman" w:hAnsi="Times New Roman"/>
                <w:sz w:val="22"/>
                <w:szCs w:val="22"/>
              </w:rPr>
              <w:t>egistro de profissionais diplomados no exterior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633DCC3" w14:textId="634024EB" w:rsidR="00CD5977" w:rsidRDefault="00CD5977" w:rsidP="00066C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Inclusão dos itens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extrapauta</w:t>
            </w:r>
            <w:proofErr w:type="spellEnd"/>
            <w:r w:rsidR="00066C4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BD00418" w14:textId="7639FAB6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285CEB5B" w:rsidR="00C94E13" w:rsidRPr="00C94E13" w:rsidRDefault="00A06EFA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32B0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A06EFA" w:rsidRPr="00B20695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A06EFA" w:rsidRPr="00B20695" w:rsidRDefault="00A06EFA" w:rsidP="00A06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149EDFFB" w:rsidR="00A06EFA" w:rsidRPr="00B20695" w:rsidRDefault="00A06EFA" w:rsidP="00A06EFA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A06EFA" w:rsidRPr="00B20695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A06EFA" w:rsidRPr="00B20695" w:rsidRDefault="00A06EFA" w:rsidP="00A06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2E035FF3" w:rsidR="00A06EFA" w:rsidRPr="00B20695" w:rsidRDefault="00A06EFA" w:rsidP="00A06EFA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D683B" w:rsidRPr="00B20695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B20695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23A9EE" w14:textId="420D127A" w:rsidR="00542466" w:rsidRDefault="00542466" w:rsidP="0054246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001/2021_CEF-CAU/BR, que definiu:</w:t>
            </w:r>
          </w:p>
          <w:p w14:paraId="460CF062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7C9E5A" w14:textId="77777777" w:rsidR="00542466" w:rsidRDefault="00542466" w:rsidP="00542466">
            <w:pPr>
              <w:pStyle w:val="PargrafodaLista"/>
              <w:numPr>
                <w:ilvl w:val="0"/>
                <w:numId w:val="6"/>
              </w:numPr>
              <w:spacing w:after="200"/>
              <w:ind w:left="284" w:hanging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22D39B6B" w14:textId="77777777" w:rsidR="00542466" w:rsidRDefault="00542466" w:rsidP="00542466">
            <w:pPr>
              <w:pStyle w:val="PargrafodaLista"/>
              <w:numPr>
                <w:ilvl w:val="0"/>
                <w:numId w:val="6"/>
              </w:numPr>
              <w:spacing w:after="200"/>
              <w:ind w:left="284" w:hanging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2AFE1E9B" w14:textId="77777777" w:rsidR="00542466" w:rsidRDefault="00542466" w:rsidP="00542466">
            <w:pPr>
              <w:pStyle w:val="PargrafodaLista"/>
              <w:numPr>
                <w:ilvl w:val="0"/>
                <w:numId w:val="6"/>
              </w:numPr>
              <w:spacing w:after="200"/>
              <w:ind w:left="284" w:hanging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71E8E5C4" w14:textId="77777777" w:rsidR="00542466" w:rsidRDefault="00542466" w:rsidP="00542466">
            <w:pPr>
              <w:pStyle w:val="PargrafodaLista"/>
              <w:numPr>
                <w:ilvl w:val="0"/>
                <w:numId w:val="6"/>
              </w:numPr>
              <w:spacing w:after="200"/>
              <w:ind w:left="284" w:hanging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0EC378A8" w14:textId="77777777" w:rsidR="00542466" w:rsidRDefault="00542466" w:rsidP="00542466">
            <w:pPr>
              <w:pStyle w:val="PargrafodaLista"/>
              <w:numPr>
                <w:ilvl w:val="0"/>
                <w:numId w:val="6"/>
              </w:numPr>
              <w:spacing w:after="200"/>
              <w:ind w:left="284" w:hanging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e inclusões no Sistema de Informação e Comunicação do Conselho de Arquitetura e Urbanismo (Siccau) conforme tabela constante do Anexo II desta deliberação;</w:t>
            </w:r>
          </w:p>
          <w:p w14:paraId="7BF88099" w14:textId="77777777" w:rsidR="00542466" w:rsidRDefault="00542466" w:rsidP="00542466">
            <w:pPr>
              <w:pStyle w:val="PargrafodaLista"/>
              <w:numPr>
                <w:ilvl w:val="0"/>
                <w:numId w:val="6"/>
              </w:numPr>
              <w:spacing w:after="200"/>
              <w:ind w:left="284" w:hanging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076A56EF" w14:textId="77777777" w:rsidR="00542466" w:rsidRDefault="00542466" w:rsidP="00542466">
            <w:pPr>
              <w:pStyle w:val="PargrafodaLista"/>
              <w:numPr>
                <w:ilvl w:val="0"/>
                <w:numId w:val="6"/>
              </w:numPr>
              <w:spacing w:after="200"/>
              <w:ind w:left="284" w:hanging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1595D14A" w14:textId="77777777" w:rsidR="00542466" w:rsidRDefault="00542466" w:rsidP="00542466">
            <w:pPr>
              <w:pStyle w:val="PargrafodaLista"/>
              <w:numPr>
                <w:ilvl w:val="1"/>
                <w:numId w:val="6"/>
              </w:num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2F8ABBC8" w14:textId="77777777" w:rsidR="00542466" w:rsidRDefault="00542466" w:rsidP="00542466">
            <w:pPr>
              <w:pStyle w:val="PargrafodaLista"/>
              <w:numPr>
                <w:ilvl w:val="1"/>
                <w:numId w:val="6"/>
              </w:num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</w:t>
            </w:r>
            <w:r>
              <w:rPr>
                <w:rFonts w:ascii="Times New Roman" w:hAnsi="Times New Roman"/>
                <w:sz w:val="22"/>
                <w:szCs w:val="22"/>
              </w:rPr>
              <w:t>resultados para protocolos de reconhecimento dos cursos foram intempestivos;</w:t>
            </w:r>
          </w:p>
          <w:p w14:paraId="7852AE76" w14:textId="77777777" w:rsidR="00542466" w:rsidRDefault="00542466" w:rsidP="00542466">
            <w:pPr>
              <w:pStyle w:val="PargrafodaLista"/>
              <w:numPr>
                <w:ilvl w:val="1"/>
                <w:numId w:val="6"/>
              </w:num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protocolos de reconhecimento não foram identificados no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Cadastro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informando sobre as condições para registro;</w:t>
            </w:r>
          </w:p>
          <w:p w14:paraId="06B8526A" w14:textId="42BB5D16" w:rsidR="00542466" w:rsidRPr="00542466" w:rsidRDefault="00542466" w:rsidP="00625FCA">
            <w:pPr>
              <w:pStyle w:val="PargrafodaLista"/>
              <w:numPr>
                <w:ilvl w:val="1"/>
                <w:numId w:val="6"/>
              </w:num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ofício à Seres/MEC solicitando verificação do resultado do cálculo de tempestividade efetuado pela CEF-CAU/BR para protocolos de reconhecimento com resultado intempestivo ou que apresentam divergências nas informações apresentadas no Cadastro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9CBC47D" w14:textId="7A5CD463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6EFA" w:rsidRPr="00C94E13" w14:paraId="66DBA039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FE8C60" w14:textId="77777777" w:rsidR="00A06EFA" w:rsidRPr="00B20695" w:rsidRDefault="00A06EFA" w:rsidP="000C4AC1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5C37F6" w14:textId="2CBCDD75" w:rsidR="00A06EFA" w:rsidRPr="00C94E13" w:rsidRDefault="00A06EFA" w:rsidP="000C4A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32B0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A06EFA" w:rsidRPr="00B20695" w14:paraId="41D4EDF9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9E8BF8" w14:textId="77777777" w:rsidR="00A06EFA" w:rsidRPr="00B20695" w:rsidRDefault="00A06EFA" w:rsidP="00A06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6C53BA" w14:textId="32820BE0" w:rsidR="00A06EFA" w:rsidRPr="00B20695" w:rsidRDefault="00A06EFA" w:rsidP="00A06EFA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CEF-CAU/UF</w:t>
            </w:r>
          </w:p>
        </w:tc>
      </w:tr>
      <w:tr w:rsidR="00A06EFA" w:rsidRPr="00B20695" w14:paraId="26275A5B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BA3669" w14:textId="77777777" w:rsidR="00A06EFA" w:rsidRPr="00B20695" w:rsidRDefault="00A06EFA" w:rsidP="00A06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C62287" w14:textId="420E5DDA" w:rsidR="00A06EFA" w:rsidRPr="00B20695" w:rsidRDefault="00A06EFA" w:rsidP="00A06EFA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A06EFA" w:rsidRPr="00B20695" w14:paraId="582B1E74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C20935" w14:textId="77777777" w:rsidR="00A06EFA" w:rsidRPr="00B20695" w:rsidRDefault="00A06EFA" w:rsidP="000C4A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E82048" w14:textId="1CCC8FA0" w:rsidR="00A06EFA" w:rsidRPr="00B20695" w:rsidRDefault="00542466" w:rsidP="000C4A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Retirado de pauta para homologação posterior.</w:t>
            </w:r>
          </w:p>
        </w:tc>
      </w:tr>
    </w:tbl>
    <w:p w14:paraId="3F062D24" w14:textId="093C401B" w:rsidR="00A06EFA" w:rsidRDefault="00A06EFA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6EFA" w:rsidRPr="00C94E13" w14:paraId="098A3BF5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F8D1FE" w14:textId="77777777" w:rsidR="00A06EFA" w:rsidRPr="00B20695" w:rsidRDefault="00A06EFA" w:rsidP="000C4AC1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40FC9D" w14:textId="39D4972B" w:rsidR="00A06EFA" w:rsidRDefault="00A06EFA" w:rsidP="000C4A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3220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ítulo complementar e</w:t>
            </w:r>
            <w:r w:rsidRPr="00CA3220">
              <w:rPr>
                <w:rFonts w:ascii="Times New Roman" w:hAnsi="Times New Roman"/>
                <w:b/>
                <w:sz w:val="22"/>
                <w:szCs w:val="22"/>
              </w:rPr>
              <w:t>m Engenharia de Segurança do Trabalho</w:t>
            </w:r>
          </w:p>
          <w:p w14:paraId="2BB82197" w14:textId="77777777" w:rsidR="00542466" w:rsidRDefault="00542466" w:rsidP="000C4A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27BDBF" w14:textId="77777777" w:rsidR="00542466" w:rsidRDefault="00542466" w:rsidP="0054246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nº </w:t>
            </w:r>
            <w:r w:rsidRPr="000A4664">
              <w:rPr>
                <w:rFonts w:ascii="Times New Roman" w:hAnsi="Times New Roman"/>
                <w:b/>
                <w:sz w:val="22"/>
                <w:szCs w:val="22"/>
              </w:rPr>
              <w:t>1181578/2020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Pr="00E271CC">
              <w:rPr>
                <w:rFonts w:ascii="Times New Roman" w:hAnsi="Times New Roman"/>
                <w:bCs/>
                <w:sz w:val="22"/>
                <w:szCs w:val="22"/>
              </w:rPr>
              <w:t xml:space="preserve">Ofício nº 255/2020 CAU/SP PRES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E271CC">
              <w:rPr>
                <w:rFonts w:ascii="Times New Roman" w:hAnsi="Times New Roman"/>
                <w:bCs/>
                <w:sz w:val="22"/>
                <w:szCs w:val="22"/>
              </w:rPr>
              <w:t>Pedido de provocação ao Ministério da Educação sobre o cumprimento do Parecer nº 19/1987 pelas universidades de Ensino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14:paraId="18A71065" w14:textId="77777777" w:rsidR="00542466" w:rsidRDefault="00542466" w:rsidP="0054246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C2CBB85" w14:textId="77777777" w:rsidR="00542466" w:rsidRDefault="00542466" w:rsidP="0054246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3220">
              <w:rPr>
                <w:rFonts w:ascii="Times New Roman" w:hAnsi="Times New Roman"/>
                <w:b/>
                <w:sz w:val="22"/>
                <w:szCs w:val="22"/>
              </w:rPr>
              <w:t>Siccau nº 1222686/2020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</w:t>
            </w:r>
            <w:r w:rsidRPr="00CA3220">
              <w:rPr>
                <w:rFonts w:ascii="Times New Roman" w:hAnsi="Times New Roman"/>
                <w:bCs/>
                <w:sz w:val="22"/>
                <w:szCs w:val="22"/>
              </w:rPr>
              <w:t>Carta dos técnicos dos CAU/UF sobre procedimentos internos e sugestões para as titulações em Engenharia de Segurança do Trabalho.</w:t>
            </w:r>
          </w:p>
          <w:p w14:paraId="3B22CC70" w14:textId="77777777" w:rsidR="00542466" w:rsidRDefault="00542466" w:rsidP="0054246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109A67A" w14:textId="77777777" w:rsidR="00542466" w:rsidRDefault="00542466" w:rsidP="0054246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A72BA">
              <w:rPr>
                <w:rFonts w:ascii="Times New Roman" w:hAnsi="Times New Roman"/>
                <w:b/>
                <w:sz w:val="22"/>
                <w:szCs w:val="22"/>
              </w:rPr>
              <w:t>Siccau nº 1219336/2020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S</w:t>
            </w:r>
            <w:r w:rsidRPr="00CA3220">
              <w:rPr>
                <w:rFonts w:ascii="Times New Roman" w:hAnsi="Times New Roman"/>
                <w:bCs/>
                <w:sz w:val="22"/>
                <w:szCs w:val="22"/>
              </w:rPr>
              <w:t>olicita esclarecimentos sobre a posição d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 CEF-CAU/BR </w:t>
            </w:r>
            <w:r w:rsidRPr="00CA3220">
              <w:rPr>
                <w:rFonts w:ascii="Times New Roman" w:hAnsi="Times New Roman"/>
                <w:bCs/>
                <w:sz w:val="22"/>
                <w:szCs w:val="22"/>
              </w:rPr>
              <w:t>quanto a modalidade de ensino à distância para cursos de pós-graduação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em </w:t>
            </w:r>
            <w:r w:rsidRPr="00CA3220">
              <w:rPr>
                <w:rFonts w:ascii="Times New Roman" w:hAnsi="Times New Roman"/>
                <w:bCs/>
                <w:sz w:val="22"/>
                <w:szCs w:val="22"/>
              </w:rPr>
              <w:t>Engenharia de Segurança do Trabalho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2A445C3B" w14:textId="77777777" w:rsidR="00542466" w:rsidRDefault="00542466" w:rsidP="0054246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29CEF03" w14:textId="1B9308F8" w:rsidR="00542466" w:rsidRPr="00C94E13" w:rsidRDefault="00542466" w:rsidP="005424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4350">
              <w:rPr>
                <w:rFonts w:ascii="Times New Roman" w:hAnsi="Times New Roman"/>
                <w:b/>
                <w:sz w:val="22"/>
                <w:szCs w:val="22"/>
              </w:rPr>
              <w:t>Siccau nº 1209138/2020</w:t>
            </w:r>
            <w:r w:rsidRPr="003143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 C</w:t>
            </w:r>
            <w:r w:rsidRPr="00314350">
              <w:rPr>
                <w:rFonts w:ascii="Times New Roman" w:hAnsi="Times New Roman"/>
                <w:bCs/>
                <w:sz w:val="22"/>
                <w:szCs w:val="22"/>
              </w:rPr>
              <w:t>onsulta sobre a possibilidade de substituição das horas aula destinadas a atividades práticas por horas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14350">
              <w:rPr>
                <w:rFonts w:ascii="Times New Roman" w:hAnsi="Times New Roman"/>
                <w:bCs/>
                <w:sz w:val="22"/>
                <w:szCs w:val="22"/>
              </w:rPr>
              <w:t>de estágio em empresa nas solicitações de inclusão da titularidade complementar de Engenheiro (a) de Segurança do Trabalho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A06EFA" w:rsidRPr="00B20695" w14:paraId="27BF60FA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2ACED8" w14:textId="77777777" w:rsidR="00A06EFA" w:rsidRPr="00B20695" w:rsidRDefault="00A06EFA" w:rsidP="00A06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4DE7B8" w14:textId="5210A887" w:rsidR="00A06EFA" w:rsidRPr="00B20695" w:rsidRDefault="00A06EFA" w:rsidP="00A06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CAU/SP, CAU/RJ e CAU/SC</w:t>
            </w:r>
          </w:p>
        </w:tc>
      </w:tr>
      <w:tr w:rsidR="00A06EFA" w:rsidRPr="00B20695" w14:paraId="2B9E833D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F81635" w14:textId="77777777" w:rsidR="00A06EFA" w:rsidRPr="00B20695" w:rsidRDefault="00A06EFA" w:rsidP="00A06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78E2B9" w14:textId="641E1D7B" w:rsidR="00A06EFA" w:rsidRPr="00B20695" w:rsidRDefault="00A06EFA" w:rsidP="00A06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A06EFA" w:rsidRPr="00B20695" w14:paraId="28052BC4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1D7F31" w14:textId="77777777" w:rsidR="00A06EFA" w:rsidRPr="00B20695" w:rsidRDefault="00A06EFA" w:rsidP="000C4A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A5784E" w14:textId="51ED76F2" w:rsidR="00A06EFA" w:rsidRPr="00B20695" w:rsidRDefault="00542466" w:rsidP="000C4A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Processos distribuídos para relatoria da Conselheira Cláudia Sales.</w:t>
            </w:r>
          </w:p>
        </w:tc>
      </w:tr>
    </w:tbl>
    <w:p w14:paraId="6773F7DD" w14:textId="5010D5B5" w:rsidR="00A06EFA" w:rsidRDefault="00A06EFA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0712B" w:rsidRPr="00C94E13" w14:paraId="0BBAD81D" w14:textId="77777777" w:rsidTr="007374C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934183" w14:textId="77777777" w:rsidR="0020712B" w:rsidRPr="00B20695" w:rsidRDefault="0020712B" w:rsidP="007374C5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4532CE" w14:textId="74F1F556" w:rsidR="0020712B" w:rsidRPr="00C94E13" w:rsidRDefault="0020712B" w:rsidP="007374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777C">
              <w:rPr>
                <w:rFonts w:ascii="Times New Roman" w:hAnsi="Times New Roman"/>
                <w:b/>
                <w:sz w:val="22"/>
                <w:szCs w:val="22"/>
              </w:rPr>
              <w:t>CAU Educa</w:t>
            </w:r>
            <w:r w:rsidRPr="00A06EFA"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r w:rsidRPr="00A06EFA">
              <w:rPr>
                <w:rFonts w:ascii="Times New Roman" w:hAnsi="Times New Roman"/>
                <w:b/>
                <w:sz w:val="22"/>
                <w:szCs w:val="22"/>
              </w:rPr>
              <w:t>Indicação de um membro para o júri do concurso CAU Educa pela CEF.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20712B" w:rsidRPr="00B20695" w14:paraId="3179A464" w14:textId="77777777" w:rsidTr="007374C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018AC2" w14:textId="77777777" w:rsidR="0020712B" w:rsidRPr="00B20695" w:rsidRDefault="0020712B" w:rsidP="007374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34ED1F" w14:textId="77777777" w:rsidR="0020712B" w:rsidRPr="00B20695" w:rsidRDefault="0020712B" w:rsidP="007374C5">
            <w:pPr>
              <w:rPr>
                <w:rFonts w:ascii="Times New Roman" w:hAnsi="Times New Roman"/>
                <w:sz w:val="22"/>
                <w:szCs w:val="22"/>
              </w:rPr>
            </w:pPr>
            <w:r w:rsidRPr="00B2777C">
              <w:rPr>
                <w:rFonts w:ascii="Times New Roman" w:hAnsi="Times New Roman"/>
                <w:sz w:val="22"/>
                <w:szCs w:val="22"/>
              </w:rPr>
              <w:t>CPUA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2777C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20712B" w:rsidRPr="00B20695" w14:paraId="7EB2E55C" w14:textId="77777777" w:rsidTr="007374C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A459E9" w14:textId="77777777" w:rsidR="0020712B" w:rsidRPr="00B20695" w:rsidRDefault="0020712B" w:rsidP="007374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1A015C" w14:textId="77777777" w:rsidR="0020712B" w:rsidRPr="00B20695" w:rsidRDefault="0020712B" w:rsidP="007374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0712B" w:rsidRPr="00B20695" w14:paraId="6317FBFC" w14:textId="77777777" w:rsidTr="007374C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15EA71" w14:textId="77777777" w:rsidR="0020712B" w:rsidRPr="00B20695" w:rsidRDefault="0020712B" w:rsidP="007374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4698C4" w14:textId="19485E17" w:rsidR="0020712B" w:rsidRDefault="0020712B" w:rsidP="0020712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002/2021_CEF-CAU/BR, que definiu:</w:t>
            </w:r>
          </w:p>
          <w:p w14:paraId="084E4DEF" w14:textId="3F10786E" w:rsidR="0020712B" w:rsidRDefault="0020712B" w:rsidP="0020712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6A5EEBD7" w14:textId="5438034D" w:rsidR="0020712B" w:rsidRPr="00835274" w:rsidRDefault="0020712B" w:rsidP="002071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bookmarkStart w:id="0" w:name="_Hlk63588501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Indicar à Comissão de Política Urbana e Ambiental (CPUA) do CAU/BR a Conselheira </w:t>
            </w:r>
            <w:r w:rsidRPr="00823E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láudia Sales de Alcântara, como arquiteta e urbanista representante da CEF-CAU/BR</w:t>
            </w:r>
            <w:r w:rsidRPr="00D44F3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para compor a Comissão Julgadora do Concurso 01/2020 do CAU/BR, conforme item 7.2 do edital; e</w:t>
            </w:r>
            <w:bookmarkEnd w:id="0"/>
          </w:p>
          <w:p w14:paraId="0AD3C279" w14:textId="77777777" w:rsidR="0020712B" w:rsidRDefault="0020712B" w:rsidP="002071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presente deliberação à Secretaria Geral da Mesa para conhecimento, remessa à CPUA-CAU/BR, à Presidência do CAU/BR e demais providências.</w:t>
            </w:r>
          </w:p>
          <w:p w14:paraId="1D7A91DA" w14:textId="77777777" w:rsidR="00066C4B" w:rsidRDefault="00066C4B" w:rsidP="002071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7213C5B" w14:textId="5EDF9B35" w:rsidR="00066C4B" w:rsidRDefault="00066C4B" w:rsidP="0020712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66C4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Outras ações:</w:t>
            </w:r>
          </w:p>
          <w:p w14:paraId="43522721" w14:textId="77777777" w:rsidR="00066C4B" w:rsidRPr="00066C4B" w:rsidRDefault="00066C4B" w:rsidP="0020712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3CFB9CE" w14:textId="0105784E" w:rsidR="00066C4B" w:rsidRPr="0020712B" w:rsidRDefault="00066C4B" w:rsidP="00066C4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66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complementação à Deliberação 002/2021 CEF-CAU/BR,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6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comunicar que a Conselheira Grete Soares </w:t>
            </w:r>
            <w:proofErr w:type="spellStart"/>
            <w:r w:rsidRPr="00066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Pflueger</w:t>
            </w:r>
            <w:proofErr w:type="spellEnd"/>
            <w:r w:rsidRPr="00066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 apresentou disposta a colaborar com o projeto CAU Educa, durante a 101ª Reunião Ordinária da CEF-CAU/BR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e sugerir </w:t>
            </w:r>
            <w:r w:rsidRPr="00066C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contato da CPUA com a Conselheira Grete a fim de aproveitar seus bons préstimos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03D391F6" w14:textId="77777777" w:rsidR="0020712B" w:rsidRDefault="0020712B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6EFA" w:rsidRPr="00C94E13" w14:paraId="09ED18B1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392870" w14:textId="2A2ADED2" w:rsidR="00A06EFA" w:rsidRPr="00B20695" w:rsidRDefault="0020712B" w:rsidP="002071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9DAF77" w14:textId="7FE17059" w:rsidR="00066C4B" w:rsidRDefault="00066C4B" w:rsidP="00A06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Registro </w:t>
            </w:r>
            <w:r w:rsidRPr="00937472">
              <w:rPr>
                <w:rFonts w:ascii="Times New Roman" w:hAnsi="Times New Roman"/>
                <w:b/>
                <w:sz w:val="22"/>
                <w:szCs w:val="22"/>
              </w:rPr>
              <w:t>de egresso de curso de graduação na modalidade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à distância.</w:t>
            </w:r>
          </w:p>
          <w:p w14:paraId="35204D1E" w14:textId="77777777" w:rsidR="00066C4B" w:rsidRDefault="00066C4B" w:rsidP="00A06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1D0FFAB" w14:textId="2F2484E5" w:rsidR="00542466" w:rsidRPr="00C94E13" w:rsidRDefault="00A06EFA" w:rsidP="005424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4350">
              <w:rPr>
                <w:rFonts w:ascii="Times New Roman" w:hAnsi="Times New Roman"/>
                <w:b/>
                <w:sz w:val="22"/>
                <w:szCs w:val="22"/>
              </w:rPr>
              <w:t>Siccau nº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314350">
              <w:rPr>
                <w:rFonts w:ascii="Times New Roman" w:hAnsi="Times New Roman"/>
                <w:b/>
                <w:sz w:val="22"/>
                <w:szCs w:val="22"/>
              </w:rPr>
              <w:t>091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 w:rsidRPr="00314350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3143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06EFA">
              <w:rPr>
                <w:rFonts w:ascii="Times New Roman" w:hAnsi="Times New Roman"/>
                <w:b/>
                <w:sz w:val="22"/>
                <w:szCs w:val="22"/>
              </w:rPr>
              <w:t xml:space="preserve">- Denúncia sobre curso de graduação em arquitetura e urbanismo na modalidade </w:t>
            </w:r>
            <w:proofErr w:type="spellStart"/>
            <w:r w:rsidRPr="00A06EFA">
              <w:rPr>
                <w:rFonts w:ascii="Times New Roman" w:hAnsi="Times New Roman"/>
                <w:b/>
                <w:sz w:val="22"/>
                <w:szCs w:val="22"/>
              </w:rPr>
              <w:t>EaD</w:t>
            </w:r>
            <w:proofErr w:type="spellEnd"/>
            <w:r w:rsidRPr="00A06EFA">
              <w:rPr>
                <w:rFonts w:ascii="Times New Roman" w:hAnsi="Times New Roman"/>
                <w:b/>
                <w:sz w:val="22"/>
                <w:szCs w:val="22"/>
              </w:rPr>
              <w:t>, sem autorização do MEC, ofertado pelo Centro Universitário Espírito-Santense/</w:t>
            </w:r>
            <w:proofErr w:type="spellStart"/>
            <w:r w:rsidRPr="00A06EFA">
              <w:rPr>
                <w:rFonts w:ascii="Times New Roman" w:hAnsi="Times New Roman"/>
                <w:b/>
                <w:sz w:val="22"/>
                <w:szCs w:val="22"/>
              </w:rPr>
              <w:t>Faesa</w:t>
            </w:r>
            <w:proofErr w:type="spellEnd"/>
            <w:r w:rsidRPr="00A06EFA">
              <w:rPr>
                <w:rFonts w:ascii="Times New Roman" w:hAnsi="Times New Roman"/>
                <w:b/>
                <w:sz w:val="22"/>
                <w:szCs w:val="22"/>
              </w:rPr>
              <w:t xml:space="preserve"> (código </w:t>
            </w:r>
            <w:proofErr w:type="spellStart"/>
            <w:r w:rsidRPr="00A06EFA">
              <w:rPr>
                <w:rFonts w:ascii="Times New Roman" w:hAnsi="Times New Roman"/>
                <w:b/>
                <w:sz w:val="22"/>
                <w:szCs w:val="22"/>
              </w:rPr>
              <w:t>e-MEC</w:t>
            </w:r>
            <w:proofErr w:type="spellEnd"/>
            <w:r w:rsidRPr="00A06EFA">
              <w:rPr>
                <w:rFonts w:ascii="Times New Roman" w:hAnsi="Times New Roman"/>
                <w:b/>
                <w:sz w:val="22"/>
                <w:szCs w:val="22"/>
              </w:rPr>
              <w:t xml:space="preserve"> 267)</w:t>
            </w:r>
          </w:p>
        </w:tc>
      </w:tr>
      <w:tr w:rsidR="00A06EFA" w:rsidRPr="00B20695" w14:paraId="713320D8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D90269" w14:textId="77777777" w:rsidR="00A06EFA" w:rsidRPr="00B20695" w:rsidRDefault="00A06EFA" w:rsidP="00A06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3E5442" w14:textId="4CD0F03E" w:rsidR="00A06EFA" w:rsidRPr="00B20695" w:rsidRDefault="00A06EFA" w:rsidP="00A06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CAU/ES e MEC</w:t>
            </w:r>
          </w:p>
        </w:tc>
      </w:tr>
      <w:tr w:rsidR="00A06EFA" w:rsidRPr="00B20695" w14:paraId="77B7B334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7FF980" w14:textId="77777777" w:rsidR="00A06EFA" w:rsidRPr="00B20695" w:rsidRDefault="00A06EFA" w:rsidP="00A06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93873B" w14:textId="65F9E49D" w:rsidR="00A06EFA" w:rsidRPr="00B20695" w:rsidRDefault="00A06EFA" w:rsidP="00A06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D93E2B">
              <w:rPr>
                <w:rFonts w:ascii="Times New Roman" w:hAnsi="Times New Roman"/>
                <w:sz w:val="22"/>
                <w:szCs w:val="22"/>
              </w:rPr>
              <w:t>oordenador Valter Caldana</w:t>
            </w:r>
          </w:p>
        </w:tc>
      </w:tr>
      <w:tr w:rsidR="00A06EFA" w:rsidRPr="00B20695" w14:paraId="1E7D904E" w14:textId="77777777" w:rsidTr="000C4AC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62CAC0" w14:textId="77777777" w:rsidR="00A06EFA" w:rsidRPr="00B20695" w:rsidRDefault="00A06EFA" w:rsidP="000C4A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9D2F5A" w14:textId="77777777" w:rsidR="00A06EFA" w:rsidRDefault="00542466" w:rsidP="000C4AC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003/2021_CEF-CAU/BR, que definiu</w:t>
            </w:r>
          </w:p>
          <w:p w14:paraId="6B2849AD" w14:textId="77777777" w:rsidR="00542466" w:rsidRDefault="00542466" w:rsidP="000C4AC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018E2DCE" w14:textId="7D37A513" w:rsidR="001F7C0F" w:rsidRPr="001F7C0F" w:rsidRDefault="001F7C0F" w:rsidP="001F7C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 como ações da CEF-CAU/BR de curto prazo:</w:t>
            </w:r>
          </w:p>
          <w:p w14:paraId="35DD5D71" w14:textId="002DEF08" w:rsidR="001F7C0F" w:rsidRPr="001F7C0F" w:rsidRDefault="001F7C0F" w:rsidP="001F7C0F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Elaboração de texto esclarecedor sobre a diferenciação das modalidades de ensino e do regramento do curso de arquitetura e urbanismo como subsídio para eludir a sociedade quanto a vulnerabilidade dos cursos irregulares (propagandas enganosas), e posterior encaminhamento à Assessoria de Comunicação para publicação;</w:t>
            </w:r>
          </w:p>
          <w:p w14:paraId="7ABA99EC" w14:textId="294A03DA" w:rsidR="001F7C0F" w:rsidRPr="001F7C0F" w:rsidRDefault="001F7C0F" w:rsidP="001F7C0F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Elaboração de nota técnica quantitativa esclarecendo à sociedade o estado da arte dos cursos de arquitetura na modalidade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e posterior encaminhamento à Assessoria de Comunicação para publicação;</w:t>
            </w:r>
          </w:p>
          <w:p w14:paraId="6DE86B73" w14:textId="49FABCB9" w:rsidR="001F7C0F" w:rsidRPr="001F7C0F" w:rsidRDefault="001F7C0F" w:rsidP="001F7C0F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Compartilhar com as CEF-CAU/UF o atual posicionamento desta CEF e requerer informações atualizadas a respeito de eventuais solicitações recebidas nos CAU/UF sobre o tema em tela, por intermédio do Conselheiro Representante das IES, de forma a buscar aproximação com as CEF e iniciar a construção de ação articulada coerente e conjunta;</w:t>
            </w:r>
          </w:p>
          <w:p w14:paraId="276E17E6" w14:textId="70E5C1D2" w:rsidR="001F7C0F" w:rsidRPr="001F7C0F" w:rsidRDefault="001F7C0F" w:rsidP="001F7C0F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audiência com o Secretário de Regulação e Supervisão da Educação Superior (SERES) do MEC para tratativas do tema;</w:t>
            </w:r>
          </w:p>
          <w:p w14:paraId="63173A64" w14:textId="7027F525" w:rsidR="001F7C0F" w:rsidRPr="001F7C0F" w:rsidRDefault="001F7C0F" w:rsidP="001F7C0F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à presidência a constituição de um grupo de estagiários no âmbito da CEF-CAU/BR, encarregados de força tarefa para levantamento de informações sobre os cursos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em arquitetura e urbanismo, sob a coordenação da analista e do Coordenador da Comissão;  </w:t>
            </w:r>
          </w:p>
          <w:p w14:paraId="542FAFAC" w14:textId="4AFF9191" w:rsidR="001F7C0F" w:rsidRPr="001F7C0F" w:rsidRDefault="001F7C0F" w:rsidP="001F7C0F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Dar andamentos oficiais quanto ao conteúdo das comunicações e propagandas veiculadas a respeito de cursos de arquitetura e urbanismo na modalidade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apurados pela força tarefa acima mencionada;</w:t>
            </w:r>
          </w:p>
          <w:p w14:paraId="1533C9EB" w14:textId="4918B72D" w:rsidR="001F7C0F" w:rsidRPr="001F7C0F" w:rsidRDefault="001F7C0F" w:rsidP="001F7C0F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Abertura do processo tese na CEF sobre o tema em tela.</w:t>
            </w:r>
          </w:p>
          <w:p w14:paraId="7ED5FBE8" w14:textId="77777777" w:rsidR="001F7C0F" w:rsidRDefault="001F7C0F" w:rsidP="001F7C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Encaminhar a presente deliberação à Secretaria Geral da Mesa para conhecimento, remessa à Presidência do CAU/BR e demais providências.</w:t>
            </w:r>
          </w:p>
          <w:p w14:paraId="32090124" w14:textId="236FD2CE" w:rsidR="00542466" w:rsidRPr="00B20695" w:rsidRDefault="00542466" w:rsidP="000C4A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FDF8D37" w14:textId="7ED28E1B" w:rsidR="00A06EFA" w:rsidRDefault="00A06EFA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93DAD13" w14:textId="24FB12E8" w:rsidR="00C94E13" w:rsidRPr="00A60457" w:rsidRDefault="00C94E13" w:rsidP="00C94E13">
      <w:pPr>
        <w:shd w:val="clear" w:color="auto" w:fill="D9D9D9"/>
        <w:rPr>
          <w:rFonts w:ascii="Times New Roman" w:eastAsia="MS Mincho" w:hAnsi="Times New Roman"/>
          <w:bCs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457">
        <w:rPr>
          <w:rStyle w:val="nfaseSutil"/>
          <w:rFonts w:ascii="Times New Roman" w:hAnsi="Times New Roman"/>
          <w:bCs/>
          <w:i w:val="0"/>
          <w:iCs w:val="0"/>
          <w:sz w:val="22"/>
          <w:szCs w:val="22"/>
        </w:rPr>
        <w:t>EXTRAPAUTA</w:t>
      </w:r>
    </w:p>
    <w:p w14:paraId="3CEBB7D6" w14:textId="66D7968E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93DC3" w:rsidRPr="00C94E13" w14:paraId="0306E5C9" w14:textId="77777777" w:rsidTr="007374C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7CD279" w14:textId="0F5B52D7" w:rsidR="00E93DC3" w:rsidRPr="00B20695" w:rsidRDefault="00E93DC3" w:rsidP="00E93D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A34E7D" w14:textId="77777777" w:rsidR="00E93DC3" w:rsidRPr="00C94E13" w:rsidRDefault="00E93DC3" w:rsidP="007374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da CEF para 2021 – Deliberação CEF-CAU/BR nº 56/2020</w:t>
            </w:r>
          </w:p>
        </w:tc>
      </w:tr>
      <w:tr w:rsidR="00E93DC3" w:rsidRPr="00B20695" w14:paraId="42170C0D" w14:textId="77777777" w:rsidTr="007374C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A9F15D" w14:textId="77777777" w:rsidR="00E93DC3" w:rsidRPr="00B20695" w:rsidRDefault="00E93DC3" w:rsidP="007374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9D501C" w14:textId="77777777" w:rsidR="00E93DC3" w:rsidRPr="00B20695" w:rsidRDefault="00E93DC3" w:rsidP="007374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E93DC3" w:rsidRPr="00B20695" w14:paraId="2A7D6479" w14:textId="77777777" w:rsidTr="007374C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362C50" w14:textId="77777777" w:rsidR="00E93DC3" w:rsidRPr="00B20695" w:rsidRDefault="00E93DC3" w:rsidP="007374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4EA784" w14:textId="77777777" w:rsidR="00E93DC3" w:rsidRPr="00B20695" w:rsidRDefault="00E93DC3" w:rsidP="007374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3DC3" w:rsidRPr="00B20695" w14:paraId="5E68BD87" w14:textId="77777777" w:rsidTr="007374C5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8430A1" w14:textId="77777777" w:rsidR="00E93DC3" w:rsidRPr="00B20695" w:rsidRDefault="00E93DC3" w:rsidP="007374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54A4C95" w14:textId="761DA0DA" w:rsidR="00E93DC3" w:rsidRPr="00634F88" w:rsidRDefault="005C2B05" w:rsidP="007374C5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na próxima reunião.</w:t>
            </w:r>
          </w:p>
        </w:tc>
      </w:tr>
    </w:tbl>
    <w:p w14:paraId="7EC857A7" w14:textId="77777777" w:rsidR="00E93DC3" w:rsidRDefault="00E93DC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93DC3" w:rsidRPr="00C94E13" w14:paraId="4A7DF088" w14:textId="77777777" w:rsidTr="00E93DC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930" w14:textId="6F8E39B8" w:rsidR="00E93DC3" w:rsidRPr="00B20695" w:rsidRDefault="00E93DC3" w:rsidP="00E93D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023518" w14:textId="0338DE87" w:rsidR="00E93DC3" w:rsidRPr="00C94E13" w:rsidRDefault="00E93DC3" w:rsidP="00E93DC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dos suplentes de conselheiros e distribuição de processos.</w:t>
            </w:r>
          </w:p>
        </w:tc>
      </w:tr>
      <w:tr w:rsidR="00E93DC3" w:rsidRPr="00B20695" w14:paraId="3511CDAE" w14:textId="77777777" w:rsidTr="00E93DC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81621A" w14:textId="77777777" w:rsidR="00E93DC3" w:rsidRPr="00B20695" w:rsidRDefault="00E93DC3" w:rsidP="00E93D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914164" w14:textId="71D7BFD1" w:rsidR="00E93DC3" w:rsidRPr="00B20695" w:rsidRDefault="00E93DC3" w:rsidP="00E93D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E93DC3" w:rsidRPr="00B20695" w14:paraId="6F049FBE" w14:textId="77777777" w:rsidTr="00E93DC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C5319" w14:textId="77777777" w:rsidR="00E93DC3" w:rsidRPr="00B20695" w:rsidRDefault="00E93DC3" w:rsidP="00E93D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4A7B4A" w14:textId="70533440" w:rsidR="00E93DC3" w:rsidRPr="00B20695" w:rsidRDefault="00BC35F3" w:rsidP="00E93D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3DC3" w:rsidRPr="00B20695" w14:paraId="1B90BB95" w14:textId="77777777" w:rsidTr="00E93DC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711E8E" w14:textId="77777777" w:rsidR="00E93DC3" w:rsidRPr="00B20695" w:rsidRDefault="00E93DC3" w:rsidP="00E93D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9CC6AF7" w14:textId="328BCE8F" w:rsidR="00E93DC3" w:rsidRPr="00B20695" w:rsidRDefault="00BC35F3" w:rsidP="00BC35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384536" w:rsidRPr="00384536">
              <w:rPr>
                <w:rFonts w:ascii="Times New Roman" w:hAnsi="Times New Roman"/>
                <w:sz w:val="22"/>
                <w:szCs w:val="22"/>
              </w:rPr>
              <w:t xml:space="preserve">s suplentes serão convidados </w:t>
            </w:r>
            <w:r>
              <w:rPr>
                <w:rFonts w:ascii="Times New Roman" w:hAnsi="Times New Roman"/>
                <w:sz w:val="22"/>
                <w:szCs w:val="22"/>
              </w:rPr>
              <w:t>a participar de todas as reuniões da CEF</w:t>
            </w:r>
            <w:r w:rsidR="00384536" w:rsidRPr="00384536">
              <w:rPr>
                <w:rFonts w:ascii="Times New Roman" w:hAnsi="Times New Roman"/>
                <w:sz w:val="22"/>
                <w:szCs w:val="22"/>
              </w:rPr>
              <w:t xml:space="preserve"> e sua participação em relatorias será feita a convite da coordenação.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Quando da realização de reuniões presenciais, a participação poderá ser feita de forma híbrida, </w:t>
            </w:r>
            <w:r w:rsidR="00384536" w:rsidRPr="00384536">
              <w:rPr>
                <w:rFonts w:ascii="Times New Roman" w:hAnsi="Times New Roman"/>
                <w:sz w:val="22"/>
                <w:szCs w:val="22"/>
              </w:rPr>
              <w:t xml:space="preserve">com participação online. </w:t>
            </w:r>
          </w:p>
        </w:tc>
      </w:tr>
    </w:tbl>
    <w:p w14:paraId="0A6109AE" w14:textId="3BDC4F8C" w:rsidR="001D683B" w:rsidRDefault="001D683B" w:rsidP="001D683B">
      <w:pPr>
        <w:rPr>
          <w:rFonts w:ascii="Times New Roman" w:hAnsi="Times New Roman"/>
          <w:sz w:val="22"/>
          <w:szCs w:val="22"/>
        </w:rPr>
      </w:pPr>
    </w:p>
    <w:p w14:paraId="60E9460F" w14:textId="77777777" w:rsidR="002561CF" w:rsidRDefault="002561CF" w:rsidP="002561C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CD9CE5" w14:textId="5826BB38" w:rsidR="002561CF" w:rsidRPr="001D353C" w:rsidRDefault="002561CF" w:rsidP="002561C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5908D8FA" w14:textId="77777777" w:rsidR="002561CF" w:rsidRPr="001D353C" w:rsidRDefault="002561CF" w:rsidP="002561C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4378DC37" w14:textId="77777777" w:rsidR="002561CF" w:rsidRDefault="002561CF" w:rsidP="00256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a Deliberação Plenária DPOBR Nº 0100-01/2020, que trata sobre a realização de reuniões virtuais, e a necessidade de ações cautelosas em defesa da saúde dos membros do Plenário, convidados e colaboradores do Conselho, atesto a veracidade e a autenticidade das informações prestadas.</w:t>
      </w:r>
    </w:p>
    <w:p w14:paraId="0EA50B51" w14:textId="77777777" w:rsidR="002561CF" w:rsidRDefault="002561CF" w:rsidP="00256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AFD407" w14:textId="77777777" w:rsidR="002561CF" w:rsidRDefault="002561CF" w:rsidP="00256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1C329" wp14:editId="3058BAE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885950" cy="6477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DDC54" id="Retângulo 1" o:spid="_x0000_s1026" style="position:absolute;margin-left:0;margin-top:.25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Ffpw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" filled="f" strokecolor="#d8d8d8 [2732]" strokeweight="1pt">
                <w10:wrap anchorx="margin"/>
              </v:rect>
            </w:pict>
          </mc:Fallback>
        </mc:AlternateContent>
      </w:r>
    </w:p>
    <w:p w14:paraId="3065F3D3" w14:textId="77777777" w:rsidR="002561CF" w:rsidRPr="001D353C" w:rsidRDefault="002561CF" w:rsidP="00256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47B30D" w14:textId="77777777" w:rsidR="002561CF" w:rsidRPr="001D353C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23ACEBEA" w14:textId="77777777" w:rsidR="002561CF" w:rsidRPr="001D353C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3BE342F4" w14:textId="77777777" w:rsidR="002561CF" w:rsidRPr="001D353C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88C6768" w14:textId="77777777" w:rsidR="002561CF" w:rsidRPr="001D353C" w:rsidRDefault="002561CF" w:rsidP="002561CF">
      <w:pPr>
        <w:jc w:val="center"/>
        <w:rPr>
          <w:rFonts w:ascii="Times New Roman" w:hAnsi="Times New Roman"/>
          <w:b/>
          <w:sz w:val="22"/>
          <w:szCs w:val="22"/>
        </w:rPr>
      </w:pPr>
      <w:r w:rsidRPr="002561CF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D67AF4F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6DBD622E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56C81EA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7EC0A394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3F506019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09837853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3ABC872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40356B0C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5C587696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48CA406B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216203E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75DF960E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D8C8562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32E5C277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33621C1C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55DD1F95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F1186ED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7E71E5DF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728C898E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485FC02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73219019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69A1F1D6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04C7882C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75BFA2E6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53D9441F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511728C3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00838FF8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5236C960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AD84F21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77606F77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49A11733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4403D9D1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62C7FC0B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2D1D1906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5055CBA7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0672A2A8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76D6CA77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2922235B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DB311BC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79BC0B32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3E067C51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19DC12B5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2AC67715" w14:textId="77777777" w:rsidR="002561CF" w:rsidRDefault="002561CF" w:rsidP="002561CF">
      <w:pPr>
        <w:jc w:val="center"/>
        <w:rPr>
          <w:rFonts w:ascii="Times New Roman" w:hAnsi="Times New Roman"/>
          <w:sz w:val="22"/>
          <w:szCs w:val="22"/>
        </w:rPr>
      </w:pPr>
    </w:p>
    <w:p w14:paraId="3C547280" w14:textId="4A407C58" w:rsidR="002561CF" w:rsidRPr="002561CF" w:rsidRDefault="002561CF" w:rsidP="002561C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2561CF">
        <w:rPr>
          <w:rFonts w:ascii="Times New Roman" w:eastAsia="Calibri" w:hAnsi="Times New Roman"/>
          <w:b/>
          <w:sz w:val="22"/>
          <w:szCs w:val="22"/>
        </w:rPr>
        <w:lastRenderedPageBreak/>
        <w:t>102</w:t>
      </w:r>
      <w:r w:rsidRPr="002561CF">
        <w:rPr>
          <w:rFonts w:ascii="Times New Roman" w:eastAsia="Calibri" w:hAnsi="Times New Roman"/>
          <w:b/>
          <w:sz w:val="22"/>
          <w:szCs w:val="22"/>
        </w:rPr>
        <w:t>ª REUNIÃO ORDINÁRIA DA CEF-CAU/BR</w:t>
      </w:r>
    </w:p>
    <w:p w14:paraId="0EB97C28" w14:textId="77777777" w:rsidR="002561CF" w:rsidRPr="00B270CE" w:rsidRDefault="002561CF" w:rsidP="002561C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2561CF">
        <w:rPr>
          <w:rFonts w:ascii="Times New Roman" w:eastAsia="Calibri" w:hAnsi="Times New Roman"/>
          <w:sz w:val="22"/>
          <w:szCs w:val="22"/>
        </w:rPr>
        <w:t>Videoconferência</w:t>
      </w:r>
    </w:p>
    <w:p w14:paraId="7CDCD455" w14:textId="77777777" w:rsidR="002561CF" w:rsidRPr="00B270CE" w:rsidRDefault="002561CF" w:rsidP="002561C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ECABDDC" w14:textId="77777777" w:rsidR="002561CF" w:rsidRPr="00B270CE" w:rsidRDefault="002561CF" w:rsidP="002561C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2E279DE" w14:textId="77777777" w:rsidR="002561CF" w:rsidRDefault="002561CF" w:rsidP="002561C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2561CF" w:rsidRPr="00B270CE" w14:paraId="285EA93D" w14:textId="77777777" w:rsidTr="0061591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DE10" w14:textId="77777777" w:rsidR="002561CF" w:rsidRPr="00B270CE" w:rsidRDefault="002561CF" w:rsidP="0061591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F04C" w14:textId="77777777" w:rsidR="002561CF" w:rsidRPr="00B270CE" w:rsidRDefault="002561CF" w:rsidP="0061591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4DFA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5CC4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561CF" w:rsidRPr="00B270CE" w14:paraId="36F71D06" w14:textId="77777777" w:rsidTr="0061591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616D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6B63" w14:textId="77777777" w:rsidR="002561CF" w:rsidRPr="00B270CE" w:rsidRDefault="002561CF" w:rsidP="006159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982B" w14:textId="77777777" w:rsidR="002561CF" w:rsidRPr="00B270CE" w:rsidRDefault="002561CF" w:rsidP="006159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657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76F4" w14:textId="77777777" w:rsidR="002561CF" w:rsidRPr="00B270CE" w:rsidRDefault="002561CF" w:rsidP="0061591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EF7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F001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2561CF" w:rsidRPr="00B270CE" w14:paraId="415A28E2" w14:textId="77777777" w:rsidTr="0061591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2DAC" w14:textId="77777777" w:rsidR="002561CF" w:rsidRPr="00B270CE" w:rsidRDefault="002561CF" w:rsidP="0061591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E5B2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8B5" w14:textId="77777777" w:rsidR="002561CF" w:rsidRPr="002561CF" w:rsidRDefault="002561CF" w:rsidP="006159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6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6B0" w14:textId="77777777" w:rsidR="002561CF" w:rsidRPr="002561CF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D18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5C8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15C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561CF" w:rsidRPr="00B270CE" w14:paraId="0AFB150F" w14:textId="77777777" w:rsidTr="0061591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445D" w14:textId="77777777" w:rsidR="002561CF" w:rsidRPr="00B270CE" w:rsidRDefault="002561CF" w:rsidP="0061591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8199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DF1" w14:textId="77777777" w:rsidR="002561CF" w:rsidRPr="002561CF" w:rsidRDefault="002561CF" w:rsidP="006159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6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BB4" w14:textId="77777777" w:rsidR="002561CF" w:rsidRPr="002561CF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A7A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4E2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C2C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561CF" w:rsidRPr="00B270CE" w14:paraId="000887C8" w14:textId="77777777" w:rsidTr="0061591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A874" w14:textId="77777777" w:rsidR="002561CF" w:rsidRPr="00B270CE" w:rsidRDefault="002561CF" w:rsidP="0061591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5955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00" w14:textId="77777777" w:rsidR="002561CF" w:rsidRPr="002561CF" w:rsidRDefault="002561CF" w:rsidP="006159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56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</w:t>
            </w:r>
            <w:proofErr w:type="spellEnd"/>
            <w:r w:rsidRPr="00256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ECA" w14:textId="77777777" w:rsidR="002561CF" w:rsidRPr="002561CF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14B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FC8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4B7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561CF" w:rsidRPr="00B270CE" w14:paraId="011ED22C" w14:textId="77777777" w:rsidTr="0061591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B914" w14:textId="77777777" w:rsidR="002561CF" w:rsidRPr="00B270CE" w:rsidRDefault="002561CF" w:rsidP="0061591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21A9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3F5D" w14:textId="77777777" w:rsidR="002561CF" w:rsidRPr="002561CF" w:rsidRDefault="002561CF" w:rsidP="006159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6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CFF" w14:textId="77777777" w:rsidR="002561CF" w:rsidRPr="002561CF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A726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7F4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2BBD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561CF" w:rsidRPr="00B270CE" w14:paraId="7D9399F7" w14:textId="77777777" w:rsidTr="0061591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93AA" w14:textId="77777777" w:rsidR="002561CF" w:rsidRPr="00B270CE" w:rsidRDefault="002561CF" w:rsidP="0061591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A4A5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22A6" w14:textId="77777777" w:rsidR="002561CF" w:rsidRPr="002561CF" w:rsidRDefault="002561CF" w:rsidP="0061591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56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Grete Soares </w:t>
            </w:r>
            <w:proofErr w:type="spellStart"/>
            <w:r w:rsidRPr="00256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0E2F" w14:textId="77777777" w:rsidR="002561CF" w:rsidRPr="002561CF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1B5C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CAF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B43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561CF" w:rsidRPr="00B270CE" w14:paraId="2A127F6C" w14:textId="77777777" w:rsidTr="0061591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484" w14:textId="77777777" w:rsidR="002561CF" w:rsidRPr="00B270CE" w:rsidRDefault="002561CF" w:rsidP="0061591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4221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ABFB" w14:textId="77777777" w:rsidR="002561CF" w:rsidRPr="002561CF" w:rsidRDefault="002561CF" w:rsidP="0061591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56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44E" w14:textId="77777777" w:rsidR="002561CF" w:rsidRPr="002561CF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00C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2CA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DE8B" w14:textId="77777777" w:rsidR="002561CF" w:rsidRPr="00B270CE" w:rsidRDefault="002561CF" w:rsidP="006159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22AF0EB4" w14:textId="77777777" w:rsidR="002561CF" w:rsidRDefault="002561CF" w:rsidP="002561C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2561CF" w:rsidRPr="00B270CE" w14:paraId="5B45BD08" w14:textId="77777777" w:rsidTr="0061591F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0D3D945" w14:textId="77777777" w:rsidR="002561CF" w:rsidRPr="00B270CE" w:rsidRDefault="002561CF" w:rsidP="006159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A4309A7" w14:textId="77777777" w:rsidR="002561CF" w:rsidRPr="00B270CE" w:rsidRDefault="002561CF" w:rsidP="006159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8D6207E" w14:textId="00B98B15" w:rsidR="002561CF" w:rsidRPr="00B270CE" w:rsidRDefault="002561CF" w:rsidP="006159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102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2561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Pr="002561CF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9A92691" w14:textId="77777777" w:rsidR="002561CF" w:rsidRPr="00B270CE" w:rsidRDefault="002561CF" w:rsidP="006159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9394346" w14:textId="6873ADDE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05/03</w:t>
            </w: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4D6898D" w14:textId="77777777" w:rsidR="002561CF" w:rsidRPr="00B270CE" w:rsidRDefault="002561CF" w:rsidP="006159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567DE1B" w14:textId="49D32498" w:rsidR="002561CF" w:rsidRPr="00B270CE" w:rsidRDefault="002561CF" w:rsidP="0061591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úmula da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2561C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101</w:t>
            </w:r>
            <w:r w:rsidRPr="002561C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ª Reunião Ordinária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5CC0A3A0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5520797" w14:textId="6F9E9D68" w:rsidR="002561CF" w:rsidRPr="00B270CE" w:rsidRDefault="002561CF" w:rsidP="006159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561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2561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2561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2561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2561C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6FA1D3A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43FE6BB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283514C" w14:textId="77777777" w:rsidR="002561CF" w:rsidRPr="00B270CE" w:rsidRDefault="002561CF" w:rsidP="006159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2D2C7BF" w14:textId="77777777" w:rsidR="002561CF" w:rsidRPr="00B270CE" w:rsidRDefault="002561CF" w:rsidP="006159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0DE48D52" w14:textId="77777777" w:rsidR="00E93DC3" w:rsidRDefault="00E93DC3" w:rsidP="001D683B">
      <w:pPr>
        <w:rPr>
          <w:rFonts w:ascii="Times New Roman" w:hAnsi="Times New Roman"/>
          <w:sz w:val="22"/>
          <w:szCs w:val="22"/>
        </w:rPr>
      </w:pPr>
    </w:p>
    <w:sectPr w:rsidR="00E93DC3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94030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712A5C"/>
    <w:multiLevelType w:val="hybridMultilevel"/>
    <w:tmpl w:val="A2AE8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5414"/>
    <w:multiLevelType w:val="hybridMultilevel"/>
    <w:tmpl w:val="DE74AB74"/>
    <w:lvl w:ilvl="0" w:tplc="2D2E973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38C7"/>
    <w:rsid w:val="00066C4B"/>
    <w:rsid w:val="00073E11"/>
    <w:rsid w:val="000C5504"/>
    <w:rsid w:val="000F6F4F"/>
    <w:rsid w:val="0010091A"/>
    <w:rsid w:val="00151DE9"/>
    <w:rsid w:val="001611CF"/>
    <w:rsid w:val="00193E0F"/>
    <w:rsid w:val="001B09E6"/>
    <w:rsid w:val="001D683B"/>
    <w:rsid w:val="001F444B"/>
    <w:rsid w:val="001F7C0F"/>
    <w:rsid w:val="0020712B"/>
    <w:rsid w:val="002561CF"/>
    <w:rsid w:val="002A3FE8"/>
    <w:rsid w:val="002D6C7C"/>
    <w:rsid w:val="00384536"/>
    <w:rsid w:val="004B6C10"/>
    <w:rsid w:val="00524AB3"/>
    <w:rsid w:val="00542466"/>
    <w:rsid w:val="005C2B05"/>
    <w:rsid w:val="00634F88"/>
    <w:rsid w:val="006E7F5B"/>
    <w:rsid w:val="007161A1"/>
    <w:rsid w:val="007527DB"/>
    <w:rsid w:val="00783D72"/>
    <w:rsid w:val="007922FD"/>
    <w:rsid w:val="007F2462"/>
    <w:rsid w:val="007F3AB8"/>
    <w:rsid w:val="00814E97"/>
    <w:rsid w:val="00857581"/>
    <w:rsid w:val="008637F4"/>
    <w:rsid w:val="00982A08"/>
    <w:rsid w:val="009A7A63"/>
    <w:rsid w:val="00A06EFA"/>
    <w:rsid w:val="00A409A5"/>
    <w:rsid w:val="00A60457"/>
    <w:rsid w:val="00BC35F3"/>
    <w:rsid w:val="00C00FD5"/>
    <w:rsid w:val="00C03F18"/>
    <w:rsid w:val="00C25F47"/>
    <w:rsid w:val="00C517DD"/>
    <w:rsid w:val="00C77A10"/>
    <w:rsid w:val="00C94E13"/>
    <w:rsid w:val="00CB408C"/>
    <w:rsid w:val="00CD5977"/>
    <w:rsid w:val="00D01865"/>
    <w:rsid w:val="00D17C0B"/>
    <w:rsid w:val="00D93E2B"/>
    <w:rsid w:val="00DB2DA6"/>
    <w:rsid w:val="00E50E10"/>
    <w:rsid w:val="00E60B98"/>
    <w:rsid w:val="00E625E1"/>
    <w:rsid w:val="00E93DC3"/>
    <w:rsid w:val="00EC0A63"/>
    <w:rsid w:val="00ED7498"/>
    <w:rsid w:val="00EE632E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1637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28</cp:revision>
  <dcterms:created xsi:type="dcterms:W3CDTF">2020-10-27T14:10:00Z</dcterms:created>
  <dcterms:modified xsi:type="dcterms:W3CDTF">2021-03-23T12:33:00Z</dcterms:modified>
</cp:coreProperties>
</file>