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80252" w:rsidRPr="00A457F8" w14:paraId="736C9E45" w14:textId="77777777" w:rsidTr="008F6245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140A8C05" w:rsidR="00B60475" w:rsidRPr="00A457F8" w:rsidRDefault="007F3A9D" w:rsidP="008F567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A457F8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SÚMULA DA </w:t>
            </w:r>
            <w:r w:rsidR="00DB67E3" w:rsidRPr="00A457F8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7</w:t>
            </w:r>
            <w:r w:rsidR="0061104B" w:rsidRPr="00A457F8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ª</w:t>
            </w:r>
            <w:r w:rsidR="00B60475" w:rsidRPr="00A457F8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REUNIÃO </w:t>
            </w:r>
            <w:r w:rsidR="007C503D" w:rsidRPr="00A457F8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EXTRA</w:t>
            </w:r>
            <w:r w:rsidR="00B60475" w:rsidRPr="00A457F8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ORDINÁRIA CEAU-CAU/BR</w:t>
            </w:r>
          </w:p>
          <w:p w14:paraId="01317295" w14:textId="77777777" w:rsidR="0011648A" w:rsidRPr="00A457F8" w:rsidRDefault="0011648A" w:rsidP="00D956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80252" w:rsidRPr="00A457F8" w14:paraId="6D916BF7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11648A" w:rsidRPr="00A457F8" w:rsidRDefault="0011648A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69A15558" w:rsidR="0011648A" w:rsidRPr="00A457F8" w:rsidRDefault="007C503D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</w:t>
                  </w:r>
                  <w:r w:rsidR="00DB67E3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0</w:t>
                  </w: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de </w:t>
                  </w:r>
                  <w:r w:rsidR="00DB67E3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fevereiro de 2022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11648A" w:rsidRPr="00A457F8" w:rsidRDefault="0011648A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489A4AE7" w:rsidR="0011648A" w:rsidRPr="00A457F8" w:rsidRDefault="0011648A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</w:t>
                  </w:r>
                  <w:r w:rsidR="00DB67E3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4</w:t>
                  </w: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 às 1</w:t>
                  </w:r>
                  <w:r w:rsidR="00480252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8</w:t>
                  </w: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</w:t>
                  </w:r>
                </w:p>
              </w:tc>
            </w:tr>
            <w:tr w:rsidR="00480252" w:rsidRPr="00A457F8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A457F8" w:rsidRDefault="0011648A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A457F8" w:rsidRDefault="0011648A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Videoconferência</w:t>
                  </w:r>
                </w:p>
              </w:tc>
            </w:tr>
          </w:tbl>
          <w:p w14:paraId="6D240D79" w14:textId="77777777" w:rsidR="0011648A" w:rsidRPr="00A457F8" w:rsidRDefault="0011648A" w:rsidP="00D956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118"/>
              <w:gridCol w:w="3941"/>
            </w:tblGrid>
            <w:tr w:rsidR="00DB67E3" w:rsidRPr="00A457F8" w14:paraId="6E446B07" w14:textId="77777777" w:rsidTr="00556A96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DEB34F1" w14:textId="7D235007" w:rsidR="00DB67E3" w:rsidRPr="00A457F8" w:rsidRDefault="008F567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5AE5E1" w14:textId="39482E42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131CAF9" w14:textId="084A2DFC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</w:t>
                  </w:r>
                </w:p>
              </w:tc>
            </w:tr>
            <w:tr w:rsidR="00DB67E3" w:rsidRPr="00A457F8" w14:paraId="08C1AF95" w14:textId="77777777" w:rsidTr="00556A96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4F99B1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B7D6B09" w14:textId="77777777" w:rsidR="00DB67E3" w:rsidRPr="00A457F8" w:rsidRDefault="00DB67E3" w:rsidP="00D9566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Maria Elisa Baptista</w:t>
                  </w:r>
                </w:p>
                <w:p w14:paraId="143EDDB3" w14:textId="6A193FE2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3AB2E841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Coordenadora-adjunta</w:t>
                  </w:r>
                </w:p>
              </w:tc>
            </w:tr>
            <w:tr w:rsidR="00DB67E3" w:rsidRPr="00A457F8" w14:paraId="59DDEB3A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4BCC6050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4777D070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DB67E3" w:rsidRPr="00A457F8" w14:paraId="478B0F79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4195DE8F" w:rsidR="00DB67E3" w:rsidRPr="00A457F8" w:rsidRDefault="00DB67E3" w:rsidP="00556A96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Ana Maria Reis de G</w:t>
                  </w:r>
                  <w:r w:rsidR="00556A96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.</w:t>
                  </w: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Monteiro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DB67E3" w:rsidRPr="00A457F8" w14:paraId="68E25F64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0018379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51D980B" w14:textId="1052A47F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Luciana Schenk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B5EA4BB" w14:textId="5D60D4D1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DB67E3" w:rsidRPr="00A457F8" w14:paraId="3E345AAC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6DD891" w14:textId="77777777" w:rsidR="00DB67E3" w:rsidRPr="00A457F8" w:rsidRDefault="00DB67E3" w:rsidP="00D9566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Danilo Silva Batista</w:t>
                  </w:r>
                </w:p>
                <w:p w14:paraId="171B4C56" w14:textId="62F811E4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DB67E3" w:rsidRPr="00A457F8" w14:paraId="5B979209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FAE4022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DF37E3" w14:textId="1FCF317A" w:rsidR="00DB67E3" w:rsidRPr="00A457F8" w:rsidRDefault="006A6CE7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Claudia Sales de Alcantara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6FC9A6" w14:textId="5A8436B9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DB67E3" w:rsidRPr="00A457F8" w14:paraId="2A2F471C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F115FF9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89BD948" w14:textId="52EC4C9D" w:rsidR="00DB67E3" w:rsidRPr="00A457F8" w:rsidRDefault="00DB67E3" w:rsidP="00D9566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Patricia Silva Luz de Macedo 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DEB6284" w14:textId="2109B1E5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DB67E3" w:rsidRPr="00A457F8" w14:paraId="51A24A5F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6E2596D" w14:textId="77777777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48D63D8" w14:textId="0BFA5F28" w:rsidR="00DB67E3" w:rsidRPr="00A457F8" w:rsidRDefault="00DB67E3" w:rsidP="00D9566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Helena Andrade Ew 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3C269E" w14:textId="1F214784" w:rsidR="00DB67E3" w:rsidRPr="00A457F8" w:rsidRDefault="00DB67E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BB74D2" w:rsidRPr="00A457F8" w14:paraId="3384218A" w14:textId="77777777" w:rsidTr="00556A96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67C93D6" w14:textId="77777777" w:rsidR="00BB74D2" w:rsidRPr="00A457F8" w:rsidRDefault="00BB74D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  <w:p w14:paraId="33D6FBCB" w14:textId="4810EF25" w:rsidR="00BB74D2" w:rsidRPr="00A457F8" w:rsidRDefault="008F567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9865890" w14:textId="4A43BB37" w:rsidR="00BB74D2" w:rsidRPr="00A457F8" w:rsidRDefault="00BB74D2" w:rsidP="00D9566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Julio Moreno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2006089" w14:textId="3882616C" w:rsidR="00BB74D2" w:rsidRPr="00A457F8" w:rsidRDefault="00BB74D2" w:rsidP="00556A96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Assessor-Chefe da Ass</w:t>
                  </w:r>
                  <w:r w:rsidR="00556A96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.</w:t>
                  </w: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de Comunicação Social</w:t>
                  </w:r>
                </w:p>
              </w:tc>
            </w:tr>
            <w:tr w:rsidR="00BB74D2" w:rsidRPr="00A457F8" w14:paraId="4EB69168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1D6B864" w14:textId="139976F0" w:rsidR="00BB74D2" w:rsidRPr="00A457F8" w:rsidRDefault="00BB74D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56CBC08" w14:textId="71C17D30" w:rsidR="00BB74D2" w:rsidRPr="00A457F8" w:rsidRDefault="00BB74D2" w:rsidP="00D9566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Luciana Rubino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776415E" w14:textId="2E5F5A8D" w:rsidR="00BB74D2" w:rsidRPr="00A457F8" w:rsidRDefault="00BB74D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Assessora-chefe da AIP</w:t>
                  </w:r>
                </w:p>
              </w:tc>
            </w:tr>
            <w:tr w:rsidR="00BB74D2" w:rsidRPr="00A457F8" w14:paraId="53B3AFBC" w14:textId="77777777" w:rsidTr="00556A9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860A68F" w14:textId="77777777" w:rsidR="00BB74D2" w:rsidRPr="00A457F8" w:rsidRDefault="00BB74D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EE28E12" w14:textId="64CCB307" w:rsidR="00BB74D2" w:rsidRPr="00A457F8" w:rsidRDefault="00BB74D2" w:rsidP="00D9566C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Erika Kokay</w:t>
                  </w:r>
                </w:p>
              </w:tc>
              <w:tc>
                <w:tcPr>
                  <w:tcW w:w="394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712561" w14:textId="6EB1C947" w:rsidR="00BB74D2" w:rsidRPr="00A457F8" w:rsidRDefault="00BB74D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Deputada Federal</w:t>
                  </w:r>
                </w:p>
              </w:tc>
            </w:tr>
            <w:tr w:rsidR="008F5672" w:rsidRPr="00A457F8" w14:paraId="492DE50A" w14:textId="77777777" w:rsidTr="00BA1946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4BF5686A" w:rsidR="008F5672" w:rsidRPr="00A457F8" w:rsidRDefault="008F567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6D7FAC69" w:rsidR="008F5672" w:rsidRPr="00A457F8" w:rsidRDefault="008F567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8F5672" w:rsidRPr="00A457F8" w14:paraId="393F8FCB" w14:textId="77777777" w:rsidTr="00BA194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A394C9" w14:textId="77777777" w:rsidR="008F5672" w:rsidRPr="00A457F8" w:rsidRDefault="008F5672" w:rsidP="00D9566C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8F9B23" w14:textId="6A6F6E42" w:rsidR="008F5672" w:rsidRPr="00A457F8" w:rsidRDefault="008F567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04FEFDCF" w14:textId="77777777" w:rsidR="0011648A" w:rsidRPr="00A457F8" w:rsidRDefault="0011648A" w:rsidP="00D956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A457F8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28761D16" w:rsidR="0011648A" w:rsidRPr="00A457F8" w:rsidRDefault="00A457F8" w:rsidP="00A457F8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="0011648A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Leitura e aprovação da Súmula da </w:t>
                  </w:r>
                  <w:r w:rsidR="007C503D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60</w:t>
                  </w:r>
                  <w:r w:rsidR="000C6ED5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ª </w:t>
                  </w:r>
                  <w:r w:rsidR="0011648A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Reunião </w:t>
                  </w:r>
                  <w:r w:rsidR="00875DEA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O</w:t>
                  </w:r>
                  <w:r w:rsidR="0011648A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rdinária</w:t>
                  </w:r>
                  <w:r w:rsidR="00DB67E3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e 6ª Reunião</w:t>
                  </w:r>
                  <w:r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DB67E3"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Extraordinária</w:t>
                  </w:r>
                </w:p>
              </w:tc>
            </w:tr>
            <w:tr w:rsidR="00480252" w:rsidRPr="00A457F8" w14:paraId="0AF68B1B" w14:textId="77777777" w:rsidTr="00DB67E3">
              <w:trPr>
                <w:trHeight w:val="70"/>
              </w:trPr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A457F8" w:rsidRDefault="0011648A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17D38AC8" w:rsidR="005C54B5" w:rsidRPr="00A457F8" w:rsidRDefault="003F4FC2" w:rsidP="00D9566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 As súmulas serão enviadas aos membros para aprovação em reunião subsequente.</w:t>
                  </w:r>
                </w:p>
              </w:tc>
            </w:tr>
          </w:tbl>
          <w:p w14:paraId="2F43507E" w14:textId="77777777" w:rsidR="0011648A" w:rsidRPr="00A457F8" w:rsidRDefault="0011648A" w:rsidP="00D9566C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A457F8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A457F8" w:rsidRDefault="00D10077" w:rsidP="008F56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Comunicações</w:t>
                  </w:r>
                </w:p>
              </w:tc>
            </w:tr>
            <w:tr w:rsidR="002F0773" w:rsidRPr="00A457F8" w14:paraId="1809BCDB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2F0773" w:rsidRPr="00A457F8" w:rsidRDefault="002F077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95F5F6" w14:textId="407577FE" w:rsidR="002F0773" w:rsidRPr="00A457F8" w:rsidRDefault="00BB74D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Não houve.</w:t>
                  </w:r>
                </w:p>
              </w:tc>
            </w:tr>
            <w:tr w:rsidR="002F0773" w:rsidRPr="00A457F8" w14:paraId="0271A936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2F0773" w:rsidRPr="00A457F8" w:rsidRDefault="002F0773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00DF4B6" w14:textId="29FCD43A" w:rsidR="003205FC" w:rsidRPr="00A457F8" w:rsidRDefault="00BB74D2" w:rsidP="00D9566C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A457F8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Não houve.</w:t>
                  </w:r>
                </w:p>
              </w:tc>
            </w:tr>
          </w:tbl>
          <w:p w14:paraId="5D752DD8" w14:textId="0C487EFA" w:rsidR="0011648A" w:rsidRPr="00A457F8" w:rsidRDefault="0011648A" w:rsidP="00D9566C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</w:tr>
    </w:tbl>
    <w:p w14:paraId="1B52FE6F" w14:textId="77777777" w:rsidR="00155E3E" w:rsidRPr="00A457F8" w:rsidRDefault="00155E3E" w:rsidP="00C56BF2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A457F8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59F7B965" w14:textId="77777777" w:rsidR="00155E3E" w:rsidRPr="00A457F8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44095" w:rsidRPr="00A457F8" w14:paraId="641C5A90" w14:textId="77777777" w:rsidTr="005316D1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FC252C" w14:textId="5669E53F" w:rsidR="00C44095" w:rsidRPr="00A457F8" w:rsidRDefault="00C44095" w:rsidP="00C4409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53B009" w14:textId="11744F11" w:rsidR="00C44095" w:rsidRPr="00A457F8" w:rsidRDefault="00BB74D2" w:rsidP="00C4409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Carta-aberta aos candidatos </w:t>
            </w:r>
            <w:r w:rsidR="00DB67E3" w:rsidRPr="00A457F8">
              <w:rPr>
                <w:rFonts w:cstheme="minorHAnsi"/>
                <w:b/>
                <w:color w:val="000000" w:themeColor="text1"/>
                <w:sz w:val="24"/>
                <w:szCs w:val="24"/>
              </w:rPr>
              <w:t>os candidatos 2022</w:t>
            </w:r>
          </w:p>
        </w:tc>
      </w:tr>
      <w:tr w:rsidR="00C44095" w:rsidRPr="00A457F8" w14:paraId="48209553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2253" w14:textId="77777777" w:rsidR="00C44095" w:rsidRPr="00A457F8" w:rsidRDefault="00C44095" w:rsidP="00C4409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0F19280" w14:textId="59E381F4" w:rsidR="00C44095" w:rsidRPr="00A457F8" w:rsidRDefault="00DB67E3" w:rsidP="00C4409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color w:val="000000" w:themeColor="text1"/>
                <w:sz w:val="24"/>
                <w:szCs w:val="24"/>
              </w:rPr>
              <w:t>Entidades</w:t>
            </w:r>
          </w:p>
        </w:tc>
      </w:tr>
      <w:tr w:rsidR="005316D1" w:rsidRPr="00A457F8" w14:paraId="501CF165" w14:textId="77777777" w:rsidTr="005316D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0D6A3E" w14:textId="77777777" w:rsidR="005316D1" w:rsidRPr="00A457F8" w:rsidRDefault="005316D1" w:rsidP="002F077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9A8A6A" w14:textId="51E84F15" w:rsidR="005316D1" w:rsidRPr="00A457F8" w:rsidRDefault="005316D1" w:rsidP="002F077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5316D1" w:rsidRPr="00A457F8" w14:paraId="2D6BB204" w14:textId="77777777" w:rsidTr="000C6ED5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65A08A" w14:textId="77777777" w:rsidR="005316D1" w:rsidRPr="00A457F8" w:rsidRDefault="005316D1" w:rsidP="002F077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3242447" w14:textId="77777777" w:rsidR="00817907" w:rsidRPr="00A457F8" w:rsidRDefault="00817907" w:rsidP="0081790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>A coordenadora Eleonora Mascia sugeriu que pontuem os principais pontos, compilando trechos das contribuições das entidades e o texto final ser feito junto à Assessoria de Comunicação do CAU/BR.</w:t>
            </w:r>
          </w:p>
          <w:p w14:paraId="5D054165" w14:textId="36E6F51D" w:rsidR="00817907" w:rsidRPr="00A457F8" w:rsidRDefault="00BB74D2" w:rsidP="0081790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>A presidente Nadia Somekh ressaltou que é um documento para apresentar o cenário da arquitetura e do urbanismo, e não direcionado aos arquitetos e urbanistas.</w:t>
            </w:r>
          </w:p>
          <w:p w14:paraId="7B61D507" w14:textId="77777777" w:rsidR="00BB74D2" w:rsidRPr="00A457F8" w:rsidRDefault="00BB74D2" w:rsidP="0081790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>A conselheira Ana Cristina ressaltou que os pontos citados devem remeter a atuação.</w:t>
            </w:r>
          </w:p>
          <w:p w14:paraId="13019FAD" w14:textId="77777777" w:rsidR="00BB74D2" w:rsidRPr="00A457F8" w:rsidRDefault="00BB74D2" w:rsidP="00BB74D2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>Os membros fizeram a leitura do documento de consolidação das contribuições, fazendo destaques e ajustando o texto.</w:t>
            </w:r>
          </w:p>
          <w:p w14:paraId="0E62363F" w14:textId="77777777" w:rsidR="000D03E7" w:rsidRPr="00A457F8" w:rsidRDefault="00105E8A" w:rsidP="00105E8A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b/>
                <w:color w:val="000000" w:themeColor="text1"/>
              </w:rPr>
              <w:t>Encaminhamento</w:t>
            </w:r>
            <w:r w:rsidRPr="00A457F8">
              <w:rPr>
                <w:rFonts w:asciiTheme="minorHAnsi" w:hAnsiTheme="minorHAnsi" w:cstheme="minorHAnsi"/>
                <w:color w:val="000000" w:themeColor="text1"/>
              </w:rPr>
              <w:t>: o texto minutado será encaminhado à Assessoria de Comunicação do CAU/BR para alinhamento de redação e, destrinchado, em outro texto síntese.</w:t>
            </w:r>
          </w:p>
          <w:p w14:paraId="7D975CF2" w14:textId="39DAE355" w:rsidR="00DA71BF" w:rsidRPr="00A457F8" w:rsidRDefault="008F5672" w:rsidP="008F5672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 xml:space="preserve">Também encaminharão ao Fórum de Presidentes. </w:t>
            </w:r>
          </w:p>
        </w:tc>
      </w:tr>
    </w:tbl>
    <w:p w14:paraId="40613C83" w14:textId="7336558A" w:rsidR="002A1A45" w:rsidRPr="00A457F8" w:rsidRDefault="002A1A45" w:rsidP="00155E3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DB67E3" w:rsidRPr="00A457F8" w14:paraId="763D7557" w14:textId="77777777" w:rsidTr="00C205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CDA8E8" w14:textId="77777777" w:rsidR="00DB67E3" w:rsidRPr="00A457F8" w:rsidRDefault="00DB67E3" w:rsidP="00C2059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0D5D448" w14:textId="6AF30DC4" w:rsidR="00DB67E3" w:rsidRPr="00A457F8" w:rsidRDefault="00DB67E3" w:rsidP="00C2059A">
            <w:pPr>
              <w:spacing w:after="0" w:line="240" w:lineRule="auto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Pauta com a Deputada Federal Erika Kokay</w:t>
            </w:r>
          </w:p>
        </w:tc>
      </w:tr>
      <w:tr w:rsidR="00DB67E3" w:rsidRPr="00A457F8" w14:paraId="064FB241" w14:textId="77777777" w:rsidTr="00C205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8ABC" w14:textId="77777777" w:rsidR="00DB67E3" w:rsidRPr="00A457F8" w:rsidRDefault="00DB67E3" w:rsidP="00C2059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961926" w14:textId="1D500853" w:rsidR="00DB67E3" w:rsidRPr="00A457F8" w:rsidRDefault="008F5672" w:rsidP="00C2059A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color w:val="000000" w:themeColor="text1"/>
                <w:sz w:val="24"/>
                <w:szCs w:val="24"/>
              </w:rPr>
              <w:t xml:space="preserve">CEAU-CAU/BR </w:t>
            </w:r>
          </w:p>
        </w:tc>
      </w:tr>
      <w:tr w:rsidR="00DB67E3" w:rsidRPr="00A457F8" w14:paraId="5648E679" w14:textId="77777777" w:rsidTr="00C205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762D39" w14:textId="77777777" w:rsidR="00DB67E3" w:rsidRPr="00A457F8" w:rsidRDefault="00DB67E3" w:rsidP="00C2059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B1B3BB" w14:textId="77777777" w:rsidR="00DB67E3" w:rsidRPr="00A457F8" w:rsidRDefault="00DB67E3" w:rsidP="00C2059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B67E3" w:rsidRPr="00A457F8" w14:paraId="69E52CA7" w14:textId="77777777" w:rsidTr="00C205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BE8C1E" w14:textId="77777777" w:rsidR="00DB67E3" w:rsidRPr="00A457F8" w:rsidRDefault="00DB67E3" w:rsidP="00C2059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A457F8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8EE978" w14:textId="444A6237" w:rsidR="00DB67E3" w:rsidRPr="00A457F8" w:rsidRDefault="00105E8A" w:rsidP="008F567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>Os membros discutiram sobre as principais estruturas da</w:t>
            </w:r>
            <w:r w:rsidR="008F5672" w:rsidRPr="00A457F8">
              <w:rPr>
                <w:rFonts w:asciiTheme="minorHAnsi" w:hAnsiTheme="minorHAnsi" w:cstheme="minorHAnsi"/>
                <w:color w:val="000000" w:themeColor="text1"/>
              </w:rPr>
              <w:t xml:space="preserve"> empresa de profissional liberal</w:t>
            </w:r>
            <w:r w:rsidRPr="00A457F8">
              <w:rPr>
                <w:rFonts w:asciiTheme="minorHAnsi" w:hAnsiTheme="minorHAnsi" w:cstheme="minorHAnsi"/>
                <w:color w:val="000000" w:themeColor="text1"/>
              </w:rPr>
              <w:t xml:space="preserve"> junto a Assessora Institucional e Parlamentar.</w:t>
            </w:r>
          </w:p>
          <w:p w14:paraId="1E9190E7" w14:textId="77777777" w:rsidR="00C07B06" w:rsidRPr="00A457F8" w:rsidRDefault="00C07B06" w:rsidP="008F567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>A presidente Nadia Somekh pontuou a agenda comum referente a solução da precarização e tributação da profissão. Citou o Censo dos Arquitetos e Urbanistas.</w:t>
            </w:r>
          </w:p>
          <w:p w14:paraId="161740DD" w14:textId="267DDF0D" w:rsidR="0057792F" w:rsidRPr="00A457F8" w:rsidRDefault="0057792F" w:rsidP="008F567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 xml:space="preserve">A deputada federal Erika Kokay relatou que podem agendar uma reunião com a </w:t>
            </w:r>
            <w:r w:rsidR="008F5672" w:rsidRPr="00A457F8">
              <w:rPr>
                <w:rFonts w:asciiTheme="minorHAnsi" w:hAnsiTheme="minorHAnsi" w:cstheme="minorHAnsi"/>
                <w:color w:val="000000" w:themeColor="text1"/>
              </w:rPr>
              <w:t>Comissão de Trabalho, de Administração e Serviço Público (</w:t>
            </w:r>
            <w:r w:rsidRPr="00A457F8">
              <w:rPr>
                <w:rFonts w:asciiTheme="minorHAnsi" w:hAnsiTheme="minorHAnsi" w:cstheme="minorHAnsi"/>
                <w:color w:val="000000" w:themeColor="text1"/>
              </w:rPr>
              <w:t>CTASP</w:t>
            </w:r>
            <w:r w:rsidR="008F5672" w:rsidRPr="00A457F8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A457F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20E3120" w14:textId="44184A29" w:rsidR="008F5672" w:rsidRPr="00A457F8" w:rsidRDefault="008F5672" w:rsidP="008F567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457F8">
              <w:rPr>
                <w:rFonts w:asciiTheme="minorHAnsi" w:hAnsiTheme="minorHAnsi" w:cstheme="minorHAnsi"/>
                <w:color w:val="000000" w:themeColor="text1"/>
              </w:rPr>
              <w:t>A presidente Nadia Somekh informou que a assessoria da Presidência está trabalhando em uma plataforma de monitoramento dos efeitos e encaminhamentos da Carta aos candidatos das eleições 2022.</w:t>
            </w:r>
          </w:p>
          <w:p w14:paraId="3A1244C6" w14:textId="709B0945" w:rsidR="00556A96" w:rsidRPr="00A457F8" w:rsidRDefault="0057792F" w:rsidP="008F567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A457F8">
              <w:rPr>
                <w:rFonts w:asciiTheme="minorHAnsi" w:hAnsiTheme="minorHAnsi" w:cstheme="minorHAnsi"/>
                <w:b/>
                <w:color w:val="000000" w:themeColor="text1"/>
              </w:rPr>
              <w:t>Encaminhamento</w:t>
            </w:r>
            <w:r w:rsidRPr="00A457F8">
              <w:rPr>
                <w:rFonts w:asciiTheme="minorHAnsi" w:hAnsiTheme="minorHAnsi" w:cstheme="minorHAnsi"/>
                <w:color w:val="000000" w:themeColor="text1"/>
              </w:rPr>
              <w:t>: o CEAU-CAU/BR discutirá junto a deputada sobre o projeto de lei.</w:t>
            </w:r>
            <w:r w:rsidR="008F5672" w:rsidRPr="00A457F8">
              <w:rPr>
                <w:rFonts w:asciiTheme="minorHAnsi" w:hAnsiTheme="minorHAnsi" w:cstheme="minorHAnsi"/>
                <w:color w:val="000000" w:themeColor="text1"/>
              </w:rPr>
              <w:t xml:space="preserve"> Relataram sobre uma perspectiva de </w:t>
            </w:r>
            <w:r w:rsidR="00DA71BF" w:rsidRPr="00A457F8">
              <w:rPr>
                <w:rFonts w:asciiTheme="minorHAnsi" w:hAnsiTheme="minorHAnsi" w:cstheme="minorHAnsi"/>
                <w:color w:val="000000" w:themeColor="text1"/>
              </w:rPr>
              <w:t>audiência pública</w:t>
            </w:r>
            <w:r w:rsidR="008F5672" w:rsidRPr="00A457F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4E38AAE0" w14:textId="0F648F6E" w:rsidR="00DB67E3" w:rsidRPr="00A457F8" w:rsidRDefault="00DB67E3" w:rsidP="008F567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0A13ED8F" w14:textId="77777777" w:rsidR="00A457F8" w:rsidRPr="00A457F8" w:rsidRDefault="00A457F8" w:rsidP="00A457F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457F8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457F8">
        <w:rPr>
          <w:rFonts w:cstheme="minorHAnsi"/>
          <w:b/>
          <w:color w:val="000000" w:themeColor="text1"/>
          <w:sz w:val="24"/>
          <w:szCs w:val="24"/>
        </w:rPr>
        <w:tab/>
      </w:r>
      <w:r w:rsidRPr="00A457F8">
        <w:rPr>
          <w:rFonts w:cstheme="minorHAnsi"/>
          <w:b/>
          <w:color w:val="000000" w:themeColor="text1"/>
          <w:sz w:val="24"/>
          <w:szCs w:val="24"/>
        </w:rPr>
        <w:tab/>
      </w:r>
      <w:r w:rsidRPr="00A457F8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398D4C2F" w14:textId="77777777" w:rsidR="00A457F8" w:rsidRPr="00A457F8" w:rsidRDefault="00A457F8" w:rsidP="00A457F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457F8">
        <w:rPr>
          <w:rFonts w:cstheme="minorHAnsi"/>
          <w:color w:val="000000" w:themeColor="text1"/>
          <w:sz w:val="24"/>
          <w:szCs w:val="24"/>
        </w:rPr>
        <w:t xml:space="preserve">               Presidente do CAU/BR</w:t>
      </w:r>
      <w:r w:rsidRPr="00A457F8">
        <w:rPr>
          <w:rFonts w:cstheme="minorHAnsi"/>
          <w:color w:val="000000" w:themeColor="text1"/>
          <w:sz w:val="24"/>
          <w:szCs w:val="24"/>
        </w:rPr>
        <w:tab/>
        <w:t xml:space="preserve">                             Secretária-Geral da Mesa</w:t>
      </w:r>
    </w:p>
    <w:p w14:paraId="0D517C22" w14:textId="77777777" w:rsidR="00A457F8" w:rsidRPr="00A457F8" w:rsidRDefault="00A457F8" w:rsidP="008F5672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sectPr w:rsidR="00A457F8" w:rsidRPr="00A457F8" w:rsidSect="009A7A63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17636" w14:textId="77777777" w:rsidR="00013D56" w:rsidRDefault="00013D56" w:rsidP="00783D72">
      <w:pPr>
        <w:spacing w:after="0" w:line="240" w:lineRule="auto"/>
      </w:pPr>
      <w:r>
        <w:separator/>
      </w:r>
    </w:p>
  </w:endnote>
  <w:endnote w:type="continuationSeparator" w:id="0">
    <w:p w14:paraId="61EE1A0D" w14:textId="77777777" w:rsidR="00013D56" w:rsidRDefault="00013D56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9F345D1" w14:textId="77777777" w:rsidR="005F7124" w:rsidRPr="00C25F47" w:rsidRDefault="005F7124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657CB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4CA259C" w14:textId="77777777" w:rsidR="005F7124" w:rsidRPr="00C25F47" w:rsidRDefault="005F712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A86E1" w14:textId="77777777" w:rsidR="00013D56" w:rsidRDefault="00013D56" w:rsidP="00783D72">
      <w:pPr>
        <w:spacing w:after="0" w:line="240" w:lineRule="auto"/>
      </w:pPr>
      <w:r>
        <w:separator/>
      </w:r>
    </w:p>
  </w:footnote>
  <w:footnote w:type="continuationSeparator" w:id="0">
    <w:p w14:paraId="692B8A61" w14:textId="77777777" w:rsidR="00013D56" w:rsidRDefault="00013D56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5F7124" w:rsidRDefault="005F712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ED4785"/>
    <w:multiLevelType w:val="hybridMultilevel"/>
    <w:tmpl w:val="D5466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FE2"/>
    <w:multiLevelType w:val="hybridMultilevel"/>
    <w:tmpl w:val="2C90D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D1F59"/>
    <w:multiLevelType w:val="hybridMultilevel"/>
    <w:tmpl w:val="BEAC4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0EE6"/>
    <w:multiLevelType w:val="hybridMultilevel"/>
    <w:tmpl w:val="BEAC4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10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2FD9"/>
    <w:multiLevelType w:val="hybridMultilevel"/>
    <w:tmpl w:val="634834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A17"/>
    <w:multiLevelType w:val="hybridMultilevel"/>
    <w:tmpl w:val="735C13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7E4035AF"/>
    <w:multiLevelType w:val="hybridMultilevel"/>
    <w:tmpl w:val="069E5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12CDE"/>
    <w:rsid w:val="00013D56"/>
    <w:rsid w:val="000148F0"/>
    <w:rsid w:val="000247D4"/>
    <w:rsid w:val="0002765D"/>
    <w:rsid w:val="00036F84"/>
    <w:rsid w:val="000447DA"/>
    <w:rsid w:val="00052B18"/>
    <w:rsid w:val="000537C5"/>
    <w:rsid w:val="00067900"/>
    <w:rsid w:val="00072AEB"/>
    <w:rsid w:val="000924C5"/>
    <w:rsid w:val="000B00B6"/>
    <w:rsid w:val="000B4D1B"/>
    <w:rsid w:val="000B66D4"/>
    <w:rsid w:val="000C6ED5"/>
    <w:rsid w:val="000D03E7"/>
    <w:rsid w:val="000D091B"/>
    <w:rsid w:val="000E63DD"/>
    <w:rsid w:val="000E74FC"/>
    <w:rsid w:val="000F1F12"/>
    <w:rsid w:val="00102282"/>
    <w:rsid w:val="00105995"/>
    <w:rsid w:val="00105E8A"/>
    <w:rsid w:val="0011648A"/>
    <w:rsid w:val="00135486"/>
    <w:rsid w:val="00137508"/>
    <w:rsid w:val="00142B56"/>
    <w:rsid w:val="00143801"/>
    <w:rsid w:val="0014568E"/>
    <w:rsid w:val="00151B47"/>
    <w:rsid w:val="00155E3E"/>
    <w:rsid w:val="001569BB"/>
    <w:rsid w:val="00163BCB"/>
    <w:rsid w:val="00193E0F"/>
    <w:rsid w:val="001D1A2D"/>
    <w:rsid w:val="001E2CB9"/>
    <w:rsid w:val="001E7AE2"/>
    <w:rsid w:val="001F1005"/>
    <w:rsid w:val="0020678F"/>
    <w:rsid w:val="002069BA"/>
    <w:rsid w:val="002106A3"/>
    <w:rsid w:val="00211390"/>
    <w:rsid w:val="00217F43"/>
    <w:rsid w:val="00223AB8"/>
    <w:rsid w:val="00231E6D"/>
    <w:rsid w:val="0025121E"/>
    <w:rsid w:val="00257127"/>
    <w:rsid w:val="00257D51"/>
    <w:rsid w:val="00261E49"/>
    <w:rsid w:val="00277918"/>
    <w:rsid w:val="00277EB5"/>
    <w:rsid w:val="002814CF"/>
    <w:rsid w:val="002900B1"/>
    <w:rsid w:val="00295B36"/>
    <w:rsid w:val="002A1A45"/>
    <w:rsid w:val="002A4C06"/>
    <w:rsid w:val="002A5E29"/>
    <w:rsid w:val="002B1FC9"/>
    <w:rsid w:val="002C4497"/>
    <w:rsid w:val="002F0773"/>
    <w:rsid w:val="002F1735"/>
    <w:rsid w:val="002F464E"/>
    <w:rsid w:val="003205FC"/>
    <w:rsid w:val="0034041E"/>
    <w:rsid w:val="00351BA2"/>
    <w:rsid w:val="00362925"/>
    <w:rsid w:val="003761B2"/>
    <w:rsid w:val="003844D5"/>
    <w:rsid w:val="00397D60"/>
    <w:rsid w:val="003A6980"/>
    <w:rsid w:val="003B7643"/>
    <w:rsid w:val="003B792D"/>
    <w:rsid w:val="003B7A09"/>
    <w:rsid w:val="003C0497"/>
    <w:rsid w:val="003C7E30"/>
    <w:rsid w:val="003D07B7"/>
    <w:rsid w:val="003F4FC2"/>
    <w:rsid w:val="003F60FC"/>
    <w:rsid w:val="00416A47"/>
    <w:rsid w:val="00446837"/>
    <w:rsid w:val="00451580"/>
    <w:rsid w:val="00464C71"/>
    <w:rsid w:val="0047766E"/>
    <w:rsid w:val="00480252"/>
    <w:rsid w:val="004A043D"/>
    <w:rsid w:val="004B18C6"/>
    <w:rsid w:val="004C046A"/>
    <w:rsid w:val="005222C3"/>
    <w:rsid w:val="005229EF"/>
    <w:rsid w:val="005316D1"/>
    <w:rsid w:val="005335DF"/>
    <w:rsid w:val="00547575"/>
    <w:rsid w:val="00554CAE"/>
    <w:rsid w:val="00556A96"/>
    <w:rsid w:val="005676B2"/>
    <w:rsid w:val="00573C9C"/>
    <w:rsid w:val="0057792F"/>
    <w:rsid w:val="0059779C"/>
    <w:rsid w:val="005A6C86"/>
    <w:rsid w:val="005C05DA"/>
    <w:rsid w:val="005C2C6A"/>
    <w:rsid w:val="005C54B5"/>
    <w:rsid w:val="005C6C13"/>
    <w:rsid w:val="005D22AD"/>
    <w:rsid w:val="005D5950"/>
    <w:rsid w:val="005E3837"/>
    <w:rsid w:val="005E64D9"/>
    <w:rsid w:val="005E7C9C"/>
    <w:rsid w:val="005F7124"/>
    <w:rsid w:val="00603435"/>
    <w:rsid w:val="0061104B"/>
    <w:rsid w:val="00612A88"/>
    <w:rsid w:val="00617DB5"/>
    <w:rsid w:val="0066237A"/>
    <w:rsid w:val="00673028"/>
    <w:rsid w:val="006A6CE7"/>
    <w:rsid w:val="006A6F91"/>
    <w:rsid w:val="006A7715"/>
    <w:rsid w:val="006B444C"/>
    <w:rsid w:val="006C0A3F"/>
    <w:rsid w:val="006E3BBA"/>
    <w:rsid w:val="00762E98"/>
    <w:rsid w:val="00783CDC"/>
    <w:rsid w:val="00783D72"/>
    <w:rsid w:val="0078548B"/>
    <w:rsid w:val="0079683D"/>
    <w:rsid w:val="007A5555"/>
    <w:rsid w:val="007B0B1C"/>
    <w:rsid w:val="007B7A3A"/>
    <w:rsid w:val="007C115E"/>
    <w:rsid w:val="007C503D"/>
    <w:rsid w:val="007E7036"/>
    <w:rsid w:val="007F3A9D"/>
    <w:rsid w:val="00802CA6"/>
    <w:rsid w:val="00817907"/>
    <w:rsid w:val="008313F8"/>
    <w:rsid w:val="00857760"/>
    <w:rsid w:val="00866898"/>
    <w:rsid w:val="00875DEA"/>
    <w:rsid w:val="0089202D"/>
    <w:rsid w:val="008A1090"/>
    <w:rsid w:val="008C0149"/>
    <w:rsid w:val="008D3F9E"/>
    <w:rsid w:val="008F5672"/>
    <w:rsid w:val="008F6245"/>
    <w:rsid w:val="00907180"/>
    <w:rsid w:val="00913A1F"/>
    <w:rsid w:val="0091449F"/>
    <w:rsid w:val="00915CDC"/>
    <w:rsid w:val="00915D08"/>
    <w:rsid w:val="009264CA"/>
    <w:rsid w:val="00932AAF"/>
    <w:rsid w:val="009A3B6C"/>
    <w:rsid w:val="009A6DE8"/>
    <w:rsid w:val="009A7A63"/>
    <w:rsid w:val="009B5774"/>
    <w:rsid w:val="009D1821"/>
    <w:rsid w:val="00A0057D"/>
    <w:rsid w:val="00A148A2"/>
    <w:rsid w:val="00A239C6"/>
    <w:rsid w:val="00A35FB6"/>
    <w:rsid w:val="00A409A5"/>
    <w:rsid w:val="00A423CD"/>
    <w:rsid w:val="00A457F8"/>
    <w:rsid w:val="00A5117D"/>
    <w:rsid w:val="00A54032"/>
    <w:rsid w:val="00A9198C"/>
    <w:rsid w:val="00A9537F"/>
    <w:rsid w:val="00A95D2A"/>
    <w:rsid w:val="00A9759C"/>
    <w:rsid w:val="00AC43EE"/>
    <w:rsid w:val="00AE3329"/>
    <w:rsid w:val="00AE6805"/>
    <w:rsid w:val="00AF1E0E"/>
    <w:rsid w:val="00AF3A49"/>
    <w:rsid w:val="00AF4FD2"/>
    <w:rsid w:val="00B112FF"/>
    <w:rsid w:val="00B12681"/>
    <w:rsid w:val="00B2512B"/>
    <w:rsid w:val="00B41DE9"/>
    <w:rsid w:val="00B60475"/>
    <w:rsid w:val="00B7016E"/>
    <w:rsid w:val="00B967ED"/>
    <w:rsid w:val="00BA6DFB"/>
    <w:rsid w:val="00BB74D2"/>
    <w:rsid w:val="00BC5A8C"/>
    <w:rsid w:val="00BD0EB6"/>
    <w:rsid w:val="00BD4122"/>
    <w:rsid w:val="00BD42CE"/>
    <w:rsid w:val="00BE06FD"/>
    <w:rsid w:val="00C00FD5"/>
    <w:rsid w:val="00C07B06"/>
    <w:rsid w:val="00C25F47"/>
    <w:rsid w:val="00C44095"/>
    <w:rsid w:val="00C510F2"/>
    <w:rsid w:val="00C5156A"/>
    <w:rsid w:val="00C53985"/>
    <w:rsid w:val="00C56BF2"/>
    <w:rsid w:val="00C63D64"/>
    <w:rsid w:val="00C67AF8"/>
    <w:rsid w:val="00C87AB6"/>
    <w:rsid w:val="00C87E19"/>
    <w:rsid w:val="00CC7509"/>
    <w:rsid w:val="00CF3F84"/>
    <w:rsid w:val="00D0679B"/>
    <w:rsid w:val="00D10077"/>
    <w:rsid w:val="00D20A0B"/>
    <w:rsid w:val="00D2153D"/>
    <w:rsid w:val="00D317FF"/>
    <w:rsid w:val="00D32F3C"/>
    <w:rsid w:val="00D37BFD"/>
    <w:rsid w:val="00D400C3"/>
    <w:rsid w:val="00D474E1"/>
    <w:rsid w:val="00D727C9"/>
    <w:rsid w:val="00D83A13"/>
    <w:rsid w:val="00D86D5A"/>
    <w:rsid w:val="00D9566C"/>
    <w:rsid w:val="00D96DDC"/>
    <w:rsid w:val="00DA5FF4"/>
    <w:rsid w:val="00DA71BF"/>
    <w:rsid w:val="00DA74D2"/>
    <w:rsid w:val="00DB26C5"/>
    <w:rsid w:val="00DB2DA6"/>
    <w:rsid w:val="00DB67E3"/>
    <w:rsid w:val="00DC3E79"/>
    <w:rsid w:val="00DE6772"/>
    <w:rsid w:val="00DF2E8F"/>
    <w:rsid w:val="00E33155"/>
    <w:rsid w:val="00E4071B"/>
    <w:rsid w:val="00E625E1"/>
    <w:rsid w:val="00E865B0"/>
    <w:rsid w:val="00E8785B"/>
    <w:rsid w:val="00E958E1"/>
    <w:rsid w:val="00EA1626"/>
    <w:rsid w:val="00EB3311"/>
    <w:rsid w:val="00EB450D"/>
    <w:rsid w:val="00EC7A91"/>
    <w:rsid w:val="00EC7D9E"/>
    <w:rsid w:val="00ED7498"/>
    <w:rsid w:val="00EF4F7F"/>
    <w:rsid w:val="00EF605C"/>
    <w:rsid w:val="00F22C5E"/>
    <w:rsid w:val="00F24F07"/>
    <w:rsid w:val="00F32C3A"/>
    <w:rsid w:val="00F345A8"/>
    <w:rsid w:val="00F371E6"/>
    <w:rsid w:val="00F4212D"/>
    <w:rsid w:val="00F4276C"/>
    <w:rsid w:val="00F501AA"/>
    <w:rsid w:val="00F625EE"/>
    <w:rsid w:val="00F63705"/>
    <w:rsid w:val="00F657CB"/>
    <w:rsid w:val="00F92A77"/>
    <w:rsid w:val="00F94C75"/>
    <w:rsid w:val="00F94F72"/>
    <w:rsid w:val="00F950D2"/>
    <w:rsid w:val="00FB27B1"/>
    <w:rsid w:val="00FC7882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E332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6608-89BC-4FEB-9AF2-D9A73B9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2</cp:revision>
  <dcterms:created xsi:type="dcterms:W3CDTF">2023-04-26T23:23:00Z</dcterms:created>
  <dcterms:modified xsi:type="dcterms:W3CDTF">2023-04-26T23:23:00Z</dcterms:modified>
</cp:coreProperties>
</file>