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702"/>
      </w:tblGrid>
      <w:tr w:rsidR="00902107" w:rsidRPr="00186E7E" w14:paraId="39881E95" w14:textId="77777777" w:rsidTr="0095411B">
        <w:trPr>
          <w:trHeight w:val="1406"/>
          <w:jc w:val="center"/>
        </w:trPr>
        <w:tc>
          <w:tcPr>
            <w:tcW w:w="970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7A625C5D" w14:textId="4B6CA30B" w:rsidR="00A73555" w:rsidRPr="00186E7E" w:rsidRDefault="00A30F0A" w:rsidP="0095411B">
            <w:pPr>
              <w:keepNext/>
              <w:spacing w:after="60" w:line="276" w:lineRule="auto"/>
              <w:jc w:val="center"/>
              <w:outlineLvl w:val="0"/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  <w:r w:rsidRPr="00186E7E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SÚMULA DA 65</w:t>
            </w:r>
            <w:r w:rsidR="00A73555" w:rsidRPr="00186E7E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ª REUNIÃO ORDINÁRIA CEAU-CAU/BR</w:t>
            </w:r>
          </w:p>
          <w:p w14:paraId="2A7E5459" w14:textId="77777777" w:rsidR="00A73555" w:rsidRPr="00186E7E" w:rsidRDefault="00A73555" w:rsidP="0095411B">
            <w:pPr>
              <w:spacing w:after="0" w:line="240" w:lineRule="auto"/>
              <w:rPr>
                <w:rFonts w:eastAsia="MS Mincho" w:cstheme="minorHAnsi"/>
                <w:b/>
                <w:smallCaps/>
                <w:color w:val="000000" w:themeColor="text1"/>
                <w:sz w:val="24"/>
                <w:szCs w:val="24"/>
              </w:rPr>
            </w:pPr>
          </w:p>
          <w:tbl>
            <w:tblPr>
              <w:tblW w:w="9498" w:type="dxa"/>
              <w:tblInd w:w="86" w:type="dxa"/>
              <w:tblBorders>
                <w:top w:val="single" w:sz="4" w:space="0" w:color="AEAAAA"/>
                <w:left w:val="single" w:sz="4" w:space="0" w:color="AEAAAA"/>
                <w:bottom w:val="single" w:sz="4" w:space="0" w:color="AEAAAA"/>
                <w:right w:val="single" w:sz="4" w:space="0" w:color="AEAAAA"/>
                <w:insideH w:val="single" w:sz="4" w:space="0" w:color="AEAAAA"/>
                <w:insideV w:val="single" w:sz="4" w:space="0" w:color="AEAAAA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20" w:firstRow="1" w:lastRow="0" w:firstColumn="0" w:lastColumn="0" w:noHBand="0" w:noVBand="0"/>
            </w:tblPr>
            <w:tblGrid>
              <w:gridCol w:w="2461"/>
              <w:gridCol w:w="2766"/>
              <w:gridCol w:w="1448"/>
              <w:gridCol w:w="2823"/>
            </w:tblGrid>
            <w:tr w:rsidR="00902107" w:rsidRPr="00186E7E" w14:paraId="5CFE880D" w14:textId="77777777" w:rsidTr="0095411B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4B76AEC7" w14:textId="77777777" w:rsidR="00A73555" w:rsidRPr="00186E7E" w:rsidRDefault="00A73555" w:rsidP="0095411B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186E7E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DATA</w:t>
                  </w:r>
                </w:p>
              </w:tc>
              <w:tc>
                <w:tcPr>
                  <w:tcW w:w="276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</w:tcBorders>
                  <w:vAlign w:val="center"/>
                </w:tcPr>
                <w:p w14:paraId="231BD6F8" w14:textId="0D08DF41" w:rsidR="00A73555" w:rsidRPr="00186E7E" w:rsidRDefault="00A30F0A" w:rsidP="00DE4585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bookmarkStart w:id="0" w:name="_Hlk103008696"/>
                  <w:r w:rsidRPr="00186E7E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29 de setembro de 2022</w:t>
                  </w:r>
                  <w:bookmarkEnd w:id="0"/>
                </w:p>
              </w:tc>
              <w:tc>
                <w:tcPr>
                  <w:tcW w:w="1448" w:type="dxa"/>
                  <w:tcBorders>
                    <w:top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7E12B74A" w14:textId="77777777" w:rsidR="00A73555" w:rsidRPr="00186E7E" w:rsidRDefault="00A73555" w:rsidP="0095411B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186E7E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HORÁRIO</w:t>
                  </w:r>
                </w:p>
              </w:tc>
              <w:tc>
                <w:tcPr>
                  <w:tcW w:w="282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2F0E91DD" w14:textId="72378AF5" w:rsidR="00A73555" w:rsidRPr="00186E7E" w:rsidRDefault="00A73555" w:rsidP="00DE4585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186E7E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9h às 1</w:t>
                  </w:r>
                  <w:r w:rsidR="00DE4585" w:rsidRPr="00186E7E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8</w:t>
                  </w:r>
                  <w:r w:rsidRPr="00186E7E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h</w:t>
                  </w:r>
                </w:p>
              </w:tc>
            </w:tr>
            <w:tr w:rsidR="00902107" w:rsidRPr="00186E7E" w14:paraId="31DDE68E" w14:textId="77777777" w:rsidTr="0095411B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2BB6407A" w14:textId="77777777" w:rsidR="00A73555" w:rsidRPr="00186E7E" w:rsidRDefault="00A73555" w:rsidP="0095411B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186E7E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LOCAL</w:t>
                  </w:r>
                </w:p>
              </w:tc>
              <w:tc>
                <w:tcPr>
                  <w:tcW w:w="7037" w:type="dxa"/>
                  <w:gridSpan w:val="3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09D4556D" w14:textId="63671136" w:rsidR="00A73555" w:rsidRPr="00186E7E" w:rsidRDefault="00A30F0A" w:rsidP="0095411B">
                  <w:pPr>
                    <w:spacing w:after="40" w:line="240" w:lineRule="auto"/>
                    <w:rPr>
                      <w:rFonts w:eastAsia="Cambria" w:cstheme="minorHAnsi"/>
                      <w:bCs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186E7E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Braston VOA Business Hotel</w:t>
                  </w:r>
                </w:p>
              </w:tc>
            </w:tr>
          </w:tbl>
          <w:p w14:paraId="28E292A7" w14:textId="77777777" w:rsidR="00A73555" w:rsidRPr="00186E7E" w:rsidRDefault="00A73555" w:rsidP="0095411B">
            <w:pPr>
              <w:spacing w:after="0" w:line="240" w:lineRule="auto"/>
              <w:rPr>
                <w:rFonts w:eastAsia="MS Mincho" w:cstheme="minorHAnsi"/>
                <w:b/>
                <w:smallCaps/>
                <w:color w:val="000000" w:themeColor="text1"/>
                <w:sz w:val="24"/>
                <w:szCs w:val="24"/>
              </w:rPr>
            </w:pPr>
          </w:p>
          <w:tbl>
            <w:tblPr>
              <w:tblW w:w="949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3260"/>
              <w:gridCol w:w="3799"/>
            </w:tblGrid>
            <w:tr w:rsidR="00902107" w:rsidRPr="00186E7E" w14:paraId="20D753FE" w14:textId="77777777" w:rsidTr="00CB008F">
              <w:trPr>
                <w:trHeight w:hRule="exact" w:val="309"/>
              </w:trPr>
              <w:tc>
                <w:tcPr>
                  <w:tcW w:w="2439" w:type="dxa"/>
                  <w:vMerge w:val="restart"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720EBEF" w14:textId="128DF582" w:rsidR="00902107" w:rsidRPr="00186E7E" w:rsidRDefault="00186E7E" w:rsidP="0095411B">
                  <w:pPr>
                    <w:spacing w:after="0" w:line="240" w:lineRule="auto"/>
                    <w:rPr>
                      <w:rFonts w:eastAsia="MS Mincho" w:cstheme="minorHAnsi"/>
                      <w:smallCaps/>
                      <w:color w:val="000000" w:themeColor="text1"/>
                      <w:sz w:val="24"/>
                      <w:szCs w:val="24"/>
                    </w:rPr>
                  </w:pPr>
                  <w:r w:rsidRPr="00186E7E">
                    <w:rPr>
                      <w:rFonts w:eastAsia="MS Mincho" w:cstheme="minorHAnsi"/>
                      <w:smallCaps/>
                      <w:color w:val="000000" w:themeColor="text1"/>
                      <w:sz w:val="24"/>
                      <w:szCs w:val="24"/>
                    </w:rPr>
                    <w:t>PARTICIPANTES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507EC70" w14:textId="77777777" w:rsidR="00902107" w:rsidRPr="00186E7E" w:rsidRDefault="00902107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pacing w:val="4"/>
                      <w:sz w:val="24"/>
                      <w:szCs w:val="24"/>
                      <w:highlight w:val="yellow"/>
                    </w:rPr>
                  </w:pPr>
                  <w:r w:rsidRPr="00186E7E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Eleonora Lisboa Mascia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C0682DD" w14:textId="77777777" w:rsidR="00902107" w:rsidRPr="00186E7E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186E7E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Coordenadora e Presidente da FNA</w:t>
                  </w:r>
                </w:p>
              </w:tc>
            </w:tr>
            <w:tr w:rsidR="00902107" w:rsidRPr="00186E7E" w14:paraId="107D6D8E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7FBE0CEA" w14:textId="77777777" w:rsidR="00902107" w:rsidRPr="00186E7E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9025E73" w14:textId="521B320B" w:rsidR="00902107" w:rsidRPr="00186E7E" w:rsidRDefault="00A30F0A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186E7E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Maria Elisa Baptista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AEE3BEB" w14:textId="711636D3" w:rsidR="00902107" w:rsidRPr="00186E7E" w:rsidRDefault="00A30F0A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186E7E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</w:t>
                  </w:r>
                  <w:r w:rsidR="00DE4585" w:rsidRPr="00186E7E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residente do IAB</w:t>
                  </w:r>
                </w:p>
              </w:tc>
            </w:tr>
            <w:tr w:rsidR="00902107" w:rsidRPr="00186E7E" w14:paraId="54AE39E7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36E0A97E" w14:textId="77777777" w:rsidR="00902107" w:rsidRPr="00186E7E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3D3167F" w14:textId="77777777" w:rsidR="00902107" w:rsidRPr="00186E7E" w:rsidRDefault="00902107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186E7E"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  <w:t>Ana Maria Reis de Goes Monteiro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412EA2B" w14:textId="52939E60" w:rsidR="00902107" w:rsidRPr="00186E7E" w:rsidRDefault="005B2E58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da A</w:t>
                  </w:r>
                  <w:r w:rsidR="00902107" w:rsidRPr="00186E7E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BEA </w:t>
                  </w:r>
                </w:p>
              </w:tc>
            </w:tr>
            <w:tr w:rsidR="00902107" w:rsidRPr="00186E7E" w14:paraId="1B9072BA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3AF03B4B" w14:textId="77777777" w:rsidR="00902107" w:rsidRPr="00186E7E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D1F8710" w14:textId="77777777" w:rsidR="00902107" w:rsidRPr="00186E7E" w:rsidRDefault="00902107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186E7E"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  <w:t>Danilo Batista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D8D29FC" w14:textId="56546C50" w:rsidR="00902107" w:rsidRPr="00186E7E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186E7E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da A</w:t>
                  </w:r>
                  <w:r w:rsidR="005B2E58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s</w:t>
                  </w:r>
                  <w:r w:rsidRPr="00186E7E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BEA</w:t>
                  </w:r>
                </w:p>
              </w:tc>
            </w:tr>
            <w:tr w:rsidR="00902107" w:rsidRPr="00186E7E" w14:paraId="2254C267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0F8E1CAB" w14:textId="77777777" w:rsidR="00902107" w:rsidRPr="00186E7E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9EE9074" w14:textId="0CCCFBFC" w:rsidR="00902107" w:rsidRPr="00186E7E" w:rsidRDefault="00A30F0A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86E7E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Doriane</w:t>
                  </w:r>
                  <w:proofErr w:type="spellEnd"/>
                  <w:r w:rsidRPr="00186E7E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Azevedo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028A528" w14:textId="18C84FBC" w:rsidR="00902107" w:rsidRPr="00186E7E" w:rsidRDefault="00A30F0A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186E7E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Vice-p</w:t>
                  </w:r>
                  <w:r w:rsidR="00902107" w:rsidRPr="00186E7E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residente da ABAP</w:t>
                  </w:r>
                </w:p>
              </w:tc>
            </w:tr>
            <w:tr w:rsidR="00902107" w:rsidRPr="00186E7E" w14:paraId="1A2AB79A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28B2BF36" w14:textId="77777777" w:rsidR="00902107" w:rsidRPr="00186E7E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C5E53A1" w14:textId="77777777" w:rsidR="00902107" w:rsidRPr="00186E7E" w:rsidRDefault="00902107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186E7E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Luccas Brito Nunes Moreira</w:t>
                  </w:r>
                </w:p>
                <w:p w14:paraId="79BB3F98" w14:textId="77777777" w:rsidR="00902107" w:rsidRPr="00186E7E" w:rsidRDefault="00902107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F83B104" w14:textId="77777777" w:rsidR="00902107" w:rsidRPr="00186E7E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186E7E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Representante da FENEA</w:t>
                  </w:r>
                </w:p>
              </w:tc>
            </w:tr>
            <w:tr w:rsidR="00902107" w:rsidRPr="00186E7E" w14:paraId="303CD0F3" w14:textId="77777777" w:rsidTr="0095411B">
              <w:trPr>
                <w:trHeight w:hRule="exact" w:val="309"/>
              </w:trPr>
              <w:tc>
                <w:tcPr>
                  <w:tcW w:w="2439" w:type="dxa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411FDA4E" w14:textId="77777777" w:rsidR="00A73555" w:rsidRPr="00186E7E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186E7E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convidados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7E06B2CE" w14:textId="686197BF" w:rsidR="00A73555" w:rsidRPr="00186E7E" w:rsidRDefault="00A30F0A" w:rsidP="00DE458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186E7E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Danilo Matoso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62068C2F" w14:textId="1CF83299" w:rsidR="00A73555" w:rsidRPr="00186E7E" w:rsidRDefault="00A30F0A" w:rsidP="00DE4585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186E7E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Secretário da FNA</w:t>
                  </w:r>
                </w:p>
              </w:tc>
            </w:tr>
            <w:tr w:rsidR="00A30F0A" w:rsidRPr="00186E7E" w14:paraId="79099153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0C4C8CF1" w14:textId="77777777" w:rsidR="00A30F0A" w:rsidRPr="00186E7E" w:rsidRDefault="00A30F0A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6FC79EB6" w14:textId="5A40CB73" w:rsidR="00A30F0A" w:rsidRPr="00186E7E" w:rsidRDefault="00A30F0A" w:rsidP="00DE4585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186E7E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Luciana Rubino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5820AFEA" w14:textId="16E0773C" w:rsidR="00A30F0A" w:rsidRPr="00186E7E" w:rsidRDefault="00A30F0A" w:rsidP="00A30F0A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186E7E">
                    <w:rPr>
                      <w:rFonts w:eastAsia="Calibri" w:cstheme="minorHAnsi"/>
                      <w:color w:val="000000"/>
                      <w:sz w:val="24"/>
                      <w:szCs w:val="24"/>
                    </w:rPr>
                    <w:t xml:space="preserve">Assessora-chefe Instit. </w:t>
                  </w:r>
                  <w:proofErr w:type="gramStart"/>
                  <w:r w:rsidRPr="00186E7E">
                    <w:rPr>
                      <w:rFonts w:eastAsia="Calibri" w:cstheme="minorHAnsi"/>
                      <w:color w:val="000000"/>
                      <w:sz w:val="24"/>
                      <w:szCs w:val="24"/>
                    </w:rPr>
                    <w:t>e</w:t>
                  </w:r>
                  <w:proofErr w:type="gramEnd"/>
                  <w:r w:rsidRPr="00186E7E">
                    <w:rPr>
                      <w:rFonts w:eastAsia="Calibri" w:cstheme="minorHAnsi"/>
                      <w:color w:val="000000"/>
                      <w:sz w:val="24"/>
                      <w:szCs w:val="24"/>
                    </w:rPr>
                    <w:t xml:space="preserve"> Parlamentar</w:t>
                  </w:r>
                </w:p>
              </w:tc>
            </w:tr>
            <w:tr w:rsidR="00902107" w:rsidRPr="00186E7E" w14:paraId="517BD7B2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31CE53B1" w14:textId="77777777" w:rsidR="00A73555" w:rsidRPr="00186E7E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536D8006" w14:textId="31C7D70D" w:rsidR="00A73555" w:rsidRPr="00186E7E" w:rsidRDefault="00A30F0A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186E7E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Míriam Addor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2AD53C6C" w14:textId="02F4C471" w:rsidR="00A73555" w:rsidRPr="00186E7E" w:rsidRDefault="00A30F0A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186E7E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Vice-presidente da AsBEA</w:t>
                  </w:r>
                </w:p>
              </w:tc>
            </w:tr>
            <w:tr w:rsidR="00902107" w:rsidRPr="00186E7E" w14:paraId="6C83BCD8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BFBFBF" w:themeColor="background1" w:themeShade="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17AE581" w14:textId="77777777" w:rsidR="00A73555" w:rsidRPr="00186E7E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32C34747" w14:textId="0783551F" w:rsidR="00A73555" w:rsidRPr="00186E7E" w:rsidRDefault="00A30F0A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186E7E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Odilo Almeida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0892383A" w14:textId="22E92CBA" w:rsidR="00A73555" w:rsidRPr="00186E7E" w:rsidRDefault="00A30F0A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186E7E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Arquiteto e Urbanista</w:t>
                  </w:r>
                </w:p>
              </w:tc>
            </w:tr>
            <w:tr w:rsidR="00902107" w:rsidRPr="00186E7E" w14:paraId="64A84AE3" w14:textId="77777777" w:rsidTr="0095411B">
              <w:trPr>
                <w:trHeight w:hRule="exact" w:val="284"/>
              </w:trPr>
              <w:tc>
                <w:tcPr>
                  <w:tcW w:w="2439" w:type="dxa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A6A6A6"/>
                    <w:bottom w:val="single" w:sz="4" w:space="0" w:color="BFBFBF" w:themeColor="background1" w:themeShade="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4F09804" w14:textId="77777777" w:rsidR="00A73555" w:rsidRPr="00186E7E" w:rsidRDefault="00A73555" w:rsidP="0095411B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186E7E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Assessoria</w:t>
                  </w: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D049A81" w14:textId="77777777" w:rsidR="00A73555" w:rsidRPr="00186E7E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186E7E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Daniela Demartini</w:t>
                  </w:r>
                </w:p>
              </w:tc>
            </w:tr>
            <w:tr w:rsidR="00902107" w:rsidRPr="00186E7E" w14:paraId="6882967F" w14:textId="77777777" w:rsidTr="0095411B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bottom w:val="single" w:sz="4" w:space="0" w:color="BFBFBF" w:themeColor="background1" w:themeShade="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9E18A9A" w14:textId="77777777" w:rsidR="00902107" w:rsidRPr="00186E7E" w:rsidRDefault="00902107" w:rsidP="0095411B">
                  <w:pPr>
                    <w:spacing w:after="4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C8F176E" w14:textId="611B6020" w:rsidR="00902107" w:rsidRPr="00186E7E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186E7E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Isabella Maria Oliveira Morato</w:t>
                  </w:r>
                </w:p>
              </w:tc>
            </w:tr>
          </w:tbl>
          <w:p w14:paraId="5D91B2E0" w14:textId="77777777" w:rsidR="00A73555" w:rsidRPr="00186E7E" w:rsidRDefault="00A73555" w:rsidP="0095411B">
            <w:pPr>
              <w:keepNext/>
              <w:spacing w:after="0" w:line="276" w:lineRule="auto"/>
              <w:jc w:val="center"/>
              <w:outlineLvl w:val="0"/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</w:p>
        </w:tc>
      </w:tr>
    </w:tbl>
    <w:p w14:paraId="360A007D" w14:textId="12BD8DB9" w:rsidR="00A73555" w:rsidRPr="00186E7E" w:rsidRDefault="00A30F0A" w:rsidP="00A30F0A">
      <w:pPr>
        <w:shd w:val="clear" w:color="auto" w:fill="D9D9D9"/>
        <w:spacing w:before="240" w:after="0" w:line="240" w:lineRule="auto"/>
        <w:ind w:left="-284" w:right="-425"/>
        <w:jc w:val="center"/>
        <w:rPr>
          <w:rFonts w:eastAsia="MS Mincho" w:cstheme="minorHAnsi"/>
          <w:b/>
          <w:smallCaps/>
          <w:color w:val="000000" w:themeColor="text1"/>
          <w:sz w:val="24"/>
          <w:szCs w:val="24"/>
        </w:rPr>
      </w:pPr>
      <w:r w:rsidRPr="00186E7E">
        <w:rPr>
          <w:rFonts w:eastAsia="Cambria" w:cstheme="minorHAnsi"/>
          <w:b/>
          <w:iCs/>
          <w:color w:val="000000" w:themeColor="text1"/>
          <w:sz w:val="24"/>
          <w:szCs w:val="24"/>
        </w:rPr>
        <w:t>COMUNICAÇÕES</w:t>
      </w: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DE4585" w:rsidRPr="00186E7E" w14:paraId="4C3CA83A" w14:textId="77777777" w:rsidTr="0095411B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300C704" w14:textId="51C4C6F4" w:rsidR="00DE4585" w:rsidRPr="00186E7E" w:rsidRDefault="00A30F0A" w:rsidP="00DE458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FDFEAB9" w14:textId="3463ABD9" w:rsidR="00DE4585" w:rsidRPr="00186E7E" w:rsidRDefault="00A30F0A" w:rsidP="00DE4585">
            <w:p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86E7E">
              <w:rPr>
                <w:rFonts w:cstheme="minorHAnsi"/>
                <w:color w:val="000000" w:themeColor="text1"/>
                <w:sz w:val="24"/>
                <w:szCs w:val="24"/>
              </w:rPr>
              <w:t>Valter Caldana</w:t>
            </w:r>
          </w:p>
        </w:tc>
      </w:tr>
      <w:tr w:rsidR="00DE4585" w:rsidRPr="00186E7E" w14:paraId="4B4822A2" w14:textId="77777777" w:rsidTr="0095411B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E0E9E00" w14:textId="4374E382" w:rsidR="00DE4585" w:rsidRPr="00186E7E" w:rsidRDefault="00A30F0A" w:rsidP="00DE458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Comunicado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1D0332E" w14:textId="0EF46B4B" w:rsidR="00DE4585" w:rsidRPr="00186E7E" w:rsidRDefault="00A30F0A" w:rsidP="00A30F0A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color w:val="000000" w:themeColor="text1"/>
                <w:sz w:val="24"/>
                <w:szCs w:val="24"/>
              </w:rPr>
              <w:t>O conselheiro fez um relato sobre o Seminário da CEF, realizada nos dias 26 a 28 de setembro, na sede do CAU/SP. Citou que os assessores jurídicos emitiram uma nota conjunta convergente com a opinião do CAU/SP e citou a importância da mesa com os conselheiros do Conselho Nacional de Educação (CNE), também informou os encaminhamentos.</w:t>
            </w:r>
          </w:p>
        </w:tc>
      </w:tr>
    </w:tbl>
    <w:p w14:paraId="4DE184E0" w14:textId="77777777" w:rsidR="00A30F0A" w:rsidRPr="00186E7E" w:rsidRDefault="00A30F0A" w:rsidP="00A30F0A">
      <w:pPr>
        <w:shd w:val="clear" w:color="auto" w:fill="D9D9D9"/>
        <w:spacing w:before="240" w:after="0" w:line="240" w:lineRule="auto"/>
        <w:ind w:left="-284" w:right="-425"/>
        <w:jc w:val="center"/>
        <w:rPr>
          <w:rFonts w:eastAsia="MS Mincho" w:cstheme="minorHAnsi"/>
          <w:b/>
          <w:smallCaps/>
          <w:color w:val="000000" w:themeColor="text1"/>
          <w:sz w:val="24"/>
          <w:szCs w:val="24"/>
        </w:rPr>
      </w:pPr>
      <w:r w:rsidRPr="00186E7E">
        <w:rPr>
          <w:rFonts w:eastAsia="Cambria" w:cstheme="minorHAnsi"/>
          <w:b/>
          <w:iCs/>
          <w:color w:val="000000" w:themeColor="text1"/>
          <w:sz w:val="24"/>
          <w:szCs w:val="24"/>
        </w:rPr>
        <w:t xml:space="preserve">ORDEM DO DIA              </w:t>
      </w:r>
    </w:p>
    <w:p w14:paraId="5FB368BA" w14:textId="77777777" w:rsidR="00A30F0A" w:rsidRPr="00186E7E" w:rsidRDefault="00A30F0A" w:rsidP="00A30F0A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A30F0A" w:rsidRPr="00186E7E" w14:paraId="0841D96E" w14:textId="77777777" w:rsidTr="00B72307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0C5A23B" w14:textId="1C834F44" w:rsidR="00A30F0A" w:rsidRPr="00186E7E" w:rsidRDefault="00A30F0A" w:rsidP="00A30F0A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8ED722C" w14:textId="1FCD98AF" w:rsidR="00A30F0A" w:rsidRPr="00186E7E" w:rsidRDefault="00A30F0A" w:rsidP="00A30F0A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cstheme="minorHAnsi"/>
                <w:b/>
                <w:color w:val="000000" w:themeColor="text1"/>
                <w:sz w:val="24"/>
                <w:szCs w:val="24"/>
              </w:rPr>
              <w:t>DCNs e EAD</w:t>
            </w:r>
          </w:p>
        </w:tc>
      </w:tr>
      <w:tr w:rsidR="00A30F0A" w:rsidRPr="00186E7E" w14:paraId="04A7A182" w14:textId="77777777" w:rsidTr="00B72307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13F0EED" w14:textId="6BBCD618" w:rsidR="00A30F0A" w:rsidRPr="00186E7E" w:rsidRDefault="00A30F0A" w:rsidP="00A30F0A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B2C7C41" w14:textId="11FDEE00" w:rsidR="00A30F0A" w:rsidRPr="00186E7E" w:rsidRDefault="00A30F0A" w:rsidP="00A30F0A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186E7E">
              <w:rPr>
                <w:rFonts w:cstheme="minorHAnsi"/>
                <w:bCs/>
                <w:color w:val="000000" w:themeColor="text1"/>
                <w:sz w:val="24"/>
                <w:szCs w:val="24"/>
              </w:rPr>
              <w:t>ABEA e CEF</w:t>
            </w:r>
          </w:p>
        </w:tc>
      </w:tr>
      <w:tr w:rsidR="00A30F0A" w:rsidRPr="00186E7E" w14:paraId="3801E798" w14:textId="77777777" w:rsidTr="00B72307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DEBAE2D" w14:textId="7FD67749" w:rsidR="00A30F0A" w:rsidRPr="00186E7E" w:rsidRDefault="00A30F0A" w:rsidP="00A30F0A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Relator 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585C5CB" w14:textId="61AB2C18" w:rsidR="00A30F0A" w:rsidRPr="00186E7E" w:rsidRDefault="00A30F0A" w:rsidP="00A30F0A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186E7E">
              <w:rPr>
                <w:rFonts w:cstheme="minorHAnsi"/>
                <w:bCs/>
                <w:color w:val="000000" w:themeColor="text1"/>
                <w:sz w:val="24"/>
                <w:szCs w:val="24"/>
              </w:rPr>
              <w:t>Ana Góes</w:t>
            </w:r>
          </w:p>
        </w:tc>
      </w:tr>
      <w:tr w:rsidR="00A30F0A" w:rsidRPr="00186E7E" w14:paraId="2589D1FF" w14:textId="77777777" w:rsidTr="00B72307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C1E8CCF" w14:textId="77777777" w:rsidR="00A30F0A" w:rsidRPr="00186E7E" w:rsidRDefault="00A30F0A" w:rsidP="00B72307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6F674A31" w14:textId="59F0F7A9" w:rsidR="00A30F0A" w:rsidRPr="00186E7E" w:rsidRDefault="00A30F0A" w:rsidP="00A30F0A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conselheiro Valter Caldana relatou que a questão de professor e aluno e a quantidade de horas aulas são pontos que precisam ter muita solidez.</w:t>
            </w:r>
          </w:p>
          <w:p w14:paraId="68962027" w14:textId="62B7001B" w:rsidR="00A30F0A" w:rsidRPr="00186E7E" w:rsidRDefault="00A30F0A" w:rsidP="00A30F0A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presidente Ana Góes acha que não devem focar só no CNE e que poderiam ver, como categoria, como consegue abarcar INEP e Ministério. Citou duas questões:</w:t>
            </w:r>
          </w:p>
          <w:p w14:paraId="625C56CD" w14:textId="77777777" w:rsidR="00A30F0A" w:rsidRPr="00186E7E" w:rsidRDefault="00A30F0A" w:rsidP="00A30F0A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Como podem articular com isso: INEP, Ministérios.</w:t>
            </w:r>
          </w:p>
          <w:p w14:paraId="0B7AE020" w14:textId="77777777" w:rsidR="00A30F0A" w:rsidRPr="00186E7E" w:rsidRDefault="00A30F0A" w:rsidP="00A30F0A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Como podem se articular com: deputados e senadores na campanha contra EAD.</w:t>
            </w:r>
          </w:p>
          <w:p w14:paraId="03F4E373" w14:textId="77777777" w:rsidR="00A30F0A" w:rsidRPr="00186E7E" w:rsidRDefault="00A30F0A" w:rsidP="00A30F0A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conselheiro Valter Caldana pontuou que precisamos reavaliar potenciais aliados e alianças.</w:t>
            </w:r>
          </w:p>
          <w:p w14:paraId="64C6729D" w14:textId="3216627B" w:rsidR="00A30F0A" w:rsidRPr="00186E7E" w:rsidRDefault="00A30F0A" w:rsidP="00A30F0A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lastRenderedPageBreak/>
              <w:t>A presidente Maria Elisa acha que devem se reunir com a CEF-CAU/BR para debater ponto a ponto do documento arrazoado e todos se alinharem.</w:t>
            </w:r>
          </w:p>
          <w:p w14:paraId="2C27E7F3" w14:textId="4BB22B97" w:rsidR="00A30F0A" w:rsidRPr="00186E7E" w:rsidRDefault="000742DF" w:rsidP="000742DF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0742DF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presidente Danilo Batista ressaltou a importância da comunicação entre todas as entidades, de modo a deixar claro todos os pontos e haver um consenso com relação às DCNs e ao EAD.</w:t>
            </w:r>
          </w:p>
          <w:p w14:paraId="11FA12DF" w14:textId="545CDC3F" w:rsidR="00A30F0A" w:rsidRPr="00186E7E" w:rsidRDefault="00A30F0A" w:rsidP="00A30F0A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assessora Luciana Rubino disse que precisam entender o contexto institucional e legislativo para montar uma estratégia para coibir isso.</w:t>
            </w:r>
          </w:p>
          <w:p w14:paraId="41B2B454" w14:textId="45631BF8" w:rsidR="00A30F0A" w:rsidRPr="00186E7E" w:rsidRDefault="00A30F0A" w:rsidP="00A30F0A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A vice-presidente </w:t>
            </w:r>
            <w:proofErr w:type="spellStart"/>
            <w:r w:rsidRPr="00186E7E">
              <w:rPr>
                <w:rFonts w:cstheme="minorHAnsi"/>
                <w:sz w:val="24"/>
                <w:szCs w:val="24"/>
              </w:rPr>
              <w:t>Doriane</w:t>
            </w:r>
            <w:proofErr w:type="spellEnd"/>
            <w:r w:rsidRPr="00186E7E">
              <w:rPr>
                <w:rFonts w:cstheme="minorHAnsi"/>
                <w:sz w:val="24"/>
                <w:szCs w:val="24"/>
              </w:rPr>
              <w:t xml:space="preserve"> Azevedo sugeriu que vejam ponto a ponto e como afeta cada entidade/parte interessada. </w:t>
            </w:r>
          </w:p>
          <w:p w14:paraId="7FBCC0A5" w14:textId="5E241326" w:rsidR="00A30F0A" w:rsidRPr="00186E7E" w:rsidRDefault="00A30F0A" w:rsidP="00A30F0A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presidente Maria Elisa relatou que na leitura do documento podem puxar pontos para apresentar à categoria. Sugeriu a realização de uma campanha de comunicação para a categoria.</w:t>
            </w:r>
          </w:p>
          <w:p w14:paraId="07377ABF" w14:textId="28FF7245" w:rsidR="00A30F0A" w:rsidRPr="00186E7E" w:rsidRDefault="00A30F0A" w:rsidP="00A30F0A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A presidente Ana Góes disse que podem averiguar como o MEC “autorizou” os EAD. </w:t>
            </w:r>
          </w:p>
          <w:p w14:paraId="766CAE27" w14:textId="77777777" w:rsidR="00A30F0A" w:rsidRPr="00186E7E" w:rsidRDefault="00A30F0A" w:rsidP="00A30F0A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Os membros acham que o CAU deveria retomar as Manifestações Técnicas. O que poderia ser feito por meio de um convênio.</w:t>
            </w:r>
          </w:p>
          <w:p w14:paraId="3028BA8F" w14:textId="37F3C1D3" w:rsidR="00A30F0A" w:rsidRPr="00186E7E" w:rsidRDefault="00A30F0A" w:rsidP="00A30F0A">
            <w:pPr>
              <w:pStyle w:val="PargrafodaLista"/>
              <w:spacing w:after="0" w:line="240" w:lineRule="auto"/>
              <w:ind w:left="108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b/>
                <w:color w:val="000000" w:themeColor="text1"/>
                <w:sz w:val="24"/>
                <w:szCs w:val="24"/>
                <w:lang w:eastAsia="pt-BR"/>
              </w:rPr>
              <w:t xml:space="preserve">Encaminhamento: </w:t>
            </w: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definiram por fazer um levantamento de como está atualmente e de como o CAU está atuando para então os membros definirem.</w:t>
            </w:r>
          </w:p>
        </w:tc>
      </w:tr>
    </w:tbl>
    <w:p w14:paraId="406B0C3F" w14:textId="77777777" w:rsidR="00A30F0A" w:rsidRPr="00186E7E" w:rsidRDefault="00A30F0A" w:rsidP="00A73555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65C190EB" w14:textId="77777777" w:rsidR="00A30F0A" w:rsidRPr="00186E7E" w:rsidRDefault="00A30F0A" w:rsidP="00A73555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A30F0A" w:rsidRPr="00186E7E" w14:paraId="39BCEF3B" w14:textId="77777777" w:rsidTr="0095411B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32432E8" w14:textId="6929F346" w:rsidR="00A30F0A" w:rsidRPr="00186E7E" w:rsidRDefault="00A30F0A" w:rsidP="00A30F0A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EC1BEAF" w14:textId="455EBA5C" w:rsidR="00A30F0A" w:rsidRPr="00186E7E" w:rsidRDefault="00A30F0A" w:rsidP="00A30F0A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cstheme="minorHAnsi"/>
                <w:b/>
                <w:color w:val="000000" w:themeColor="text1"/>
                <w:sz w:val="24"/>
                <w:szCs w:val="24"/>
              </w:rPr>
              <w:t>Seminário Legislativo – 9 de novembro</w:t>
            </w:r>
          </w:p>
        </w:tc>
      </w:tr>
      <w:tr w:rsidR="00A30F0A" w:rsidRPr="00186E7E" w14:paraId="5C432883" w14:textId="77777777" w:rsidTr="0095411B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03271FE" w14:textId="176E1D12" w:rsidR="00A30F0A" w:rsidRPr="00186E7E" w:rsidRDefault="00A30F0A" w:rsidP="00A30F0A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A4BE2A8" w14:textId="0F44FFFF" w:rsidR="00A30F0A" w:rsidRPr="00186E7E" w:rsidRDefault="00A30F0A" w:rsidP="00A30F0A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186E7E">
              <w:rPr>
                <w:rFonts w:cstheme="minorHAnsi"/>
                <w:bCs/>
                <w:color w:val="000000" w:themeColor="text1"/>
                <w:sz w:val="24"/>
                <w:szCs w:val="24"/>
              </w:rPr>
              <w:t>CEAU-CAU/BR</w:t>
            </w:r>
          </w:p>
        </w:tc>
      </w:tr>
      <w:tr w:rsidR="00A30F0A" w:rsidRPr="00186E7E" w14:paraId="71600CA3" w14:textId="77777777" w:rsidTr="0095411B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7760F7F" w14:textId="3981E5CB" w:rsidR="00A30F0A" w:rsidRPr="00186E7E" w:rsidRDefault="00A30F0A" w:rsidP="00A30F0A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73D2FD0" w14:textId="4EF0611C" w:rsidR="00A30F0A" w:rsidRPr="00186E7E" w:rsidRDefault="00A30F0A" w:rsidP="00A30F0A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186E7E">
              <w:rPr>
                <w:rFonts w:cstheme="minorHAnsi"/>
                <w:bCs/>
                <w:color w:val="000000" w:themeColor="text1"/>
                <w:sz w:val="24"/>
                <w:szCs w:val="24"/>
              </w:rPr>
              <w:t>Eleonora Mascia</w:t>
            </w:r>
          </w:p>
        </w:tc>
      </w:tr>
      <w:tr w:rsidR="00A30F0A" w:rsidRPr="00186E7E" w14:paraId="0B38DDA7" w14:textId="77777777" w:rsidTr="0095411B">
        <w:trPr>
          <w:trHeight w:val="298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CD1AD66" w14:textId="4C11AAB9" w:rsidR="00A30F0A" w:rsidRPr="00186E7E" w:rsidRDefault="00A30F0A" w:rsidP="00A30F0A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1A34F111" w14:textId="1EFE05C1" w:rsidR="00A30F0A" w:rsidRPr="00186E7E" w:rsidRDefault="00430369" w:rsidP="00A30F0A">
            <w:pPr>
              <w:pStyle w:val="PargrafodaLista"/>
              <w:numPr>
                <w:ilvl w:val="0"/>
                <w:numId w:val="40"/>
              </w:numPr>
              <w:tabs>
                <w:tab w:val="left" w:pos="2437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assessora Luciana Rubino apresentou a proposta de v</w:t>
            </w:r>
            <w:r w:rsidR="00A30F0A"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isita aos gabinetes para reforçar emendas à ATHIS e reforçar a Carta aos Candidatos.</w:t>
            </w:r>
          </w:p>
          <w:p w14:paraId="7C10DB7C" w14:textId="60E66AFB" w:rsidR="00A30F0A" w:rsidRPr="00186E7E" w:rsidRDefault="00430369" w:rsidP="00430369">
            <w:pPr>
              <w:pStyle w:val="PargrafodaLista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b/>
                <w:color w:val="000000" w:themeColor="text1"/>
                <w:sz w:val="24"/>
                <w:szCs w:val="24"/>
                <w:lang w:eastAsia="pt-BR"/>
              </w:rPr>
              <w:t xml:space="preserve">Encaminhamento: </w:t>
            </w: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ficou definido que farão </w:t>
            </w:r>
            <w:r w:rsidR="00A30F0A"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reunião</w:t>
            </w: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com</w:t>
            </w:r>
            <w:r w:rsidR="00A30F0A"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CRI-CAU/BR </w:t>
            </w: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pela manhã para </w:t>
            </w:r>
            <w:r w:rsidR="00A30F0A"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alinhamento e à tarde, visita ao Congresso.</w:t>
            </w:r>
          </w:p>
          <w:p w14:paraId="62F5CFFC" w14:textId="2A8F754C" w:rsidR="00A30F0A" w:rsidRPr="00186E7E" w:rsidRDefault="00A30F0A" w:rsidP="00430369">
            <w:pPr>
              <w:pStyle w:val="PargrafodaLista"/>
              <w:tabs>
                <w:tab w:val="left" w:pos="2437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Tema: construção de agenda de arquitetura e urbanismo para a próxima legislatura.</w:t>
            </w:r>
          </w:p>
        </w:tc>
      </w:tr>
    </w:tbl>
    <w:p w14:paraId="1F9C00C0" w14:textId="77777777" w:rsidR="00A73555" w:rsidRPr="00186E7E" w:rsidRDefault="00A73555" w:rsidP="00A73555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430369" w:rsidRPr="00186E7E" w14:paraId="40A32CD6" w14:textId="77777777" w:rsidTr="0095411B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ED57841" w14:textId="0DB3CF45" w:rsidR="00430369" w:rsidRPr="00186E7E" w:rsidRDefault="00430369" w:rsidP="00430369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E73196D" w14:textId="50E2F055" w:rsidR="00430369" w:rsidRPr="00186E7E" w:rsidRDefault="00430369" w:rsidP="00430369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cstheme="minorHAnsi"/>
                <w:b/>
                <w:color w:val="000000" w:themeColor="text1"/>
                <w:sz w:val="24"/>
                <w:szCs w:val="24"/>
              </w:rPr>
              <w:t>Seminário CEAU – 13 de dezembro</w:t>
            </w:r>
          </w:p>
        </w:tc>
      </w:tr>
      <w:tr w:rsidR="00430369" w:rsidRPr="00186E7E" w14:paraId="403E61EB" w14:textId="77777777" w:rsidTr="0095411B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EFBD719" w14:textId="5CD4357D" w:rsidR="00430369" w:rsidRPr="00186E7E" w:rsidRDefault="00430369" w:rsidP="00430369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E77AD41" w14:textId="410FA888" w:rsidR="00430369" w:rsidRPr="00186E7E" w:rsidRDefault="00430369" w:rsidP="00430369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186E7E">
              <w:rPr>
                <w:rFonts w:cstheme="minorHAnsi"/>
                <w:bCs/>
                <w:color w:val="000000" w:themeColor="text1"/>
                <w:sz w:val="24"/>
                <w:szCs w:val="24"/>
              </w:rPr>
              <w:t>CEAU-CAU/BR</w:t>
            </w:r>
          </w:p>
        </w:tc>
      </w:tr>
      <w:tr w:rsidR="00430369" w:rsidRPr="00186E7E" w14:paraId="7F074687" w14:textId="77777777" w:rsidTr="0095411B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43F3CE7" w14:textId="5FC50A80" w:rsidR="00430369" w:rsidRPr="00186E7E" w:rsidRDefault="00430369" w:rsidP="00430369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9103D29" w14:textId="2530ACAA" w:rsidR="00430369" w:rsidRPr="00186E7E" w:rsidRDefault="00430369" w:rsidP="00430369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186E7E">
              <w:rPr>
                <w:rFonts w:cstheme="minorHAnsi"/>
                <w:bCs/>
                <w:color w:val="000000" w:themeColor="text1"/>
                <w:sz w:val="24"/>
                <w:szCs w:val="24"/>
              </w:rPr>
              <w:t>Eleonora Mascia</w:t>
            </w:r>
          </w:p>
        </w:tc>
      </w:tr>
      <w:tr w:rsidR="00430369" w:rsidRPr="00186E7E" w14:paraId="20645943" w14:textId="77777777" w:rsidTr="0095411B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52993F7" w14:textId="1B3C58CC" w:rsidR="00430369" w:rsidRPr="00186E7E" w:rsidRDefault="00430369" w:rsidP="00430369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7974A3CF" w14:textId="17A69B68" w:rsidR="00430369" w:rsidRPr="00186E7E" w:rsidRDefault="00430369" w:rsidP="00930606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Os membros sugeriram que o evento seja parte de uma agende de eventos para construção do Congresso UIA 2023. Citaram como participações: </w:t>
            </w: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Ailton Krenak (sustentabilidade), Cid Blanco, Flávio de Lemos Carsalade (patrimônio) e Suely Rolnik.</w:t>
            </w:r>
          </w:p>
          <w:p w14:paraId="371E4C5D" w14:textId="66A5F2F3" w:rsidR="00430369" w:rsidRPr="00186E7E" w:rsidRDefault="00430369" w:rsidP="00430369">
            <w:pPr>
              <w:pStyle w:val="PargrafodaLista"/>
              <w:spacing w:after="0" w:line="240" w:lineRule="auto"/>
              <w:ind w:left="108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b/>
                <w:color w:val="000000" w:themeColor="text1"/>
                <w:sz w:val="24"/>
                <w:szCs w:val="24"/>
                <w:lang w:eastAsia="pt-BR"/>
              </w:rPr>
              <w:lastRenderedPageBreak/>
              <w:t xml:space="preserve">Encaminhamento: </w:t>
            </w: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farão reunião extraordinária remota no dia 27/10 às 18h para definir o evento.</w:t>
            </w:r>
          </w:p>
        </w:tc>
      </w:tr>
    </w:tbl>
    <w:p w14:paraId="44C13223" w14:textId="5DF09377" w:rsidR="00A73555" w:rsidRPr="00186E7E" w:rsidRDefault="00A73555" w:rsidP="00A73555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430369" w:rsidRPr="00186E7E" w14:paraId="3583D671" w14:textId="77777777" w:rsidTr="0095411B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2AD378A" w14:textId="0A479BCD" w:rsidR="00430369" w:rsidRPr="00186E7E" w:rsidRDefault="00430369" w:rsidP="00430369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A388646" w14:textId="7F335CF3" w:rsidR="00430369" w:rsidRPr="00186E7E" w:rsidRDefault="00430369" w:rsidP="00430369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cstheme="minorHAnsi"/>
                <w:b/>
                <w:color w:val="000000" w:themeColor="text1"/>
                <w:sz w:val="24"/>
                <w:szCs w:val="24"/>
              </w:rPr>
              <w:t>Planejamento para 2023</w:t>
            </w:r>
          </w:p>
        </w:tc>
      </w:tr>
      <w:tr w:rsidR="00430369" w:rsidRPr="00186E7E" w14:paraId="0C6E6F39" w14:textId="77777777" w:rsidTr="0095411B">
        <w:trPr>
          <w:trHeight w:val="178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DC66A92" w14:textId="3CE922A4" w:rsidR="00430369" w:rsidRPr="00186E7E" w:rsidRDefault="00430369" w:rsidP="00430369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FF31B62" w14:textId="56E2D102" w:rsidR="00430369" w:rsidRPr="00186E7E" w:rsidRDefault="00430369" w:rsidP="00430369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186E7E">
              <w:rPr>
                <w:rFonts w:cstheme="minorHAnsi"/>
                <w:bCs/>
                <w:color w:val="000000" w:themeColor="text1"/>
                <w:sz w:val="24"/>
                <w:szCs w:val="24"/>
              </w:rPr>
              <w:t>CEAU-CAU/BR</w:t>
            </w:r>
          </w:p>
        </w:tc>
      </w:tr>
      <w:tr w:rsidR="00430369" w:rsidRPr="00186E7E" w14:paraId="652F7B72" w14:textId="77777777" w:rsidTr="0095411B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3AD9169" w14:textId="7E2710E3" w:rsidR="00430369" w:rsidRPr="00186E7E" w:rsidRDefault="00430369" w:rsidP="00430369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4B0295C" w14:textId="4900D949" w:rsidR="00430369" w:rsidRPr="00186E7E" w:rsidRDefault="00430369" w:rsidP="00430369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186E7E">
              <w:rPr>
                <w:rFonts w:cstheme="minorHAnsi"/>
                <w:bCs/>
                <w:color w:val="000000" w:themeColor="text1"/>
                <w:sz w:val="24"/>
                <w:szCs w:val="24"/>
              </w:rPr>
              <w:t>Eleonora Mascia</w:t>
            </w:r>
          </w:p>
        </w:tc>
      </w:tr>
      <w:tr w:rsidR="00430369" w:rsidRPr="00186E7E" w14:paraId="31CEAA3D" w14:textId="77777777" w:rsidTr="0095411B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99FBA20" w14:textId="52F68577" w:rsidR="00430369" w:rsidRPr="00186E7E" w:rsidRDefault="00430369" w:rsidP="00430369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62925CD6" w14:textId="374BA4AE" w:rsidR="00430369" w:rsidRPr="00186E7E" w:rsidRDefault="00430369" w:rsidP="00430369">
            <w:pPr>
              <w:pStyle w:val="PargrafodaLista"/>
              <w:numPr>
                <w:ilvl w:val="0"/>
                <w:numId w:val="43"/>
              </w:numPr>
              <w:tabs>
                <w:tab w:val="left" w:pos="1060"/>
              </w:tabs>
              <w:spacing w:after="0" w:line="240" w:lineRule="auto"/>
              <w:ind w:firstLine="56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186E7E">
              <w:rPr>
                <w:rFonts w:cstheme="minorHAnsi"/>
                <w:bCs/>
                <w:color w:val="000000" w:themeColor="text1"/>
                <w:sz w:val="24"/>
                <w:szCs w:val="24"/>
              </w:rPr>
              <w:t>A coordenadora Eleonora Mascia e a coordenadora-adjunta Maria Elisa deverão ser convocadas para o Encontro de Planejamento no dia 23/11 no CAU/BR.</w:t>
            </w:r>
          </w:p>
          <w:p w14:paraId="1A4418E3" w14:textId="2AD1B827" w:rsidR="00430369" w:rsidRPr="00186E7E" w:rsidRDefault="00430369" w:rsidP="00430369">
            <w:pPr>
              <w:pStyle w:val="PargrafodaLista"/>
              <w:numPr>
                <w:ilvl w:val="0"/>
                <w:numId w:val="43"/>
              </w:numPr>
              <w:tabs>
                <w:tab w:val="left" w:pos="1060"/>
              </w:tabs>
              <w:spacing w:after="0" w:line="240" w:lineRule="auto"/>
              <w:ind w:firstLine="56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186E7E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Definirão o plano de ação para 2023 na reunião do dia 8 com a presença da presidente Nadia Somekh. </w:t>
            </w:r>
          </w:p>
          <w:p w14:paraId="4A928CEE" w14:textId="7ACA5643" w:rsidR="00430369" w:rsidRPr="00186E7E" w:rsidRDefault="00430369" w:rsidP="00430369">
            <w:pPr>
              <w:pStyle w:val="PargrafodaLista"/>
              <w:numPr>
                <w:ilvl w:val="0"/>
                <w:numId w:val="43"/>
              </w:numPr>
              <w:tabs>
                <w:tab w:val="left" w:pos="1060"/>
              </w:tabs>
              <w:spacing w:after="0" w:line="240" w:lineRule="auto"/>
              <w:ind w:firstLine="56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A presidente Maria Elisa citou o Congresso da UIA 2023 e a necessidade de elaboração da estratégia do estande. </w:t>
            </w:r>
          </w:p>
          <w:p w14:paraId="2FB4452D" w14:textId="21E09F9B" w:rsidR="00430369" w:rsidRPr="00186E7E" w:rsidRDefault="00430369" w:rsidP="00430369">
            <w:pPr>
              <w:pStyle w:val="PargrafodaLista"/>
              <w:tabs>
                <w:tab w:val="left" w:pos="1060"/>
              </w:tabs>
              <w:spacing w:after="0" w:line="240" w:lineRule="auto"/>
              <w:ind w:left="776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Encaminhamento: </w:t>
            </w:r>
            <w:r w:rsidRPr="00186E7E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incluir no planejamento a elaboração de estratégia para o Congresso UIA e que o Seminário do CEAU-CAU/BR, a ser realizado em dezembro de 2022, seja um dos eventos preparatórios. </w:t>
            </w:r>
          </w:p>
        </w:tc>
      </w:tr>
    </w:tbl>
    <w:p w14:paraId="6065A64C" w14:textId="509C75CD" w:rsidR="00A73555" w:rsidRPr="00186E7E" w:rsidRDefault="00A73555" w:rsidP="00A73555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902107" w:rsidRPr="00186E7E" w14:paraId="0AEA860E" w14:textId="77777777" w:rsidTr="0095411B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6A99E08" w14:textId="5DCBD7AE" w:rsidR="00A73555" w:rsidRPr="00186E7E" w:rsidRDefault="003212AF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4206C61" w14:textId="4DF717AB" w:rsidR="00A73555" w:rsidRPr="00186E7E" w:rsidRDefault="003212AF" w:rsidP="0095411B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cstheme="minorHAnsi"/>
                <w:b/>
                <w:color w:val="000000" w:themeColor="text1"/>
                <w:sz w:val="24"/>
                <w:szCs w:val="24"/>
              </w:rPr>
              <w:t>Novo regimento do CEAU</w:t>
            </w:r>
          </w:p>
        </w:tc>
      </w:tr>
      <w:tr w:rsidR="00902107" w:rsidRPr="00186E7E" w14:paraId="18F55345" w14:textId="77777777" w:rsidTr="0095411B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2257F21" w14:textId="77777777" w:rsidR="00A73555" w:rsidRPr="00186E7E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38B1018" w14:textId="77777777" w:rsidR="00A73555" w:rsidRPr="00186E7E" w:rsidRDefault="00A73555" w:rsidP="0095411B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186E7E">
              <w:rPr>
                <w:rFonts w:cstheme="minorHAnsi"/>
                <w:bCs/>
                <w:color w:val="000000" w:themeColor="text1"/>
                <w:sz w:val="24"/>
                <w:szCs w:val="24"/>
              </w:rPr>
              <w:t>CEAU-CAU/BR</w:t>
            </w:r>
          </w:p>
        </w:tc>
      </w:tr>
      <w:tr w:rsidR="00902107" w:rsidRPr="00186E7E" w14:paraId="5E4E1D9C" w14:textId="77777777" w:rsidTr="0095411B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6883CC9" w14:textId="77777777" w:rsidR="00A73555" w:rsidRPr="00186E7E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3909FC6" w14:textId="1B53CC92" w:rsidR="00A73555" w:rsidRPr="00186E7E" w:rsidRDefault="00A73555" w:rsidP="0095411B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902107" w:rsidRPr="00186E7E" w14:paraId="51ACB43A" w14:textId="77777777" w:rsidTr="0095411B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5D2C9BA" w14:textId="77777777" w:rsidR="00A73555" w:rsidRPr="00186E7E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5B8D2AB8" w14:textId="1B576A6E" w:rsidR="00A73555" w:rsidRPr="00186E7E" w:rsidRDefault="00430369" w:rsidP="00430369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item não foi discutido</w:t>
            </w:r>
            <w:r w:rsidR="003212AF"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. </w:t>
            </w:r>
          </w:p>
        </w:tc>
      </w:tr>
    </w:tbl>
    <w:p w14:paraId="698AF7AC" w14:textId="77777777" w:rsidR="00A73555" w:rsidRPr="00186E7E" w:rsidRDefault="00A73555" w:rsidP="00A73555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270"/>
        <w:gridCol w:w="7335"/>
        <w:gridCol w:w="35"/>
      </w:tblGrid>
      <w:tr w:rsidR="00430369" w:rsidRPr="00186E7E" w14:paraId="4916E254" w14:textId="77777777" w:rsidTr="003212AF">
        <w:trPr>
          <w:gridAfter w:val="1"/>
          <w:wAfter w:w="35" w:type="dxa"/>
          <w:trHeight w:val="177"/>
        </w:trPr>
        <w:tc>
          <w:tcPr>
            <w:tcW w:w="227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9BD62F7" w14:textId="639C284F" w:rsidR="00430369" w:rsidRPr="00186E7E" w:rsidRDefault="00430369" w:rsidP="00430369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335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18A7E2A" w14:textId="79369FEF" w:rsidR="00430369" w:rsidRPr="00186E7E" w:rsidRDefault="00430369" w:rsidP="00430369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cstheme="minorHAnsi"/>
                <w:b/>
                <w:color w:val="000000" w:themeColor="text1"/>
                <w:sz w:val="24"/>
                <w:szCs w:val="24"/>
              </w:rPr>
              <w:t>ABNT</w:t>
            </w:r>
          </w:p>
        </w:tc>
      </w:tr>
      <w:tr w:rsidR="00430369" w:rsidRPr="00186E7E" w14:paraId="1B05B35E" w14:textId="77777777" w:rsidTr="003212AF">
        <w:tc>
          <w:tcPr>
            <w:tcW w:w="227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DF59EE3" w14:textId="58B43DB5" w:rsidR="00430369" w:rsidRPr="00186E7E" w:rsidRDefault="00430369" w:rsidP="00430369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370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2DD334C" w14:textId="15B0206C" w:rsidR="00430369" w:rsidRPr="00186E7E" w:rsidRDefault="00430369" w:rsidP="00430369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color w:val="000000" w:themeColor="text1"/>
                <w:sz w:val="24"/>
                <w:szCs w:val="24"/>
              </w:rPr>
              <w:t>Assessoria Institucional e Parlamentar</w:t>
            </w:r>
          </w:p>
        </w:tc>
      </w:tr>
      <w:tr w:rsidR="00430369" w:rsidRPr="00186E7E" w14:paraId="3D957B9E" w14:textId="77777777" w:rsidTr="003212AF">
        <w:tc>
          <w:tcPr>
            <w:tcW w:w="227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4BEDEEF" w14:textId="3017EF64" w:rsidR="00430369" w:rsidRPr="00186E7E" w:rsidRDefault="00430369" w:rsidP="00430369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370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97B6318" w14:textId="214792B1" w:rsidR="00430369" w:rsidRPr="00186E7E" w:rsidRDefault="00430369" w:rsidP="00430369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color w:val="000000" w:themeColor="text1"/>
                <w:sz w:val="24"/>
                <w:szCs w:val="24"/>
              </w:rPr>
              <w:t>Luciana Rubino</w:t>
            </w:r>
          </w:p>
        </w:tc>
      </w:tr>
      <w:tr w:rsidR="00430369" w:rsidRPr="00186E7E" w14:paraId="14448443" w14:textId="77777777" w:rsidTr="003212AF">
        <w:trPr>
          <w:trHeight w:val="187"/>
        </w:trPr>
        <w:tc>
          <w:tcPr>
            <w:tcW w:w="227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AB42575" w14:textId="328E0770" w:rsidR="00430369" w:rsidRPr="00186E7E" w:rsidRDefault="00430369" w:rsidP="00430369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370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1F49551B" w14:textId="78562E8E" w:rsidR="00430369" w:rsidRPr="00186E7E" w:rsidRDefault="00430369" w:rsidP="00430369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A assessora Luciana Rubino </w:t>
            </w:r>
            <w:r w:rsidR="00186E7E"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fez o relato da reunião que participou com </w:t>
            </w: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a </w:t>
            </w:r>
            <w:r w:rsidR="00186E7E"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presidente </w:t>
            </w: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Nadia</w:t>
            </w:r>
            <w:r w:rsidR="00186E7E"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Somekh</w:t>
            </w: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, o </w:t>
            </w:r>
            <w:r w:rsidR="00186E7E"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conselheiro Valter </w:t>
            </w: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Caldana e um conselheiro estadual.  Estão prevendo na ISO a criação de uma norma para cálculo de desmatamento. Estão adotando as práticas recomendadas. A ABNT é um tripé que trata de Normas, Cursos e Cerificações. </w:t>
            </w:r>
          </w:p>
          <w:p w14:paraId="5C0DB0CD" w14:textId="192661E9" w:rsidR="00430369" w:rsidRPr="00186E7E" w:rsidRDefault="00430369" w:rsidP="00430369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Nesta reunião</w:t>
            </w:r>
            <w:r w:rsidR="00186E7E"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citada</w:t>
            </w: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, a presidente Nadia Somekh disse que vão definir um plano de trabalho e quem seriam os interlocutores. O conselheiro Valter Caldana sugeriu um seminário conjunto sobre educação continuada e questão de certificação.</w:t>
            </w:r>
          </w:p>
        </w:tc>
      </w:tr>
    </w:tbl>
    <w:p w14:paraId="443FAC1A" w14:textId="77777777" w:rsidR="003212AF" w:rsidRPr="00186E7E" w:rsidRDefault="003212AF" w:rsidP="00A73555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78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412"/>
        <w:gridCol w:w="7335"/>
        <w:gridCol w:w="35"/>
      </w:tblGrid>
      <w:tr w:rsidR="00186E7E" w:rsidRPr="00186E7E" w14:paraId="25126C76" w14:textId="77777777" w:rsidTr="00B72307">
        <w:trPr>
          <w:gridAfter w:val="1"/>
          <w:wAfter w:w="34" w:type="dxa"/>
          <w:trHeight w:val="17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D7D20C1" w14:textId="77777777" w:rsidR="00186E7E" w:rsidRPr="00186E7E" w:rsidRDefault="00186E7E" w:rsidP="00B72307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45E69ED" w14:textId="77777777" w:rsidR="00186E7E" w:rsidRPr="00186E7E" w:rsidRDefault="00186E7E" w:rsidP="00B72307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cstheme="minorHAnsi"/>
                <w:b/>
                <w:color w:val="000000" w:themeColor="text1"/>
                <w:sz w:val="24"/>
                <w:szCs w:val="24"/>
              </w:rPr>
              <w:t>Escritório Modelo e GT da Revisão do Poema (Projeto de Orientação dos Escritórios Modelo de Arquitetura e Urbanismo)</w:t>
            </w:r>
          </w:p>
        </w:tc>
      </w:tr>
      <w:tr w:rsidR="00186E7E" w:rsidRPr="00186E7E" w14:paraId="54374D75" w14:textId="77777777" w:rsidTr="00B72307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ED7A9A8" w14:textId="77777777" w:rsidR="00186E7E" w:rsidRPr="00186E7E" w:rsidRDefault="00186E7E" w:rsidP="00B72307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294741D" w14:textId="77777777" w:rsidR="00186E7E" w:rsidRPr="00186E7E" w:rsidRDefault="00186E7E" w:rsidP="00B72307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186E7E">
              <w:rPr>
                <w:rFonts w:cstheme="minorHAnsi"/>
                <w:bCs/>
                <w:color w:val="000000" w:themeColor="text1"/>
                <w:sz w:val="24"/>
                <w:szCs w:val="24"/>
              </w:rPr>
              <w:t>FENEA</w:t>
            </w:r>
          </w:p>
        </w:tc>
      </w:tr>
      <w:tr w:rsidR="00186E7E" w:rsidRPr="00186E7E" w14:paraId="5F63A358" w14:textId="77777777" w:rsidTr="00B72307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8A361EF" w14:textId="77777777" w:rsidR="00186E7E" w:rsidRPr="00186E7E" w:rsidRDefault="00186E7E" w:rsidP="00B72307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EF10542" w14:textId="77777777" w:rsidR="00186E7E" w:rsidRPr="00186E7E" w:rsidRDefault="00186E7E" w:rsidP="00B72307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186E7E">
              <w:rPr>
                <w:rFonts w:cstheme="minorHAnsi"/>
                <w:color w:val="000000" w:themeColor="text1"/>
                <w:sz w:val="24"/>
                <w:szCs w:val="24"/>
              </w:rPr>
              <w:t>Luccas Brito Nunes Moreira</w:t>
            </w:r>
            <w:r w:rsidRPr="00186E7E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86E7E" w:rsidRPr="00186E7E" w14:paraId="04A3253E" w14:textId="77777777" w:rsidTr="00B72307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C7E562A" w14:textId="77777777" w:rsidR="00186E7E" w:rsidRPr="00186E7E" w:rsidRDefault="00186E7E" w:rsidP="00B72307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65BC5203" w14:textId="77777777" w:rsidR="00186E7E" w:rsidRPr="00186E7E" w:rsidRDefault="00186E7E" w:rsidP="00B72307">
            <w:pPr>
              <w:pStyle w:val="PargrafodaLista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item não foi discutido devido à ausência de representação da CEP e CEF-CAU/BR.</w:t>
            </w:r>
          </w:p>
        </w:tc>
      </w:tr>
    </w:tbl>
    <w:p w14:paraId="5CA2FB0F" w14:textId="1D29E5F0" w:rsidR="00186E7E" w:rsidRPr="00186E7E" w:rsidRDefault="00186E7E" w:rsidP="00186E7E">
      <w:pPr>
        <w:shd w:val="clear" w:color="auto" w:fill="D9D9D9"/>
        <w:spacing w:before="240" w:after="0" w:line="240" w:lineRule="auto"/>
        <w:ind w:left="-284" w:right="-425"/>
        <w:rPr>
          <w:rFonts w:eastAsia="MS Mincho" w:cstheme="minorHAnsi"/>
          <w:b/>
          <w:smallCaps/>
          <w:color w:val="000000" w:themeColor="text1"/>
          <w:sz w:val="24"/>
          <w:szCs w:val="24"/>
        </w:rPr>
      </w:pPr>
      <w:r w:rsidRPr="00186E7E">
        <w:rPr>
          <w:rFonts w:eastAsia="Cambria" w:cstheme="minorHAnsi"/>
          <w:b/>
          <w:iCs/>
          <w:color w:val="000000" w:themeColor="text1"/>
          <w:sz w:val="24"/>
          <w:szCs w:val="24"/>
        </w:rPr>
        <w:t xml:space="preserve">EXTRA PAUTA              </w:t>
      </w:r>
    </w:p>
    <w:p w14:paraId="73865C71" w14:textId="77777777" w:rsidR="00186E7E" w:rsidRPr="00186E7E" w:rsidRDefault="00186E7E" w:rsidP="00186E7E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186E7E" w:rsidRPr="00186E7E" w14:paraId="04779B77" w14:textId="77777777" w:rsidTr="00186E7E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4954DC5" w14:textId="0546390D" w:rsidR="00186E7E" w:rsidRPr="00186E7E" w:rsidRDefault="00186E7E" w:rsidP="00186E7E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cstheme="minorHAnsi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86F2982" w14:textId="6FDF98AC" w:rsidR="00186E7E" w:rsidRPr="00186E7E" w:rsidRDefault="00186E7E" w:rsidP="00186E7E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cstheme="minorHAnsi"/>
                <w:b/>
                <w:color w:val="000000" w:themeColor="text1"/>
                <w:sz w:val="24"/>
                <w:szCs w:val="24"/>
              </w:rPr>
              <w:t>Tabela de Honorários</w:t>
            </w:r>
          </w:p>
        </w:tc>
      </w:tr>
      <w:tr w:rsidR="00186E7E" w:rsidRPr="00186E7E" w14:paraId="4D19CC52" w14:textId="77777777" w:rsidTr="00186E7E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B93D169" w14:textId="77777777" w:rsidR="00186E7E" w:rsidRPr="00186E7E" w:rsidRDefault="00186E7E" w:rsidP="00186E7E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9B932B2" w14:textId="6FF0EDD3" w:rsidR="00186E7E" w:rsidRPr="00186E7E" w:rsidRDefault="00186E7E" w:rsidP="00186E7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color w:val="000000" w:themeColor="text1"/>
                <w:sz w:val="24"/>
                <w:szCs w:val="24"/>
              </w:rPr>
              <w:t>AsBEA</w:t>
            </w:r>
          </w:p>
        </w:tc>
      </w:tr>
      <w:tr w:rsidR="00186E7E" w:rsidRPr="00186E7E" w14:paraId="1CFAA9E1" w14:textId="77777777" w:rsidTr="00186E7E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1C048EB" w14:textId="77777777" w:rsidR="00186E7E" w:rsidRPr="00186E7E" w:rsidRDefault="00186E7E" w:rsidP="00186E7E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Relator 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CF7C179" w14:textId="08E0B4DC" w:rsidR="00186E7E" w:rsidRPr="00186E7E" w:rsidRDefault="00186E7E" w:rsidP="00186E7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color w:val="000000" w:themeColor="text1"/>
                <w:sz w:val="24"/>
                <w:szCs w:val="24"/>
              </w:rPr>
              <w:t>Miriam Addor e Odilo Almeida</w:t>
            </w:r>
          </w:p>
        </w:tc>
      </w:tr>
      <w:tr w:rsidR="00186E7E" w:rsidRPr="00186E7E" w14:paraId="4852EF39" w14:textId="77777777" w:rsidTr="00186E7E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753DAB4" w14:textId="77777777" w:rsidR="00186E7E" w:rsidRPr="00186E7E" w:rsidRDefault="00186E7E" w:rsidP="00186E7E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186E7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2F87237B" w14:textId="77777777" w:rsidR="00186E7E" w:rsidRPr="00186E7E" w:rsidRDefault="00186E7E" w:rsidP="00186E7E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 Odilo Almeida apresentou o relatório de análise pública. </w:t>
            </w:r>
          </w:p>
          <w:p w14:paraId="6E68EB11" w14:textId="77777777" w:rsidR="00186E7E" w:rsidRPr="00186E7E" w:rsidRDefault="00186E7E" w:rsidP="00186E7E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Miriam Addor pontuou questões não consensuadas.</w:t>
            </w:r>
          </w:p>
          <w:p w14:paraId="4A0ECCA8" w14:textId="77777777" w:rsidR="00186E7E" w:rsidRPr="00186E7E" w:rsidRDefault="00186E7E" w:rsidP="00186E7E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presidente Danilo Batista ressaltou a importância de resolver a questão da “simplificação”. O objetivo da pesquisa feita era saber como o arquiteto se comporta no mercado. Precisa calcular o valor do mercado.</w:t>
            </w:r>
          </w:p>
          <w:p w14:paraId="34CE2F02" w14:textId="78D8E7AF" w:rsidR="00186E7E" w:rsidRPr="00186E7E" w:rsidRDefault="00186E7E" w:rsidP="00163085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A presidente Maria Elisa citou a questão da licitação, </w:t>
            </w:r>
            <w:r w:rsidR="00163085" w:rsidRPr="00163085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uniformizar remunerações no âmbito dos concursos de projeto</w:t>
            </w:r>
            <w:bookmarkStart w:id="1" w:name="_GoBack"/>
            <w:bookmarkEnd w:id="1"/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e trabalhar o atendimento à lei das normas técnicas dentro das prefeituras. O que tem que ser simples é a aplicação da tabela e não ela em si. Simplificar a aplicação, não a tabela. Proposta de trabalho: que a aplicação da consulta pública seja apresentada primeiro ao CEAU antes de ser publicada pelo CAU/BR. Propor ao CAU que retome a questão dos tutoriais de uso.</w:t>
            </w:r>
          </w:p>
          <w:p w14:paraId="64EE41BB" w14:textId="74B90FB9" w:rsidR="00186E7E" w:rsidRPr="00186E7E" w:rsidRDefault="00186E7E" w:rsidP="00186E7E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presidente Eleonora Mascia pontuou que precisam resgatar a participação das entidades.</w:t>
            </w:r>
          </w:p>
          <w:p w14:paraId="235C9341" w14:textId="77777777" w:rsidR="00186E7E" w:rsidRPr="00186E7E" w:rsidRDefault="00186E7E" w:rsidP="00186E7E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Odilo Almeida perguntou para o CEAU definir uma metodologia de trabalho sobre a Tabela de Honorários: consensos, aprovação, encaminhamentos.</w:t>
            </w:r>
          </w:p>
          <w:p w14:paraId="3189E2CE" w14:textId="7A9D353F" w:rsidR="00186E7E" w:rsidRPr="00186E7E" w:rsidRDefault="00186E7E" w:rsidP="00186E7E">
            <w:pPr>
              <w:pStyle w:val="Pargrafoda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presidente Eleonora Mascia propôs que todas as entidades participem da próxima conversa da Tabela: GT, CEAU-CAU/BR e CPP-CAU/BR em início de outubro. Ampliar a representação do CEAU para igualar a quantidade frente à representação do CAU/BR.</w:t>
            </w:r>
          </w:p>
          <w:p w14:paraId="43B272CD" w14:textId="7FEE1168" w:rsidR="00186E7E" w:rsidRPr="00186E7E" w:rsidRDefault="00186E7E" w:rsidP="00186E7E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186E7E">
              <w:rPr>
                <w:rFonts w:cstheme="minorHAnsi"/>
                <w:b/>
                <w:color w:val="000000" w:themeColor="text1"/>
                <w:sz w:val="24"/>
                <w:szCs w:val="24"/>
                <w:lang w:eastAsia="pt-BR"/>
              </w:rPr>
              <w:t xml:space="preserve">Encaminhamento: </w:t>
            </w:r>
            <w:r w:rsidRPr="00186E7E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definiram que farão reunião extraordinária remota no dia 10 de outubro às 14h30. Pediram que enviem o resultado somente ao CEAU até a data da reunião.</w:t>
            </w:r>
          </w:p>
        </w:tc>
      </w:tr>
    </w:tbl>
    <w:p w14:paraId="2580E376" w14:textId="77777777" w:rsidR="00186E7E" w:rsidRPr="00186E7E" w:rsidRDefault="00186E7E" w:rsidP="00A73555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363AC3A1" w14:textId="77777777" w:rsidR="005B2E58" w:rsidRDefault="005B2E58" w:rsidP="005B2E58">
      <w:pPr>
        <w:rPr>
          <w:rFonts w:cstheme="minorHAnsi"/>
          <w:color w:val="000000" w:themeColor="text1"/>
          <w:sz w:val="24"/>
          <w:szCs w:val="24"/>
        </w:rPr>
      </w:pPr>
    </w:p>
    <w:p w14:paraId="076FC1AC" w14:textId="77777777" w:rsidR="005B2E58" w:rsidRPr="00A22701" w:rsidRDefault="005B2E58" w:rsidP="005B2E5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A22701">
        <w:rPr>
          <w:rFonts w:cstheme="minorHAnsi"/>
          <w:b/>
          <w:color w:val="000000" w:themeColor="text1"/>
          <w:sz w:val="24"/>
          <w:szCs w:val="24"/>
        </w:rPr>
        <w:t xml:space="preserve">                    NADIA SOMEKH</w:t>
      </w:r>
      <w:r w:rsidRPr="00A22701">
        <w:rPr>
          <w:rFonts w:cstheme="minorHAnsi"/>
          <w:b/>
          <w:color w:val="000000" w:themeColor="text1"/>
          <w:sz w:val="24"/>
          <w:szCs w:val="24"/>
        </w:rPr>
        <w:tab/>
      </w:r>
      <w:r w:rsidRPr="00A22701">
        <w:rPr>
          <w:rFonts w:cstheme="minorHAnsi"/>
          <w:b/>
          <w:color w:val="000000" w:themeColor="text1"/>
          <w:sz w:val="24"/>
          <w:szCs w:val="24"/>
        </w:rPr>
        <w:tab/>
      </w:r>
      <w:r w:rsidRPr="00A22701">
        <w:rPr>
          <w:rFonts w:cstheme="minorHAnsi"/>
          <w:b/>
          <w:color w:val="000000" w:themeColor="text1"/>
          <w:sz w:val="24"/>
          <w:szCs w:val="24"/>
        </w:rPr>
        <w:tab/>
        <w:t xml:space="preserve">                   DANIELA DEMARTINI</w:t>
      </w:r>
    </w:p>
    <w:p w14:paraId="65659037" w14:textId="77777777" w:rsidR="005B2E58" w:rsidRPr="00A22701" w:rsidRDefault="005B2E58" w:rsidP="005B2E58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     </w:t>
      </w:r>
      <w:r w:rsidRPr="00A22701">
        <w:rPr>
          <w:rFonts w:cstheme="minorHAnsi"/>
          <w:color w:val="000000" w:themeColor="text1"/>
          <w:sz w:val="24"/>
          <w:szCs w:val="24"/>
        </w:rPr>
        <w:t>Presidente do CAU/BR</w:t>
      </w:r>
      <w:r w:rsidRPr="00A22701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</w:t>
      </w:r>
      <w:r w:rsidRPr="00A22701">
        <w:rPr>
          <w:rFonts w:cstheme="minorHAnsi"/>
          <w:color w:val="000000" w:themeColor="text1"/>
          <w:sz w:val="24"/>
          <w:szCs w:val="24"/>
        </w:rPr>
        <w:t>Secretária-Geral da Mesa</w:t>
      </w:r>
    </w:p>
    <w:p w14:paraId="2A7E6A31" w14:textId="77777777" w:rsidR="00E80184" w:rsidRPr="00186E7E" w:rsidRDefault="00E80184" w:rsidP="00902107">
      <w:pPr>
        <w:rPr>
          <w:rFonts w:cstheme="minorHAnsi"/>
          <w:color w:val="000000" w:themeColor="text1"/>
          <w:sz w:val="24"/>
          <w:szCs w:val="24"/>
        </w:rPr>
      </w:pPr>
    </w:p>
    <w:p w14:paraId="1B25F2C2" w14:textId="77777777" w:rsidR="00186E7E" w:rsidRPr="00186E7E" w:rsidRDefault="00186E7E">
      <w:pPr>
        <w:rPr>
          <w:rFonts w:cstheme="minorHAnsi"/>
          <w:color w:val="000000" w:themeColor="text1"/>
          <w:sz w:val="24"/>
          <w:szCs w:val="24"/>
        </w:rPr>
      </w:pPr>
    </w:p>
    <w:sectPr w:rsidR="00186E7E" w:rsidRPr="00186E7E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156DE" w14:textId="77777777" w:rsidR="004E18FA" w:rsidRDefault="004E18FA" w:rsidP="00783D72">
      <w:pPr>
        <w:spacing w:after="0" w:line="240" w:lineRule="auto"/>
      </w:pPr>
      <w:r>
        <w:separator/>
      </w:r>
    </w:p>
  </w:endnote>
  <w:endnote w:type="continuationSeparator" w:id="0">
    <w:p w14:paraId="03FE871C" w14:textId="77777777" w:rsidR="004E18FA" w:rsidRDefault="004E18FA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14EBCEE2" w:rsidR="004E18FA" w:rsidRPr="00C25F47" w:rsidRDefault="00163085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sdt>
          <w:sdtPr>
            <w:rPr>
              <w:rFonts w:ascii="Times New Roman" w:eastAsia="Times New Roman" w:hAnsi="Times New Roman"/>
              <w:smallCaps/>
              <w:color w:val="006666"/>
              <w:kern w:val="32"/>
              <w:sz w:val="18"/>
              <w:szCs w:val="18"/>
            </w:rPr>
            <w:alias w:val="Título"/>
            <w:tag w:val=""/>
            <w:id w:val="1386526586"/>
            <w:placeholder>
              <w:docPart w:val="E819B9D3CF094C038FFF194D7387A47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902107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SÚMULA DA 6</w:t>
            </w:r>
            <w:r w:rsidR="00186E7E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5</w:t>
            </w:r>
            <w:r w:rsidR="004E18FA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ª REUNIÃO ORDINÁRIA C</w:t>
            </w:r>
            <w:r w:rsidR="00613E7D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EAU</w:t>
            </w:r>
            <w:r w:rsidR="004E18FA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-CAU/BR</w:t>
            </w:r>
          </w:sdtContent>
        </w:sdt>
        <w:r w:rsidR="004E18FA" w:rsidRPr="00C25F47">
          <w:rPr>
            <w:noProof/>
            <w:color w:val="008080"/>
            <w:lang w:eastAsia="pt-BR"/>
          </w:rPr>
          <w:t xml:space="preserve"> </w:t>
        </w:r>
        <w:r w:rsidR="004E18FA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E18FA">
          <w:rPr>
            <w:noProof/>
            <w:color w:val="008080"/>
            <w:lang w:eastAsia="pt-BR"/>
          </w:rPr>
          <w:t xml:space="preserve">                                       </w:t>
        </w:r>
        <w:r w:rsidR="004E18FA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="004E18FA"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4E18FA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>
          <w:rPr>
            <w:rFonts w:ascii="Arial" w:hAnsi="Arial" w:cs="Arial"/>
            <w:b/>
            <w:bCs/>
            <w:noProof/>
            <w:color w:val="008080"/>
          </w:rPr>
          <w:t>4</w:t>
        </w:r>
        <w:r w:rsidR="004E18FA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4E18FA" w:rsidRPr="00C25F47" w:rsidRDefault="004E18FA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D02D8" w14:textId="77777777" w:rsidR="004E18FA" w:rsidRDefault="004E18FA" w:rsidP="00783D72">
      <w:pPr>
        <w:spacing w:after="0" w:line="240" w:lineRule="auto"/>
      </w:pPr>
      <w:r>
        <w:separator/>
      </w:r>
    </w:p>
  </w:footnote>
  <w:footnote w:type="continuationSeparator" w:id="0">
    <w:p w14:paraId="6DBE34F9" w14:textId="77777777" w:rsidR="004E18FA" w:rsidRDefault="004E18FA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4E18FA" w:rsidRDefault="004E18FA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7AE8"/>
    <w:multiLevelType w:val="hybridMultilevel"/>
    <w:tmpl w:val="E7543782"/>
    <w:lvl w:ilvl="0" w:tplc="EE2A4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36EB8"/>
    <w:multiLevelType w:val="hybridMultilevel"/>
    <w:tmpl w:val="523C30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9606E"/>
    <w:multiLevelType w:val="hybridMultilevel"/>
    <w:tmpl w:val="CD54CB00"/>
    <w:lvl w:ilvl="0" w:tplc="4766929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AD5C46"/>
    <w:multiLevelType w:val="hybridMultilevel"/>
    <w:tmpl w:val="4B161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E2AB6"/>
    <w:multiLevelType w:val="hybridMultilevel"/>
    <w:tmpl w:val="1E505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04396"/>
    <w:multiLevelType w:val="hybridMultilevel"/>
    <w:tmpl w:val="91828DD8"/>
    <w:lvl w:ilvl="0" w:tplc="BE184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8737D7"/>
    <w:multiLevelType w:val="hybridMultilevel"/>
    <w:tmpl w:val="91828DD8"/>
    <w:lvl w:ilvl="0" w:tplc="BE184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EB3A34"/>
    <w:multiLevelType w:val="hybridMultilevel"/>
    <w:tmpl w:val="4D02A7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55EDD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91016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22273"/>
    <w:multiLevelType w:val="hybridMultilevel"/>
    <w:tmpl w:val="3B7C8F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272E5"/>
    <w:multiLevelType w:val="hybridMultilevel"/>
    <w:tmpl w:val="01AC71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A16E7"/>
    <w:multiLevelType w:val="hybridMultilevel"/>
    <w:tmpl w:val="5262E0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F430D"/>
    <w:multiLevelType w:val="hybridMultilevel"/>
    <w:tmpl w:val="433245A0"/>
    <w:lvl w:ilvl="0" w:tplc="ADBA2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4D0197"/>
    <w:multiLevelType w:val="hybridMultilevel"/>
    <w:tmpl w:val="4CBAF0A2"/>
    <w:lvl w:ilvl="0" w:tplc="0A500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4E0724"/>
    <w:multiLevelType w:val="hybridMultilevel"/>
    <w:tmpl w:val="82403B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E6AA7"/>
    <w:multiLevelType w:val="hybridMultilevel"/>
    <w:tmpl w:val="402E6E20"/>
    <w:lvl w:ilvl="0" w:tplc="662E5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F7484D"/>
    <w:multiLevelType w:val="hybridMultilevel"/>
    <w:tmpl w:val="7B223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66818"/>
    <w:multiLevelType w:val="hybridMultilevel"/>
    <w:tmpl w:val="D0C4942A"/>
    <w:lvl w:ilvl="0" w:tplc="6122B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71395B"/>
    <w:multiLevelType w:val="hybridMultilevel"/>
    <w:tmpl w:val="2D78D8D2"/>
    <w:lvl w:ilvl="0" w:tplc="C7F0D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762549"/>
    <w:multiLevelType w:val="hybridMultilevel"/>
    <w:tmpl w:val="B25264CC"/>
    <w:lvl w:ilvl="0" w:tplc="EC226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A10B51"/>
    <w:multiLevelType w:val="hybridMultilevel"/>
    <w:tmpl w:val="65AE5D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02894"/>
    <w:multiLevelType w:val="hybridMultilevel"/>
    <w:tmpl w:val="4ED474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97D1A"/>
    <w:multiLevelType w:val="hybridMultilevel"/>
    <w:tmpl w:val="72BAAE4C"/>
    <w:lvl w:ilvl="0" w:tplc="7FE86CE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3971656D"/>
    <w:multiLevelType w:val="hybridMultilevel"/>
    <w:tmpl w:val="478A0D7A"/>
    <w:lvl w:ilvl="0" w:tplc="556EA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E92907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4F66FA"/>
    <w:multiLevelType w:val="hybridMultilevel"/>
    <w:tmpl w:val="77EE79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D3453"/>
    <w:multiLevelType w:val="hybridMultilevel"/>
    <w:tmpl w:val="82403B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109FA"/>
    <w:multiLevelType w:val="hybridMultilevel"/>
    <w:tmpl w:val="21C85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C578D"/>
    <w:multiLevelType w:val="hybridMultilevel"/>
    <w:tmpl w:val="FE3618D8"/>
    <w:lvl w:ilvl="0" w:tplc="72906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E93287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A242A"/>
    <w:multiLevelType w:val="hybridMultilevel"/>
    <w:tmpl w:val="3B744C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4212A"/>
    <w:multiLevelType w:val="hybridMultilevel"/>
    <w:tmpl w:val="BDFAD3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375E5"/>
    <w:multiLevelType w:val="hybridMultilevel"/>
    <w:tmpl w:val="D4E261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25AE5"/>
    <w:multiLevelType w:val="hybridMultilevel"/>
    <w:tmpl w:val="4B161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B41E9"/>
    <w:multiLevelType w:val="hybridMultilevel"/>
    <w:tmpl w:val="82403B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B5005"/>
    <w:multiLevelType w:val="hybridMultilevel"/>
    <w:tmpl w:val="78DE5CC0"/>
    <w:lvl w:ilvl="0" w:tplc="2AF2F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2E50BE"/>
    <w:multiLevelType w:val="hybridMultilevel"/>
    <w:tmpl w:val="368C29FA"/>
    <w:lvl w:ilvl="0" w:tplc="AE3E2A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33D68"/>
    <w:multiLevelType w:val="hybridMultilevel"/>
    <w:tmpl w:val="252425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01967"/>
    <w:multiLevelType w:val="hybridMultilevel"/>
    <w:tmpl w:val="78DE5CC0"/>
    <w:lvl w:ilvl="0" w:tplc="2AF2F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965D33"/>
    <w:multiLevelType w:val="hybridMultilevel"/>
    <w:tmpl w:val="B5EEF4AC"/>
    <w:lvl w:ilvl="0" w:tplc="07882E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EF09A8"/>
    <w:multiLevelType w:val="hybridMultilevel"/>
    <w:tmpl w:val="9342AF8C"/>
    <w:lvl w:ilvl="0" w:tplc="23C0FE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B37F42"/>
    <w:multiLevelType w:val="hybridMultilevel"/>
    <w:tmpl w:val="77EE79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CE01B0"/>
    <w:multiLevelType w:val="hybridMultilevel"/>
    <w:tmpl w:val="CD62D9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4F4DE0"/>
    <w:multiLevelType w:val="hybridMultilevel"/>
    <w:tmpl w:val="D03288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400157"/>
    <w:multiLevelType w:val="hybridMultilevel"/>
    <w:tmpl w:val="5F3CED7E"/>
    <w:lvl w:ilvl="0" w:tplc="A7225E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E4895"/>
    <w:multiLevelType w:val="hybridMultilevel"/>
    <w:tmpl w:val="D4E261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3"/>
  </w:num>
  <w:num w:numId="3">
    <w:abstractNumId w:val="28"/>
  </w:num>
  <w:num w:numId="4">
    <w:abstractNumId w:val="10"/>
  </w:num>
  <w:num w:numId="5">
    <w:abstractNumId w:val="41"/>
  </w:num>
  <w:num w:numId="6">
    <w:abstractNumId w:val="3"/>
  </w:num>
  <w:num w:numId="7">
    <w:abstractNumId w:val="34"/>
  </w:num>
  <w:num w:numId="8">
    <w:abstractNumId w:val="17"/>
  </w:num>
  <w:num w:numId="9">
    <w:abstractNumId w:val="22"/>
  </w:num>
  <w:num w:numId="10">
    <w:abstractNumId w:val="23"/>
  </w:num>
  <w:num w:numId="11">
    <w:abstractNumId w:val="12"/>
  </w:num>
  <w:num w:numId="12">
    <w:abstractNumId w:val="8"/>
  </w:num>
  <w:num w:numId="13">
    <w:abstractNumId w:val="4"/>
  </w:num>
  <w:num w:numId="14">
    <w:abstractNumId w:val="9"/>
  </w:num>
  <w:num w:numId="15">
    <w:abstractNumId w:val="1"/>
  </w:num>
  <w:num w:numId="16">
    <w:abstractNumId w:val="30"/>
  </w:num>
  <w:num w:numId="17">
    <w:abstractNumId w:val="25"/>
  </w:num>
  <w:num w:numId="18">
    <w:abstractNumId w:val="11"/>
  </w:num>
  <w:num w:numId="19">
    <w:abstractNumId w:val="38"/>
  </w:num>
  <w:num w:numId="20">
    <w:abstractNumId w:val="21"/>
  </w:num>
  <w:num w:numId="21">
    <w:abstractNumId w:val="36"/>
  </w:num>
  <w:num w:numId="22">
    <w:abstractNumId w:val="35"/>
  </w:num>
  <w:num w:numId="23">
    <w:abstractNumId w:val="29"/>
  </w:num>
  <w:num w:numId="24">
    <w:abstractNumId w:val="32"/>
  </w:num>
  <w:num w:numId="25">
    <w:abstractNumId w:val="20"/>
  </w:num>
  <w:num w:numId="26">
    <w:abstractNumId w:val="14"/>
  </w:num>
  <w:num w:numId="27">
    <w:abstractNumId w:val="27"/>
  </w:num>
  <w:num w:numId="28">
    <w:abstractNumId w:val="15"/>
  </w:num>
  <w:num w:numId="29">
    <w:abstractNumId w:val="33"/>
  </w:num>
  <w:num w:numId="30">
    <w:abstractNumId w:val="46"/>
  </w:num>
  <w:num w:numId="31">
    <w:abstractNumId w:val="24"/>
  </w:num>
  <w:num w:numId="32">
    <w:abstractNumId w:val="19"/>
  </w:num>
  <w:num w:numId="33">
    <w:abstractNumId w:val="13"/>
  </w:num>
  <w:num w:numId="34">
    <w:abstractNumId w:val="5"/>
  </w:num>
  <w:num w:numId="35">
    <w:abstractNumId w:val="6"/>
  </w:num>
  <w:num w:numId="36">
    <w:abstractNumId w:val="39"/>
  </w:num>
  <w:num w:numId="37">
    <w:abstractNumId w:val="0"/>
  </w:num>
  <w:num w:numId="38">
    <w:abstractNumId w:val="16"/>
  </w:num>
  <w:num w:numId="39">
    <w:abstractNumId w:val="2"/>
  </w:num>
  <w:num w:numId="40">
    <w:abstractNumId w:val="37"/>
  </w:num>
  <w:num w:numId="41">
    <w:abstractNumId w:val="26"/>
  </w:num>
  <w:num w:numId="42">
    <w:abstractNumId w:val="18"/>
  </w:num>
  <w:num w:numId="43">
    <w:abstractNumId w:val="45"/>
  </w:num>
  <w:num w:numId="44">
    <w:abstractNumId w:val="31"/>
  </w:num>
  <w:num w:numId="45">
    <w:abstractNumId w:val="7"/>
  </w:num>
  <w:num w:numId="46">
    <w:abstractNumId w:val="42"/>
  </w:num>
  <w:num w:numId="47">
    <w:abstractNumId w:val="4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199A"/>
    <w:rsid w:val="00002EE4"/>
    <w:rsid w:val="00006C5F"/>
    <w:rsid w:val="0001128B"/>
    <w:rsid w:val="00021C3C"/>
    <w:rsid w:val="0002260E"/>
    <w:rsid w:val="00022770"/>
    <w:rsid w:val="0002481F"/>
    <w:rsid w:val="00026A02"/>
    <w:rsid w:val="00026BC7"/>
    <w:rsid w:val="000447CA"/>
    <w:rsid w:val="000459DF"/>
    <w:rsid w:val="0004711D"/>
    <w:rsid w:val="00055B66"/>
    <w:rsid w:val="000639F0"/>
    <w:rsid w:val="00063D5A"/>
    <w:rsid w:val="00065840"/>
    <w:rsid w:val="00067640"/>
    <w:rsid w:val="000700B2"/>
    <w:rsid w:val="00070318"/>
    <w:rsid w:val="00071F6F"/>
    <w:rsid w:val="00072040"/>
    <w:rsid w:val="00072D61"/>
    <w:rsid w:val="000742DF"/>
    <w:rsid w:val="00077FAD"/>
    <w:rsid w:val="00081CE4"/>
    <w:rsid w:val="000821CD"/>
    <w:rsid w:val="0008309A"/>
    <w:rsid w:val="000875E0"/>
    <w:rsid w:val="00087C4A"/>
    <w:rsid w:val="00093385"/>
    <w:rsid w:val="00093A4D"/>
    <w:rsid w:val="00094304"/>
    <w:rsid w:val="000A03BB"/>
    <w:rsid w:val="000A044C"/>
    <w:rsid w:val="000A139C"/>
    <w:rsid w:val="000A1846"/>
    <w:rsid w:val="000A1E7B"/>
    <w:rsid w:val="000A2E4B"/>
    <w:rsid w:val="000A4E78"/>
    <w:rsid w:val="000A66C7"/>
    <w:rsid w:val="000B03EB"/>
    <w:rsid w:val="000B1BCB"/>
    <w:rsid w:val="000B427D"/>
    <w:rsid w:val="000B5EEC"/>
    <w:rsid w:val="000B786C"/>
    <w:rsid w:val="000C37A2"/>
    <w:rsid w:val="000C47C8"/>
    <w:rsid w:val="000C6366"/>
    <w:rsid w:val="000C662D"/>
    <w:rsid w:val="000D0694"/>
    <w:rsid w:val="000D1286"/>
    <w:rsid w:val="000D2BC6"/>
    <w:rsid w:val="000D5E4F"/>
    <w:rsid w:val="000D634C"/>
    <w:rsid w:val="000E21BB"/>
    <w:rsid w:val="000E2CB6"/>
    <w:rsid w:val="000E367D"/>
    <w:rsid w:val="000E5A52"/>
    <w:rsid w:val="000E60DA"/>
    <w:rsid w:val="000F1C79"/>
    <w:rsid w:val="000F2223"/>
    <w:rsid w:val="000F5758"/>
    <w:rsid w:val="000F5AD2"/>
    <w:rsid w:val="000F7EBF"/>
    <w:rsid w:val="00101817"/>
    <w:rsid w:val="00106F7C"/>
    <w:rsid w:val="0011250C"/>
    <w:rsid w:val="001145ED"/>
    <w:rsid w:val="00114661"/>
    <w:rsid w:val="00116AB1"/>
    <w:rsid w:val="0012239C"/>
    <w:rsid w:val="001223AD"/>
    <w:rsid w:val="001262FC"/>
    <w:rsid w:val="001330E7"/>
    <w:rsid w:val="001358AF"/>
    <w:rsid w:val="00136C05"/>
    <w:rsid w:val="00137B2D"/>
    <w:rsid w:val="00142A8F"/>
    <w:rsid w:val="0014383E"/>
    <w:rsid w:val="00143E57"/>
    <w:rsid w:val="00143FD2"/>
    <w:rsid w:val="00144389"/>
    <w:rsid w:val="00147C80"/>
    <w:rsid w:val="001512D6"/>
    <w:rsid w:val="00154B63"/>
    <w:rsid w:val="001575D8"/>
    <w:rsid w:val="0016170B"/>
    <w:rsid w:val="00162319"/>
    <w:rsid w:val="00163085"/>
    <w:rsid w:val="00163C11"/>
    <w:rsid w:val="001654C5"/>
    <w:rsid w:val="00167344"/>
    <w:rsid w:val="00170164"/>
    <w:rsid w:val="00171F24"/>
    <w:rsid w:val="00171FFB"/>
    <w:rsid w:val="00175081"/>
    <w:rsid w:val="0017523D"/>
    <w:rsid w:val="00175837"/>
    <w:rsid w:val="001765B7"/>
    <w:rsid w:val="001802B2"/>
    <w:rsid w:val="001839A6"/>
    <w:rsid w:val="00185D30"/>
    <w:rsid w:val="00186E7E"/>
    <w:rsid w:val="0018788F"/>
    <w:rsid w:val="001906E7"/>
    <w:rsid w:val="00193E0F"/>
    <w:rsid w:val="001944EC"/>
    <w:rsid w:val="00195C0D"/>
    <w:rsid w:val="001962B7"/>
    <w:rsid w:val="001A0309"/>
    <w:rsid w:val="001A0905"/>
    <w:rsid w:val="001A0B73"/>
    <w:rsid w:val="001A0D8B"/>
    <w:rsid w:val="001A105F"/>
    <w:rsid w:val="001A7AA3"/>
    <w:rsid w:val="001A7E71"/>
    <w:rsid w:val="001B5F76"/>
    <w:rsid w:val="001B5FE1"/>
    <w:rsid w:val="001B6CB3"/>
    <w:rsid w:val="001B6CE5"/>
    <w:rsid w:val="001C064B"/>
    <w:rsid w:val="001C0867"/>
    <w:rsid w:val="001C2A76"/>
    <w:rsid w:val="001C6625"/>
    <w:rsid w:val="001D0DBA"/>
    <w:rsid w:val="001D1E52"/>
    <w:rsid w:val="001D26F7"/>
    <w:rsid w:val="001D43B0"/>
    <w:rsid w:val="001D57EB"/>
    <w:rsid w:val="001D69E9"/>
    <w:rsid w:val="001D733C"/>
    <w:rsid w:val="001D753D"/>
    <w:rsid w:val="001E248F"/>
    <w:rsid w:val="001E2BF6"/>
    <w:rsid w:val="001E3020"/>
    <w:rsid w:val="001E742B"/>
    <w:rsid w:val="001F120D"/>
    <w:rsid w:val="001F1B63"/>
    <w:rsid w:val="001F3461"/>
    <w:rsid w:val="001F360C"/>
    <w:rsid w:val="001F54AA"/>
    <w:rsid w:val="001F6378"/>
    <w:rsid w:val="00200871"/>
    <w:rsid w:val="00200D61"/>
    <w:rsid w:val="00203698"/>
    <w:rsid w:val="00203D2E"/>
    <w:rsid w:val="00206534"/>
    <w:rsid w:val="00211BF2"/>
    <w:rsid w:val="0021248C"/>
    <w:rsid w:val="002125B1"/>
    <w:rsid w:val="002130F6"/>
    <w:rsid w:val="00213714"/>
    <w:rsid w:val="0021575F"/>
    <w:rsid w:val="002158FE"/>
    <w:rsid w:val="002161D0"/>
    <w:rsid w:val="0022496F"/>
    <w:rsid w:val="0022608B"/>
    <w:rsid w:val="00230D74"/>
    <w:rsid w:val="00231178"/>
    <w:rsid w:val="002322C9"/>
    <w:rsid w:val="0023357F"/>
    <w:rsid w:val="00234E94"/>
    <w:rsid w:val="00241027"/>
    <w:rsid w:val="00241407"/>
    <w:rsid w:val="00245BB6"/>
    <w:rsid w:val="00250FA4"/>
    <w:rsid w:val="002522CE"/>
    <w:rsid w:val="0025464A"/>
    <w:rsid w:val="0025491B"/>
    <w:rsid w:val="00261614"/>
    <w:rsid w:val="00262150"/>
    <w:rsid w:val="00262FA0"/>
    <w:rsid w:val="00263843"/>
    <w:rsid w:val="00263C37"/>
    <w:rsid w:val="002649CB"/>
    <w:rsid w:val="002659F0"/>
    <w:rsid w:val="0026653A"/>
    <w:rsid w:val="002668DE"/>
    <w:rsid w:val="0027066E"/>
    <w:rsid w:val="00274CFE"/>
    <w:rsid w:val="00275339"/>
    <w:rsid w:val="00276A6B"/>
    <w:rsid w:val="00276BFD"/>
    <w:rsid w:val="0028172C"/>
    <w:rsid w:val="00281863"/>
    <w:rsid w:val="002820C5"/>
    <w:rsid w:val="0028244F"/>
    <w:rsid w:val="002869D8"/>
    <w:rsid w:val="00287438"/>
    <w:rsid w:val="00287B8F"/>
    <w:rsid w:val="0029140D"/>
    <w:rsid w:val="00292D83"/>
    <w:rsid w:val="0029455E"/>
    <w:rsid w:val="00294A3B"/>
    <w:rsid w:val="00294E0E"/>
    <w:rsid w:val="002975F0"/>
    <w:rsid w:val="002A0098"/>
    <w:rsid w:val="002A204E"/>
    <w:rsid w:val="002A458B"/>
    <w:rsid w:val="002A6D9A"/>
    <w:rsid w:val="002A759B"/>
    <w:rsid w:val="002A7635"/>
    <w:rsid w:val="002B0328"/>
    <w:rsid w:val="002B13A3"/>
    <w:rsid w:val="002B1E85"/>
    <w:rsid w:val="002B4312"/>
    <w:rsid w:val="002B5BBB"/>
    <w:rsid w:val="002C20AF"/>
    <w:rsid w:val="002C6BAE"/>
    <w:rsid w:val="002D28C9"/>
    <w:rsid w:val="002D39A7"/>
    <w:rsid w:val="002D3BD5"/>
    <w:rsid w:val="002D3D71"/>
    <w:rsid w:val="002D5B29"/>
    <w:rsid w:val="002E14C5"/>
    <w:rsid w:val="002F11C9"/>
    <w:rsid w:val="002F1FDD"/>
    <w:rsid w:val="002F2016"/>
    <w:rsid w:val="002F31DE"/>
    <w:rsid w:val="00301B7B"/>
    <w:rsid w:val="00304CFD"/>
    <w:rsid w:val="00305192"/>
    <w:rsid w:val="00305906"/>
    <w:rsid w:val="00307607"/>
    <w:rsid w:val="003123EF"/>
    <w:rsid w:val="003137E3"/>
    <w:rsid w:val="00315FAA"/>
    <w:rsid w:val="0032069D"/>
    <w:rsid w:val="003212AF"/>
    <w:rsid w:val="00321367"/>
    <w:rsid w:val="00326E65"/>
    <w:rsid w:val="003277C3"/>
    <w:rsid w:val="00332D82"/>
    <w:rsid w:val="00335E40"/>
    <w:rsid w:val="00336702"/>
    <w:rsid w:val="00341A15"/>
    <w:rsid w:val="00341BEB"/>
    <w:rsid w:val="003430AA"/>
    <w:rsid w:val="00343ED0"/>
    <w:rsid w:val="003445E1"/>
    <w:rsid w:val="003449D3"/>
    <w:rsid w:val="00345870"/>
    <w:rsid w:val="003502B9"/>
    <w:rsid w:val="00351BBD"/>
    <w:rsid w:val="0035245C"/>
    <w:rsid w:val="00352F40"/>
    <w:rsid w:val="00355F6C"/>
    <w:rsid w:val="00357C1E"/>
    <w:rsid w:val="00357CB7"/>
    <w:rsid w:val="003606DB"/>
    <w:rsid w:val="00361A5D"/>
    <w:rsid w:val="003625B8"/>
    <w:rsid w:val="003639A5"/>
    <w:rsid w:val="003650FC"/>
    <w:rsid w:val="0036521E"/>
    <w:rsid w:val="0036740F"/>
    <w:rsid w:val="00370CAF"/>
    <w:rsid w:val="00373AC3"/>
    <w:rsid w:val="00373CFD"/>
    <w:rsid w:val="00382BE7"/>
    <w:rsid w:val="00382D13"/>
    <w:rsid w:val="00383861"/>
    <w:rsid w:val="00384224"/>
    <w:rsid w:val="00384E81"/>
    <w:rsid w:val="00385130"/>
    <w:rsid w:val="00392A9B"/>
    <w:rsid w:val="00394B20"/>
    <w:rsid w:val="00395BA5"/>
    <w:rsid w:val="003964F3"/>
    <w:rsid w:val="00397E74"/>
    <w:rsid w:val="003A092B"/>
    <w:rsid w:val="003A1C60"/>
    <w:rsid w:val="003A3F3D"/>
    <w:rsid w:val="003A5D7B"/>
    <w:rsid w:val="003A743F"/>
    <w:rsid w:val="003B2631"/>
    <w:rsid w:val="003C1D87"/>
    <w:rsid w:val="003C2BF5"/>
    <w:rsid w:val="003D5C29"/>
    <w:rsid w:val="003D7CCB"/>
    <w:rsid w:val="003E1874"/>
    <w:rsid w:val="003F19B9"/>
    <w:rsid w:val="003F2BC8"/>
    <w:rsid w:val="003F3917"/>
    <w:rsid w:val="003F3E5F"/>
    <w:rsid w:val="003F5EA0"/>
    <w:rsid w:val="00403FD5"/>
    <w:rsid w:val="0040414E"/>
    <w:rsid w:val="00404955"/>
    <w:rsid w:val="00411760"/>
    <w:rsid w:val="0041315F"/>
    <w:rsid w:val="00413A7B"/>
    <w:rsid w:val="00414172"/>
    <w:rsid w:val="00416FDA"/>
    <w:rsid w:val="00420EEB"/>
    <w:rsid w:val="00423C53"/>
    <w:rsid w:val="00424565"/>
    <w:rsid w:val="004245D5"/>
    <w:rsid w:val="00424A44"/>
    <w:rsid w:val="00424B80"/>
    <w:rsid w:val="00430369"/>
    <w:rsid w:val="00430FE3"/>
    <w:rsid w:val="00434118"/>
    <w:rsid w:val="00434142"/>
    <w:rsid w:val="00434D20"/>
    <w:rsid w:val="004363A1"/>
    <w:rsid w:val="00437FF4"/>
    <w:rsid w:val="00440B14"/>
    <w:rsid w:val="00441504"/>
    <w:rsid w:val="00442A25"/>
    <w:rsid w:val="00445439"/>
    <w:rsid w:val="004454CE"/>
    <w:rsid w:val="004469B4"/>
    <w:rsid w:val="00451DC5"/>
    <w:rsid w:val="00453754"/>
    <w:rsid w:val="00455380"/>
    <w:rsid w:val="00456E09"/>
    <w:rsid w:val="00457B09"/>
    <w:rsid w:val="0046013B"/>
    <w:rsid w:val="0046153D"/>
    <w:rsid w:val="00462F05"/>
    <w:rsid w:val="00463641"/>
    <w:rsid w:val="004658AB"/>
    <w:rsid w:val="00466033"/>
    <w:rsid w:val="00472EE5"/>
    <w:rsid w:val="004736F2"/>
    <w:rsid w:val="0048313F"/>
    <w:rsid w:val="00483150"/>
    <w:rsid w:val="004832BF"/>
    <w:rsid w:val="00484E7F"/>
    <w:rsid w:val="004859C3"/>
    <w:rsid w:val="00487AEC"/>
    <w:rsid w:val="00487E99"/>
    <w:rsid w:val="00490B34"/>
    <w:rsid w:val="00491299"/>
    <w:rsid w:val="0049151F"/>
    <w:rsid w:val="00493184"/>
    <w:rsid w:val="004A12D1"/>
    <w:rsid w:val="004A5EE7"/>
    <w:rsid w:val="004A6AE3"/>
    <w:rsid w:val="004B0A3C"/>
    <w:rsid w:val="004B0D3F"/>
    <w:rsid w:val="004B281F"/>
    <w:rsid w:val="004B3178"/>
    <w:rsid w:val="004B419B"/>
    <w:rsid w:val="004C1BEB"/>
    <w:rsid w:val="004C3037"/>
    <w:rsid w:val="004C39CB"/>
    <w:rsid w:val="004C64B2"/>
    <w:rsid w:val="004C7969"/>
    <w:rsid w:val="004D01AE"/>
    <w:rsid w:val="004D057B"/>
    <w:rsid w:val="004D45BE"/>
    <w:rsid w:val="004D4F9B"/>
    <w:rsid w:val="004D4FB1"/>
    <w:rsid w:val="004D5E92"/>
    <w:rsid w:val="004D7331"/>
    <w:rsid w:val="004E18FA"/>
    <w:rsid w:val="004E3679"/>
    <w:rsid w:val="004E41E1"/>
    <w:rsid w:val="004E67AE"/>
    <w:rsid w:val="004E6C51"/>
    <w:rsid w:val="004E6DE5"/>
    <w:rsid w:val="004E703B"/>
    <w:rsid w:val="004E772C"/>
    <w:rsid w:val="004F01AE"/>
    <w:rsid w:val="004F432E"/>
    <w:rsid w:val="004F4357"/>
    <w:rsid w:val="004F48EA"/>
    <w:rsid w:val="004F7999"/>
    <w:rsid w:val="004F7F45"/>
    <w:rsid w:val="00502807"/>
    <w:rsid w:val="005031D6"/>
    <w:rsid w:val="00503DF1"/>
    <w:rsid w:val="0050462D"/>
    <w:rsid w:val="00505CAE"/>
    <w:rsid w:val="00506218"/>
    <w:rsid w:val="005070D9"/>
    <w:rsid w:val="0050759E"/>
    <w:rsid w:val="00514876"/>
    <w:rsid w:val="00520F8F"/>
    <w:rsid w:val="005212F6"/>
    <w:rsid w:val="00525D8C"/>
    <w:rsid w:val="005278CA"/>
    <w:rsid w:val="00530966"/>
    <w:rsid w:val="005318DE"/>
    <w:rsid w:val="0053671F"/>
    <w:rsid w:val="00536AFB"/>
    <w:rsid w:val="0054287A"/>
    <w:rsid w:val="00542A1B"/>
    <w:rsid w:val="00542C84"/>
    <w:rsid w:val="00543FCE"/>
    <w:rsid w:val="005509A0"/>
    <w:rsid w:val="005516B3"/>
    <w:rsid w:val="00551C6C"/>
    <w:rsid w:val="00552DA7"/>
    <w:rsid w:val="005560CB"/>
    <w:rsid w:val="00556C9D"/>
    <w:rsid w:val="005619A8"/>
    <w:rsid w:val="0056210C"/>
    <w:rsid w:val="005637DB"/>
    <w:rsid w:val="00564AC0"/>
    <w:rsid w:val="00566BE7"/>
    <w:rsid w:val="00567E82"/>
    <w:rsid w:val="0057214F"/>
    <w:rsid w:val="00573A91"/>
    <w:rsid w:val="00574030"/>
    <w:rsid w:val="0057760C"/>
    <w:rsid w:val="00582FCF"/>
    <w:rsid w:val="00583417"/>
    <w:rsid w:val="00584234"/>
    <w:rsid w:val="005873F6"/>
    <w:rsid w:val="00590904"/>
    <w:rsid w:val="00592F4E"/>
    <w:rsid w:val="005942A3"/>
    <w:rsid w:val="005A0C20"/>
    <w:rsid w:val="005A6624"/>
    <w:rsid w:val="005B2DF3"/>
    <w:rsid w:val="005B2E58"/>
    <w:rsid w:val="005B5845"/>
    <w:rsid w:val="005C07E5"/>
    <w:rsid w:val="005C0A71"/>
    <w:rsid w:val="005C191D"/>
    <w:rsid w:val="005C20FA"/>
    <w:rsid w:val="005C2DB9"/>
    <w:rsid w:val="005C3993"/>
    <w:rsid w:val="005C5C9D"/>
    <w:rsid w:val="005D3D33"/>
    <w:rsid w:val="005D727E"/>
    <w:rsid w:val="005D787D"/>
    <w:rsid w:val="005E3275"/>
    <w:rsid w:val="005E7DFE"/>
    <w:rsid w:val="005F3498"/>
    <w:rsid w:val="005F3FB1"/>
    <w:rsid w:val="005F559A"/>
    <w:rsid w:val="006006CF"/>
    <w:rsid w:val="00600768"/>
    <w:rsid w:val="0060509A"/>
    <w:rsid w:val="00605E6D"/>
    <w:rsid w:val="0061036E"/>
    <w:rsid w:val="00610C92"/>
    <w:rsid w:val="00611BA5"/>
    <w:rsid w:val="00612C43"/>
    <w:rsid w:val="00613CCE"/>
    <w:rsid w:val="00613D90"/>
    <w:rsid w:val="00613E7D"/>
    <w:rsid w:val="00614AF7"/>
    <w:rsid w:val="00614BB1"/>
    <w:rsid w:val="00615FA4"/>
    <w:rsid w:val="006224AE"/>
    <w:rsid w:val="00622C1E"/>
    <w:rsid w:val="00623F1C"/>
    <w:rsid w:val="00624A06"/>
    <w:rsid w:val="006309BC"/>
    <w:rsid w:val="00631EF3"/>
    <w:rsid w:val="00632888"/>
    <w:rsid w:val="00632EDB"/>
    <w:rsid w:val="00634306"/>
    <w:rsid w:val="0063447F"/>
    <w:rsid w:val="006412E0"/>
    <w:rsid w:val="0064254D"/>
    <w:rsid w:val="0064388F"/>
    <w:rsid w:val="00650859"/>
    <w:rsid w:val="006537C6"/>
    <w:rsid w:val="00654160"/>
    <w:rsid w:val="006623DD"/>
    <w:rsid w:val="00663D91"/>
    <w:rsid w:val="00664E06"/>
    <w:rsid w:val="006651C1"/>
    <w:rsid w:val="00665304"/>
    <w:rsid w:val="006673AE"/>
    <w:rsid w:val="00667D4F"/>
    <w:rsid w:val="006736D3"/>
    <w:rsid w:val="006814A9"/>
    <w:rsid w:val="00684D1C"/>
    <w:rsid w:val="0069103A"/>
    <w:rsid w:val="0069566A"/>
    <w:rsid w:val="00695DAB"/>
    <w:rsid w:val="006A1505"/>
    <w:rsid w:val="006A3D1B"/>
    <w:rsid w:val="006A53DB"/>
    <w:rsid w:val="006B180B"/>
    <w:rsid w:val="006B4FE5"/>
    <w:rsid w:val="006B6848"/>
    <w:rsid w:val="006C076D"/>
    <w:rsid w:val="006C260E"/>
    <w:rsid w:val="006C5714"/>
    <w:rsid w:val="006C73B1"/>
    <w:rsid w:val="006C78FA"/>
    <w:rsid w:val="006C7FCE"/>
    <w:rsid w:val="006D018D"/>
    <w:rsid w:val="006D2AAC"/>
    <w:rsid w:val="006D693E"/>
    <w:rsid w:val="006D6EED"/>
    <w:rsid w:val="006E50AB"/>
    <w:rsid w:val="006E59C8"/>
    <w:rsid w:val="006E6532"/>
    <w:rsid w:val="006F0F57"/>
    <w:rsid w:val="006F32F8"/>
    <w:rsid w:val="006F5E6D"/>
    <w:rsid w:val="00704148"/>
    <w:rsid w:val="00705C25"/>
    <w:rsid w:val="00705F85"/>
    <w:rsid w:val="00717B88"/>
    <w:rsid w:val="007227D2"/>
    <w:rsid w:val="0072332F"/>
    <w:rsid w:val="00727CF1"/>
    <w:rsid w:val="00736D75"/>
    <w:rsid w:val="007414B6"/>
    <w:rsid w:val="00744879"/>
    <w:rsid w:val="00745652"/>
    <w:rsid w:val="00746851"/>
    <w:rsid w:val="00747456"/>
    <w:rsid w:val="007512BB"/>
    <w:rsid w:val="00753E06"/>
    <w:rsid w:val="00754FA1"/>
    <w:rsid w:val="00755B4A"/>
    <w:rsid w:val="007560E2"/>
    <w:rsid w:val="00756108"/>
    <w:rsid w:val="007604E9"/>
    <w:rsid w:val="00761159"/>
    <w:rsid w:val="00762B40"/>
    <w:rsid w:val="007638E0"/>
    <w:rsid w:val="00764FD0"/>
    <w:rsid w:val="007677AC"/>
    <w:rsid w:val="007707DB"/>
    <w:rsid w:val="00771CBB"/>
    <w:rsid w:val="0077251F"/>
    <w:rsid w:val="00776B72"/>
    <w:rsid w:val="0078252D"/>
    <w:rsid w:val="00782824"/>
    <w:rsid w:val="00783D72"/>
    <w:rsid w:val="0079188A"/>
    <w:rsid w:val="00794C1C"/>
    <w:rsid w:val="007A0116"/>
    <w:rsid w:val="007A2E7B"/>
    <w:rsid w:val="007A31E4"/>
    <w:rsid w:val="007A6060"/>
    <w:rsid w:val="007A7A58"/>
    <w:rsid w:val="007B1E9D"/>
    <w:rsid w:val="007C0C97"/>
    <w:rsid w:val="007C15C7"/>
    <w:rsid w:val="007C56F8"/>
    <w:rsid w:val="007D2153"/>
    <w:rsid w:val="007D5264"/>
    <w:rsid w:val="007D5327"/>
    <w:rsid w:val="007D5A7C"/>
    <w:rsid w:val="007D6155"/>
    <w:rsid w:val="007E3440"/>
    <w:rsid w:val="007E6907"/>
    <w:rsid w:val="007F0653"/>
    <w:rsid w:val="007F4B51"/>
    <w:rsid w:val="008001D9"/>
    <w:rsid w:val="00801BBB"/>
    <w:rsid w:val="00803F9A"/>
    <w:rsid w:val="008067EB"/>
    <w:rsid w:val="008067ED"/>
    <w:rsid w:val="00807720"/>
    <w:rsid w:val="008100F0"/>
    <w:rsid w:val="00810FD2"/>
    <w:rsid w:val="00810FF7"/>
    <w:rsid w:val="00812258"/>
    <w:rsid w:val="00812B4C"/>
    <w:rsid w:val="008138B4"/>
    <w:rsid w:val="008147CF"/>
    <w:rsid w:val="0081539B"/>
    <w:rsid w:val="008161D5"/>
    <w:rsid w:val="00817485"/>
    <w:rsid w:val="00822267"/>
    <w:rsid w:val="0082261C"/>
    <w:rsid w:val="00823CCE"/>
    <w:rsid w:val="00824765"/>
    <w:rsid w:val="0082676C"/>
    <w:rsid w:val="00831021"/>
    <w:rsid w:val="00840DE0"/>
    <w:rsid w:val="00841094"/>
    <w:rsid w:val="00841603"/>
    <w:rsid w:val="00843AD5"/>
    <w:rsid w:val="008506DC"/>
    <w:rsid w:val="00852EFE"/>
    <w:rsid w:val="00855C3D"/>
    <w:rsid w:val="00856100"/>
    <w:rsid w:val="00857EBC"/>
    <w:rsid w:val="00860EB3"/>
    <w:rsid w:val="00862CF0"/>
    <w:rsid w:val="0086328C"/>
    <w:rsid w:val="00864537"/>
    <w:rsid w:val="008726D0"/>
    <w:rsid w:val="00872705"/>
    <w:rsid w:val="008762F3"/>
    <w:rsid w:val="00877AAD"/>
    <w:rsid w:val="00883188"/>
    <w:rsid w:val="00895241"/>
    <w:rsid w:val="00896853"/>
    <w:rsid w:val="008A0E4F"/>
    <w:rsid w:val="008A11D0"/>
    <w:rsid w:val="008A2348"/>
    <w:rsid w:val="008A3709"/>
    <w:rsid w:val="008A5915"/>
    <w:rsid w:val="008A7C67"/>
    <w:rsid w:val="008B0DCB"/>
    <w:rsid w:val="008B3E15"/>
    <w:rsid w:val="008B4674"/>
    <w:rsid w:val="008B668F"/>
    <w:rsid w:val="008B7D93"/>
    <w:rsid w:val="008C0D7E"/>
    <w:rsid w:val="008C357F"/>
    <w:rsid w:val="008C56E9"/>
    <w:rsid w:val="008D022E"/>
    <w:rsid w:val="008D2053"/>
    <w:rsid w:val="008D471D"/>
    <w:rsid w:val="008D49CB"/>
    <w:rsid w:val="008D7B4E"/>
    <w:rsid w:val="008E28AB"/>
    <w:rsid w:val="008E3B6B"/>
    <w:rsid w:val="008E65B1"/>
    <w:rsid w:val="008E78B7"/>
    <w:rsid w:val="008F0377"/>
    <w:rsid w:val="008F06B5"/>
    <w:rsid w:val="008F07BA"/>
    <w:rsid w:val="008F0B87"/>
    <w:rsid w:val="008F2C95"/>
    <w:rsid w:val="008F38A6"/>
    <w:rsid w:val="008F4AB3"/>
    <w:rsid w:val="008F5D5E"/>
    <w:rsid w:val="008F6DFE"/>
    <w:rsid w:val="009000EA"/>
    <w:rsid w:val="009001CC"/>
    <w:rsid w:val="00902107"/>
    <w:rsid w:val="00902D4B"/>
    <w:rsid w:val="0090490C"/>
    <w:rsid w:val="0090538C"/>
    <w:rsid w:val="00911354"/>
    <w:rsid w:val="00911480"/>
    <w:rsid w:val="009125F9"/>
    <w:rsid w:val="00917EB5"/>
    <w:rsid w:val="00921B2C"/>
    <w:rsid w:val="00922212"/>
    <w:rsid w:val="00923128"/>
    <w:rsid w:val="00923CFB"/>
    <w:rsid w:val="00924BB2"/>
    <w:rsid w:val="00925668"/>
    <w:rsid w:val="0093017E"/>
    <w:rsid w:val="00932742"/>
    <w:rsid w:val="00932AA4"/>
    <w:rsid w:val="00933E9F"/>
    <w:rsid w:val="00934A98"/>
    <w:rsid w:val="00935161"/>
    <w:rsid w:val="00936DCE"/>
    <w:rsid w:val="009376D9"/>
    <w:rsid w:val="0094330E"/>
    <w:rsid w:val="00945C1E"/>
    <w:rsid w:val="0095299C"/>
    <w:rsid w:val="0095519F"/>
    <w:rsid w:val="009575E9"/>
    <w:rsid w:val="00965D74"/>
    <w:rsid w:val="00965EF6"/>
    <w:rsid w:val="00966FCB"/>
    <w:rsid w:val="009675CC"/>
    <w:rsid w:val="00970829"/>
    <w:rsid w:val="009718F6"/>
    <w:rsid w:val="00972630"/>
    <w:rsid w:val="0098033E"/>
    <w:rsid w:val="00980CF7"/>
    <w:rsid w:val="00980F24"/>
    <w:rsid w:val="00981AC8"/>
    <w:rsid w:val="009824BE"/>
    <w:rsid w:val="00984846"/>
    <w:rsid w:val="00986421"/>
    <w:rsid w:val="00987150"/>
    <w:rsid w:val="009879F7"/>
    <w:rsid w:val="00993333"/>
    <w:rsid w:val="00994E38"/>
    <w:rsid w:val="00995F70"/>
    <w:rsid w:val="0099765A"/>
    <w:rsid w:val="009A0866"/>
    <w:rsid w:val="009A67A9"/>
    <w:rsid w:val="009A7173"/>
    <w:rsid w:val="009A7A63"/>
    <w:rsid w:val="009B0398"/>
    <w:rsid w:val="009B0F1B"/>
    <w:rsid w:val="009B5479"/>
    <w:rsid w:val="009B5DCD"/>
    <w:rsid w:val="009C0BDB"/>
    <w:rsid w:val="009C31B1"/>
    <w:rsid w:val="009C6501"/>
    <w:rsid w:val="009C74F4"/>
    <w:rsid w:val="009D0C5A"/>
    <w:rsid w:val="009D1AE0"/>
    <w:rsid w:val="009D2995"/>
    <w:rsid w:val="009E54F7"/>
    <w:rsid w:val="009E5E1E"/>
    <w:rsid w:val="009F103D"/>
    <w:rsid w:val="009F2160"/>
    <w:rsid w:val="009F3A1A"/>
    <w:rsid w:val="009F3EF7"/>
    <w:rsid w:val="009F6AA8"/>
    <w:rsid w:val="00A051B0"/>
    <w:rsid w:val="00A0567D"/>
    <w:rsid w:val="00A14416"/>
    <w:rsid w:val="00A16DCA"/>
    <w:rsid w:val="00A16DF0"/>
    <w:rsid w:val="00A211EA"/>
    <w:rsid w:val="00A262CA"/>
    <w:rsid w:val="00A2691B"/>
    <w:rsid w:val="00A30F0A"/>
    <w:rsid w:val="00A31593"/>
    <w:rsid w:val="00A31AAF"/>
    <w:rsid w:val="00A31C00"/>
    <w:rsid w:val="00A324A4"/>
    <w:rsid w:val="00A343AD"/>
    <w:rsid w:val="00A37ED1"/>
    <w:rsid w:val="00A409A5"/>
    <w:rsid w:val="00A44471"/>
    <w:rsid w:val="00A44F39"/>
    <w:rsid w:val="00A4509C"/>
    <w:rsid w:val="00A46F58"/>
    <w:rsid w:val="00A503F2"/>
    <w:rsid w:val="00A50E0D"/>
    <w:rsid w:val="00A52361"/>
    <w:rsid w:val="00A53403"/>
    <w:rsid w:val="00A534FD"/>
    <w:rsid w:val="00A546F3"/>
    <w:rsid w:val="00A55CDC"/>
    <w:rsid w:val="00A579AE"/>
    <w:rsid w:val="00A57C8E"/>
    <w:rsid w:val="00A6034A"/>
    <w:rsid w:val="00A60424"/>
    <w:rsid w:val="00A60A3B"/>
    <w:rsid w:val="00A62FD8"/>
    <w:rsid w:val="00A6331D"/>
    <w:rsid w:val="00A63CA5"/>
    <w:rsid w:val="00A7018B"/>
    <w:rsid w:val="00A718A2"/>
    <w:rsid w:val="00A71BC2"/>
    <w:rsid w:val="00A727E9"/>
    <w:rsid w:val="00A73555"/>
    <w:rsid w:val="00A7767C"/>
    <w:rsid w:val="00A8021B"/>
    <w:rsid w:val="00A80C97"/>
    <w:rsid w:val="00A8136D"/>
    <w:rsid w:val="00A814A6"/>
    <w:rsid w:val="00A909D9"/>
    <w:rsid w:val="00A919C1"/>
    <w:rsid w:val="00A920E1"/>
    <w:rsid w:val="00A92901"/>
    <w:rsid w:val="00A957B3"/>
    <w:rsid w:val="00A95AAB"/>
    <w:rsid w:val="00A95DB7"/>
    <w:rsid w:val="00AA1DEB"/>
    <w:rsid w:val="00AA4978"/>
    <w:rsid w:val="00AA6001"/>
    <w:rsid w:val="00AB17B1"/>
    <w:rsid w:val="00AB2F87"/>
    <w:rsid w:val="00AC140A"/>
    <w:rsid w:val="00AC2187"/>
    <w:rsid w:val="00AC61E0"/>
    <w:rsid w:val="00AD2FBA"/>
    <w:rsid w:val="00AD6902"/>
    <w:rsid w:val="00AD69C3"/>
    <w:rsid w:val="00AE4620"/>
    <w:rsid w:val="00AF6D7B"/>
    <w:rsid w:val="00AF75C5"/>
    <w:rsid w:val="00B024B8"/>
    <w:rsid w:val="00B03A04"/>
    <w:rsid w:val="00B04B46"/>
    <w:rsid w:val="00B05BC7"/>
    <w:rsid w:val="00B12B2D"/>
    <w:rsid w:val="00B12D09"/>
    <w:rsid w:val="00B158DE"/>
    <w:rsid w:val="00B25466"/>
    <w:rsid w:val="00B31CF7"/>
    <w:rsid w:val="00B3432A"/>
    <w:rsid w:val="00B4035E"/>
    <w:rsid w:val="00B410B4"/>
    <w:rsid w:val="00B41C13"/>
    <w:rsid w:val="00B41C57"/>
    <w:rsid w:val="00B427FE"/>
    <w:rsid w:val="00B42E38"/>
    <w:rsid w:val="00B42F70"/>
    <w:rsid w:val="00B43269"/>
    <w:rsid w:val="00B4396C"/>
    <w:rsid w:val="00B44D7A"/>
    <w:rsid w:val="00B46E44"/>
    <w:rsid w:val="00B5104B"/>
    <w:rsid w:val="00B53867"/>
    <w:rsid w:val="00B53CE5"/>
    <w:rsid w:val="00B567EE"/>
    <w:rsid w:val="00B56A5C"/>
    <w:rsid w:val="00B615E0"/>
    <w:rsid w:val="00B665F4"/>
    <w:rsid w:val="00B66BE9"/>
    <w:rsid w:val="00B75AAB"/>
    <w:rsid w:val="00B76495"/>
    <w:rsid w:val="00B8123A"/>
    <w:rsid w:val="00B82484"/>
    <w:rsid w:val="00B844C6"/>
    <w:rsid w:val="00B84F6F"/>
    <w:rsid w:val="00B85F98"/>
    <w:rsid w:val="00BA0959"/>
    <w:rsid w:val="00BA0D58"/>
    <w:rsid w:val="00BA43BD"/>
    <w:rsid w:val="00BA4947"/>
    <w:rsid w:val="00BA7611"/>
    <w:rsid w:val="00BB37BD"/>
    <w:rsid w:val="00BC3C1C"/>
    <w:rsid w:val="00BC3DC7"/>
    <w:rsid w:val="00BC6B65"/>
    <w:rsid w:val="00BC788A"/>
    <w:rsid w:val="00BD0332"/>
    <w:rsid w:val="00BD13FF"/>
    <w:rsid w:val="00BD3E36"/>
    <w:rsid w:val="00BD4269"/>
    <w:rsid w:val="00BD5FE2"/>
    <w:rsid w:val="00BE2681"/>
    <w:rsid w:val="00BE340F"/>
    <w:rsid w:val="00BE5AD7"/>
    <w:rsid w:val="00BE6639"/>
    <w:rsid w:val="00BE784E"/>
    <w:rsid w:val="00BF1DB3"/>
    <w:rsid w:val="00BF393E"/>
    <w:rsid w:val="00BF473E"/>
    <w:rsid w:val="00BF5124"/>
    <w:rsid w:val="00BF6D8F"/>
    <w:rsid w:val="00C002B5"/>
    <w:rsid w:val="00C00FD5"/>
    <w:rsid w:val="00C03505"/>
    <w:rsid w:val="00C05844"/>
    <w:rsid w:val="00C068D2"/>
    <w:rsid w:val="00C1076E"/>
    <w:rsid w:val="00C11394"/>
    <w:rsid w:val="00C117B0"/>
    <w:rsid w:val="00C12167"/>
    <w:rsid w:val="00C122C1"/>
    <w:rsid w:val="00C122FE"/>
    <w:rsid w:val="00C12CB7"/>
    <w:rsid w:val="00C13866"/>
    <w:rsid w:val="00C13FC0"/>
    <w:rsid w:val="00C210D7"/>
    <w:rsid w:val="00C21D43"/>
    <w:rsid w:val="00C25F47"/>
    <w:rsid w:val="00C32E72"/>
    <w:rsid w:val="00C33438"/>
    <w:rsid w:val="00C3451E"/>
    <w:rsid w:val="00C37F00"/>
    <w:rsid w:val="00C40503"/>
    <w:rsid w:val="00C40FFE"/>
    <w:rsid w:val="00C4210C"/>
    <w:rsid w:val="00C471F9"/>
    <w:rsid w:val="00C5034D"/>
    <w:rsid w:val="00C50E08"/>
    <w:rsid w:val="00C51E6E"/>
    <w:rsid w:val="00C54763"/>
    <w:rsid w:val="00C54C3C"/>
    <w:rsid w:val="00C56790"/>
    <w:rsid w:val="00C57578"/>
    <w:rsid w:val="00C60C0D"/>
    <w:rsid w:val="00C60C40"/>
    <w:rsid w:val="00C60E35"/>
    <w:rsid w:val="00C6392D"/>
    <w:rsid w:val="00C64594"/>
    <w:rsid w:val="00C7343D"/>
    <w:rsid w:val="00C778C6"/>
    <w:rsid w:val="00C77F3C"/>
    <w:rsid w:val="00C84669"/>
    <w:rsid w:val="00C9037F"/>
    <w:rsid w:val="00C9173B"/>
    <w:rsid w:val="00CB169E"/>
    <w:rsid w:val="00CB2853"/>
    <w:rsid w:val="00CB4BB5"/>
    <w:rsid w:val="00CB4E22"/>
    <w:rsid w:val="00CB59D7"/>
    <w:rsid w:val="00CB5A1D"/>
    <w:rsid w:val="00CB68A2"/>
    <w:rsid w:val="00CB7416"/>
    <w:rsid w:val="00CC08CC"/>
    <w:rsid w:val="00CC11CE"/>
    <w:rsid w:val="00CC4A06"/>
    <w:rsid w:val="00CC4A61"/>
    <w:rsid w:val="00CC6349"/>
    <w:rsid w:val="00CC6D81"/>
    <w:rsid w:val="00CC7107"/>
    <w:rsid w:val="00CD0F77"/>
    <w:rsid w:val="00CD1135"/>
    <w:rsid w:val="00CD40EF"/>
    <w:rsid w:val="00CD5203"/>
    <w:rsid w:val="00CD66B3"/>
    <w:rsid w:val="00CD7565"/>
    <w:rsid w:val="00CE0032"/>
    <w:rsid w:val="00CE020D"/>
    <w:rsid w:val="00CE221A"/>
    <w:rsid w:val="00CE32C8"/>
    <w:rsid w:val="00CE4002"/>
    <w:rsid w:val="00CE4F10"/>
    <w:rsid w:val="00CE726B"/>
    <w:rsid w:val="00CF1F56"/>
    <w:rsid w:val="00CF4389"/>
    <w:rsid w:val="00CF4E8D"/>
    <w:rsid w:val="00CF64B0"/>
    <w:rsid w:val="00CF6BE2"/>
    <w:rsid w:val="00CF7C74"/>
    <w:rsid w:val="00D00C89"/>
    <w:rsid w:val="00D01089"/>
    <w:rsid w:val="00D01FDF"/>
    <w:rsid w:val="00D02A6F"/>
    <w:rsid w:val="00D04C90"/>
    <w:rsid w:val="00D05DCB"/>
    <w:rsid w:val="00D071F0"/>
    <w:rsid w:val="00D10920"/>
    <w:rsid w:val="00D13153"/>
    <w:rsid w:val="00D160D0"/>
    <w:rsid w:val="00D17673"/>
    <w:rsid w:val="00D214CA"/>
    <w:rsid w:val="00D22D83"/>
    <w:rsid w:val="00D239EB"/>
    <w:rsid w:val="00D23CFC"/>
    <w:rsid w:val="00D252CA"/>
    <w:rsid w:val="00D2556E"/>
    <w:rsid w:val="00D25ED8"/>
    <w:rsid w:val="00D2729F"/>
    <w:rsid w:val="00D3029A"/>
    <w:rsid w:val="00D30F93"/>
    <w:rsid w:val="00D319C3"/>
    <w:rsid w:val="00D320F2"/>
    <w:rsid w:val="00D33127"/>
    <w:rsid w:val="00D33F9D"/>
    <w:rsid w:val="00D343AC"/>
    <w:rsid w:val="00D35038"/>
    <w:rsid w:val="00D4018A"/>
    <w:rsid w:val="00D41346"/>
    <w:rsid w:val="00D4142E"/>
    <w:rsid w:val="00D41A91"/>
    <w:rsid w:val="00D41E2F"/>
    <w:rsid w:val="00D43EA8"/>
    <w:rsid w:val="00D4497C"/>
    <w:rsid w:val="00D44FA5"/>
    <w:rsid w:val="00D450DD"/>
    <w:rsid w:val="00D50B7E"/>
    <w:rsid w:val="00D50BE5"/>
    <w:rsid w:val="00D514CD"/>
    <w:rsid w:val="00D54B29"/>
    <w:rsid w:val="00D56358"/>
    <w:rsid w:val="00D569AA"/>
    <w:rsid w:val="00D64426"/>
    <w:rsid w:val="00D64BF5"/>
    <w:rsid w:val="00D65626"/>
    <w:rsid w:val="00D67234"/>
    <w:rsid w:val="00D67283"/>
    <w:rsid w:val="00D67AB8"/>
    <w:rsid w:val="00D71C1C"/>
    <w:rsid w:val="00D76341"/>
    <w:rsid w:val="00D76E14"/>
    <w:rsid w:val="00D77370"/>
    <w:rsid w:val="00D8673F"/>
    <w:rsid w:val="00D9452C"/>
    <w:rsid w:val="00D97E06"/>
    <w:rsid w:val="00DA2154"/>
    <w:rsid w:val="00DA2168"/>
    <w:rsid w:val="00DA3EFC"/>
    <w:rsid w:val="00DA57F2"/>
    <w:rsid w:val="00DB0367"/>
    <w:rsid w:val="00DB07D8"/>
    <w:rsid w:val="00DB2DA6"/>
    <w:rsid w:val="00DB4B7D"/>
    <w:rsid w:val="00DB5DF6"/>
    <w:rsid w:val="00DB6CD6"/>
    <w:rsid w:val="00DC39DE"/>
    <w:rsid w:val="00DC49AA"/>
    <w:rsid w:val="00DC7393"/>
    <w:rsid w:val="00DD0996"/>
    <w:rsid w:val="00DD0B20"/>
    <w:rsid w:val="00DD0C1B"/>
    <w:rsid w:val="00DD24EB"/>
    <w:rsid w:val="00DD2E27"/>
    <w:rsid w:val="00DD348A"/>
    <w:rsid w:val="00DD492A"/>
    <w:rsid w:val="00DD611F"/>
    <w:rsid w:val="00DD675A"/>
    <w:rsid w:val="00DD6EBC"/>
    <w:rsid w:val="00DD7F79"/>
    <w:rsid w:val="00DE0CA2"/>
    <w:rsid w:val="00DE1746"/>
    <w:rsid w:val="00DE3F2A"/>
    <w:rsid w:val="00DE4070"/>
    <w:rsid w:val="00DE4585"/>
    <w:rsid w:val="00DE665D"/>
    <w:rsid w:val="00DE7D20"/>
    <w:rsid w:val="00DF2857"/>
    <w:rsid w:val="00DF61A1"/>
    <w:rsid w:val="00E0194A"/>
    <w:rsid w:val="00E02D6F"/>
    <w:rsid w:val="00E05076"/>
    <w:rsid w:val="00E10886"/>
    <w:rsid w:val="00E1418F"/>
    <w:rsid w:val="00E16074"/>
    <w:rsid w:val="00E16A78"/>
    <w:rsid w:val="00E2075E"/>
    <w:rsid w:val="00E24D8C"/>
    <w:rsid w:val="00E30405"/>
    <w:rsid w:val="00E3077E"/>
    <w:rsid w:val="00E311F5"/>
    <w:rsid w:val="00E32035"/>
    <w:rsid w:val="00E33FC5"/>
    <w:rsid w:val="00E349C5"/>
    <w:rsid w:val="00E34ADF"/>
    <w:rsid w:val="00E35361"/>
    <w:rsid w:val="00E3568B"/>
    <w:rsid w:val="00E37C5A"/>
    <w:rsid w:val="00E41E59"/>
    <w:rsid w:val="00E43B58"/>
    <w:rsid w:val="00E441CE"/>
    <w:rsid w:val="00E50804"/>
    <w:rsid w:val="00E51F11"/>
    <w:rsid w:val="00E53C26"/>
    <w:rsid w:val="00E54B43"/>
    <w:rsid w:val="00E554D6"/>
    <w:rsid w:val="00E55A6C"/>
    <w:rsid w:val="00E56F2A"/>
    <w:rsid w:val="00E606A1"/>
    <w:rsid w:val="00E625E1"/>
    <w:rsid w:val="00E65385"/>
    <w:rsid w:val="00E661F0"/>
    <w:rsid w:val="00E67B19"/>
    <w:rsid w:val="00E74770"/>
    <w:rsid w:val="00E7657F"/>
    <w:rsid w:val="00E80184"/>
    <w:rsid w:val="00E86F3C"/>
    <w:rsid w:val="00E914D7"/>
    <w:rsid w:val="00E918A4"/>
    <w:rsid w:val="00E94E69"/>
    <w:rsid w:val="00E97308"/>
    <w:rsid w:val="00E97411"/>
    <w:rsid w:val="00EA0C21"/>
    <w:rsid w:val="00EA0DDB"/>
    <w:rsid w:val="00EA0F6B"/>
    <w:rsid w:val="00EA1437"/>
    <w:rsid w:val="00EA17D0"/>
    <w:rsid w:val="00EA312B"/>
    <w:rsid w:val="00EA4E57"/>
    <w:rsid w:val="00EA797F"/>
    <w:rsid w:val="00EB310B"/>
    <w:rsid w:val="00EB3CE7"/>
    <w:rsid w:val="00EB41E6"/>
    <w:rsid w:val="00EB5A51"/>
    <w:rsid w:val="00EB6050"/>
    <w:rsid w:val="00EB721B"/>
    <w:rsid w:val="00EC193D"/>
    <w:rsid w:val="00EC405C"/>
    <w:rsid w:val="00EC4ADF"/>
    <w:rsid w:val="00ED03C3"/>
    <w:rsid w:val="00ED0619"/>
    <w:rsid w:val="00ED2E4F"/>
    <w:rsid w:val="00ED5810"/>
    <w:rsid w:val="00ED5D7A"/>
    <w:rsid w:val="00ED649A"/>
    <w:rsid w:val="00ED6E6F"/>
    <w:rsid w:val="00ED7498"/>
    <w:rsid w:val="00EF00A3"/>
    <w:rsid w:val="00EF0D3A"/>
    <w:rsid w:val="00EF425E"/>
    <w:rsid w:val="00EF433E"/>
    <w:rsid w:val="00EF60BA"/>
    <w:rsid w:val="00EF6ACE"/>
    <w:rsid w:val="00EF7785"/>
    <w:rsid w:val="00F027D9"/>
    <w:rsid w:val="00F06408"/>
    <w:rsid w:val="00F10703"/>
    <w:rsid w:val="00F1364D"/>
    <w:rsid w:val="00F14C27"/>
    <w:rsid w:val="00F1752F"/>
    <w:rsid w:val="00F17781"/>
    <w:rsid w:val="00F210B9"/>
    <w:rsid w:val="00F21301"/>
    <w:rsid w:val="00F23FA8"/>
    <w:rsid w:val="00F257EE"/>
    <w:rsid w:val="00F278FF"/>
    <w:rsid w:val="00F30E2B"/>
    <w:rsid w:val="00F32C3A"/>
    <w:rsid w:val="00F34F4B"/>
    <w:rsid w:val="00F35033"/>
    <w:rsid w:val="00F43B0A"/>
    <w:rsid w:val="00F43C98"/>
    <w:rsid w:val="00F469FB"/>
    <w:rsid w:val="00F514E0"/>
    <w:rsid w:val="00F51659"/>
    <w:rsid w:val="00F51F09"/>
    <w:rsid w:val="00F5265E"/>
    <w:rsid w:val="00F54F40"/>
    <w:rsid w:val="00F61FA2"/>
    <w:rsid w:val="00F63614"/>
    <w:rsid w:val="00F66C71"/>
    <w:rsid w:val="00F66CA9"/>
    <w:rsid w:val="00F67479"/>
    <w:rsid w:val="00F67FAF"/>
    <w:rsid w:val="00F70314"/>
    <w:rsid w:val="00F70B60"/>
    <w:rsid w:val="00F7237A"/>
    <w:rsid w:val="00F72D11"/>
    <w:rsid w:val="00F7356E"/>
    <w:rsid w:val="00F73AAB"/>
    <w:rsid w:val="00F74FB9"/>
    <w:rsid w:val="00F75C27"/>
    <w:rsid w:val="00F822CC"/>
    <w:rsid w:val="00F86EF2"/>
    <w:rsid w:val="00F87487"/>
    <w:rsid w:val="00F913FA"/>
    <w:rsid w:val="00F94D30"/>
    <w:rsid w:val="00F9689B"/>
    <w:rsid w:val="00F97204"/>
    <w:rsid w:val="00FA40D1"/>
    <w:rsid w:val="00FA50D8"/>
    <w:rsid w:val="00FA65D3"/>
    <w:rsid w:val="00FA74E0"/>
    <w:rsid w:val="00FB3B4D"/>
    <w:rsid w:val="00FB3BAA"/>
    <w:rsid w:val="00FB614A"/>
    <w:rsid w:val="00FB7F4A"/>
    <w:rsid w:val="00FC1B79"/>
    <w:rsid w:val="00FC2E29"/>
    <w:rsid w:val="00FC3096"/>
    <w:rsid w:val="00FC44C1"/>
    <w:rsid w:val="00FD3C80"/>
    <w:rsid w:val="00FD72D1"/>
    <w:rsid w:val="00FE0105"/>
    <w:rsid w:val="00FE092B"/>
    <w:rsid w:val="00FE1AAF"/>
    <w:rsid w:val="00FE3AF3"/>
    <w:rsid w:val="00FE3B1C"/>
    <w:rsid w:val="00FE627F"/>
    <w:rsid w:val="00FE6484"/>
    <w:rsid w:val="00FE7485"/>
    <w:rsid w:val="00FF2B3A"/>
    <w:rsid w:val="00FF2B6E"/>
    <w:rsid w:val="00FF4577"/>
    <w:rsid w:val="00FF5B98"/>
    <w:rsid w:val="00FF7DD7"/>
    <w:rsid w:val="02BA0BB3"/>
    <w:rsid w:val="06D78EA1"/>
    <w:rsid w:val="14A11DC8"/>
    <w:rsid w:val="240F0009"/>
    <w:rsid w:val="35982F95"/>
    <w:rsid w:val="409B3F69"/>
    <w:rsid w:val="4CDF4DEC"/>
    <w:rsid w:val="4FA97693"/>
    <w:rsid w:val="6271CFAE"/>
    <w:rsid w:val="6545D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6F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5031D6"/>
  </w:style>
  <w:style w:type="character" w:styleId="nfaseSutil">
    <w:name w:val="Subtle Emphasis"/>
    <w:qFormat/>
    <w:rsid w:val="00163C11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0D2BC6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3B2631"/>
    <w:pPr>
      <w:spacing w:after="0" w:line="240" w:lineRule="auto"/>
    </w:pPr>
    <w:rPr>
      <w:rFonts w:ascii="Times New Roman" w:hAnsi="Times New Roman" w:cs="Arial"/>
      <w:color w:val="000000" w:themeColor="text1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3B2631"/>
    <w:rPr>
      <w:rFonts w:ascii="Times New Roman" w:hAnsi="Times New Roman" w:cs="Arial"/>
      <w:color w:val="000000" w:themeColor="text1"/>
    </w:rPr>
  </w:style>
  <w:style w:type="character" w:styleId="Refdecomentrio">
    <w:name w:val="annotation reference"/>
    <w:basedOn w:val="Fontepargpadro"/>
    <w:uiPriority w:val="99"/>
    <w:semiHidden/>
    <w:unhideWhenUsed/>
    <w:rsid w:val="00840D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0DE0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0DE0"/>
    <w:rPr>
      <w:rFonts w:ascii="Cambria" w:eastAsia="Cambria" w:hAnsi="Cambria" w:cs="Times New Roman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762F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62F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762F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726D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726D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726D0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274CFE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2B6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2B6E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B9D3CF094C038FFF194D7387A4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823552-706C-4FF6-9F94-9907C26CB0A4}"/>
      </w:docPartPr>
      <w:docPartBody>
        <w:p w:rsidR="00C40B67" w:rsidRDefault="00462F05" w:rsidP="00462F05">
          <w:pPr>
            <w:pStyle w:val="E819B9D3CF094C038FFF194D7387A47E"/>
          </w:pPr>
          <w:r w:rsidRPr="00C851A3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41"/>
    <w:rsid w:val="000776B7"/>
    <w:rsid w:val="00090194"/>
    <w:rsid w:val="001D26C7"/>
    <w:rsid w:val="001E0F84"/>
    <w:rsid w:val="001F7800"/>
    <w:rsid w:val="00274F8A"/>
    <w:rsid w:val="002C641C"/>
    <w:rsid w:val="00312A8E"/>
    <w:rsid w:val="00375C60"/>
    <w:rsid w:val="003C0DC4"/>
    <w:rsid w:val="003F3680"/>
    <w:rsid w:val="00460D62"/>
    <w:rsid w:val="00462F05"/>
    <w:rsid w:val="004B0071"/>
    <w:rsid w:val="004E15CB"/>
    <w:rsid w:val="004E30D3"/>
    <w:rsid w:val="004E65BA"/>
    <w:rsid w:val="007939DC"/>
    <w:rsid w:val="00895241"/>
    <w:rsid w:val="008A7F4A"/>
    <w:rsid w:val="0091381C"/>
    <w:rsid w:val="009356C0"/>
    <w:rsid w:val="009B101C"/>
    <w:rsid w:val="009B555C"/>
    <w:rsid w:val="009B61CA"/>
    <w:rsid w:val="00AF6278"/>
    <w:rsid w:val="00B950C9"/>
    <w:rsid w:val="00B96A1C"/>
    <w:rsid w:val="00BB75F4"/>
    <w:rsid w:val="00C23CC2"/>
    <w:rsid w:val="00C40B67"/>
    <w:rsid w:val="00D90A24"/>
    <w:rsid w:val="00DF54D7"/>
    <w:rsid w:val="00DF7D97"/>
    <w:rsid w:val="00E03163"/>
    <w:rsid w:val="00EC43C5"/>
    <w:rsid w:val="00ED5810"/>
    <w:rsid w:val="00EF04AE"/>
    <w:rsid w:val="00F406F5"/>
    <w:rsid w:val="00F51987"/>
    <w:rsid w:val="00FB1AF6"/>
    <w:rsid w:val="00FE1385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ED5810"/>
  </w:style>
  <w:style w:type="paragraph" w:customStyle="1" w:styleId="E819B9D3CF094C038FFF194D7387A47E">
    <w:name w:val="E819B9D3CF094C038FFF194D7387A47E"/>
    <w:rsid w:val="00462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1103</Words>
  <Characters>5960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 DA 65ª REUNIÃO ORDINÁRIA CEAU-CAU/BR</vt:lpstr>
    </vt:vector>
  </TitlesOfParts>
  <Company/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 DA 65ª REUNIÃO ORDINÁRIA CEAU-CAU/BR</dc:title>
  <dc:subject>APROVAÇÃO DA SÚMULA DA 108ª REUNIÃO ORDINÁRIA DA CED-CAU/BR</dc:subject>
  <dc:creator>Isabella Morato</dc:creator>
  <cp:keywords/>
  <dc:description/>
  <cp:lastModifiedBy>Isabella Maria Oliveira Morato</cp:lastModifiedBy>
  <cp:revision>4</cp:revision>
  <cp:lastPrinted>2023-03-15T13:36:00Z</cp:lastPrinted>
  <dcterms:created xsi:type="dcterms:W3CDTF">2023-04-26T21:08:00Z</dcterms:created>
  <dcterms:modified xsi:type="dcterms:W3CDTF">2023-04-26T21:23:00Z</dcterms:modified>
</cp:coreProperties>
</file>