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80252" w:rsidRPr="00480252" w14:paraId="736C9E45" w14:textId="77777777" w:rsidTr="00D37BFD">
        <w:trPr>
          <w:trHeight w:val="7501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AEAEA75" w14:textId="14DC5F01" w:rsidR="00B60475" w:rsidRPr="00D474E1" w:rsidRDefault="007F3A9D" w:rsidP="00AF4FD2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  <w:r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SÚMULA DA </w:t>
            </w:r>
            <w:r w:rsidR="002F0773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5</w:t>
            </w:r>
            <w:r w:rsidR="00D474E1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7</w:t>
            </w:r>
            <w:r w:rsidR="0061104B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ª</w:t>
            </w:r>
            <w:r w:rsidR="00B60475"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 REUNIÃO </w:t>
            </w:r>
            <w:r w:rsidR="00B60475" w:rsidRPr="00D474E1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ORDINÁRIA CEAU-CAU/BR</w:t>
            </w:r>
          </w:p>
          <w:p w14:paraId="01317295" w14:textId="77777777" w:rsidR="0011648A" w:rsidRPr="00D474E1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80252" w:rsidRPr="00480252" w14:paraId="6D916BF7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1057D11" w14:textId="77777777" w:rsidR="0011648A" w:rsidRPr="00D474E1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D474E1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A9BE532" w14:textId="394F90E3" w:rsidR="0011648A" w:rsidRPr="00D474E1" w:rsidRDefault="002F0773" w:rsidP="002F0773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17</w:t>
                  </w:r>
                  <w:r w:rsidR="0011648A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de 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junho</w:t>
                  </w:r>
                  <w:r w:rsidR="00D474E1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  <w:r w:rsidR="0011648A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de 2021</w:t>
                  </w:r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9B4834F" w14:textId="77777777" w:rsidR="0011648A" w:rsidRPr="00D474E1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D474E1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D1E46DD" w14:textId="77777777" w:rsidR="0011648A" w:rsidRPr="00D474E1" w:rsidRDefault="0011648A" w:rsidP="00480252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</w:t>
                  </w:r>
                  <w:r w:rsidR="007F3A9D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5</w:t>
                  </w:r>
                  <w:r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 às 1</w:t>
                  </w:r>
                  <w:r w:rsidR="00480252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8</w:t>
                  </w:r>
                  <w:r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</w:t>
                  </w:r>
                </w:p>
              </w:tc>
            </w:tr>
            <w:tr w:rsidR="00480252" w:rsidRPr="00480252" w14:paraId="3F6DAA1E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E7E135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0B79F79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</w:rPr>
                    <w:t>V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ideoconferência</w:t>
                  </w:r>
                </w:p>
              </w:tc>
            </w:tr>
          </w:tbl>
          <w:p w14:paraId="6D240D79" w14:textId="77777777" w:rsidR="0011648A" w:rsidRPr="00480252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4111"/>
              <w:gridCol w:w="2948"/>
            </w:tblGrid>
            <w:tr w:rsidR="0025121E" w:rsidRPr="00480252" w14:paraId="08C1AF95" w14:textId="77777777" w:rsidTr="00F501AA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25CD3A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participantes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43EDDB3" w14:textId="49A04565" w:rsidR="0025121E" w:rsidRPr="002F2070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Ana Maria Reis de Goes Monteiro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CBD546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</w:t>
                  </w:r>
                </w:p>
              </w:tc>
            </w:tr>
            <w:tr w:rsidR="0025121E" w:rsidRPr="00480252" w14:paraId="59DDEB3A" w14:textId="77777777" w:rsidTr="00F501AA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9798FBE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8C30BC" w14:textId="1BD40226" w:rsidR="0025121E" w:rsidRPr="002F2070" w:rsidRDefault="0025121E" w:rsidP="00B938A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Eleonora Lisboa Mascia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836656C" w14:textId="28F9020C" w:rsidR="0025121E" w:rsidRPr="00480252" w:rsidRDefault="00F501A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Coordenadora-adjunta</w:t>
                  </w:r>
                </w:p>
              </w:tc>
            </w:tr>
            <w:tr w:rsidR="0025121E" w:rsidRPr="00480252" w14:paraId="478B0F79" w14:textId="77777777" w:rsidTr="00F501AA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195E7D0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EEAE4F0" w14:textId="38D40812" w:rsidR="0025121E" w:rsidRPr="002F2070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Nadia Somekh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45DA4E0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480252" w14:paraId="68E25F64" w14:textId="77777777" w:rsidTr="00F501AA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40018379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51D980B" w14:textId="156E75E0" w:rsidR="0025121E" w:rsidRPr="002F2070" w:rsidRDefault="00F501A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Valter Luis Caldana Junior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B5EA4BB" w14:textId="13EE17BA" w:rsidR="0025121E" w:rsidRPr="00480252" w:rsidRDefault="00F501A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Ausência justificada</w:t>
                  </w:r>
                </w:p>
              </w:tc>
            </w:tr>
            <w:tr w:rsidR="0025121E" w:rsidRPr="00480252" w14:paraId="3E345AAC" w14:textId="77777777" w:rsidTr="00F501AA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CDD7697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1B4C56" w14:textId="3E38DD9B" w:rsidR="0025121E" w:rsidRPr="002F2070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2F2070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Patricia Silva Luz de Macedo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4C2BAE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480252" w14:paraId="5B979209" w14:textId="77777777" w:rsidTr="00F501AA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FAE4022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ADF37E3" w14:textId="59A72969" w:rsidR="0025121E" w:rsidRPr="002F2070" w:rsidRDefault="0025121E" w:rsidP="00B938A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Luciana Bongiovanni Martins Schenk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6FC9A6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480252" w14:paraId="2A2F471C" w14:textId="77777777" w:rsidTr="00F501AA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6F115FF9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89BD948" w14:textId="6AD4346E" w:rsidR="0025121E" w:rsidRPr="002F2070" w:rsidRDefault="00F501AA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Paulo Machado Lisboa Filho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DEB6284" w14:textId="4CE50646" w:rsidR="0025121E" w:rsidRPr="00480252" w:rsidRDefault="00F501A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Ausência justificada</w:t>
                  </w:r>
                </w:p>
              </w:tc>
            </w:tr>
            <w:tr w:rsidR="0025121E" w:rsidRPr="00480252" w14:paraId="4590A808" w14:textId="77777777" w:rsidTr="00F501AA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217FAF9B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A809D55" w14:textId="269A4FF6" w:rsidR="0025121E" w:rsidRPr="002F2070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Maria Elisa Baptista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209F6A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480252" w14:paraId="5A9F7D18" w14:textId="77777777" w:rsidTr="00F501AA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750CB236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31DB948" w14:textId="59D24D31" w:rsidR="0025121E" w:rsidRPr="002F2070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Helena </w:t>
                  </w:r>
                  <w:r w:rsidR="000B4D1B"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Andrade </w:t>
                  </w:r>
                  <w:proofErr w:type="spellStart"/>
                  <w:r w:rsidR="000B4D1B"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Ew</w:t>
                  </w:r>
                  <w:proofErr w:type="spellEnd"/>
                  <w:r w:rsidR="000B4D1B" w:rsidRPr="002F207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659B5C8" w14:textId="092E8C8A" w:rsidR="0025121E" w:rsidRPr="00480252" w:rsidRDefault="00F501A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Ausência justificada</w:t>
                  </w:r>
                </w:p>
              </w:tc>
            </w:tr>
            <w:tr w:rsidR="004A043D" w:rsidRPr="00480252" w14:paraId="492DE50A" w14:textId="77777777" w:rsidTr="002A5E29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A5287F8" w14:textId="77777777" w:rsidR="004A043D" w:rsidRPr="00480252" w:rsidRDefault="004A043D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3707AA" w14:textId="6D7FAC69" w:rsidR="004A043D" w:rsidRPr="002F0773" w:rsidRDefault="002F0773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2F0773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Daniela Demartini</w:t>
                  </w:r>
                </w:p>
              </w:tc>
            </w:tr>
            <w:tr w:rsidR="002F0773" w:rsidRPr="00480252" w14:paraId="582AEFC7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54B8B94" w14:textId="77777777" w:rsidR="002F0773" w:rsidRPr="00480252" w:rsidRDefault="002F0773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E366770" w14:textId="375D94F9" w:rsidR="002F0773" w:rsidRPr="00480252" w:rsidRDefault="002F0773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Rubino</w:t>
                  </w:r>
                </w:p>
              </w:tc>
            </w:tr>
            <w:tr w:rsidR="004A043D" w:rsidRPr="00480252" w14:paraId="59B80E07" w14:textId="77777777" w:rsidTr="004A043D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0B89A23" w14:textId="77777777" w:rsidR="004A043D" w:rsidRPr="00480252" w:rsidRDefault="004A043D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4FDDA9A" w14:textId="12C62C27" w:rsidR="004A043D" w:rsidRPr="00480252" w:rsidRDefault="004A043D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Julio Moreno</w:t>
                  </w:r>
                </w:p>
              </w:tc>
            </w:tr>
            <w:tr w:rsidR="004A043D" w:rsidRPr="00480252" w14:paraId="1AF7D061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90E8BD7" w14:textId="77777777" w:rsidR="004A043D" w:rsidRPr="00480252" w:rsidRDefault="004A043D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E179D3B" w14:textId="1D425D20" w:rsidR="004A043D" w:rsidRDefault="002F0773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Jorge Moura</w:t>
                  </w:r>
                </w:p>
              </w:tc>
            </w:tr>
          </w:tbl>
          <w:p w14:paraId="04FEFDCF" w14:textId="77777777" w:rsidR="0011648A" w:rsidRPr="00480252" w:rsidRDefault="0011648A" w:rsidP="00D10077">
            <w:pPr>
              <w:keepNext/>
              <w:spacing w:before="60" w:after="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68B4EBBD" w14:textId="77777777" w:rsidTr="00351BA2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455BAAD1" w14:textId="05CDAEF7" w:rsidR="0011648A" w:rsidRPr="00480252" w:rsidRDefault="0011648A" w:rsidP="002F0773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              Leitura e aprovação da </w:t>
                  </w:r>
                  <w:r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Súmula da </w:t>
                  </w:r>
                  <w:r w:rsidR="002F0773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4</w:t>
                  </w:r>
                  <w:r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ª Reunião </w:t>
                  </w:r>
                  <w:r w:rsidR="002F0773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Extrao</w:t>
                  </w:r>
                  <w:r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rdinária</w:t>
                  </w:r>
                </w:p>
              </w:tc>
            </w:tr>
            <w:tr w:rsidR="00480252" w:rsidRPr="00480252" w14:paraId="0AF68B1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7FC4AD5D" w14:textId="77777777" w:rsidR="0011648A" w:rsidRPr="002A5E2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Encaminhamento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73BC4B8" w14:textId="73E4B8AA" w:rsidR="005C54B5" w:rsidRPr="00F501AA" w:rsidRDefault="0011648A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Aprovada pelos membros</w:t>
                  </w:r>
                  <w:r w:rsidR="00F501AA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presentes e</w:t>
                  </w:r>
                  <w:r w:rsidR="00D10077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e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ncaminhar para publicação.</w:t>
                  </w:r>
                </w:p>
              </w:tc>
            </w:tr>
          </w:tbl>
          <w:p w14:paraId="2F43507E" w14:textId="77777777" w:rsidR="0011648A" w:rsidRPr="00480252" w:rsidRDefault="0011648A" w:rsidP="0011648A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28E9DCA0" w14:textId="77777777" w:rsidTr="00223AB8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73C8C4" w14:textId="77777777" w:rsidR="00D10077" w:rsidRPr="002A5E29" w:rsidRDefault="00D10077" w:rsidP="00D10077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Comunicações</w:t>
                  </w:r>
                </w:p>
              </w:tc>
            </w:tr>
            <w:tr w:rsidR="002F0773" w:rsidRPr="00480252" w14:paraId="1809BCDB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2EC19C4D" w14:textId="77777777" w:rsidR="002F0773" w:rsidRPr="002A5E29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495F5F6" w14:textId="2400BE77" w:rsidR="002F0773" w:rsidRPr="002A5E29" w:rsidRDefault="005C54B5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Nadia Somekh – CAU/BR</w:t>
                  </w:r>
                </w:p>
              </w:tc>
            </w:tr>
            <w:tr w:rsidR="002F0773" w:rsidRPr="00480252" w14:paraId="0271A936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89ED2E8" w14:textId="77777777" w:rsidR="002F0773" w:rsidRPr="002A5E29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00DF4B6" w14:textId="1891BC03" w:rsidR="005C54B5" w:rsidRPr="00D474E1" w:rsidRDefault="00B938A3" w:rsidP="0025121E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Informou </w:t>
                  </w:r>
                  <w:r w:rsidR="0025121E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que esteve</w:t>
                  </w:r>
                  <w:r w:rsidR="005C54B5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no Congresso </w:t>
                  </w:r>
                  <w:r w:rsidR="0025121E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Nacional </w:t>
                  </w:r>
                  <w:r w:rsidR="005C54B5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e no CONFEA </w:t>
                  </w:r>
                  <w:r w:rsidR="005316D1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trabalhando </w:t>
                  </w:r>
                  <w:r w:rsidR="005C54B5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pela valorização da arquitetura.</w:t>
                  </w:r>
                </w:p>
              </w:tc>
            </w:tr>
            <w:tr w:rsidR="002F0773" w:rsidRPr="00480252" w14:paraId="78B12D1E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9844B29" w14:textId="1A1AA1F3" w:rsidR="002F0773" w:rsidRPr="002A5E29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34427A1" w14:textId="612A7B9B" w:rsidR="002F0773" w:rsidRPr="00D474E1" w:rsidRDefault="002F464E" w:rsidP="002F0773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Luciana Schenk - ABAP</w:t>
                  </w:r>
                </w:p>
              </w:tc>
            </w:tr>
            <w:tr w:rsidR="002F0773" w:rsidRPr="00480252" w14:paraId="54010272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20EEB12" w14:textId="0AC398CF" w:rsidR="002F0773" w:rsidRPr="002A5E29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315CE66F" w14:textId="34DF9889" w:rsidR="002F464E" w:rsidRPr="00D474E1" w:rsidRDefault="0025121E" w:rsidP="002F464E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Relatou que faz parte do </w:t>
                  </w:r>
                  <w:r w:rsidR="002F464E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Comit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ê E</w:t>
                  </w:r>
                  <w:r w:rsidR="00277918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xecutivo </w:t>
                  </w:r>
                  <w:r w:rsidR="002F464E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do 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IFLA </w:t>
                  </w:r>
                  <w:r w:rsidR="002F464E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das américas </w:t>
                  </w:r>
                  <w:r w:rsidR="00277918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(</w:t>
                  </w:r>
                  <w:r w:rsidR="00277918" w:rsidRPr="00277918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IFLA </w:t>
                  </w:r>
                  <w:proofErr w:type="spellStart"/>
                  <w:r w:rsidR="00277918" w:rsidRPr="00277918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Americas</w:t>
                  </w:r>
                  <w:proofErr w:type="spellEnd"/>
                  <w:r w:rsidR="00277918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)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e que estão trabalhando junto com a ABAP para tentar melhorar a qualidade da formação e dos profissionais que tratam da paisagem.</w:t>
                  </w:r>
                </w:p>
              </w:tc>
            </w:tr>
          </w:tbl>
          <w:p w14:paraId="5D752DD8" w14:textId="76E39BE4" w:rsidR="0011648A" w:rsidRPr="00480252" w:rsidRDefault="0011648A" w:rsidP="00006D7F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</w:tc>
      </w:tr>
    </w:tbl>
    <w:p w14:paraId="2900B601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1B52FE6F" w14:textId="77777777" w:rsidR="00155E3E" w:rsidRPr="00480252" w:rsidRDefault="00155E3E" w:rsidP="00155E3E">
      <w:pPr>
        <w:shd w:val="clear" w:color="auto" w:fill="D9D9D9"/>
        <w:spacing w:after="0" w:line="240" w:lineRule="auto"/>
        <w:ind w:left="-284" w:right="-425"/>
        <w:jc w:val="center"/>
        <w:rPr>
          <w:rFonts w:ascii="Times New Roman" w:eastAsia="MS Mincho" w:hAnsi="Times New Roman" w:cs="Times New Roman"/>
          <w:b/>
          <w:smallCaps/>
          <w:color w:val="000000" w:themeColor="text1"/>
        </w:rPr>
      </w:pPr>
      <w:r w:rsidRPr="00480252">
        <w:rPr>
          <w:rFonts w:ascii="Times New Roman" w:eastAsia="Cambria" w:hAnsi="Times New Roman" w:cs="Times New Roman"/>
          <w:b/>
          <w:iCs/>
          <w:color w:val="000000" w:themeColor="text1"/>
        </w:rPr>
        <w:t xml:space="preserve">ORDEM DO DIA              </w:t>
      </w:r>
    </w:p>
    <w:p w14:paraId="59F7B965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5316D1" w:rsidRPr="00480252" w14:paraId="641C5A90" w14:textId="77777777" w:rsidTr="005316D1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FC252C" w14:textId="5669E53F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53B009" w14:textId="4BAABE71" w:rsidR="005316D1" w:rsidRPr="007C115E" w:rsidRDefault="005316D1" w:rsidP="002F0773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112FF">
              <w:rPr>
                <w:rFonts w:ascii="Times New Roman" w:hAnsi="Times New Roman"/>
                <w:b/>
              </w:rPr>
              <w:t>Microempreendedor Individual (MEI)</w:t>
            </w:r>
          </w:p>
        </w:tc>
      </w:tr>
      <w:tr w:rsidR="005316D1" w:rsidRPr="00480252" w14:paraId="48209553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CB2253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0F19280" w14:textId="7058C8E5" w:rsidR="005316D1" w:rsidRPr="00480252" w:rsidRDefault="005316D1" w:rsidP="002F077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335778">
              <w:rPr>
                <w:rFonts w:ascii="Times New Roman" w:hAnsi="Times New Roman"/>
              </w:rPr>
              <w:t>IAB</w:t>
            </w:r>
            <w:r>
              <w:rPr>
                <w:rFonts w:ascii="Times New Roman" w:hAnsi="Times New Roman"/>
              </w:rPr>
              <w:t>, CEP-CAU/BR e FNA</w:t>
            </w:r>
          </w:p>
        </w:tc>
      </w:tr>
      <w:tr w:rsidR="005316D1" w:rsidRPr="00480252" w14:paraId="501CF165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0D6A3E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29A8A6A" w14:textId="191FDCD9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335778">
              <w:rPr>
                <w:rFonts w:ascii="Times New Roman" w:hAnsi="Times New Roman"/>
              </w:rPr>
              <w:t>Maria Elisa</w:t>
            </w:r>
            <w:r>
              <w:rPr>
                <w:rFonts w:ascii="Times New Roman" w:hAnsi="Times New Roman"/>
              </w:rPr>
              <w:t>, Patricia Luz e Eleonora Mascia</w:t>
            </w:r>
          </w:p>
        </w:tc>
      </w:tr>
      <w:tr w:rsidR="005316D1" w:rsidRPr="00480252" w14:paraId="2D6BB204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65A08A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4BFA0E8C" w14:textId="4D7E94CD" w:rsidR="005316D1" w:rsidRDefault="005316D1" w:rsidP="0079683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da FNA, Eleonora Mascia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apresent</w:t>
            </w:r>
            <w:r w:rsidR="00257D51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u o histórico</w:t>
            </w:r>
            <w:r w:rsidR="00257D51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desde quando a Assessoria Institucional e Parlamentar do CAU/BR identificou uma nova proposição que trata do tema, o PL nº 55/2021. Apresentou a proposta de emen</w:t>
            </w:r>
            <w:r w:rsidR="00A916EC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d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ajustada pela entidade e a justificativa</w:t>
            </w:r>
            <w:r w:rsidR="00257D51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de apoio, tendo por princípio a equidade no sistema tributário brasileiro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  <w:r w:rsidR="00257D51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Ressaltou que a entidade está construindo um entendimento sobre o </w:t>
            </w:r>
            <w:r w:rsidR="00257D51" w:rsidRPr="0013750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assunto. </w:t>
            </w:r>
            <w:r w:rsidRPr="0013750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</w:p>
          <w:p w14:paraId="33CC1820" w14:textId="77777777" w:rsidR="00B938A3" w:rsidRPr="00137508" w:rsidRDefault="00B938A3" w:rsidP="0079683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490AC655" w14:textId="6991374D" w:rsidR="000B4D1B" w:rsidRPr="00137508" w:rsidRDefault="005316D1" w:rsidP="0079683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13750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</w:t>
            </w:r>
            <w:r w:rsidR="000B4D1B" w:rsidRPr="0013750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manifestou a vontade de criar uma comissão temática ou grupo de trabalho para tratar o assunto, assim como tabela de honorários e empreendedorismo, por exemplo. Relatou inclusive que a AsBEA enviou ofício para tratarem da tabela de honorários e será agendada uma reunião.  </w:t>
            </w:r>
          </w:p>
          <w:p w14:paraId="672D397E" w14:textId="64FA1B93" w:rsidR="000B4D1B" w:rsidRDefault="005316D1" w:rsidP="0079683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13750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lastRenderedPageBreak/>
              <w:t xml:space="preserve">A coordenadora da CEP-CAU/BR, Patricia Luz, </w:t>
            </w:r>
            <w:r w:rsidR="00137508" w:rsidRPr="0013750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r</w:t>
            </w:r>
            <w:r w:rsidR="000B4D1B" w:rsidRPr="0013750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elatou sobre as Deliberações nº 18/2020 e 51/2020 da CEP-CAU/BR </w:t>
            </w:r>
            <w:r w:rsidR="00B112FF" w:rsidRPr="0013750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que tratam de MEI e que são o material existente sobre o assunto.</w:t>
            </w:r>
          </w:p>
          <w:p w14:paraId="37C6554C" w14:textId="77777777" w:rsidR="00B938A3" w:rsidRPr="00137508" w:rsidRDefault="00B938A3" w:rsidP="0079683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2255E475" w14:textId="068A4A44" w:rsidR="005316D1" w:rsidRPr="00B112FF" w:rsidRDefault="005316D1" w:rsidP="0079683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assessora-chefe da Assessoria de Relações Institucionais e Parlamentares do CAU/BR, Luciana Rubino, sugeriu que trabal</w:t>
            </w:r>
            <w:r w:rsidR="00B112FF" w:rsidRP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hem em melhorar o Super Simples.</w:t>
            </w:r>
          </w:p>
          <w:p w14:paraId="01BF7F9C" w14:textId="3B245DB4" w:rsidR="005316D1" w:rsidRDefault="00B112FF" w:rsidP="0079683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Os membros definiram que o assunto será discutido na reunião do mês de agosto, com toda a </w:t>
            </w:r>
            <w:r w:rsidR="005316D1" w:rsidRP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conjuntura para </w:t>
            </w:r>
            <w:r w:rsidRP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embasar a </w:t>
            </w:r>
            <w:r w:rsidR="005316D1" w:rsidRP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discussão.</w:t>
            </w:r>
          </w:p>
          <w:p w14:paraId="4EC31E00" w14:textId="77777777" w:rsidR="00B938A3" w:rsidRPr="00B112FF" w:rsidRDefault="00B938A3" w:rsidP="0079683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39230691" w14:textId="77777777" w:rsidR="005316D1" w:rsidRDefault="005316D1" w:rsidP="005E383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da ABAP, Luciana Schenk, sugeriu que o histórico seja registrado em pequenos textos para acompanhamento dos membros.</w:t>
            </w:r>
          </w:p>
          <w:p w14:paraId="2E62B43A" w14:textId="77777777" w:rsidR="00B938A3" w:rsidRPr="00B112FF" w:rsidRDefault="00B938A3" w:rsidP="005E383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0FBFB6FB" w14:textId="31AB2E8A" w:rsidR="005316D1" w:rsidRPr="00B112FF" w:rsidRDefault="00B112FF" w:rsidP="005E383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Encaminhamentos para a reunião subsequente:</w:t>
            </w:r>
          </w:p>
          <w:p w14:paraId="5944808E" w14:textId="08242408" w:rsidR="00B112FF" w:rsidRPr="00B112FF" w:rsidRDefault="005316D1" w:rsidP="005E3837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Luciana Rubino </w:t>
            </w:r>
            <w:r w:rsidR="00B112FF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responsável por 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registra</w:t>
            </w:r>
            <w:r w:rsidR="00B112FF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r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o histórico</w:t>
            </w:r>
            <w:r w:rsidR="00B112FF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do assunto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.</w:t>
            </w:r>
          </w:p>
          <w:p w14:paraId="5152856F" w14:textId="039EEB27" w:rsidR="005316D1" w:rsidRPr="00B112FF" w:rsidRDefault="005316D1" w:rsidP="005E3837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Eleonora </w:t>
            </w:r>
            <w:r w:rsidR="00B112FF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Mascia responsável por </w:t>
            </w:r>
            <w:r w:rsid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verificar</w:t>
            </w:r>
            <w:r w:rsidR="00B112FF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a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conjuntura.</w:t>
            </w:r>
          </w:p>
          <w:p w14:paraId="58D52CFE" w14:textId="77777777" w:rsidR="00B112FF" w:rsidRPr="00B112FF" w:rsidRDefault="00B112FF" w:rsidP="003315D3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Patricia Luz 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sistematizar o que tem 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de material 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em relação a MEI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(Deliberações da CEP-CAU/BR) por meio de uma apresentação.</w:t>
            </w:r>
          </w:p>
          <w:p w14:paraId="2AC70844" w14:textId="7B4A56C0" w:rsidR="005316D1" w:rsidRPr="00B112FF" w:rsidRDefault="00B112FF" w:rsidP="00F06098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Julio Moreno</w:t>
            </w:r>
            <w:r w:rsidR="00617DB5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e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Luciana Rubino 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se reunir</w:t>
            </w:r>
            <w:r w:rsidR="00617DB5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ão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para discutir a estruturação de material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.</w:t>
            </w:r>
          </w:p>
          <w:p w14:paraId="7512A1F7" w14:textId="77777777" w:rsidR="00B112FF" w:rsidRPr="00B112FF" w:rsidRDefault="00B112FF" w:rsidP="00142B56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O assunto será pauta única da 58ª Reunião Ordinária em 5 de agosto.</w:t>
            </w:r>
          </w:p>
          <w:p w14:paraId="7D975CF2" w14:textId="3AEED459" w:rsidR="005316D1" w:rsidRPr="00B112FF" w:rsidRDefault="00B112FF" w:rsidP="00B112FF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lang w:eastAsia="pt-BR"/>
              </w:rPr>
            </w:pP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Será convocada a 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5ª Reunião Extraordinária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,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em 19 de agosto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,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p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a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ra discutir 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“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CEAU em movimento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”</w:t>
            </w:r>
            <w:r w:rsidR="00617DB5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e 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o Seminário N</w:t>
            </w:r>
            <w:r w:rsidR="005316D1"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acional</w:t>
            </w:r>
            <w:r w:rsidRPr="00B112FF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do CEAU-CAU/BR.</w:t>
            </w:r>
          </w:p>
        </w:tc>
      </w:tr>
    </w:tbl>
    <w:p w14:paraId="17991833" w14:textId="5EA5C563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5316D1" w:rsidRPr="00480252" w14:paraId="33991847" w14:textId="77777777" w:rsidTr="005316D1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74220B6" w14:textId="26927C4B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7C3FF5" w14:textId="53B5DB62" w:rsidR="005316D1" w:rsidRPr="00480252" w:rsidRDefault="005316D1" w:rsidP="002F077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335778">
              <w:rPr>
                <w:rFonts w:ascii="Times New Roman" w:hAnsi="Times New Roman"/>
                <w:b/>
              </w:rPr>
              <w:t>Editais e fomentos do CAU/BR</w:t>
            </w:r>
          </w:p>
        </w:tc>
      </w:tr>
      <w:tr w:rsidR="005316D1" w:rsidRPr="00480252" w14:paraId="2C07CA11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4530D7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6907A4" w14:textId="02AE21A9" w:rsidR="005316D1" w:rsidRPr="00480252" w:rsidRDefault="005316D1" w:rsidP="002F077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335778">
              <w:rPr>
                <w:rFonts w:ascii="Times New Roman" w:hAnsi="Times New Roman"/>
              </w:rPr>
              <w:t>ABAP</w:t>
            </w:r>
            <w:r>
              <w:rPr>
                <w:rFonts w:ascii="Times New Roman" w:hAnsi="Times New Roman"/>
              </w:rPr>
              <w:t xml:space="preserve"> e CAU/BR</w:t>
            </w:r>
          </w:p>
        </w:tc>
      </w:tr>
      <w:tr w:rsidR="005316D1" w:rsidRPr="00480252" w14:paraId="045CD9F9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DFCACA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57A2A7" w14:textId="6D4E08D0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335778">
              <w:rPr>
                <w:rFonts w:ascii="Times New Roman" w:hAnsi="Times New Roman"/>
              </w:rPr>
              <w:t>Luciana Schenk</w:t>
            </w:r>
          </w:p>
        </w:tc>
      </w:tr>
      <w:tr w:rsidR="005316D1" w:rsidRPr="00480252" w14:paraId="375C2576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22DB2D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9A2D6BF" w14:textId="19830CF8" w:rsidR="005316D1" w:rsidRDefault="005316D1" w:rsidP="002F077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da ABAP, </w:t>
            </w:r>
            <w:r w:rsidRPr="0061104B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Luciana Schenk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, relatou que o prêmio Rosa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Kliass</w:t>
            </w:r>
            <w:proofErr w:type="spellEnd"/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foi integrado ao </w:t>
            </w:r>
            <w:r w:rsidRPr="0025121E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ENEPEA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(</w:t>
            </w:r>
            <w:r w:rsidRPr="0025121E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Encontro Nacional de Ensino de Paisagismo em Escolas de Arquitetura e Urbanismo no Brasil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). Explicou que dividem por regiões do País e o prêmio é feito a partir da coordenação do curso, com uma região julgando outra. Relatou que historicamente o CAU/BR apoiava esses concursos e que conversou com a Presidente Nadia So</w:t>
            </w:r>
            <w:r w:rsid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mekh sobre manterem esse apoio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</w:p>
          <w:p w14:paraId="7CEC97FA" w14:textId="77777777" w:rsidR="00B938A3" w:rsidRDefault="00B938A3" w:rsidP="002F077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5F45E200" w14:textId="7650B2D4" w:rsidR="005316D1" w:rsidRPr="00DA74D2" w:rsidRDefault="005316D1" w:rsidP="00B112F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respondeu que estão providenciando e trabalhando nos editais do CAU/BR e que ainda não tem um posicionamento </w:t>
            </w:r>
            <w:r w:rsidR="00B112FF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ou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prazo. </w:t>
            </w:r>
          </w:p>
        </w:tc>
      </w:tr>
    </w:tbl>
    <w:p w14:paraId="6515EC38" w14:textId="62F1C163" w:rsidR="00D400C3" w:rsidRPr="00480252" w:rsidRDefault="00D400C3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5316D1" w:rsidRPr="005316D1" w14:paraId="75371FA2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13FDB5" w14:textId="73C20E99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5126CF4" w14:textId="724F50A5" w:rsidR="005316D1" w:rsidRPr="00480252" w:rsidRDefault="005316D1" w:rsidP="005A6C86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5A6C86">
              <w:rPr>
                <w:rFonts w:ascii="Times New Roman" w:hAnsi="Times New Roman"/>
                <w:b/>
              </w:rPr>
              <w:t>Análise e</w:t>
            </w:r>
            <w:r w:rsidR="005A6C86" w:rsidRPr="005A6C86">
              <w:rPr>
                <w:rFonts w:ascii="Times New Roman" w:hAnsi="Times New Roman"/>
                <w:b/>
              </w:rPr>
              <w:t xml:space="preserve"> Discussão de Projetos de Leis </w:t>
            </w:r>
            <w:r w:rsidRPr="00AF0C4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316D1" w:rsidRPr="005316D1" w14:paraId="52503EFD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C5900C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C352084" w14:textId="6ECC2104" w:rsidR="005316D1" w:rsidRPr="00480252" w:rsidRDefault="005316D1" w:rsidP="002F0773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335778">
              <w:rPr>
                <w:rFonts w:ascii="Times New Roman" w:hAnsi="Times New Roman"/>
              </w:rPr>
              <w:t>Assessoria Institucional e Parlamentar</w:t>
            </w:r>
          </w:p>
        </w:tc>
      </w:tr>
      <w:tr w:rsidR="005316D1" w:rsidRPr="005316D1" w14:paraId="35B8CBDA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8D57FC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1919B3" w14:textId="281B99F4" w:rsidR="005316D1" w:rsidRPr="00480252" w:rsidRDefault="005316D1" w:rsidP="002F0773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335778">
              <w:rPr>
                <w:rFonts w:ascii="Times New Roman" w:hAnsi="Times New Roman"/>
              </w:rPr>
              <w:t>Luciana Rubino</w:t>
            </w:r>
          </w:p>
        </w:tc>
      </w:tr>
      <w:tr w:rsidR="005316D1" w:rsidRPr="005316D1" w14:paraId="40D2B3C3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7132E1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</w:tcPr>
          <w:p w14:paraId="3DD75BA0" w14:textId="7F0D1149" w:rsidR="005A6C86" w:rsidRPr="005A6C86" w:rsidRDefault="005316D1" w:rsidP="00F06DB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A assessora-chefe da Assessoria de Relações Institucionais e Parlamentares do CAU/BR, Luciana Rubino, relatou</w:t>
            </w:r>
            <w:r w:rsidR="00617DB5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que esteve com a Nadia Somekh no Gabinete do Deputado Federal Paulo Teixeira para tratar</w:t>
            </w:r>
            <w:r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sobre </w:t>
            </w:r>
            <w:r w:rsidR="00617DB5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a </w:t>
            </w:r>
            <w:r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PEC 108</w:t>
            </w:r>
            <w:r w:rsidR="00617DB5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/2019, contra a sua admissibilidade.</w:t>
            </w:r>
            <w:r w:rsidR="00137508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Relatou que estão com uma proposta para tratar da regulamentação profissional</w:t>
            </w:r>
            <w:r w:rsidR="00046842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, </w:t>
            </w:r>
            <w:r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defesa da profissão </w:t>
            </w:r>
            <w:r w:rsidR="00046842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e</w:t>
            </w:r>
            <w:r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defesa da sociedade.</w:t>
            </w:r>
            <w:r w:rsidR="005A6C86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14:paraId="3AD84BF5" w14:textId="09E2F0C1" w:rsidR="005316D1" w:rsidRPr="005A6C86" w:rsidRDefault="00137508" w:rsidP="005A6C86">
            <w:pPr>
              <w:pStyle w:val="PargrafodaLista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A coordenadora Ana Gó</w:t>
            </w:r>
            <w:r w:rsidR="005316D1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es encaminhou que as entidades assinem a Nota Técnica junto com o CAU/BR. O documento </w:t>
            </w:r>
            <w:r w:rsidR="005A6C86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será redigido na reunião da CEP-CAU/BR</w:t>
            </w:r>
            <w:r w:rsidR="005316D1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, junto com a Luciana Rubino, e depois encaminhado ao CEAU-CAU/BR para assinatura</w:t>
            </w:r>
            <w:r w:rsidR="005A6C86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das entidades</w:t>
            </w:r>
            <w:r w:rsidR="005316D1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. A </w:t>
            </w:r>
            <w:r w:rsidR="005A6C86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coordenadora v</w:t>
            </w:r>
            <w:r w:rsidR="005316D1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ai entrar em contato com a FENEA p</w:t>
            </w:r>
            <w:r w:rsidR="005A6C86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a</w:t>
            </w:r>
            <w:r w:rsidR="005316D1" w:rsidRPr="005A6C86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ra explicar.</w:t>
            </w:r>
          </w:p>
          <w:p w14:paraId="5F83D266" w14:textId="77777777" w:rsidR="005316D1" w:rsidRDefault="005316D1" w:rsidP="006B444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5A7BCE5B" w14:textId="77777777" w:rsidR="005A6C86" w:rsidRPr="00F501AA" w:rsidRDefault="005316D1" w:rsidP="005A6C86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lastRenderedPageBreak/>
              <w:t>A assessora-chefe da Assessoria de Relações Institucionais e Parlamentares do CAU/BR, Luciana Rubino,</w:t>
            </w:r>
            <w:r w:rsidR="005A6C86"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também informou</w:t>
            </w:r>
            <w:r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que teve uma reunião com o Ministério Público do Trabalho, porque vão aprovar o novo acordo de cooperação para evitar que os estagiários exerçam atividades que não são atribuições deles. Tem uma proposta para formatar acordo específico na questão do registro d</w:t>
            </w:r>
            <w:r w:rsidR="005A6C86"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a Educação à Distância</w:t>
            </w:r>
            <w:r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, onde, nos casos de curso EAD que o estagiário não tem supervisão do coordenador, </w:t>
            </w:r>
            <w:r w:rsidR="005A6C86"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o registro do aluno pode ser negado por </w:t>
            </w:r>
            <w:r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falta dessa supervisão. </w:t>
            </w:r>
          </w:p>
          <w:p w14:paraId="14325FDE" w14:textId="19FB94E8" w:rsidR="005316D1" w:rsidRPr="00480252" w:rsidRDefault="005A6C86" w:rsidP="00F501AA">
            <w:pPr>
              <w:pStyle w:val="PargrafodaLista"/>
              <w:jc w:val="both"/>
              <w:rPr>
                <w:rFonts w:ascii="Times New Roman" w:hAnsi="Times New Roman"/>
                <w:color w:val="000000" w:themeColor="text1"/>
                <w:lang w:eastAsia="pt-BR"/>
              </w:rPr>
            </w:pPr>
            <w:r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A presidente da ABAP, </w:t>
            </w:r>
            <w:r w:rsidR="005316D1"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Luciana Schenk</w:t>
            </w:r>
            <w:r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,</w:t>
            </w:r>
            <w:r w:rsidR="005316D1"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questionou sobre ganho de causa, pois essa autuação seria após a diplomação. A Lu</w:t>
            </w:r>
            <w:r w:rsidR="00F501AA"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ciana</w:t>
            </w:r>
            <w:r w:rsidR="005316D1" w:rsidRPr="00F501A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Rubino explicou que não seria o Conselho que negaria o registro, mas o Ministério Público.</w:t>
            </w:r>
            <w:r w:rsidR="005316D1" w:rsidRPr="005A6C86">
              <w:rPr>
                <w:rFonts w:ascii="Times New Roman" w:hAnsi="Times New Roman"/>
                <w:color w:val="000000" w:themeColor="text1"/>
                <w:lang w:eastAsia="pt-BR"/>
              </w:rPr>
              <w:t xml:space="preserve"> </w:t>
            </w:r>
          </w:p>
        </w:tc>
      </w:tr>
    </w:tbl>
    <w:p w14:paraId="42D1CFB9" w14:textId="1AF735D3" w:rsidR="007F3A9D" w:rsidRDefault="007F3A9D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5316D1" w:rsidRPr="00480252" w14:paraId="26B7C12C" w14:textId="77777777" w:rsidTr="005316D1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7D2A9C0" w14:textId="56D76E64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2174AF" w14:textId="3222980C" w:rsidR="005316D1" w:rsidRPr="00480252" w:rsidRDefault="005316D1" w:rsidP="002F077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335778">
              <w:rPr>
                <w:rFonts w:ascii="Times New Roman" w:hAnsi="Times New Roman"/>
                <w:b/>
              </w:rPr>
              <w:t xml:space="preserve">Participação das Entidades e dos CAU/BR no Congresso UIA2021Rio </w:t>
            </w:r>
          </w:p>
        </w:tc>
      </w:tr>
      <w:tr w:rsidR="005316D1" w:rsidRPr="00480252" w14:paraId="2D9A811D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27A6CF4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F67B66B" w14:textId="742FDC9F" w:rsidR="005316D1" w:rsidRPr="00480252" w:rsidRDefault="005316D1" w:rsidP="002F077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335778">
              <w:rPr>
                <w:rFonts w:ascii="Times New Roman" w:hAnsi="Times New Roman"/>
              </w:rPr>
              <w:t>FNA</w:t>
            </w:r>
          </w:p>
        </w:tc>
      </w:tr>
      <w:tr w:rsidR="005316D1" w:rsidRPr="00480252" w14:paraId="3229A10A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B5801D1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C39565" w14:textId="6B2FBEEA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335778">
              <w:rPr>
                <w:rFonts w:ascii="Times New Roman" w:hAnsi="Times New Roman"/>
              </w:rPr>
              <w:t>Eleonora Mascia</w:t>
            </w:r>
          </w:p>
        </w:tc>
      </w:tr>
      <w:tr w:rsidR="005316D1" w:rsidRPr="00480252" w14:paraId="7C1F62D0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13D3C7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12FDF063" w14:textId="287C495C" w:rsidR="005316D1" w:rsidRDefault="005316D1" w:rsidP="00DB26C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da FNA, Eleonora Mascia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informou que os meses foram corridos para a organização da participação das entidades no evento. Trabalharam dentro da definição proposta sobre abordar a educação e formação, ATHIS e gestão urbana. As gravações estã</w:t>
            </w:r>
            <w:r w:rsidR="00617DB5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em fase de tradução e legendação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. Também serão veiculadas </w:t>
            </w:r>
            <w:r w:rsidR="0004684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“</w:t>
            </w:r>
            <w:r w:rsidRPr="00046842">
              <w:rPr>
                <w:rFonts w:ascii="Times New Roman" w:eastAsia="Cambria" w:hAnsi="Times New Roman" w:cs="Times New Roman"/>
                <w:iCs/>
                <w:color w:val="000000" w:themeColor="text1"/>
                <w:lang w:eastAsia="pt-BR"/>
              </w:rPr>
              <w:t>pílulas</w:t>
            </w:r>
            <w:r w:rsidR="00046842">
              <w:rPr>
                <w:rFonts w:ascii="Times New Roman" w:eastAsia="Cambria" w:hAnsi="Times New Roman" w:cs="Times New Roman"/>
                <w:iCs/>
                <w:color w:val="000000" w:themeColor="text1"/>
                <w:lang w:eastAsia="pt-BR"/>
              </w:rPr>
              <w:t>”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entre as programações. Informou também que tem vários materiais produzidos, inclusive </w:t>
            </w:r>
            <w:proofErr w:type="spellStart"/>
            <w:r>
              <w:rPr>
                <w:rFonts w:ascii="Times New Roman" w:eastAsia="Cambria" w:hAnsi="Times New Roman" w:cs="Times New Roman"/>
                <w:i/>
                <w:color w:val="000000" w:themeColor="text1"/>
                <w:lang w:eastAsia="pt-BR"/>
              </w:rPr>
              <w:t>lives</w:t>
            </w:r>
            <w:proofErr w:type="spellEnd"/>
            <w:r>
              <w:rPr>
                <w:rFonts w:ascii="Times New Roman" w:eastAsia="Cambria" w:hAnsi="Times New Roman" w:cs="Times New Roman"/>
                <w:i/>
                <w:color w:val="000000" w:themeColor="text1"/>
                <w:lang w:eastAsia="pt-BR"/>
              </w:rPr>
              <w:t xml:space="preserve"> </w:t>
            </w:r>
            <w:r w:rsidRPr="008A1090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 curtas</w:t>
            </w:r>
            <w:r w:rsidRPr="00DB26C5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que ficar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ão disponibilizados no repositório do C</w:t>
            </w:r>
            <w:r w:rsidRPr="00DB26C5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ongresso aos inscritos por 2 anos.</w:t>
            </w:r>
          </w:p>
          <w:p w14:paraId="1B8F552C" w14:textId="77777777" w:rsidR="00B938A3" w:rsidRDefault="00B938A3" w:rsidP="00DB26C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7D13FC90" w14:textId="5078F6FB" w:rsidR="005316D1" w:rsidRDefault="005316D1" w:rsidP="0027791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 </w:t>
            </w:r>
            <w:r w:rsidRPr="005316D1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Chefe da Assessoria de Comunicação Social do CAU/BR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</w:t>
            </w:r>
            <w:r w:rsidRPr="005316D1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Julio Moreno, relatou que participou da reunião com o </w:t>
            </w:r>
            <w:r w:rsidRPr="0027791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Igor de </w:t>
            </w:r>
            <w:proofErr w:type="spellStart"/>
            <w:r w:rsidRPr="00277918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Vetyemy</w:t>
            </w:r>
            <w:proofErr w:type="spellEnd"/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, do Comitê Executivo do evento. Informou que o CAU/BR montou um site com projetos de arquitetura brasileira dos últimos 5 anos, após chamada pública, com a editora Projeto. </w:t>
            </w:r>
          </w:p>
          <w:p w14:paraId="64C33C7E" w14:textId="77777777" w:rsidR="00B938A3" w:rsidRDefault="00B938A3" w:rsidP="0027791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772A59A1" w14:textId="77777777" w:rsidR="005316D1" w:rsidRDefault="005316D1" w:rsidP="008A109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informou que tem um vídeo manifesto, um estande presencial no IAB e estão prevendo uma reunião com os Presidentes dos CAU/UF no CAU/RJ.</w:t>
            </w:r>
          </w:p>
          <w:p w14:paraId="30F4A0DD" w14:textId="77777777" w:rsidR="00B938A3" w:rsidRDefault="00B938A3" w:rsidP="008A109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4E45C123" w14:textId="1AEBFA49" w:rsidR="005316D1" w:rsidRPr="00DB26C5" w:rsidRDefault="005316D1" w:rsidP="005316D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do IAB/DN, Maria Elisa,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parabenizou o trabalho da Eleonora e do Julio sobre a participação das entidades no evento. </w:t>
            </w:r>
          </w:p>
        </w:tc>
      </w:tr>
    </w:tbl>
    <w:p w14:paraId="5B1EC3AA" w14:textId="10ABC6AB" w:rsidR="002F0773" w:rsidRPr="00480252" w:rsidRDefault="002F0773" w:rsidP="002F0773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5316D1" w:rsidRPr="00480252" w14:paraId="6AC1DCA4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6454592" w14:textId="665D3C1D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F24E30E" w14:textId="1C746321" w:rsidR="005316D1" w:rsidRPr="00480252" w:rsidRDefault="005316D1" w:rsidP="002F0773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Informe </w:t>
            </w:r>
            <w:r w:rsidRPr="006F1CAA">
              <w:rPr>
                <w:rFonts w:ascii="Times New Roman" w:hAnsi="Times New Roman"/>
                <w:b/>
              </w:rPr>
              <w:t>sobre</w:t>
            </w:r>
            <w:r>
              <w:rPr>
                <w:rFonts w:ascii="Times New Roman" w:hAnsi="Times New Roman"/>
                <w:b/>
              </w:rPr>
              <w:t xml:space="preserve"> o</w:t>
            </w:r>
            <w:r w:rsidRPr="006F1CAA">
              <w:rPr>
                <w:rFonts w:ascii="Times New Roman" w:hAnsi="Times New Roman"/>
                <w:b/>
              </w:rPr>
              <w:t xml:space="preserve"> projeto CEAU em movimento</w:t>
            </w:r>
          </w:p>
        </w:tc>
      </w:tr>
      <w:tr w:rsidR="005316D1" w:rsidRPr="00480252" w14:paraId="5378D6F8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A3A6196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7C370A2" w14:textId="380B9DBD" w:rsidR="005316D1" w:rsidRPr="00480252" w:rsidRDefault="005316D1" w:rsidP="002F0773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Coordenadora</w:t>
            </w:r>
          </w:p>
        </w:tc>
      </w:tr>
      <w:tr w:rsidR="005316D1" w:rsidRPr="00480252" w14:paraId="144FCDDE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DDBB8CA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149B2F" w14:textId="30AF30B4" w:rsidR="005316D1" w:rsidRPr="00480252" w:rsidRDefault="005316D1" w:rsidP="002F0773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Ana Góes</w:t>
            </w:r>
          </w:p>
        </w:tc>
      </w:tr>
      <w:tr w:rsidR="005316D1" w:rsidRPr="00480252" w14:paraId="22F020AF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4998488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</w:tcPr>
          <w:p w14:paraId="7BEC4680" w14:textId="5103EE62" w:rsidR="005316D1" w:rsidRPr="00480252" w:rsidRDefault="005316D1" w:rsidP="0010599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coordenadora do CEAU-CAU/BR, Ana G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ó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es,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relatou que tiveram resposta positiva do CAU/AP em participar da reunião do Colegiado no mês de agosto</w:t>
            </w:r>
            <w:r w:rsidR="00105995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 que pode convidar o conselheiro federal e o Presidente para participar da reunião, mas os membros decidirão depois.</w:t>
            </w:r>
          </w:p>
        </w:tc>
      </w:tr>
    </w:tbl>
    <w:p w14:paraId="1BA8E0D3" w14:textId="77777777" w:rsidR="00B938A3" w:rsidRDefault="00B938A3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21692FE8" w14:textId="75BEAA82" w:rsidR="002F0773" w:rsidRDefault="00AF4FD2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 xml:space="preserve">Brasília, </w:t>
      </w:r>
      <w:r w:rsidR="00C670A5">
        <w:rPr>
          <w:rFonts w:ascii="Times New Roman" w:eastAsia="Cambria" w:hAnsi="Times New Roman" w:cs="Times New Roman"/>
          <w:color w:val="000000" w:themeColor="text1"/>
        </w:rPr>
        <w:t>30 de setembro</w:t>
      </w:r>
      <w:r w:rsidR="002F0773" w:rsidRPr="005316D1">
        <w:rPr>
          <w:rFonts w:ascii="Times New Roman" w:eastAsia="Cambria" w:hAnsi="Times New Roman" w:cs="Times New Roman"/>
          <w:color w:val="FF0000"/>
        </w:rPr>
        <w:t xml:space="preserve"> </w:t>
      </w:r>
      <w:r w:rsidR="00AE3329">
        <w:rPr>
          <w:rFonts w:ascii="Times New Roman" w:eastAsia="Cambria" w:hAnsi="Times New Roman" w:cs="Times New Roman"/>
          <w:color w:val="000000" w:themeColor="text1"/>
        </w:rPr>
        <w:t>de 2021.</w:t>
      </w:r>
    </w:p>
    <w:p w14:paraId="16FB6360" w14:textId="77777777" w:rsidR="00B938A3" w:rsidRDefault="00B938A3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7D29D153" w14:textId="77777777" w:rsidR="002F0773" w:rsidRDefault="002F0773" w:rsidP="002F0773">
      <w:pPr>
        <w:jc w:val="both"/>
        <w:rPr>
          <w:rFonts w:ascii="Times New Roman" w:hAnsi="Times New Roman"/>
          <w:b/>
          <w:color w:val="000000"/>
          <w:spacing w:val="4"/>
          <w:lang w:eastAsia="pt-BR"/>
        </w:rPr>
      </w:pPr>
      <w:r>
        <w:rPr>
          <w:rFonts w:ascii="Times New Roman" w:hAnsi="Times New Roman"/>
          <w:bCs/>
          <w:color w:val="000000"/>
          <w:spacing w:val="4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14:paraId="48505197" w14:textId="77777777" w:rsidR="002F0773" w:rsidRDefault="002F0773" w:rsidP="002F077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4C56F22F" w14:textId="77777777" w:rsidR="002F0773" w:rsidRDefault="002F0773" w:rsidP="002F077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3E95D73B" w14:textId="77777777" w:rsidR="002F0773" w:rsidRDefault="002F0773" w:rsidP="002F0773">
      <w:pPr>
        <w:spacing w:before="2" w:after="2"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DANIELA DEMARTINI</w:t>
      </w:r>
    </w:p>
    <w:p w14:paraId="156ECA54" w14:textId="77777777" w:rsidR="002F0773" w:rsidRDefault="002F0773" w:rsidP="002F07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Secretária-Geral da Mesa do CAU/BR</w:t>
      </w:r>
    </w:p>
    <w:p w14:paraId="414999FF" w14:textId="77777777" w:rsidR="002F0773" w:rsidRDefault="002F0773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  <w:sectPr w:rsidR="002F0773" w:rsidSect="009A7A63">
          <w:headerReference w:type="default" r:id="rId8"/>
          <w:footerReference w:type="default" r:id="rId9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</w:p>
    <w:p w14:paraId="71020099" w14:textId="77777777" w:rsidR="00DD2485" w:rsidRPr="00A141AF" w:rsidRDefault="00DD2485" w:rsidP="00DD24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C3044">
        <w:rPr>
          <w:rFonts w:ascii="Times New Roman" w:eastAsia="Calibri" w:hAnsi="Times New Roman" w:cs="Times New Roman"/>
          <w:b/>
        </w:rPr>
        <w:t>59ª REUNIÃO ORDINÁRIA DO</w:t>
      </w:r>
      <w:r w:rsidRPr="00A141AF">
        <w:rPr>
          <w:rFonts w:ascii="Times New Roman" w:eastAsia="Calibri" w:hAnsi="Times New Roman" w:cs="Times New Roman"/>
          <w:b/>
        </w:rPr>
        <w:t xml:space="preserve"> CEAU-CAU/BR</w:t>
      </w:r>
    </w:p>
    <w:p w14:paraId="74DDE431" w14:textId="77777777" w:rsidR="00DD2485" w:rsidRPr="00A141AF" w:rsidRDefault="00DD2485" w:rsidP="00DD248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1AF">
        <w:rPr>
          <w:rFonts w:ascii="Times New Roman" w:eastAsia="Calibri" w:hAnsi="Times New Roman" w:cs="Times New Roman"/>
        </w:rPr>
        <w:t>Videoconferência</w:t>
      </w:r>
    </w:p>
    <w:p w14:paraId="7F881A51" w14:textId="77777777" w:rsidR="00DD2485" w:rsidRPr="00A141AF" w:rsidRDefault="00DD2485" w:rsidP="00DD248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36692A2" w14:textId="77777777" w:rsidR="00DD2485" w:rsidRPr="00A141AF" w:rsidRDefault="00DD2485" w:rsidP="00DD2485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1141869" w14:textId="77777777" w:rsidR="00DD2485" w:rsidRPr="00A141AF" w:rsidRDefault="00DD2485" w:rsidP="00DD2485">
      <w:pPr>
        <w:spacing w:after="120" w:line="240" w:lineRule="auto"/>
        <w:jc w:val="center"/>
        <w:rPr>
          <w:rFonts w:ascii="Times New Roman" w:eastAsia="Cambria" w:hAnsi="Times New Roman" w:cs="Times New Roman"/>
          <w:b/>
          <w:lang w:eastAsia="pt-BR"/>
        </w:rPr>
      </w:pPr>
      <w:r w:rsidRPr="00A141AF">
        <w:rPr>
          <w:rFonts w:ascii="Times New Roman" w:eastAsia="Cambria" w:hAnsi="Times New Roman" w:cs="Times New Roman"/>
          <w:b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3373"/>
        <w:gridCol w:w="709"/>
        <w:gridCol w:w="851"/>
        <w:gridCol w:w="708"/>
        <w:gridCol w:w="1305"/>
      </w:tblGrid>
      <w:tr w:rsidR="00DD2485" w:rsidRPr="00A141AF" w14:paraId="7E80FB74" w14:textId="77777777" w:rsidTr="005609F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3987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Instituição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186" w14:textId="77777777" w:rsidR="00DD2485" w:rsidRPr="00A141AF" w:rsidRDefault="00DD2485" w:rsidP="005609F6">
            <w:pPr>
              <w:spacing w:before="24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Função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E7A8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FA1D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Votação</w:t>
            </w:r>
          </w:p>
        </w:tc>
      </w:tr>
      <w:tr w:rsidR="00DD2485" w:rsidRPr="00A141AF" w14:paraId="262852F6" w14:textId="77777777" w:rsidTr="005609F6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97F0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A356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E938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CE0D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B837" w14:textId="77777777" w:rsidR="00DD2485" w:rsidRPr="00A141AF" w:rsidRDefault="00DD2485" w:rsidP="005609F6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FA9B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proofErr w:type="spellStart"/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Abst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0A69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proofErr w:type="spellStart"/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Ausên</w:t>
            </w:r>
            <w:proofErr w:type="spellEnd"/>
          </w:p>
        </w:tc>
      </w:tr>
      <w:tr w:rsidR="00DD2485" w:rsidRPr="00A141AF" w14:paraId="75ADF3DC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61BC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563E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Coordenadora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690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snapToGrid w:val="0"/>
                <w:color w:val="000000"/>
              </w:rPr>
              <w:t>Ana Maria Reis de Goes Monteiro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5436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9AC4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5AC5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2449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DD2485" w:rsidRPr="00A141AF" w14:paraId="61379C6A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3BFB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C5CD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Coordenadora-Adjunta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3D76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snapToGrid w:val="0"/>
                <w:color w:val="000000"/>
              </w:rPr>
              <w:t>Eleonora Lisboa Mascia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B89A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B288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C2EE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EECB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DD2485" w:rsidRPr="00A141AF" w14:paraId="36B36872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70F8" w14:textId="77777777" w:rsidR="00DD2485" w:rsidRPr="00A141AF" w:rsidRDefault="00DD2485" w:rsidP="005609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ABAP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9823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397B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</w:rPr>
              <w:t>Luciana B. Martins Schenk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D118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478B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7C11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9531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DD2485" w:rsidRPr="00A141AF" w14:paraId="596FBE9F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A99E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E1D2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23D0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color w:val="000000" w:themeColor="text1"/>
              </w:rPr>
              <w:t xml:space="preserve">Miriam </w:t>
            </w:r>
            <w:proofErr w:type="spellStart"/>
            <w:r w:rsidRPr="009C3044">
              <w:rPr>
                <w:rFonts w:ascii="Times New Roman" w:eastAsia="Cambria" w:hAnsi="Times New Roman" w:cs="Times New Roman"/>
                <w:color w:val="000000" w:themeColor="text1"/>
              </w:rPr>
              <w:t>Addor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92F6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F49B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749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015B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DD2485" w:rsidRPr="00A141AF" w14:paraId="60A8F371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CD4D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CAU/BR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042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234A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Nadia Somekh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8327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74FD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F7A2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E701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DD2485" w:rsidRPr="00A141AF" w14:paraId="47B94DE3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D56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CEF/BR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CAD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E9EB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Valter Luis Caldana Junior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CABE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A3DB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D150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D237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</w:tr>
      <w:tr w:rsidR="00DD2485" w:rsidRPr="00A141AF" w14:paraId="13A89325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95D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5DD8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DEC5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E0FE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374D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8CAC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5429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DD2485" w:rsidRPr="00A141AF" w14:paraId="1FFF5872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BBCC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IAB-DN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448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1976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Rafael Passos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8C67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84C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743F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64C3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DD2485" w:rsidRPr="00A141AF" w14:paraId="3BD89A6B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CB75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FENEA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A44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679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Helena Andrade </w:t>
            </w:r>
            <w:proofErr w:type="spellStart"/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Ew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4CA5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23DE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D1E3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F44A" w14:textId="77777777" w:rsidR="00DD2485" w:rsidRPr="00A141AF" w:rsidRDefault="00DD2485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</w:tr>
      <w:tr w:rsidR="00DD2485" w:rsidRPr="00A141AF" w14:paraId="6E07E050" w14:textId="77777777" w:rsidTr="005609F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8C50C" w14:textId="77777777" w:rsidR="00DD2485" w:rsidRPr="00A141AF" w:rsidRDefault="00DD2485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C56D2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B7AB2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F8A5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5C70E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23A41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1A51B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DD2485" w:rsidRPr="00A141AF" w14:paraId="01ED1FE7" w14:textId="77777777" w:rsidTr="005609F6">
        <w:trPr>
          <w:trHeight w:val="3186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F353F4B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Histórico da votação:</w:t>
            </w:r>
          </w:p>
          <w:p w14:paraId="78C9FF2D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784F66DE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9C3044">
              <w:rPr>
                <w:rFonts w:ascii="Times New Roman" w:eastAsia="Cambria" w:hAnsi="Times New Roman" w:cs="Times New Roman"/>
                <w:b/>
                <w:lang w:eastAsia="pt-BR"/>
              </w:rPr>
              <w:t>59ª REUNIÃO ORDINÁRIA DO CEAU-CAU/BR</w:t>
            </w:r>
          </w:p>
          <w:p w14:paraId="192A46DD" w14:textId="77777777" w:rsidR="00DD2485" w:rsidRPr="009C3044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05ED5BA3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C3044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Data: </w:t>
            </w:r>
            <w:r w:rsidRPr="009C3044">
              <w:rPr>
                <w:rFonts w:ascii="Times New Roman" w:eastAsia="Cambria" w:hAnsi="Times New Roman" w:cs="Times New Roman"/>
                <w:lang w:eastAsia="pt-BR"/>
              </w:rPr>
              <w:t>30/9/2021</w:t>
            </w:r>
          </w:p>
          <w:p w14:paraId="7DE13D66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44FD734E" w14:textId="5C13DBBF" w:rsidR="00DD2485" w:rsidRPr="00A141AF" w:rsidRDefault="00DD2485" w:rsidP="005609F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Matéria em votação: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Aprovação da</w:t>
            </w: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Súmula da </w:t>
            </w:r>
            <w:r>
              <w:rPr>
                <w:rFonts w:ascii="Times New Roman" w:eastAsia="Cambria" w:hAnsi="Times New Roman" w:cs="Times New Roman"/>
                <w:lang w:eastAsia="pt-BR"/>
              </w:rPr>
              <w:t>5</w:t>
            </w:r>
            <w:r w:rsidR="008A0263">
              <w:rPr>
                <w:rFonts w:ascii="Times New Roman" w:eastAsia="Cambria" w:hAnsi="Times New Roman" w:cs="Times New Roman"/>
                <w:lang w:eastAsia="pt-BR"/>
              </w:rPr>
              <w:t>7</w:t>
            </w:r>
            <w:bookmarkStart w:id="0" w:name="_GoBack"/>
            <w:bookmarkEnd w:id="0"/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ª Reunião </w:t>
            </w:r>
            <w:r>
              <w:rPr>
                <w:rFonts w:ascii="Times New Roman" w:eastAsia="Cambria" w:hAnsi="Times New Roman" w:cs="Times New Roman"/>
                <w:lang w:eastAsia="pt-BR"/>
              </w:rPr>
              <w:t>Ord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inária do CEAU-CAU/BR.</w:t>
            </w:r>
          </w:p>
          <w:p w14:paraId="4A3D5DEA" w14:textId="77777777" w:rsidR="00DD2485" w:rsidRPr="00A141AF" w:rsidRDefault="00DD2485" w:rsidP="005609F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2F48A709" w14:textId="77777777" w:rsidR="00DD2485" w:rsidRPr="00A141AF" w:rsidRDefault="00DD2485" w:rsidP="005609F6">
            <w:pPr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Resultado da votação: Sim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lang w:eastAsia="pt-BR"/>
              </w:rPr>
              <w:t>06</w:t>
            </w:r>
            <w:proofErr w:type="gramStart"/>
            <w:r w:rsidRPr="00A141AF">
              <w:rPr>
                <w:rFonts w:ascii="Times New Roman" w:eastAsia="Cambria" w:hAnsi="Times New Roman" w:cs="Times New Roman"/>
                <w:lang w:eastAsia="pt-BR"/>
              </w:rPr>
              <w:t>)</w:t>
            </w:r>
            <w:r w:rsidRPr="00A141AF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 xml:space="preserve"> Não</w:t>
            </w:r>
            <w:proofErr w:type="gramEnd"/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A141AF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Abstenções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01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A141AF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Ausências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01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Impedimento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A141AF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Total de votos</w:t>
            </w: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lang w:eastAsia="pt-BR"/>
              </w:rPr>
              <w:t>07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</w:p>
          <w:p w14:paraId="113CD39F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658F3BF3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Ocorrências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: </w:t>
            </w:r>
          </w:p>
          <w:p w14:paraId="42FBB42A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4D3B95C2" w14:textId="77777777" w:rsidR="00DD2485" w:rsidRPr="00A141AF" w:rsidRDefault="00DD2485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Assessoria Técnica: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 Daniela Demartini</w:t>
            </w: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Condução dos trabalhos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(coordenadora): Ana M. Reis de Goes Monteiro</w:t>
            </w:r>
          </w:p>
        </w:tc>
      </w:tr>
    </w:tbl>
    <w:p w14:paraId="00ED8E07" w14:textId="77777777" w:rsidR="00DD2485" w:rsidRPr="00A141AF" w:rsidRDefault="00DD2485" w:rsidP="00DD2485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46E635C" w14:textId="77777777" w:rsidR="00DD2485" w:rsidRPr="00480252" w:rsidRDefault="00DD2485" w:rsidP="00DD2485">
      <w:pPr>
        <w:tabs>
          <w:tab w:val="left" w:pos="484"/>
          <w:tab w:val="left" w:pos="2249"/>
        </w:tabs>
        <w:spacing w:after="0" w:line="276" w:lineRule="auto"/>
        <w:jc w:val="center"/>
        <w:rPr>
          <w:color w:val="000000" w:themeColor="text1"/>
        </w:rPr>
      </w:pPr>
    </w:p>
    <w:p w14:paraId="604F35A4" w14:textId="77777777" w:rsidR="00C670A5" w:rsidRPr="00A141AF" w:rsidRDefault="00C670A5" w:rsidP="00C670A5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59FA05F" w14:textId="77777777" w:rsidR="002F0773" w:rsidRPr="00480252" w:rsidRDefault="002F0773" w:rsidP="00C670A5">
      <w:pPr>
        <w:spacing w:after="0" w:line="240" w:lineRule="auto"/>
        <w:jc w:val="center"/>
        <w:rPr>
          <w:color w:val="000000" w:themeColor="text1"/>
        </w:rPr>
      </w:pPr>
    </w:p>
    <w:sectPr w:rsidR="002F0773" w:rsidRPr="00480252" w:rsidSect="009A7A6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17636" w14:textId="77777777" w:rsidR="00013D56" w:rsidRDefault="00013D56" w:rsidP="00783D72">
      <w:pPr>
        <w:spacing w:after="0" w:line="240" w:lineRule="auto"/>
      </w:pPr>
      <w:r>
        <w:separator/>
      </w:r>
    </w:p>
  </w:endnote>
  <w:endnote w:type="continuationSeparator" w:id="0">
    <w:p w14:paraId="61EE1A0D" w14:textId="77777777" w:rsidR="00013D56" w:rsidRDefault="00013D56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9F345D1" w14:textId="77777777" w:rsidR="005F7124" w:rsidRPr="00C25F47" w:rsidRDefault="005F7124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24BB492" wp14:editId="1D5B1F08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A0263">
          <w:rPr>
            <w:rFonts w:ascii="Arial" w:hAnsi="Arial" w:cs="Arial"/>
            <w:b/>
            <w:bCs/>
            <w:noProof/>
            <w:color w:val="008080"/>
          </w:rPr>
          <w:t>4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4CA259C" w14:textId="77777777" w:rsidR="005F7124" w:rsidRPr="00C25F47" w:rsidRDefault="005F7124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A86E1" w14:textId="77777777" w:rsidR="00013D56" w:rsidRDefault="00013D56" w:rsidP="00783D72">
      <w:pPr>
        <w:spacing w:after="0" w:line="240" w:lineRule="auto"/>
      </w:pPr>
      <w:r>
        <w:separator/>
      </w:r>
    </w:p>
  </w:footnote>
  <w:footnote w:type="continuationSeparator" w:id="0">
    <w:p w14:paraId="692B8A61" w14:textId="77777777" w:rsidR="00013D56" w:rsidRDefault="00013D56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7CC9" w14:textId="77777777" w:rsidR="005F7124" w:rsidRDefault="005F712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80B9CA4" wp14:editId="20853B9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ED4785"/>
    <w:multiLevelType w:val="hybridMultilevel"/>
    <w:tmpl w:val="D5466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BDC44C3"/>
    <w:multiLevelType w:val="hybridMultilevel"/>
    <w:tmpl w:val="7C88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0D72"/>
    <w:multiLevelType w:val="hybridMultilevel"/>
    <w:tmpl w:val="526C7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31F"/>
    <w:multiLevelType w:val="hybridMultilevel"/>
    <w:tmpl w:val="88D03E00"/>
    <w:lvl w:ilvl="0" w:tplc="1A766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57C9"/>
    <w:multiLevelType w:val="multilevel"/>
    <w:tmpl w:val="4E66F79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7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32FD9"/>
    <w:multiLevelType w:val="hybridMultilevel"/>
    <w:tmpl w:val="634834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30A17"/>
    <w:multiLevelType w:val="hybridMultilevel"/>
    <w:tmpl w:val="735C13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E4035AF"/>
    <w:multiLevelType w:val="hybridMultilevel"/>
    <w:tmpl w:val="069E56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D7F"/>
    <w:rsid w:val="00012CDE"/>
    <w:rsid w:val="00013D56"/>
    <w:rsid w:val="0002765D"/>
    <w:rsid w:val="00036F84"/>
    <w:rsid w:val="000447DA"/>
    <w:rsid w:val="00046842"/>
    <w:rsid w:val="000537C5"/>
    <w:rsid w:val="00067900"/>
    <w:rsid w:val="00072AEB"/>
    <w:rsid w:val="000924C5"/>
    <w:rsid w:val="000B4D1B"/>
    <w:rsid w:val="000B66D4"/>
    <w:rsid w:val="000D091B"/>
    <w:rsid w:val="000E63DD"/>
    <w:rsid w:val="000F1F12"/>
    <w:rsid w:val="00102282"/>
    <w:rsid w:val="00105995"/>
    <w:rsid w:val="0011648A"/>
    <w:rsid w:val="00135486"/>
    <w:rsid w:val="00137508"/>
    <w:rsid w:val="00142B56"/>
    <w:rsid w:val="00143801"/>
    <w:rsid w:val="00151B47"/>
    <w:rsid w:val="00155E3E"/>
    <w:rsid w:val="001569BB"/>
    <w:rsid w:val="00193E0F"/>
    <w:rsid w:val="001D1A2D"/>
    <w:rsid w:val="001E2CB9"/>
    <w:rsid w:val="001F1005"/>
    <w:rsid w:val="0020678F"/>
    <w:rsid w:val="002069BA"/>
    <w:rsid w:val="002106A3"/>
    <w:rsid w:val="00217F43"/>
    <w:rsid w:val="00223AB8"/>
    <w:rsid w:val="00231E6D"/>
    <w:rsid w:val="0025121E"/>
    <w:rsid w:val="00257D51"/>
    <w:rsid w:val="00261E49"/>
    <w:rsid w:val="00277918"/>
    <w:rsid w:val="00277EB5"/>
    <w:rsid w:val="002814CF"/>
    <w:rsid w:val="002900B1"/>
    <w:rsid w:val="00295B36"/>
    <w:rsid w:val="002A5E29"/>
    <w:rsid w:val="002C4497"/>
    <w:rsid w:val="002F0773"/>
    <w:rsid w:val="002F1735"/>
    <w:rsid w:val="002F2070"/>
    <w:rsid w:val="002F464E"/>
    <w:rsid w:val="0034041E"/>
    <w:rsid w:val="00351BA2"/>
    <w:rsid w:val="00362925"/>
    <w:rsid w:val="003844D5"/>
    <w:rsid w:val="00397D60"/>
    <w:rsid w:val="003A6980"/>
    <w:rsid w:val="003B7A09"/>
    <w:rsid w:val="003C7E30"/>
    <w:rsid w:val="003D07B7"/>
    <w:rsid w:val="003F60FC"/>
    <w:rsid w:val="00416A47"/>
    <w:rsid w:val="00446837"/>
    <w:rsid w:val="00451580"/>
    <w:rsid w:val="0047766E"/>
    <w:rsid w:val="00480252"/>
    <w:rsid w:val="004A043D"/>
    <w:rsid w:val="005229EF"/>
    <w:rsid w:val="005316D1"/>
    <w:rsid w:val="005335DF"/>
    <w:rsid w:val="00547575"/>
    <w:rsid w:val="00554CAE"/>
    <w:rsid w:val="005676B2"/>
    <w:rsid w:val="0059779C"/>
    <w:rsid w:val="005A6C86"/>
    <w:rsid w:val="005C2C6A"/>
    <w:rsid w:val="005C54B5"/>
    <w:rsid w:val="005C6C13"/>
    <w:rsid w:val="005D22AD"/>
    <w:rsid w:val="005E3837"/>
    <w:rsid w:val="005E64D9"/>
    <w:rsid w:val="005F7124"/>
    <w:rsid w:val="0061104B"/>
    <w:rsid w:val="00612A88"/>
    <w:rsid w:val="00617DB5"/>
    <w:rsid w:val="0066237A"/>
    <w:rsid w:val="006A6F91"/>
    <w:rsid w:val="006A7715"/>
    <w:rsid w:val="006B444C"/>
    <w:rsid w:val="006C0A3F"/>
    <w:rsid w:val="006E3BBA"/>
    <w:rsid w:val="00762E98"/>
    <w:rsid w:val="00783CDC"/>
    <w:rsid w:val="00783D72"/>
    <w:rsid w:val="0078548B"/>
    <w:rsid w:val="0079683D"/>
    <w:rsid w:val="007A5555"/>
    <w:rsid w:val="007B0B1C"/>
    <w:rsid w:val="007B7A3A"/>
    <w:rsid w:val="007C115E"/>
    <w:rsid w:val="007F3A9D"/>
    <w:rsid w:val="00802CA6"/>
    <w:rsid w:val="00857760"/>
    <w:rsid w:val="00866898"/>
    <w:rsid w:val="008A0263"/>
    <w:rsid w:val="008A1090"/>
    <w:rsid w:val="008C0149"/>
    <w:rsid w:val="008D3F9E"/>
    <w:rsid w:val="00907180"/>
    <w:rsid w:val="00913A1F"/>
    <w:rsid w:val="00915CDC"/>
    <w:rsid w:val="00915D08"/>
    <w:rsid w:val="009264CA"/>
    <w:rsid w:val="009A3B6C"/>
    <w:rsid w:val="009A7A63"/>
    <w:rsid w:val="009D1821"/>
    <w:rsid w:val="00A0057D"/>
    <w:rsid w:val="00A148A2"/>
    <w:rsid w:val="00A239C6"/>
    <w:rsid w:val="00A409A5"/>
    <w:rsid w:val="00A423CD"/>
    <w:rsid w:val="00A5117D"/>
    <w:rsid w:val="00A54032"/>
    <w:rsid w:val="00A916EC"/>
    <w:rsid w:val="00A9198C"/>
    <w:rsid w:val="00A9537F"/>
    <w:rsid w:val="00A95D2A"/>
    <w:rsid w:val="00A9759C"/>
    <w:rsid w:val="00AC43EE"/>
    <w:rsid w:val="00AE3329"/>
    <w:rsid w:val="00AE6805"/>
    <w:rsid w:val="00AF3A49"/>
    <w:rsid w:val="00AF4FD2"/>
    <w:rsid w:val="00B112FF"/>
    <w:rsid w:val="00B12681"/>
    <w:rsid w:val="00B2512B"/>
    <w:rsid w:val="00B60475"/>
    <w:rsid w:val="00B7016E"/>
    <w:rsid w:val="00B938A3"/>
    <w:rsid w:val="00B967ED"/>
    <w:rsid w:val="00BA6DFB"/>
    <w:rsid w:val="00BC5A8C"/>
    <w:rsid w:val="00BD4122"/>
    <w:rsid w:val="00BE06FD"/>
    <w:rsid w:val="00C00FD5"/>
    <w:rsid w:val="00C25F47"/>
    <w:rsid w:val="00C510F2"/>
    <w:rsid w:val="00C5156A"/>
    <w:rsid w:val="00C63D64"/>
    <w:rsid w:val="00C670A5"/>
    <w:rsid w:val="00C67AF8"/>
    <w:rsid w:val="00C87AB6"/>
    <w:rsid w:val="00D0679B"/>
    <w:rsid w:val="00D10077"/>
    <w:rsid w:val="00D20A0B"/>
    <w:rsid w:val="00D2153D"/>
    <w:rsid w:val="00D317FF"/>
    <w:rsid w:val="00D32F3C"/>
    <w:rsid w:val="00D37BFD"/>
    <w:rsid w:val="00D400C3"/>
    <w:rsid w:val="00D474E1"/>
    <w:rsid w:val="00D727C9"/>
    <w:rsid w:val="00D83A13"/>
    <w:rsid w:val="00D96DDC"/>
    <w:rsid w:val="00DA74D2"/>
    <w:rsid w:val="00DB26C5"/>
    <w:rsid w:val="00DB2DA6"/>
    <w:rsid w:val="00DC3E79"/>
    <w:rsid w:val="00DD2485"/>
    <w:rsid w:val="00DE6772"/>
    <w:rsid w:val="00E33155"/>
    <w:rsid w:val="00E625E1"/>
    <w:rsid w:val="00E865B0"/>
    <w:rsid w:val="00E95339"/>
    <w:rsid w:val="00E958E1"/>
    <w:rsid w:val="00EA1626"/>
    <w:rsid w:val="00EB3311"/>
    <w:rsid w:val="00EC7A91"/>
    <w:rsid w:val="00ED7498"/>
    <w:rsid w:val="00EF4F7F"/>
    <w:rsid w:val="00EF605C"/>
    <w:rsid w:val="00F22C5E"/>
    <w:rsid w:val="00F24F07"/>
    <w:rsid w:val="00F32C3A"/>
    <w:rsid w:val="00F371E6"/>
    <w:rsid w:val="00F4212D"/>
    <w:rsid w:val="00F4276C"/>
    <w:rsid w:val="00F501AA"/>
    <w:rsid w:val="00F625EE"/>
    <w:rsid w:val="00F63705"/>
    <w:rsid w:val="00F92A77"/>
    <w:rsid w:val="00F94F72"/>
    <w:rsid w:val="00F950D2"/>
    <w:rsid w:val="00FC7882"/>
    <w:rsid w:val="00FF4577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291F1D"/>
  <w15:docId w15:val="{D7EC597F-A096-40B1-8FD4-55BB508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006D7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48A"/>
    <w:pPr>
      <w:spacing w:line="240" w:lineRule="auto"/>
    </w:pPr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48A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AB8"/>
    <w:rPr>
      <w:rFonts w:asciiTheme="minorHAnsi" w:hAnsiTheme="minorHAnsi" w:cstheme="minorBidi"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3AB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E3329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56EE-D3F3-4EB0-9C20-DD6EE022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10</cp:revision>
  <cp:lastPrinted>2021-12-20T17:35:00Z</cp:lastPrinted>
  <dcterms:created xsi:type="dcterms:W3CDTF">2021-07-28T15:47:00Z</dcterms:created>
  <dcterms:modified xsi:type="dcterms:W3CDTF">2021-12-20T17:40:00Z</dcterms:modified>
</cp:coreProperties>
</file>