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E4793" w:rsidRPr="00733C04" w14:paraId="26F19B80" w14:textId="77777777" w:rsidTr="00D56674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B79B3C0" w14:textId="1BD045DF" w:rsidR="001E4793" w:rsidRPr="00733C04" w:rsidRDefault="001E4793" w:rsidP="00A93801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</w:pPr>
            <w:r w:rsidRPr="00733C04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 xml:space="preserve">SÚMULA DA </w:t>
            </w:r>
            <w:r w:rsidR="00283300" w:rsidRPr="00733C04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2</w:t>
            </w:r>
            <w:r w:rsidR="00A93801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3</w:t>
            </w:r>
            <w:r w:rsidRPr="00733C04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 xml:space="preserve">ª REUNIÃO </w:t>
            </w:r>
            <w:r w:rsidR="0097554E" w:rsidRPr="00733C04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EXTRA</w:t>
            </w:r>
            <w:r w:rsidRPr="00733C04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ORDINÁRIA CD-CAU/BR</w:t>
            </w:r>
          </w:p>
        </w:tc>
      </w:tr>
    </w:tbl>
    <w:p w14:paraId="1DE753AC" w14:textId="77777777" w:rsidR="001E4793" w:rsidRPr="00733C04" w:rsidRDefault="001E4793" w:rsidP="001E4793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25"/>
        <w:gridCol w:w="2977"/>
        <w:gridCol w:w="1448"/>
        <w:gridCol w:w="2322"/>
      </w:tblGrid>
      <w:tr w:rsidR="00CD092F" w:rsidRPr="00733C04" w14:paraId="093AE623" w14:textId="77777777" w:rsidTr="008549AB">
        <w:trPr>
          <w:trHeight w:val="278"/>
        </w:trPr>
        <w:tc>
          <w:tcPr>
            <w:tcW w:w="2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E819C9D" w14:textId="77777777" w:rsidR="001E4793" w:rsidRPr="00733C04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733C04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D62168A" w14:textId="7589BDFB" w:rsidR="001E4793" w:rsidRPr="00733C04" w:rsidRDefault="00FC222A" w:rsidP="00A9380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2</w:t>
            </w:r>
            <w:r w:rsidR="00A93801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6</w:t>
            </w:r>
            <w:r w:rsidR="003B414E"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de </w:t>
            </w:r>
            <w:r w:rsidR="00A93801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novembro</w:t>
            </w:r>
            <w:r w:rsidR="000504D1"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="003B414E"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de</w:t>
            </w:r>
            <w:r w:rsidR="000504D1"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2021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7078E5E" w14:textId="77777777" w:rsidR="001E4793" w:rsidRPr="00733C04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733C04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HORÁRIO</w:t>
            </w:r>
          </w:p>
        </w:tc>
        <w:tc>
          <w:tcPr>
            <w:tcW w:w="2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D64A6" w14:textId="625B6D18" w:rsidR="001E4793" w:rsidRPr="00733C04" w:rsidRDefault="003B414E" w:rsidP="00FC22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1</w:t>
            </w:r>
            <w:r w:rsidR="00FC222A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5</w:t>
            </w:r>
            <w:r w:rsidR="001E4793"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 às 1</w:t>
            </w:r>
            <w:r w:rsidR="00FC222A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8</w:t>
            </w:r>
            <w:r w:rsidR="001E4793"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</w:t>
            </w:r>
          </w:p>
        </w:tc>
      </w:tr>
      <w:tr w:rsidR="00CD092F" w:rsidRPr="00733C04" w14:paraId="2AB11E0C" w14:textId="77777777" w:rsidTr="008549AB">
        <w:trPr>
          <w:trHeight w:val="278"/>
        </w:trPr>
        <w:tc>
          <w:tcPr>
            <w:tcW w:w="2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39B782D" w14:textId="77777777" w:rsidR="001E4793" w:rsidRPr="00733C04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733C04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LOCAL</w:t>
            </w:r>
          </w:p>
        </w:tc>
        <w:tc>
          <w:tcPr>
            <w:tcW w:w="674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5E174F" w14:textId="77777777" w:rsidR="001E4793" w:rsidRPr="00733C04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Videoconferência</w:t>
            </w:r>
          </w:p>
        </w:tc>
      </w:tr>
    </w:tbl>
    <w:p w14:paraId="74B872DE" w14:textId="091BC43A" w:rsidR="00375BB9" w:rsidRPr="00733C04" w:rsidRDefault="00375BB9" w:rsidP="001E4793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3827"/>
        <w:gridCol w:w="2977"/>
      </w:tblGrid>
      <w:tr w:rsidR="00D86291" w:rsidRPr="00733C04" w14:paraId="249D2B07" w14:textId="77777777" w:rsidTr="003B414E">
        <w:trPr>
          <w:trHeight w:hRule="exact" w:val="309"/>
        </w:trPr>
        <w:tc>
          <w:tcPr>
            <w:tcW w:w="229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A714535" w14:textId="77777777" w:rsidR="00D86291" w:rsidRPr="00733C04" w:rsidRDefault="00D86291" w:rsidP="00733C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  <w:r w:rsidRPr="00733C04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78D19B" w14:textId="753847E9" w:rsidR="00D86291" w:rsidRPr="00733C04" w:rsidRDefault="00D86291" w:rsidP="00733C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Nadia Somekh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0DE880" w14:textId="5E8DEB82" w:rsidR="00D86291" w:rsidRPr="00733C04" w:rsidRDefault="00D86291" w:rsidP="00733C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Presidente do CAU/BR</w:t>
            </w:r>
          </w:p>
        </w:tc>
      </w:tr>
      <w:tr w:rsidR="00D86291" w:rsidRPr="00733C04" w14:paraId="4992F0F7" w14:textId="77777777" w:rsidTr="003B414E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C886BAF" w14:textId="77777777" w:rsidR="00D86291" w:rsidRPr="00733C04" w:rsidRDefault="00D86291" w:rsidP="00733C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97DEA2" w14:textId="2223B4B4" w:rsidR="00D86291" w:rsidRPr="00733C04" w:rsidRDefault="00D86291" w:rsidP="00733C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  <w:highlight w:val="yellow"/>
              </w:rPr>
            </w:pP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Valter Luis Caldana Junior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44C052" w14:textId="15887AA7" w:rsidR="00D86291" w:rsidRPr="00733C04" w:rsidRDefault="00DE10EE" w:rsidP="00733C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 w:rsidRPr="00733C04">
              <w:rPr>
                <w:rFonts w:ascii="Times New Roman" w:eastAsia="Cambria" w:hAnsi="Times New Roman" w:cs="Times New Roman"/>
                <w:spacing w:val="4"/>
              </w:rPr>
              <w:t>Membro</w:t>
            </w:r>
          </w:p>
        </w:tc>
      </w:tr>
      <w:tr w:rsidR="00D86291" w:rsidRPr="00733C04" w14:paraId="3958DCE5" w14:textId="77777777" w:rsidTr="003B414E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90B727A" w14:textId="77777777" w:rsidR="00D86291" w:rsidRPr="00733C04" w:rsidRDefault="00D86291" w:rsidP="00733C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338E55" w14:textId="0AB1492F" w:rsidR="00D86291" w:rsidRPr="00733C04" w:rsidRDefault="00DE10EE" w:rsidP="00733C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Fabricio Lopes Santos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E82ED0" w14:textId="3397CBDC" w:rsidR="00D86291" w:rsidRPr="00733C04" w:rsidRDefault="00EC7921" w:rsidP="00733C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 w:rsidRPr="00733C04">
              <w:rPr>
                <w:rFonts w:ascii="Times New Roman" w:eastAsia="Cambria" w:hAnsi="Times New Roman" w:cs="Times New Roman"/>
                <w:spacing w:val="4"/>
              </w:rPr>
              <w:t>Membro</w:t>
            </w:r>
          </w:p>
        </w:tc>
      </w:tr>
      <w:tr w:rsidR="00DE10EE" w:rsidRPr="00733C04" w14:paraId="56900A7A" w14:textId="77777777" w:rsidTr="003B414E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67B3CEAA" w14:textId="77777777" w:rsidR="00DE10EE" w:rsidRPr="00733C04" w:rsidRDefault="00DE10EE" w:rsidP="00DE10E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0C4578" w14:textId="404E72F6" w:rsidR="00DE10EE" w:rsidRPr="00733C04" w:rsidRDefault="00DE10EE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Patr</w:t>
            </w:r>
            <w:r w:rsidR="00EE2EE0"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í</w:t>
            </w: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cia Silva Luz de Macedo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D1F426" w14:textId="35EE6CFF" w:rsidR="00DE10EE" w:rsidRPr="00733C04" w:rsidRDefault="00FA36BC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733C04">
              <w:rPr>
                <w:rFonts w:ascii="Times New Roman" w:eastAsia="Cambria" w:hAnsi="Times New Roman" w:cs="Times New Roman"/>
                <w:spacing w:val="4"/>
              </w:rPr>
              <w:t>Membro</w:t>
            </w:r>
          </w:p>
        </w:tc>
      </w:tr>
      <w:tr w:rsidR="00DE10EE" w:rsidRPr="00733C04" w14:paraId="06FC6D23" w14:textId="77777777" w:rsidTr="003B414E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11F166F" w14:textId="77777777" w:rsidR="00DE10EE" w:rsidRPr="00733C04" w:rsidRDefault="00DE10EE" w:rsidP="00DE10E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AC609D" w14:textId="77EC05F6" w:rsidR="00DE10EE" w:rsidRPr="00733C04" w:rsidRDefault="00DE10EE" w:rsidP="00DE10E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Jeferson Dantas Navolar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033B08" w14:textId="77777777" w:rsidR="00DE10EE" w:rsidRPr="00733C04" w:rsidRDefault="00DE10EE" w:rsidP="00DE10E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 w:rsidRPr="00733C04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DE10EE" w:rsidRPr="00733C04" w14:paraId="7E486EE4" w14:textId="77777777" w:rsidTr="003B414E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8CBB02F" w14:textId="77777777" w:rsidR="00DE10EE" w:rsidRPr="00733C04" w:rsidRDefault="00DE10EE" w:rsidP="00DE10E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32EAA5" w14:textId="2AB07440" w:rsidR="00DE10EE" w:rsidRPr="00733C04" w:rsidRDefault="00DE10EE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Pareja Garcia Sarmento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60812D" w14:textId="2CF5A898" w:rsidR="00DE10EE" w:rsidRPr="00733C04" w:rsidRDefault="00EE2EE0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733C04">
              <w:rPr>
                <w:rFonts w:ascii="Times New Roman" w:eastAsia="Cambria" w:hAnsi="Times New Roman" w:cs="Times New Roman"/>
                <w:spacing w:val="4"/>
              </w:rPr>
              <w:t>Membro</w:t>
            </w:r>
          </w:p>
        </w:tc>
      </w:tr>
      <w:tr w:rsidR="00EE2EE0" w:rsidRPr="00733C04" w14:paraId="2DE6E8DC" w14:textId="77777777" w:rsidTr="00733C04">
        <w:trPr>
          <w:trHeight w:hRule="exact" w:val="284"/>
        </w:trPr>
        <w:tc>
          <w:tcPr>
            <w:tcW w:w="2297" w:type="dxa"/>
            <w:vMerge w:val="restart"/>
            <w:tcBorders>
              <w:top w:val="single" w:sz="4" w:space="0" w:color="A6A6A6" w:themeColor="background1" w:themeShade="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7839442" w14:textId="77777777" w:rsidR="00EE2EE0" w:rsidRPr="00A743F4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b/>
                <w:caps/>
                <w:color w:val="000000" w:themeColor="text1"/>
                <w:spacing w:val="4"/>
                <w:lang w:bidi="en-US"/>
              </w:rPr>
            </w:pPr>
            <w:r w:rsidRPr="00A743F4">
              <w:rPr>
                <w:rFonts w:ascii="Times New Roman" w:eastAsia="Cambria" w:hAnsi="Times New Roman" w:cs="Times New Roman"/>
                <w:caps/>
                <w:color w:val="000000" w:themeColor="text1"/>
                <w:spacing w:val="4"/>
                <w:lang w:bidi="en-US"/>
              </w:rPr>
              <w:t>Assessoria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DBA21C" w14:textId="01A1B038" w:rsidR="00EE2EE0" w:rsidRPr="00A743F4" w:rsidRDefault="00EE2EE0" w:rsidP="00DE10E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</w:rPr>
            </w:pPr>
            <w:r w:rsidRPr="00A743F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Demartini</w:t>
            </w:r>
          </w:p>
        </w:tc>
      </w:tr>
      <w:tr w:rsidR="00EE2EE0" w:rsidRPr="00733C04" w14:paraId="52D7F6D7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4A8955A" w14:textId="77777777" w:rsidR="00EE2EE0" w:rsidRPr="00A743F4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76639B" w14:textId="0D131073" w:rsidR="00EE2EE0" w:rsidRPr="00B70345" w:rsidRDefault="007D6F11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B70345">
              <w:rPr>
                <w:rFonts w:ascii="Times New Roman" w:hAnsi="Times New Roman" w:cs="Times New Roman"/>
                <w:color w:val="000000" w:themeColor="text1"/>
              </w:rPr>
              <w:t>Alcenira Vanderlinde</w:t>
            </w:r>
          </w:p>
        </w:tc>
      </w:tr>
      <w:tr w:rsidR="00EE2EE0" w:rsidRPr="00733C04" w14:paraId="3309B6C3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130941E" w14:textId="77777777" w:rsidR="00EE2EE0" w:rsidRPr="00A743F4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AEE165" w14:textId="0490F73F" w:rsidR="00EE2EE0" w:rsidRPr="00B70345" w:rsidRDefault="007D6F11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B70345">
              <w:rPr>
                <w:rFonts w:ascii="Times New Roman" w:hAnsi="Times New Roman" w:cs="Times New Roman"/>
                <w:color w:val="000000" w:themeColor="text1"/>
              </w:rPr>
              <w:t>Ana Laterza</w:t>
            </w:r>
          </w:p>
        </w:tc>
      </w:tr>
      <w:tr w:rsidR="00EE2EE0" w:rsidRPr="00733C04" w14:paraId="00D3F6BA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42BE251" w14:textId="77777777" w:rsidR="00EE2EE0" w:rsidRPr="00A743F4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960893" w14:textId="49F103D1" w:rsidR="00EE2EE0" w:rsidRPr="00B70345" w:rsidRDefault="00EE2EE0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B70345">
              <w:rPr>
                <w:rFonts w:ascii="Times New Roman" w:hAnsi="Times New Roman" w:cs="Times New Roman"/>
                <w:color w:val="000000" w:themeColor="text1"/>
              </w:rPr>
              <w:t>Antonio Couto Nunes</w:t>
            </w:r>
          </w:p>
        </w:tc>
      </w:tr>
      <w:tr w:rsidR="00B70345" w:rsidRPr="00733C04" w14:paraId="7C6D074A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2BC2882" w14:textId="77777777" w:rsidR="00B70345" w:rsidRPr="00A743F4" w:rsidRDefault="00B70345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6AEF5A" w14:textId="690F36E4" w:rsidR="00B70345" w:rsidRPr="00B70345" w:rsidRDefault="00D34A24" w:rsidP="00DE1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70345">
              <w:rPr>
                <w:rFonts w:ascii="Times New Roman" w:hAnsi="Times New Roman" w:cs="Times New Roman"/>
                <w:color w:val="000000" w:themeColor="text1"/>
              </w:rPr>
              <w:t>Cristiane Siggea Benedetto</w:t>
            </w:r>
          </w:p>
        </w:tc>
      </w:tr>
      <w:tr w:rsidR="007D6F11" w:rsidRPr="00733C04" w14:paraId="67C68150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475A06E" w14:textId="77777777" w:rsidR="007D6F11" w:rsidRPr="00A743F4" w:rsidRDefault="007D6F11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987B7F" w14:textId="4C014FEE" w:rsidR="007D6F11" w:rsidRPr="00B70345" w:rsidRDefault="00D34A24" w:rsidP="00DE1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Eduardo de Oliveira Paes</w:t>
            </w:r>
          </w:p>
        </w:tc>
      </w:tr>
      <w:tr w:rsidR="00EE2EE0" w:rsidRPr="00733C04" w14:paraId="49B953B3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2CCDD1D" w14:textId="77777777" w:rsidR="00EE2EE0" w:rsidRPr="00A743F4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4BA9AE" w14:textId="45078EA5" w:rsidR="00EE2EE0" w:rsidRPr="00B70345" w:rsidRDefault="00D34A24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Guilherme Fernandes Amaral</w:t>
            </w:r>
          </w:p>
        </w:tc>
      </w:tr>
      <w:tr w:rsidR="00EE2EE0" w:rsidRPr="00733C04" w14:paraId="357B2AB6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A1A9FF7" w14:textId="77777777" w:rsidR="00EE2EE0" w:rsidRPr="00A743F4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778020" w14:textId="7AC44BAC" w:rsidR="00EE2EE0" w:rsidRPr="00B70345" w:rsidRDefault="00D34A24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B7034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Julio Moreno</w:t>
            </w:r>
          </w:p>
        </w:tc>
      </w:tr>
      <w:tr w:rsidR="00EE2EE0" w:rsidRPr="00733C04" w14:paraId="4D215B8A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7A43C65" w14:textId="77777777" w:rsidR="00EE2EE0" w:rsidRPr="00A743F4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ADB5B9" w14:textId="5B51C6A9" w:rsidR="00EE2EE0" w:rsidRPr="00B70345" w:rsidRDefault="00D34A24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B7034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Luciana Rubino</w:t>
            </w:r>
          </w:p>
        </w:tc>
      </w:tr>
      <w:tr w:rsidR="00B70345" w:rsidRPr="00733C04" w14:paraId="4567B6C8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331D492" w14:textId="77777777" w:rsidR="00B70345" w:rsidRPr="00A743F4" w:rsidRDefault="00B70345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B4BA9C" w14:textId="2DBA8E52" w:rsidR="00B70345" w:rsidRPr="00B70345" w:rsidRDefault="00D34A24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Luiz Antonio Poletto</w:t>
            </w:r>
          </w:p>
        </w:tc>
      </w:tr>
      <w:tr w:rsidR="007D6F11" w:rsidRPr="00733C04" w14:paraId="0982FB61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6DE108A" w14:textId="77777777" w:rsidR="007D6F11" w:rsidRPr="00A743F4" w:rsidRDefault="007D6F11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2D6B88" w14:textId="164E3913" w:rsidR="007D6F11" w:rsidRPr="00B70345" w:rsidRDefault="00D34A24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Marcio de Andrade Belissomi</w:t>
            </w:r>
          </w:p>
        </w:tc>
      </w:tr>
      <w:tr w:rsidR="007D6F11" w:rsidRPr="00733C04" w14:paraId="6290E5EF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79614CE" w14:textId="77777777" w:rsidR="007D6F11" w:rsidRPr="00733C04" w:rsidRDefault="007D6F11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A8ECCA" w14:textId="69FD449A" w:rsidR="007D6F11" w:rsidRPr="00B70345" w:rsidRDefault="00D34A24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Marcos Cristino de Oliveira</w:t>
            </w:r>
          </w:p>
        </w:tc>
      </w:tr>
      <w:tr w:rsidR="00EE2EE0" w:rsidRPr="00733C04" w14:paraId="04AFD9C6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6CCAAFC" w14:textId="77777777" w:rsidR="00EE2EE0" w:rsidRPr="00733C04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C8569F" w14:textId="7BAB6F03" w:rsidR="00EE2EE0" w:rsidRPr="00B70345" w:rsidRDefault="00D34A24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B7034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Ricardo Frateschi</w:t>
            </w:r>
          </w:p>
        </w:tc>
      </w:tr>
    </w:tbl>
    <w:p w14:paraId="5EF538F1" w14:textId="77777777" w:rsidR="001E4793" w:rsidRPr="00733C04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97554E" w:rsidRPr="00733C04" w14:paraId="7BE451B7" w14:textId="77777777" w:rsidTr="00283300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CD614AF" w14:textId="05BBF830" w:rsidR="00B468C5" w:rsidRPr="00733C04" w:rsidRDefault="0097554E" w:rsidP="00B468C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733C04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0E44BC" w:rsidRPr="00733C04" w14:paraId="19369263" w14:textId="77777777" w:rsidTr="00733C04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294471" w14:textId="77777777" w:rsidR="000E44BC" w:rsidRPr="00733C04" w:rsidRDefault="000E44BC" w:rsidP="000E44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33C04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93389B5" w14:textId="0C0C88CF" w:rsidR="000E44BC" w:rsidRPr="00256CA6" w:rsidRDefault="000E44BC" w:rsidP="000E44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  <w:tr w:rsidR="000E44BC" w:rsidRPr="00733C04" w14:paraId="54FA647A" w14:textId="77777777" w:rsidTr="00733C04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D9AAB31" w14:textId="77777777" w:rsidR="000E44BC" w:rsidRPr="00733C04" w:rsidRDefault="000E44BC" w:rsidP="000E44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33C04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C013092" w14:textId="549DC6F9" w:rsidR="000E44BC" w:rsidRDefault="00D006BF" w:rsidP="000E44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presidente r</w:t>
            </w:r>
            <w:r w:rsidR="000E44BC">
              <w:rPr>
                <w:rFonts w:ascii="Times New Roman" w:eastAsia="Cambria" w:hAnsi="Times New Roman" w:cs="Times New Roman"/>
                <w:bCs/>
                <w:color w:val="000000" w:themeColor="text1"/>
              </w:rPr>
              <w:t>elatou sobre a 60ª Reunião do CEAU-CAU/BR onde f</w:t>
            </w:r>
            <w:r w:rsidR="000E44BC" w:rsidRPr="00F63758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oi criada </w:t>
            </w:r>
            <w:r w:rsidR="000E44BC">
              <w:rPr>
                <w:rFonts w:ascii="Times New Roman" w:eastAsia="Cambria" w:hAnsi="Times New Roman" w:cs="Times New Roman"/>
                <w:bCs/>
                <w:color w:val="000000" w:themeColor="text1"/>
              </w:rPr>
              <w:t>uma “</w:t>
            </w:r>
            <w:r w:rsidR="000E44BC" w:rsidRPr="00F63758">
              <w:rPr>
                <w:rFonts w:ascii="Times New Roman" w:eastAsia="Cambria" w:hAnsi="Times New Roman" w:cs="Times New Roman"/>
                <w:bCs/>
                <w:color w:val="000000" w:themeColor="text1"/>
              </w:rPr>
              <w:t>comissão</w:t>
            </w:r>
            <w:r w:rsidR="000E44BC">
              <w:rPr>
                <w:rFonts w:ascii="Times New Roman" w:eastAsia="Cambria" w:hAnsi="Times New Roman" w:cs="Times New Roman"/>
                <w:bCs/>
                <w:color w:val="000000" w:themeColor="text1"/>
              </w:rPr>
              <w:t>”</w:t>
            </w:r>
            <w:r w:rsidR="000E44BC" w:rsidRPr="00F63758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com as entidades </w:t>
            </w:r>
            <w:r w:rsidR="000E44BC">
              <w:rPr>
                <w:rFonts w:ascii="Times New Roman" w:eastAsia="Cambria" w:hAnsi="Times New Roman" w:cs="Times New Roman"/>
                <w:bCs/>
                <w:color w:val="000000" w:themeColor="text1"/>
              </w:rPr>
              <w:t>que compõe o Colegiado com</w:t>
            </w:r>
            <w:r w:rsidR="000E44BC" w:rsidRPr="00F63758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foco no</w:t>
            </w:r>
            <w:r w:rsidR="00397B96">
              <w:rPr>
                <w:rFonts w:ascii="Times New Roman" w:eastAsia="Cambria" w:hAnsi="Times New Roman" w:cs="Times New Roman"/>
                <w:bCs/>
                <w:color w:val="000000" w:themeColor="text1"/>
              </w:rPr>
              <w:t>s projetos de lei que o Conselho precisa trabalhar</w:t>
            </w:r>
            <w:r w:rsidR="000E44BC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. </w:t>
            </w:r>
          </w:p>
          <w:p w14:paraId="360DBFD1" w14:textId="77777777" w:rsidR="000E44BC" w:rsidRDefault="000E44BC" w:rsidP="000E44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Sobre Microempreendedor Individual relatou que foi apresentada a proposta encomendada para a FGV sobre o</w:t>
            </w:r>
            <w:r w:rsidRPr="000E44BC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impacto da tributação na dinâmica das novas relações de traba</w:t>
            </w:r>
            <w:r w:rsidR="008B2DC8">
              <w:rPr>
                <w:rFonts w:ascii="Times New Roman" w:eastAsia="Cambria" w:hAnsi="Times New Roman" w:cs="Times New Roman"/>
                <w:bCs/>
                <w:color w:val="000000" w:themeColor="text1"/>
              </w:rPr>
              <w:t>lho do arquiteto e do urbanista e a mesma será incluída como projeto estruturante na Programação de 2022.</w:t>
            </w:r>
          </w:p>
          <w:p w14:paraId="7F07454C" w14:textId="3EC5074C" w:rsidR="00CA15E9" w:rsidRPr="00F63758" w:rsidRDefault="00CA15E9" w:rsidP="00CA15E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Informou também que a </w:t>
            </w:r>
            <w:r w:rsidRPr="00CA15E9">
              <w:rPr>
                <w:rFonts w:ascii="Times New Roman" w:eastAsia="Cambria" w:hAnsi="Times New Roman" w:cs="Times New Roman"/>
                <w:bCs/>
                <w:color w:val="000000" w:themeColor="text1"/>
              </w:rPr>
              <w:t>Patricia Vanzolini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foi eleita </w:t>
            </w:r>
            <w:r w:rsidRPr="00CA15E9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presidente da Ordem dos Advogados </w:t>
            </w:r>
            <w:proofErr w:type="gramStart"/>
            <w:r w:rsidRPr="00CA15E9">
              <w:rPr>
                <w:rFonts w:ascii="Times New Roman" w:eastAsia="Cambria" w:hAnsi="Times New Roman" w:cs="Times New Roman"/>
                <w:bCs/>
                <w:color w:val="000000" w:themeColor="text1"/>
              </w:rPr>
              <w:t>do Brasil seção</w:t>
            </w:r>
            <w:proofErr w:type="gramEnd"/>
            <w:r w:rsidRPr="00CA15E9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São Paulo (OAB SP) para o triênio 2022/2024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e que solicitou à Assessoria para enviar cumprimentos e agendar uma reunião dela com o CAU/BR com o CAU/SP com uma perspectiva de alianças democráticas.</w:t>
            </w:r>
          </w:p>
        </w:tc>
      </w:tr>
      <w:tr w:rsidR="000E44BC" w:rsidRPr="00733C04" w14:paraId="3BE04AA0" w14:textId="77777777" w:rsidTr="00733C04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B2361C7" w14:textId="34B12C61" w:rsidR="000E44BC" w:rsidRPr="00733C04" w:rsidRDefault="000E44BC" w:rsidP="000E44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33C04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76AEBAE" w14:textId="4F80B045" w:rsidR="000E44BC" w:rsidRDefault="000E44BC" w:rsidP="000E44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Fabrício</w:t>
            </w:r>
            <w:r w:rsidR="00D006BF">
              <w:rPr>
                <w:rFonts w:ascii="Times New Roman" w:eastAsia="Cambria" w:hAnsi="Times New Roman" w:cs="Times New Roman"/>
              </w:rPr>
              <w:t xml:space="preserve"> Santos</w:t>
            </w:r>
          </w:p>
        </w:tc>
      </w:tr>
      <w:tr w:rsidR="000E44BC" w:rsidRPr="00733C04" w14:paraId="221AF1D2" w14:textId="77777777" w:rsidTr="00733C04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905EC00" w14:textId="4F3F86CB" w:rsidR="000E44BC" w:rsidRPr="00733C04" w:rsidRDefault="000E44BC" w:rsidP="000E44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33C04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33BA44E" w14:textId="2D7F0DC0" w:rsidR="000E44BC" w:rsidRDefault="00D006BF" w:rsidP="00D006B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O conselheiro informou que o CAU/AM realizará o </w:t>
            </w:r>
            <w:r w:rsidRPr="00D006BF">
              <w:rPr>
                <w:rFonts w:ascii="Times New Roman" w:eastAsia="Cambria" w:hAnsi="Times New Roman" w:cs="Times New Roman"/>
              </w:rPr>
              <w:t>lançamento do curso de Capacitação em Assistência Técnica em Habitação de Interesse Social (ATHIS), para profissionais de arquitetura</w:t>
            </w:r>
            <w:r>
              <w:rPr>
                <w:rFonts w:ascii="Times New Roman" w:eastAsia="Cambria" w:hAnsi="Times New Roman" w:cs="Times New Roman"/>
              </w:rPr>
              <w:t xml:space="preserve"> e urbanismo e agentes públicos nos dias </w:t>
            </w:r>
            <w:r w:rsidRPr="00D006BF">
              <w:rPr>
                <w:rFonts w:ascii="Times New Roman" w:eastAsia="Cambria" w:hAnsi="Times New Roman" w:cs="Times New Roman"/>
              </w:rPr>
              <w:t>9, 10 e 11 de dezembro de 2021</w:t>
            </w:r>
            <w:r>
              <w:rPr>
                <w:rFonts w:ascii="Times New Roman" w:eastAsia="Cambria" w:hAnsi="Times New Roman" w:cs="Times New Roman"/>
              </w:rPr>
              <w:t>.</w:t>
            </w:r>
          </w:p>
        </w:tc>
      </w:tr>
      <w:tr w:rsidR="000E44BC" w14:paraId="351286F1" w14:textId="77777777" w:rsidTr="00AF719E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0F0A7C4" w14:textId="77777777" w:rsidR="000E44BC" w:rsidRPr="00733C04" w:rsidRDefault="000E44BC" w:rsidP="000E44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33C04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B610BE7" w14:textId="0B16229F" w:rsidR="000E44BC" w:rsidRDefault="00CA15E9" w:rsidP="000E44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Antonio Couto Nunes</w:t>
            </w:r>
          </w:p>
        </w:tc>
      </w:tr>
      <w:tr w:rsidR="000E44BC" w14:paraId="0E9AC931" w14:textId="77777777" w:rsidTr="00AF719E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2CFA637" w14:textId="77777777" w:rsidR="000E44BC" w:rsidRPr="00733C04" w:rsidRDefault="000E44BC" w:rsidP="000E44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33C04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B3AEBE0" w14:textId="13E4F2F9" w:rsidR="00CA15E9" w:rsidRDefault="00CA15E9" w:rsidP="000E44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O assessor especial da Presidência relatou sobre o andamento das tratativas sobre a sede do CAU/BR e IAB/DF.</w:t>
            </w:r>
          </w:p>
          <w:p w14:paraId="13285D95" w14:textId="33A04C3E" w:rsidR="000E44BC" w:rsidRDefault="000E44BC" w:rsidP="00CA15E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lastRenderedPageBreak/>
              <w:t>Sobre editais</w:t>
            </w:r>
            <w:r w:rsidR="00CA15E9">
              <w:rPr>
                <w:rFonts w:ascii="Times New Roman" w:eastAsia="Cambria" w:hAnsi="Times New Roman" w:cs="Times New Roman"/>
              </w:rPr>
              <w:t xml:space="preserve"> de patrocínio de chamamento público relatou que pedirão vídeos de agradecimento dos premiados para exibir na solenidade do dia 15 de dezembro.</w:t>
            </w:r>
          </w:p>
        </w:tc>
      </w:tr>
      <w:tr w:rsidR="000E44BC" w14:paraId="6BFB2275" w14:textId="77777777" w:rsidTr="00EC31CC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A70BDC" w14:textId="77777777" w:rsidR="000E44BC" w:rsidRPr="00733C04" w:rsidRDefault="000E44BC" w:rsidP="000E44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33C04">
              <w:rPr>
                <w:rFonts w:ascii="Times New Roman" w:eastAsia="Cambria" w:hAnsi="Times New Roman" w:cs="Times New Roman"/>
              </w:rPr>
              <w:lastRenderedPageBreak/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77EF148" w14:textId="475BD895" w:rsidR="000E44BC" w:rsidRDefault="000E44BC" w:rsidP="000E44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Cristiane</w:t>
            </w:r>
            <w:r w:rsidR="00CA15E9">
              <w:rPr>
                <w:rFonts w:ascii="Times New Roman" w:eastAsia="Cambria" w:hAnsi="Times New Roman" w:cs="Times New Roman"/>
              </w:rPr>
              <w:t xml:space="preserve"> Siggea Benedetto</w:t>
            </w:r>
          </w:p>
        </w:tc>
      </w:tr>
      <w:tr w:rsidR="000E44BC" w14:paraId="06B4A13F" w14:textId="77777777" w:rsidTr="00EC31CC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65D166" w14:textId="77777777" w:rsidR="000E44BC" w:rsidRPr="00733C04" w:rsidRDefault="000E44BC" w:rsidP="000E44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33C04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91F094E" w14:textId="218CEA85" w:rsidR="000E44BC" w:rsidRDefault="00CA15E9" w:rsidP="00CA15E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 chefe de gabinete relatou que estão em contato com alguns escritórios de advocacia e com um profissional que pode ser um </w:t>
            </w:r>
            <w:proofErr w:type="spellStart"/>
            <w:r w:rsidRPr="00CA15E9">
              <w:rPr>
                <w:rFonts w:ascii="Times New Roman" w:eastAsia="Cambria" w:hAnsi="Times New Roman" w:cs="Times New Roman"/>
              </w:rPr>
              <w:t>parecerista</w:t>
            </w:r>
            <w:proofErr w:type="spellEnd"/>
            <w:r w:rsidRPr="00CA15E9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jurídico.</w:t>
            </w:r>
          </w:p>
        </w:tc>
      </w:tr>
    </w:tbl>
    <w:p w14:paraId="091B3AAF" w14:textId="77777777" w:rsidR="00EC31CC" w:rsidRPr="00733C04" w:rsidRDefault="00EC31CC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AEB3B6D" w14:textId="77777777" w:rsidR="001E4793" w:rsidRPr="00733C04" w:rsidRDefault="001E4793" w:rsidP="00283300">
      <w:pPr>
        <w:shd w:val="clear" w:color="auto" w:fill="D9D9D9"/>
        <w:spacing w:after="0" w:line="240" w:lineRule="auto"/>
        <w:ind w:left="142" w:right="-142"/>
        <w:jc w:val="center"/>
        <w:rPr>
          <w:rFonts w:ascii="Times New Roman" w:eastAsia="MS Mincho" w:hAnsi="Times New Roman" w:cs="Times New Roman"/>
          <w:b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3C04">
        <w:rPr>
          <w:rFonts w:ascii="Times New Roman" w:eastAsia="Cambria" w:hAnsi="Times New Roman" w:cs="Times New Roman"/>
          <w:b/>
          <w:iCs/>
          <w:color w:val="000000" w:themeColor="text1"/>
        </w:rPr>
        <w:t>ORDEM DO DIA</w:t>
      </w:r>
    </w:p>
    <w:p w14:paraId="7D53893B" w14:textId="77777777" w:rsidR="001E4793" w:rsidRPr="00733C04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A36BC" w:rsidRPr="00733C04" w14:paraId="4D8D0A46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8C484F6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3FC3C1C" w14:textId="70C7268D" w:rsidR="00FA36BC" w:rsidRPr="00A93801" w:rsidRDefault="00A93801" w:rsidP="00A938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Plano de Ação e Orçamento para 2022</w:t>
            </w:r>
          </w:p>
        </w:tc>
      </w:tr>
      <w:tr w:rsidR="00FA36BC" w:rsidRPr="00733C04" w14:paraId="3D25C09F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D00CC0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7940348" w14:textId="34CF191A" w:rsidR="00FA36BC" w:rsidRPr="00733C04" w:rsidRDefault="00A93801" w:rsidP="00FA36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Gerência de Planejamento Estratégico</w:t>
            </w:r>
          </w:p>
        </w:tc>
      </w:tr>
      <w:tr w:rsidR="00FA36BC" w:rsidRPr="00733C04" w14:paraId="50B659A2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5B76AA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02883C0" w14:textId="5CA5535E" w:rsidR="00FA36BC" w:rsidRPr="00733C04" w:rsidRDefault="00A93801" w:rsidP="00FA36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Luiz Antonio Poletto</w:t>
            </w:r>
          </w:p>
        </w:tc>
      </w:tr>
      <w:tr w:rsidR="00FA36BC" w:rsidRPr="00733C04" w14:paraId="26CB7489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997803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D38E356" w14:textId="2FF9DA87" w:rsidR="00906FDD" w:rsidRDefault="00906FDD" w:rsidP="002B373C">
            <w:pPr>
              <w:pStyle w:val="PargrafodaLista"/>
              <w:numPr>
                <w:ilvl w:val="0"/>
                <w:numId w:val="28"/>
              </w:numPr>
              <w:tabs>
                <w:tab w:val="center" w:pos="4252"/>
                <w:tab w:val="right" w:pos="8504"/>
              </w:tabs>
              <w:spacing w:before="80" w:after="8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2B373C">
              <w:rPr>
                <w:rFonts w:ascii="Times New Roman" w:hAnsi="Times New Roman" w:cs="Times New Roman"/>
                <w:lang w:eastAsia="pt-BR"/>
              </w:rPr>
              <w:t xml:space="preserve">A </w:t>
            </w:r>
            <w:r w:rsidR="002B373C" w:rsidRPr="002B373C">
              <w:rPr>
                <w:rFonts w:ascii="Times New Roman" w:hAnsi="Times New Roman" w:cs="Times New Roman"/>
                <w:lang w:eastAsia="pt-BR"/>
              </w:rPr>
              <w:t>gerente executiva</w:t>
            </w:r>
            <w:r w:rsidRPr="002B373C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2B373C">
              <w:rPr>
                <w:rFonts w:ascii="Times New Roman" w:eastAsia="Calibri" w:hAnsi="Times New Roman"/>
                <w:color w:val="000000"/>
              </w:rPr>
              <w:t xml:space="preserve">Alcenira Vanderlinde introduziu o assunto relembrando </w:t>
            </w:r>
            <w:r w:rsidR="002B373C">
              <w:rPr>
                <w:rFonts w:ascii="Times New Roman" w:eastAsia="Calibri" w:hAnsi="Times New Roman"/>
                <w:color w:val="000000"/>
              </w:rPr>
              <w:t xml:space="preserve">o processo de construção e </w:t>
            </w:r>
            <w:r w:rsidRPr="002B373C">
              <w:rPr>
                <w:rFonts w:ascii="Times New Roman" w:eastAsia="Calibri" w:hAnsi="Times New Roman"/>
                <w:color w:val="000000"/>
              </w:rPr>
              <w:t xml:space="preserve">as premissas definidas anteriormente como o aumento do percentual de ATHIS, reuniões presenciais </w:t>
            </w:r>
            <w:r w:rsidR="002B373C">
              <w:rPr>
                <w:rFonts w:ascii="Times New Roman" w:eastAsia="Calibri" w:hAnsi="Times New Roman"/>
                <w:color w:val="000000"/>
              </w:rPr>
              <w:t>e/ou</w:t>
            </w:r>
            <w:r w:rsidRPr="002B373C">
              <w:rPr>
                <w:rFonts w:ascii="Times New Roman" w:eastAsia="Calibri" w:hAnsi="Times New Roman"/>
                <w:color w:val="000000"/>
              </w:rPr>
              <w:t xml:space="preserve"> híbridas</w:t>
            </w:r>
            <w:r w:rsidR="002B373C">
              <w:rPr>
                <w:rFonts w:ascii="Times New Roman" w:eastAsia="Calibri" w:hAnsi="Times New Roman"/>
                <w:color w:val="000000"/>
              </w:rPr>
              <w:t>, investimento em capacitação</w:t>
            </w:r>
            <w:r w:rsidRPr="002B373C">
              <w:rPr>
                <w:rFonts w:ascii="Times New Roman" w:eastAsia="Calibri" w:hAnsi="Times New Roman"/>
                <w:color w:val="000000"/>
              </w:rPr>
              <w:t>.</w:t>
            </w:r>
            <w:r w:rsidR="002B373C">
              <w:rPr>
                <w:rFonts w:ascii="Times New Roman" w:eastAsia="Calibri" w:hAnsi="Times New Roman"/>
                <w:color w:val="000000"/>
              </w:rPr>
              <w:t xml:space="preserve"> Informou que conseguiram antecipar algumas despesas de 2022, como a negociação de pagamento da sede atual do CAU/BR e melhorias prevendo a retomada do trabalho híbrido. Explicou que </w:t>
            </w:r>
            <w:r w:rsidR="00BE441A">
              <w:rPr>
                <w:rFonts w:ascii="Times New Roman" w:eastAsia="Calibri" w:hAnsi="Times New Roman"/>
                <w:color w:val="000000"/>
              </w:rPr>
              <w:t>ao final chegaram ao equilíbrio de receita e despesa.</w:t>
            </w:r>
          </w:p>
          <w:p w14:paraId="000CD6E9" w14:textId="0BA14345" w:rsidR="00343ACD" w:rsidRPr="00343ACD" w:rsidRDefault="00BE441A" w:rsidP="002B373C">
            <w:pPr>
              <w:pStyle w:val="PargrafodaLista"/>
              <w:numPr>
                <w:ilvl w:val="0"/>
                <w:numId w:val="28"/>
              </w:numPr>
              <w:tabs>
                <w:tab w:val="center" w:pos="4252"/>
                <w:tab w:val="right" w:pos="8504"/>
              </w:tabs>
              <w:spacing w:before="80" w:after="8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O analista técnico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Marcos Cristino de Oliveira apresentou a proposta da Programação para 2022</w:t>
            </w:r>
            <w:r w:rsidR="00343ACD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e comparando com a reprogramação de 2021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. Citou a previsão de receita oriundas de arrecadação, aplicações financeiras, outras receitas correntes e receitas de capital. Informou também as despesas correntes e de capital. </w:t>
            </w:r>
          </w:p>
          <w:p w14:paraId="1F41319B" w14:textId="19BFA799" w:rsidR="00BE441A" w:rsidRDefault="00343ACD" w:rsidP="002B373C">
            <w:pPr>
              <w:pStyle w:val="PargrafodaLista"/>
              <w:numPr>
                <w:ilvl w:val="0"/>
                <w:numId w:val="28"/>
              </w:numPr>
              <w:tabs>
                <w:tab w:val="center" w:pos="4252"/>
                <w:tab w:val="right" w:pos="8504"/>
              </w:tabs>
              <w:spacing w:before="80" w:after="8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2B373C">
              <w:rPr>
                <w:rFonts w:ascii="Times New Roman" w:hAnsi="Times New Roman" w:cs="Times New Roman"/>
                <w:lang w:eastAsia="pt-BR"/>
              </w:rPr>
              <w:t xml:space="preserve">A gerente executiva </w:t>
            </w:r>
            <w:r w:rsidRPr="002B373C">
              <w:rPr>
                <w:rFonts w:ascii="Times New Roman" w:eastAsia="Calibri" w:hAnsi="Times New Roman"/>
                <w:color w:val="000000"/>
              </w:rPr>
              <w:t xml:space="preserve">Alcenira Vanderlinde </w:t>
            </w:r>
            <w:r>
              <w:rPr>
                <w:rFonts w:ascii="Times New Roman" w:eastAsia="Calibri" w:hAnsi="Times New Roman"/>
                <w:color w:val="000000"/>
              </w:rPr>
              <w:t>informou que o</w:t>
            </w:r>
            <w:r w:rsidR="00BE441A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s projetos das comissões que ultrapassavam o valor de R$150.000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,00 (cento e cinquenta mil reais) foram analisados para considerar quais poderiam ser desenvolvidos com recurso de superávit.</w:t>
            </w:r>
            <w:r w:rsidR="00BE441A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</w:p>
          <w:p w14:paraId="1D77E832" w14:textId="0B36846D" w:rsidR="002B373C" w:rsidRDefault="00343ACD" w:rsidP="002B373C">
            <w:pPr>
              <w:pStyle w:val="PargrafodaLista"/>
              <w:numPr>
                <w:ilvl w:val="0"/>
                <w:numId w:val="28"/>
              </w:numPr>
              <w:tabs>
                <w:tab w:val="center" w:pos="4252"/>
                <w:tab w:val="right" w:pos="8504"/>
              </w:tabs>
              <w:spacing w:before="80" w:after="8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A presidente Nadia Somekh solicitou que seja elaborada para apresentação no Plenário uma tabela síntese com: despesas que decorrem de receitas específicas, discriminação de projetos especiais e informações sobre o que não foi executado financeiramente.</w:t>
            </w:r>
          </w:p>
          <w:p w14:paraId="2C89B1A3" w14:textId="0AA291D9" w:rsidR="001B56A9" w:rsidRPr="00906FDD" w:rsidRDefault="001B56A9" w:rsidP="00343ACD">
            <w:pPr>
              <w:tabs>
                <w:tab w:val="center" w:pos="4252"/>
                <w:tab w:val="right" w:pos="8504"/>
              </w:tabs>
              <w:spacing w:before="80" w:after="0" w:line="240" w:lineRule="auto"/>
              <w:ind w:left="776"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lang w:eastAsia="pt-BR"/>
              </w:rPr>
              <w:t xml:space="preserve">Encaminhamento: </w:t>
            </w:r>
            <w:r>
              <w:rPr>
                <w:rFonts w:ascii="Times New Roman" w:hAnsi="Times New Roman" w:cs="Times New Roman"/>
                <w:lang w:eastAsia="pt-BR"/>
              </w:rPr>
              <w:t>a</w:t>
            </w:r>
            <w:r w:rsidRPr="001B56A9">
              <w:rPr>
                <w:rFonts w:ascii="Times New Roman" w:hAnsi="Times New Roman" w:cs="Times New Roman"/>
                <w:lang w:eastAsia="pt-BR"/>
              </w:rPr>
              <w:t>provar o parecer apresentado com a ressalva de perspectiva de esclarecimento</w:t>
            </w:r>
            <w:r w:rsidR="00BE441A">
              <w:rPr>
                <w:rFonts w:ascii="Times New Roman" w:hAnsi="Times New Roman" w:cs="Times New Roman"/>
                <w:lang w:eastAsia="pt-BR"/>
              </w:rPr>
              <w:t>,</w:t>
            </w:r>
            <w:r w:rsidRPr="001B56A9">
              <w:rPr>
                <w:rFonts w:ascii="Times New Roman" w:hAnsi="Times New Roman" w:cs="Times New Roman"/>
                <w:lang w:eastAsia="pt-BR"/>
              </w:rPr>
              <w:t xml:space="preserve"> em quadros explicativos</w:t>
            </w:r>
            <w:r w:rsidR="00BE441A">
              <w:rPr>
                <w:rFonts w:ascii="Times New Roman" w:hAnsi="Times New Roman" w:cs="Times New Roman"/>
                <w:lang w:eastAsia="pt-BR"/>
              </w:rPr>
              <w:t>,</w:t>
            </w:r>
            <w:r w:rsidRPr="001B56A9">
              <w:rPr>
                <w:rFonts w:ascii="Times New Roman" w:hAnsi="Times New Roman" w:cs="Times New Roman"/>
                <w:lang w:eastAsia="pt-BR"/>
              </w:rPr>
              <w:t xml:space="preserve"> tendo a origem das despesas e receitas compatíveis com a probidade administrativa.</w:t>
            </w:r>
          </w:p>
          <w:p w14:paraId="73269321" w14:textId="0F96D46C" w:rsidR="00347694" w:rsidRPr="001B56A9" w:rsidRDefault="00347694" w:rsidP="00A93801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  <w:p w14:paraId="51A07422" w14:textId="3DC651DF" w:rsidR="007536EA" w:rsidRPr="007536EA" w:rsidRDefault="007536EA" w:rsidP="006B170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536EA">
              <w:rPr>
                <w:rFonts w:ascii="Times New Roman" w:hAnsi="Times New Roman" w:cs="Times New Roman"/>
                <w:lang w:eastAsia="pt-BR"/>
              </w:rPr>
              <w:t>Deliberação nº 01</w:t>
            </w:r>
            <w:r w:rsidR="006B170A">
              <w:rPr>
                <w:rFonts w:ascii="Times New Roman" w:hAnsi="Times New Roman" w:cs="Times New Roman"/>
                <w:lang w:eastAsia="pt-BR"/>
              </w:rPr>
              <w:t>9</w:t>
            </w:r>
            <w:r w:rsidRPr="007536EA">
              <w:rPr>
                <w:rFonts w:ascii="Times New Roman" w:hAnsi="Times New Roman" w:cs="Times New Roman"/>
                <w:lang w:eastAsia="pt-BR"/>
              </w:rPr>
              <w:t>/2021-CD-CAU/BR</w:t>
            </w:r>
          </w:p>
        </w:tc>
      </w:tr>
    </w:tbl>
    <w:p w14:paraId="5B9C6072" w14:textId="2318C281" w:rsidR="00B80342" w:rsidRDefault="00B80342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p w14:paraId="46721EE3" w14:textId="09081CC6" w:rsidR="00785F8F" w:rsidRPr="00733C04" w:rsidRDefault="00785F8F" w:rsidP="00785F8F">
      <w:pPr>
        <w:shd w:val="clear" w:color="auto" w:fill="D9D9D9"/>
        <w:spacing w:after="0" w:line="240" w:lineRule="auto"/>
        <w:ind w:left="142" w:right="-142"/>
        <w:rPr>
          <w:rFonts w:ascii="Times New Roman" w:eastAsia="MS Mincho" w:hAnsi="Times New Roman" w:cs="Times New Roman"/>
          <w:b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Cambria" w:hAnsi="Times New Roman" w:cs="Times New Roman"/>
          <w:b/>
          <w:iCs/>
          <w:color w:val="000000" w:themeColor="text1"/>
        </w:rPr>
        <w:t>EXTRA PAUTA</w:t>
      </w:r>
    </w:p>
    <w:p w14:paraId="2317BA6A" w14:textId="77777777" w:rsidR="00785F8F" w:rsidRPr="00733C04" w:rsidRDefault="00785F8F" w:rsidP="00785F8F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785F8F" w:rsidRPr="00733C04" w14:paraId="57F1A65B" w14:textId="77777777" w:rsidTr="00716D1D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0574714" w14:textId="3D28541C" w:rsidR="00785F8F" w:rsidRPr="00733C04" w:rsidRDefault="00785F8F" w:rsidP="00716D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F4EAA8D" w14:textId="5BD1EC02" w:rsidR="00785F8F" w:rsidRPr="00A93801" w:rsidRDefault="00785F8F" w:rsidP="00716D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Denúncia realizada na 118ª Reunião Plenária Ordinária</w:t>
            </w:r>
          </w:p>
        </w:tc>
      </w:tr>
      <w:tr w:rsidR="00785F8F" w:rsidRPr="00733C04" w14:paraId="16777FA1" w14:textId="77777777" w:rsidTr="00716D1D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87E7AB" w14:textId="77777777" w:rsidR="00785F8F" w:rsidRPr="00733C04" w:rsidRDefault="00785F8F" w:rsidP="00716D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4CF7991" w14:textId="7B2915B3" w:rsidR="00785F8F" w:rsidRPr="00733C04" w:rsidRDefault="00785F8F" w:rsidP="00716D1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785F8F" w:rsidRPr="00733C04" w14:paraId="7E64B069" w14:textId="77777777" w:rsidTr="00716D1D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167EFB3" w14:textId="77777777" w:rsidR="00785F8F" w:rsidRPr="00733C04" w:rsidRDefault="00785F8F" w:rsidP="00716D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B635FF3" w14:textId="4AC8F969" w:rsidR="00785F8F" w:rsidRPr="00733C04" w:rsidRDefault="00785F8F" w:rsidP="00716D1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Nadia Somekh</w:t>
            </w:r>
          </w:p>
        </w:tc>
      </w:tr>
      <w:tr w:rsidR="00785F8F" w:rsidRPr="00733C04" w14:paraId="47586FD8" w14:textId="77777777" w:rsidTr="00716D1D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7D0AE41" w14:textId="77777777" w:rsidR="00785F8F" w:rsidRPr="00733C04" w:rsidRDefault="00785F8F" w:rsidP="00716D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8997814" w14:textId="24366A01" w:rsidR="000E44BC" w:rsidRDefault="000E44BC" w:rsidP="00343ACD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776" w:hanging="426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4A644F">
              <w:rPr>
                <w:rFonts w:ascii="Times New Roman" w:hAnsi="Times New Roman" w:cs="Times New Roman"/>
                <w:lang w:eastAsia="pt-BR"/>
              </w:rPr>
              <w:t>O</w:t>
            </w:r>
            <w:r w:rsidR="004A644F" w:rsidRPr="004A644F">
              <w:rPr>
                <w:rFonts w:ascii="Times New Roman" w:hAnsi="Times New Roman" w:cs="Times New Roman"/>
                <w:lang w:eastAsia="pt-BR"/>
              </w:rPr>
              <w:t xml:space="preserve">s membros discutiram sobre a </w:t>
            </w:r>
            <w:r w:rsidRPr="004A644F">
              <w:rPr>
                <w:rFonts w:ascii="Times New Roman" w:hAnsi="Times New Roman" w:cs="Times New Roman"/>
                <w:lang w:eastAsia="pt-BR"/>
              </w:rPr>
              <w:t>denúncia lida pelo</w:t>
            </w:r>
            <w:r w:rsidR="004A644F" w:rsidRPr="004A644F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4A644F">
              <w:rPr>
                <w:rFonts w:ascii="Times New Roman" w:hAnsi="Times New Roman" w:cs="Times New Roman"/>
                <w:lang w:eastAsia="pt-BR"/>
              </w:rPr>
              <w:t>conselheiro federal Matozalém Santana e reiterada</w:t>
            </w:r>
            <w:r w:rsidR="004A644F" w:rsidRPr="004A644F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4A644F">
              <w:rPr>
                <w:rFonts w:ascii="Times New Roman" w:hAnsi="Times New Roman" w:cs="Times New Roman"/>
                <w:lang w:eastAsia="pt-BR"/>
              </w:rPr>
              <w:t>pelo presidente do CAU/PI, Wellington Camarço</w:t>
            </w:r>
            <w:r w:rsidR="004A644F">
              <w:rPr>
                <w:rFonts w:ascii="Times New Roman" w:hAnsi="Times New Roman" w:cs="Times New Roman"/>
                <w:lang w:eastAsia="pt-BR"/>
              </w:rPr>
              <w:t>, via protocolo SICCAU.</w:t>
            </w:r>
          </w:p>
          <w:p w14:paraId="11EF7F60" w14:textId="38067D35" w:rsidR="00E550EE" w:rsidRDefault="00E550EE" w:rsidP="00343ACD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776" w:hanging="426"/>
              <w:jc w:val="both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lastRenderedPageBreak/>
              <w:t>A presidente Nadia Somekh ressaltou que é responsável pela apuração da denúncia e que consultou a Assessoria Jurídica do CAU/BR.</w:t>
            </w:r>
          </w:p>
          <w:p w14:paraId="44D01EFB" w14:textId="46AFE441" w:rsidR="004A644F" w:rsidRPr="004A644F" w:rsidRDefault="004A644F" w:rsidP="00343ACD">
            <w:pPr>
              <w:pStyle w:val="PargrafodaLista"/>
              <w:spacing w:after="0" w:line="240" w:lineRule="auto"/>
              <w:ind w:left="776"/>
              <w:jc w:val="both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b/>
                <w:lang w:eastAsia="pt-BR"/>
              </w:rPr>
              <w:t xml:space="preserve">Encaminhamentos: </w:t>
            </w:r>
            <w:r w:rsidR="000E44BC" w:rsidRPr="000E44BC">
              <w:rPr>
                <w:rFonts w:ascii="Times New Roman" w:hAnsi="Times New Roman" w:cs="Times New Roman"/>
                <w:lang w:eastAsia="pt-BR"/>
              </w:rPr>
              <w:t xml:space="preserve">o Gabinete </w:t>
            </w:r>
            <w:r w:rsidR="00785F8F" w:rsidRPr="000E44BC">
              <w:rPr>
                <w:rFonts w:ascii="Times New Roman" w:hAnsi="Times New Roman" w:cs="Times New Roman"/>
                <w:lang w:eastAsia="pt-BR"/>
              </w:rPr>
              <w:t xml:space="preserve">irá responder aos dois protocolos encaminhados pelo conselheiro </w:t>
            </w:r>
            <w:r w:rsidR="000E44BC">
              <w:rPr>
                <w:rFonts w:ascii="Times New Roman" w:hAnsi="Times New Roman" w:cs="Times New Roman"/>
                <w:lang w:eastAsia="pt-BR"/>
              </w:rPr>
              <w:t xml:space="preserve">federal </w:t>
            </w:r>
            <w:r w:rsidR="00E550EE">
              <w:rPr>
                <w:rFonts w:ascii="Times New Roman" w:hAnsi="Times New Roman" w:cs="Times New Roman"/>
                <w:lang w:eastAsia="pt-BR"/>
              </w:rPr>
              <w:t>Matozalém</w:t>
            </w:r>
            <w:r w:rsidR="000E44BC">
              <w:rPr>
                <w:rFonts w:ascii="Times New Roman" w:hAnsi="Times New Roman" w:cs="Times New Roman"/>
                <w:lang w:eastAsia="pt-BR"/>
              </w:rPr>
              <w:t xml:space="preserve"> Santana e pelo Presidente do CAU/PI, Wellington Camarço.</w:t>
            </w:r>
            <w:r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E550EE">
              <w:rPr>
                <w:rFonts w:ascii="Times New Roman" w:hAnsi="Times New Roman" w:cs="Times New Roman"/>
                <w:lang w:eastAsia="pt-BR"/>
              </w:rPr>
              <w:t xml:space="preserve">Também solicitarão </w:t>
            </w:r>
            <w:r>
              <w:rPr>
                <w:rFonts w:ascii="Times New Roman" w:hAnsi="Times New Roman" w:cs="Times New Roman"/>
                <w:lang w:eastAsia="pt-BR"/>
              </w:rPr>
              <w:t>manifestação da CED-CAU/BR.</w:t>
            </w:r>
          </w:p>
          <w:p w14:paraId="34B37135" w14:textId="77777777" w:rsidR="007536EA" w:rsidRDefault="007536EA" w:rsidP="007536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  <w:p w14:paraId="1BB9F0D2" w14:textId="460DFD16" w:rsidR="007536EA" w:rsidRPr="007536EA" w:rsidRDefault="006B170A" w:rsidP="00E550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Deliberação nº 018</w:t>
            </w:r>
            <w:r w:rsidR="007536EA">
              <w:rPr>
                <w:rFonts w:ascii="Times New Roman" w:hAnsi="Times New Roman" w:cs="Times New Roman"/>
                <w:lang w:eastAsia="pt-BR"/>
              </w:rPr>
              <w:t>/2021-CD-CAU/BR</w:t>
            </w:r>
            <w:r w:rsidR="00E550EE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</w:tbl>
    <w:p w14:paraId="5F4DCB03" w14:textId="557AA39B" w:rsidR="00785F8F" w:rsidRPr="00733C04" w:rsidRDefault="00785F8F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p w14:paraId="039DD676" w14:textId="77777777" w:rsidR="00A64159" w:rsidRDefault="00A64159" w:rsidP="00C81555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 w:themeColor="text1"/>
        </w:rPr>
      </w:pPr>
    </w:p>
    <w:p w14:paraId="44DBC30A" w14:textId="05F49198" w:rsidR="00C81555" w:rsidRPr="007C709C" w:rsidRDefault="00C81555" w:rsidP="00C8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C709C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530974">
        <w:rPr>
          <w:rFonts w:ascii="Times New Roman" w:eastAsia="Times New Roman" w:hAnsi="Times New Roman" w:cs="Times New Roman"/>
          <w:lang w:eastAsia="pt-BR"/>
        </w:rPr>
        <w:t>13 de dezembro</w:t>
      </w:r>
      <w:r>
        <w:rPr>
          <w:rFonts w:ascii="Times New Roman" w:eastAsia="Times New Roman" w:hAnsi="Times New Roman" w:cs="Times New Roman"/>
          <w:lang w:eastAsia="pt-BR"/>
        </w:rPr>
        <w:t xml:space="preserve"> d</w:t>
      </w:r>
      <w:r w:rsidRPr="007C709C">
        <w:rPr>
          <w:rFonts w:ascii="Times New Roman" w:eastAsia="Times New Roman" w:hAnsi="Times New Roman" w:cs="Times New Roman"/>
          <w:lang w:eastAsia="pt-BR"/>
        </w:rPr>
        <w:t>e 2021.</w:t>
      </w:r>
    </w:p>
    <w:p w14:paraId="3DD62588" w14:textId="77777777" w:rsidR="00C81555" w:rsidRPr="007C709C" w:rsidRDefault="00C81555" w:rsidP="00C81555">
      <w:pPr>
        <w:spacing w:after="0" w:line="240" w:lineRule="auto"/>
        <w:jc w:val="both"/>
        <w:rPr>
          <w:rFonts w:ascii="Times New Roman" w:eastAsia="Cambria" w:hAnsi="Times New Roman" w:cs="Times New Roman"/>
          <w:b/>
          <w:lang w:eastAsia="pt-BR"/>
        </w:rPr>
      </w:pPr>
    </w:p>
    <w:p w14:paraId="5B6AB682" w14:textId="77777777" w:rsidR="00C81555" w:rsidRPr="0097554E" w:rsidRDefault="00C81555" w:rsidP="00C81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C709C">
        <w:rPr>
          <w:rFonts w:ascii="Times New Roman" w:eastAsia="Times New Roman" w:hAnsi="Times New Roman" w:cs="Times New Roman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97554E">
        <w:rPr>
          <w:rFonts w:ascii="Times New Roman" w:eastAsia="Times New Roman" w:hAnsi="Times New Roman" w:cs="Times New Roman"/>
          <w:b/>
          <w:lang w:eastAsia="pt-BR"/>
        </w:rPr>
        <w:t>atesto a veracidade e a autenticidade das informações prestadas.</w:t>
      </w:r>
    </w:p>
    <w:p w14:paraId="2597BC9D" w14:textId="1C54126A" w:rsidR="00C81555" w:rsidRPr="007B311A" w:rsidRDefault="00C81555" w:rsidP="004E1DA1">
      <w:pPr>
        <w:spacing w:after="0" w:line="240" w:lineRule="auto"/>
        <w:jc w:val="both"/>
        <w:rPr>
          <w:rFonts w:ascii="Times New Roman" w:eastAsia="Cambria" w:hAnsi="Times New Roman" w:cs="Times New Roman"/>
          <w:b/>
          <w:lang w:eastAsia="pt-BR"/>
        </w:rPr>
      </w:pPr>
      <w:r w:rsidRPr="00F561FA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404D1" wp14:editId="53299CC4">
                <wp:simplePos x="0" y="0"/>
                <wp:positionH relativeFrom="margin">
                  <wp:posOffset>1812925</wp:posOffset>
                </wp:positionH>
                <wp:positionV relativeFrom="paragraph">
                  <wp:posOffset>12065</wp:posOffset>
                </wp:positionV>
                <wp:extent cx="2160000" cy="720000"/>
                <wp:effectExtent l="0" t="0" r="12065" b="234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14F8D" id="Retângulo 1" o:spid="_x0000_s1026" style="position:absolute;margin-left:142.75pt;margin-top:.95pt;width:170.1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" filled="f" strokecolor="#f2f2f2" strokeweight="1pt">
                <w10:wrap anchorx="margin"/>
              </v:rect>
            </w:pict>
          </mc:Fallback>
        </mc:AlternateContent>
      </w:r>
    </w:p>
    <w:p w14:paraId="492B88AF" w14:textId="77777777" w:rsidR="00C81555" w:rsidRDefault="00C81555" w:rsidP="00C81555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</w:p>
    <w:p w14:paraId="26277D83" w14:textId="77777777" w:rsidR="00C81555" w:rsidRPr="007B311A" w:rsidRDefault="00C81555" w:rsidP="00C81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406DF8F" w14:textId="77777777" w:rsidR="00C81555" w:rsidRPr="007B311A" w:rsidRDefault="00C81555" w:rsidP="00C81555">
      <w:pPr>
        <w:spacing w:after="0" w:line="240" w:lineRule="auto"/>
        <w:rPr>
          <w:rFonts w:ascii="Times New Roman" w:eastAsia="Cambria" w:hAnsi="Times New Roman" w:cs="Times New Roman"/>
          <w:b/>
          <w:lang w:eastAsia="pt-BR"/>
        </w:rPr>
      </w:pPr>
    </w:p>
    <w:p w14:paraId="26BB4A0A" w14:textId="77777777" w:rsidR="00C81555" w:rsidRPr="0097554E" w:rsidRDefault="00C81555" w:rsidP="00C8155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NADIA SOMEKH</w:t>
      </w:r>
    </w:p>
    <w:p w14:paraId="7A143A58" w14:textId="77777777" w:rsidR="00C81555" w:rsidRDefault="00C81555" w:rsidP="00C8155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Presidente do CAU</w:t>
      </w:r>
      <w:r w:rsidRPr="007B311A">
        <w:rPr>
          <w:rFonts w:ascii="Times New Roman" w:eastAsia="Calibri" w:hAnsi="Times New Roman" w:cs="Times New Roman"/>
        </w:rPr>
        <w:t>/BR</w:t>
      </w:r>
    </w:p>
    <w:p w14:paraId="750F4491" w14:textId="77777777" w:rsidR="00C81555" w:rsidRDefault="00C81555" w:rsidP="00C8155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</w:rPr>
        <w:sectPr w:rsidR="00C81555" w:rsidSect="009A7A63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65C65F97" w14:textId="3F93F9BC" w:rsidR="00C81555" w:rsidRDefault="002B373C" w:rsidP="00C8155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lastRenderedPageBreak/>
        <w:t>17</w:t>
      </w:r>
      <w:r w:rsidR="00C81555" w:rsidRPr="00177B04">
        <w:rPr>
          <w:rFonts w:ascii="Times New Roman" w:eastAsia="Cambria" w:hAnsi="Times New Roman" w:cs="Arial"/>
          <w:b/>
          <w:color w:val="000000"/>
          <w:lang w:eastAsia="pt-BR"/>
        </w:rPr>
        <w:t>ª REUNIÃO</w:t>
      </w:r>
      <w:r>
        <w:rPr>
          <w:rFonts w:ascii="Times New Roman" w:eastAsia="Cambria" w:hAnsi="Times New Roman" w:cs="Arial"/>
          <w:b/>
          <w:color w:val="000000"/>
          <w:lang w:eastAsia="pt-BR"/>
        </w:rPr>
        <w:t xml:space="preserve"> DE COORDENADORES DAS COMISSÕES DO CAU/BR</w:t>
      </w:r>
      <w:r w:rsidR="00C81555">
        <w:rPr>
          <w:rFonts w:ascii="Times New Roman" w:eastAsia="Cambria" w:hAnsi="Times New Roman" w:cs="Arial"/>
          <w:b/>
          <w:color w:val="000000"/>
          <w:lang w:eastAsia="pt-BR"/>
        </w:rPr>
        <w:t xml:space="preserve"> </w:t>
      </w:r>
    </w:p>
    <w:p w14:paraId="064E19DF" w14:textId="77777777" w:rsidR="00C81555" w:rsidRDefault="00C81555" w:rsidP="00C8155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>Videoconferência</w:t>
      </w:r>
    </w:p>
    <w:p w14:paraId="7D4336B5" w14:textId="77777777" w:rsidR="00C81555" w:rsidRDefault="00C81555" w:rsidP="00C8155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</w:p>
    <w:p w14:paraId="1696AE86" w14:textId="77777777" w:rsidR="00C81555" w:rsidRDefault="00C81555" w:rsidP="00C8155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Arial"/>
          <w:color w:val="000000"/>
        </w:rPr>
      </w:pPr>
    </w:p>
    <w:p w14:paraId="2DB20C65" w14:textId="77777777" w:rsidR="00C81555" w:rsidRDefault="00C81555" w:rsidP="00C81555">
      <w:pPr>
        <w:spacing w:after="12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C81555" w14:paraId="04E3F781" w14:textId="77777777" w:rsidTr="00CA4C2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3DA2" w14:textId="77777777" w:rsidR="00C81555" w:rsidRDefault="00C81555" w:rsidP="00CA4C25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3981" w14:textId="77777777" w:rsidR="00C81555" w:rsidRDefault="00C81555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16D1F8E9" w14:textId="77777777" w:rsidR="00C81555" w:rsidRDefault="00C81555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BD77" w14:textId="77777777" w:rsidR="00C81555" w:rsidRDefault="00C81555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4843" w14:textId="77777777" w:rsidR="00C81555" w:rsidRDefault="00C81555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Votação</w:t>
            </w:r>
          </w:p>
        </w:tc>
      </w:tr>
      <w:tr w:rsidR="00C81555" w14:paraId="75937D26" w14:textId="77777777" w:rsidTr="00CA4C2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B614" w14:textId="77777777" w:rsidR="00C81555" w:rsidRDefault="00C81555" w:rsidP="00CA4C25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E92C" w14:textId="77777777" w:rsidR="00C81555" w:rsidRDefault="00C81555" w:rsidP="00CA4C25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F089" w14:textId="77777777" w:rsidR="00C81555" w:rsidRDefault="00C81555" w:rsidP="00CA4C25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9069" w14:textId="77777777" w:rsidR="00C81555" w:rsidRDefault="00C81555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E16A" w14:textId="77777777" w:rsidR="00C81555" w:rsidRDefault="00C81555" w:rsidP="00CA4C25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6E1C" w14:textId="77777777" w:rsidR="00C81555" w:rsidRDefault="00C81555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F068" w14:textId="77777777" w:rsidR="00C81555" w:rsidRDefault="00C81555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Ausên</w:t>
            </w:r>
            <w:proofErr w:type="spellEnd"/>
          </w:p>
        </w:tc>
      </w:tr>
      <w:tr w:rsidR="00C81555" w14:paraId="5D16C499" w14:textId="77777777" w:rsidTr="00CA4C2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23ED" w14:textId="77777777" w:rsidR="00C81555" w:rsidRDefault="00C81555" w:rsidP="00CA4C2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FE29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342E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6E8D" w14:textId="77777777" w:rsidR="00C81555" w:rsidRDefault="00C81555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FF0000"/>
                <w:lang w:eastAsia="pt-BR"/>
              </w:rPr>
            </w:pPr>
            <w:r w:rsidRPr="00530974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E6A5" w14:textId="77777777" w:rsidR="00C81555" w:rsidRDefault="00C81555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3677" w14:textId="77777777" w:rsidR="00C81555" w:rsidRDefault="00C81555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23B7" w14:textId="77777777" w:rsidR="00C81555" w:rsidRDefault="00C81555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</w:tr>
      <w:tr w:rsidR="00C81555" w14:paraId="5AA46084" w14:textId="77777777" w:rsidTr="00CA4C2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065C" w14:textId="77777777" w:rsidR="00C81555" w:rsidRDefault="00C81555" w:rsidP="00CA4C2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bookmarkStart w:id="0" w:name="_GoBack" w:colFirst="3" w:colLast="6"/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DD06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14B4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Fabricio Lopes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4250" w14:textId="2F2555FA" w:rsidR="00C81555" w:rsidRPr="00DB5490" w:rsidRDefault="00DB5490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DB5490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D9E4" w14:textId="77777777" w:rsidR="00C81555" w:rsidRPr="00DB5490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F011" w14:textId="77777777" w:rsidR="00C81555" w:rsidRPr="00DB5490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C020" w14:textId="77777777" w:rsidR="00C81555" w:rsidRPr="00DB5490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C81555" w14:paraId="5B80B7C1" w14:textId="77777777" w:rsidTr="00CA4C2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A06F" w14:textId="77777777" w:rsidR="00C81555" w:rsidRDefault="00C81555" w:rsidP="00CA4C2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C585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819D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5F72" w14:textId="466028F8" w:rsidR="00C81555" w:rsidRPr="00DB5490" w:rsidRDefault="00DB5490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DB5490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521B" w14:textId="77777777" w:rsidR="00C81555" w:rsidRPr="00DB5490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D0C4" w14:textId="77777777" w:rsidR="00C81555" w:rsidRPr="00DB5490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CBE3" w14:textId="77777777" w:rsidR="00C81555" w:rsidRPr="00DB5490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C81555" w14:paraId="50494712" w14:textId="77777777" w:rsidTr="00CA4C2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3D5A" w14:textId="77777777" w:rsidR="00C81555" w:rsidRDefault="00C81555" w:rsidP="00CA4C2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A886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D5D9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D660" w14:textId="72108111" w:rsidR="00C81555" w:rsidRPr="00DB5490" w:rsidRDefault="00DB5490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DB5490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F41E" w14:textId="77777777" w:rsidR="00C81555" w:rsidRPr="00DB5490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1B89" w14:textId="77777777" w:rsidR="00C81555" w:rsidRPr="00DB5490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1B55" w14:textId="77777777" w:rsidR="00C81555" w:rsidRPr="00DB5490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C81555" w14:paraId="0772E448" w14:textId="77777777" w:rsidTr="00CA4C2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6A69" w14:textId="77777777" w:rsidR="00C81555" w:rsidRDefault="00C81555" w:rsidP="00CA4C2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150F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D543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Daniela Pareja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4BFF" w14:textId="7E34543F" w:rsidR="00C81555" w:rsidRPr="00DB5490" w:rsidRDefault="00DB5490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DB5490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5BC4" w14:textId="77777777" w:rsidR="00C81555" w:rsidRPr="00DB5490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37DB" w14:textId="77777777" w:rsidR="00C81555" w:rsidRPr="00DB5490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BB9A" w14:textId="77777777" w:rsidR="00C81555" w:rsidRPr="00DB5490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C81555" w14:paraId="24BEDA7D" w14:textId="77777777" w:rsidTr="00CA4C2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4FC2" w14:textId="77777777" w:rsidR="00C81555" w:rsidRDefault="00C81555" w:rsidP="00CA4C2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A8C2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E7CD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8EB2" w14:textId="77777777" w:rsidR="00C81555" w:rsidRPr="00DB5490" w:rsidRDefault="00C81555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19BA" w14:textId="77777777" w:rsidR="00C81555" w:rsidRPr="00DB5490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F752" w14:textId="77777777" w:rsidR="00C81555" w:rsidRPr="00DB5490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DD47" w14:textId="3890E475" w:rsidR="00C81555" w:rsidRPr="00DB5490" w:rsidRDefault="00DB5490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DB5490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</w:tr>
      <w:bookmarkEnd w:id="0"/>
      <w:tr w:rsidR="00C81555" w14:paraId="661A40CE" w14:textId="77777777" w:rsidTr="00CA4C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0C440" w14:textId="77777777" w:rsidR="00C81555" w:rsidRDefault="00C81555" w:rsidP="00CA4C25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5B919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AB27F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E97BE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01331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CF6FE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C7752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C81555" w14:paraId="35C91E24" w14:textId="77777777" w:rsidTr="00CA4C25">
        <w:trPr>
          <w:trHeight w:val="32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8350BA2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Histórico da votação:</w:t>
            </w:r>
          </w:p>
          <w:p w14:paraId="460C15CD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58AD2C0B" w14:textId="757FE8F1" w:rsidR="00C81555" w:rsidRDefault="00FC222A" w:rsidP="00CA4C25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111</w:t>
            </w:r>
            <w:r w:rsidR="00C81555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ª REUNIÃO ORDINÁRIA DO CONSELHO DIRETOR</w:t>
            </w:r>
          </w:p>
          <w:p w14:paraId="067F8248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64B5C74A" w14:textId="3226E651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Data</w:t>
            </w:r>
            <w:r w:rsidR="00530974">
              <w:rPr>
                <w:rFonts w:ascii="Times New Roman" w:eastAsia="Cambria" w:hAnsi="Times New Roman" w:cs="Arial"/>
                <w:color w:val="000000"/>
                <w:lang w:eastAsia="pt-BR"/>
              </w:rPr>
              <w:t>: 13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/</w:t>
            </w:r>
            <w:r w:rsidR="00DD78C4">
              <w:rPr>
                <w:rFonts w:ascii="Times New Roman" w:eastAsia="Cambria" w:hAnsi="Times New Roman" w:cs="Arial"/>
                <w:color w:val="000000"/>
                <w:lang w:eastAsia="pt-BR"/>
              </w:rPr>
              <w:t>1</w:t>
            </w:r>
            <w:r w:rsidR="00530974">
              <w:rPr>
                <w:rFonts w:ascii="Times New Roman" w:eastAsia="Cambria" w:hAnsi="Times New Roman" w:cs="Arial"/>
                <w:color w:val="000000"/>
                <w:lang w:eastAsia="pt-BR"/>
              </w:rPr>
              <w:t>2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/2021</w:t>
            </w:r>
          </w:p>
          <w:p w14:paraId="2CAB587F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446EC838" w14:textId="28D9C6F3" w:rsidR="00C81555" w:rsidRDefault="00C81555" w:rsidP="00CA4C25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Matéria em votação: </w:t>
            </w:r>
            <w:r w:rsidRPr="0097554E">
              <w:rPr>
                <w:rFonts w:ascii="Times New Roman" w:eastAsia="Cambria" w:hAnsi="Times New Roman" w:cs="Arial"/>
                <w:color w:val="000000"/>
                <w:lang w:eastAsia="pt-BR"/>
              </w:rPr>
              <w:t>Aprovação da súmula</w:t>
            </w:r>
            <w:r w:rsidR="00FC222A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da 2</w:t>
            </w:r>
            <w:r w:rsidR="002B373C">
              <w:rPr>
                <w:rFonts w:ascii="Times New Roman" w:eastAsia="Cambria" w:hAnsi="Times New Roman" w:cs="Arial"/>
                <w:color w:val="000000"/>
                <w:lang w:eastAsia="pt-BR"/>
              </w:rPr>
              <w:t>3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ª Reunião Extrao</w:t>
            </w:r>
            <w:r w:rsidRPr="00177B04">
              <w:rPr>
                <w:rFonts w:ascii="Times New Roman" w:eastAsia="Cambria" w:hAnsi="Times New Roman" w:cs="Arial"/>
                <w:color w:val="000000"/>
                <w:lang w:eastAsia="pt-BR"/>
              </w:rPr>
              <w:t>rdinária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do Conselho Diretor do CAU/BR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>.</w:t>
            </w:r>
          </w:p>
          <w:p w14:paraId="6903DC24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256C89A4" w14:textId="77777777" w:rsidR="00DB5490" w:rsidRPr="0097554E" w:rsidRDefault="00DB5490" w:rsidP="00DB549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97554E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Resultado da votação: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Sim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(</w:t>
            </w:r>
            <w:r>
              <w:rPr>
                <w:rFonts w:ascii="Times New Roman" w:eastAsia="Cambria" w:hAnsi="Times New Roman" w:cs="Times New Roman"/>
                <w:lang w:eastAsia="pt-BR"/>
              </w:rPr>
              <w:t>04</w:t>
            </w:r>
            <w:proofErr w:type="gramStart"/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  <w:proofErr w:type="gramEnd"/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>Abstenções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Ausências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(</w:t>
            </w:r>
            <w:r>
              <w:rPr>
                <w:rFonts w:ascii="Times New Roman" w:eastAsia="Cambria" w:hAnsi="Times New Roman" w:cs="Times New Roman"/>
                <w:lang w:eastAsia="pt-BR"/>
              </w:rPr>
              <w:t>01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297C36">
              <w:rPr>
                <w:rFonts w:ascii="Times New Roman" w:eastAsia="Cambria" w:hAnsi="Times New Roman" w:cs="Times New Roman"/>
                <w:b/>
                <w:lang w:eastAsia="pt-BR"/>
              </w:rPr>
              <w:t>Impedimento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(0)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Total de votos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(</w:t>
            </w:r>
            <w:r>
              <w:rPr>
                <w:rFonts w:ascii="Times New Roman" w:eastAsia="Cambria" w:hAnsi="Times New Roman" w:cs="Times New Roman"/>
                <w:lang w:eastAsia="pt-BR"/>
              </w:rPr>
              <w:t>04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)</w:t>
            </w:r>
          </w:p>
          <w:p w14:paraId="1A0A8D6E" w14:textId="77777777" w:rsidR="00C81555" w:rsidRPr="0097554E" w:rsidRDefault="00C81555" w:rsidP="00CA4C2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21E07759" w14:textId="03C50A2A" w:rsidR="00C81555" w:rsidRPr="0097554E" w:rsidRDefault="00C81555" w:rsidP="00CA4C2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97554E">
              <w:rPr>
                <w:rFonts w:ascii="Times New Roman" w:eastAsia="Cambria" w:hAnsi="Times New Roman" w:cs="Times New Roman"/>
                <w:b/>
                <w:lang w:eastAsia="pt-BR"/>
              </w:rPr>
              <w:t>Ocorrências</w:t>
            </w:r>
            <w:r w:rsidRPr="0097554E">
              <w:rPr>
                <w:rFonts w:ascii="Times New Roman" w:eastAsia="Cambria" w:hAnsi="Times New Roman" w:cs="Times New Roman"/>
                <w:lang w:eastAsia="pt-BR"/>
              </w:rPr>
              <w:t xml:space="preserve">: </w:t>
            </w:r>
          </w:p>
          <w:p w14:paraId="3B4F68A0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706D8D0D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Assessoria Técnica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: Daniela Demartini</w:t>
            </w: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       Condução dos trabalhos (Presidente):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Nadia Somekh</w:t>
            </w:r>
          </w:p>
        </w:tc>
      </w:tr>
    </w:tbl>
    <w:p w14:paraId="7F960CA3" w14:textId="77777777" w:rsidR="00C81555" w:rsidRDefault="00C81555" w:rsidP="00C81555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3A6FC6F2" w14:textId="77777777" w:rsidR="00C81555" w:rsidRDefault="00C81555" w:rsidP="00C8155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</w:p>
    <w:p w14:paraId="6D3003F5" w14:textId="77777777" w:rsidR="00C81555" w:rsidRDefault="00C81555" w:rsidP="00C81555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6614CA3C" w14:textId="77777777" w:rsidR="00C81555" w:rsidRDefault="00C81555" w:rsidP="00C81555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469F3FEE" w14:textId="77777777" w:rsidR="00C81555" w:rsidRDefault="00C81555" w:rsidP="00C81555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66646905" w14:textId="77777777" w:rsidR="00C81555" w:rsidRDefault="00C81555" w:rsidP="00C8155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</w:p>
    <w:p w14:paraId="351DE3AC" w14:textId="77777777" w:rsidR="00C81555" w:rsidRPr="00302D13" w:rsidRDefault="00C81555" w:rsidP="00C81555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</w:rPr>
      </w:pPr>
    </w:p>
    <w:p w14:paraId="7D6D3954" w14:textId="437EAAD1" w:rsidR="001E4793" w:rsidRPr="00733C04" w:rsidRDefault="001E4793" w:rsidP="00C81555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</w:rPr>
      </w:pPr>
    </w:p>
    <w:sectPr w:rsidR="001E4793" w:rsidRPr="00733C04" w:rsidSect="00C81555">
      <w:headerReference w:type="default" r:id="rId10"/>
      <w:footerReference w:type="default" r:id="rId11"/>
      <w:pgSz w:w="11906" w:h="16838"/>
      <w:pgMar w:top="1843" w:right="1133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46A8F" w14:textId="77777777" w:rsidR="00733C04" w:rsidRDefault="00733C04" w:rsidP="00783D72">
      <w:pPr>
        <w:spacing w:after="0" w:line="240" w:lineRule="auto"/>
      </w:pPr>
      <w:r>
        <w:separator/>
      </w:r>
    </w:p>
  </w:endnote>
  <w:endnote w:type="continuationSeparator" w:id="0">
    <w:p w14:paraId="5F73EC76" w14:textId="77777777" w:rsidR="00733C04" w:rsidRDefault="00733C0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39037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sdt>
        <w:sdtPr>
          <w:id w:val="-1428427792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b/>
            <w:bCs/>
            <w:color w:val="008080"/>
          </w:rPr>
        </w:sdtEndPr>
        <w:sdtContent>
          <w:p w14:paraId="16D876CD" w14:textId="77777777" w:rsidR="00C81555" w:rsidRPr="00C25F47" w:rsidRDefault="00C81555">
            <w:pPr>
              <w:pStyle w:val="Rodap"/>
              <w:jc w:val="right"/>
              <w:rPr>
                <w:rFonts w:ascii="Arial" w:hAnsi="Arial" w:cs="Arial"/>
                <w:b/>
                <w:bCs/>
                <w:color w:val="008080"/>
              </w:rPr>
            </w:pPr>
            <w:r w:rsidRPr="00C25F47">
              <w:rPr>
                <w:noProof/>
                <w:color w:val="008080"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33032B48" wp14:editId="1BA040FA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4" name="Imagem 4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begin"/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instrText>PAGE   \* MERGEFORMAT</w:instrTex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separate"/>
            </w:r>
            <w:r w:rsidR="00DB5490">
              <w:rPr>
                <w:rFonts w:ascii="Arial" w:hAnsi="Arial" w:cs="Arial"/>
                <w:b/>
                <w:bCs/>
                <w:noProof/>
                <w:color w:val="008080"/>
              </w:rPr>
              <w:t>3</w: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end"/>
            </w:r>
          </w:p>
        </w:sdtContent>
      </w:sdt>
    </w:sdtContent>
  </w:sdt>
  <w:p w14:paraId="09526394" w14:textId="77777777" w:rsidR="00C81555" w:rsidRPr="00C25F47" w:rsidRDefault="00C81555" w:rsidP="00C25F47">
    <w:pPr>
      <w:pStyle w:val="Rodap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sdt>
        <w:sdtPr>
          <w:id w:val="4579482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b/>
            <w:bCs/>
            <w:color w:val="008080"/>
          </w:rPr>
        </w:sdtEndPr>
        <w:sdtContent>
          <w:p w14:paraId="274DD46B" w14:textId="77777777" w:rsidR="00733C04" w:rsidRPr="00C25F47" w:rsidRDefault="00733C04">
            <w:pPr>
              <w:pStyle w:val="Rodap"/>
              <w:jc w:val="right"/>
              <w:rPr>
                <w:rFonts w:ascii="Arial" w:hAnsi="Arial" w:cs="Arial"/>
                <w:b/>
                <w:bCs/>
                <w:color w:val="008080"/>
              </w:rPr>
            </w:pPr>
            <w:r w:rsidRPr="00C25F47">
              <w:rPr>
                <w:noProof/>
                <w:color w:val="00808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F9256C3" wp14:editId="1C174644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5" name="Imagem 5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begin"/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instrText>PAGE   \* MERGEFORMAT</w:instrTex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separate"/>
            </w:r>
            <w:r w:rsidR="00DB5490">
              <w:rPr>
                <w:rFonts w:ascii="Arial" w:hAnsi="Arial" w:cs="Arial"/>
                <w:b/>
                <w:bCs/>
                <w:noProof/>
                <w:color w:val="008080"/>
              </w:rPr>
              <w:t>4</w: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end"/>
            </w:r>
          </w:p>
        </w:sdtContent>
      </w:sdt>
    </w:sdtContent>
  </w:sdt>
  <w:p w14:paraId="6FDAD1A7" w14:textId="77777777" w:rsidR="00733C04" w:rsidRPr="00C25F47" w:rsidRDefault="00733C04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184A5" w14:textId="77777777" w:rsidR="00733C04" w:rsidRDefault="00733C04" w:rsidP="00783D72">
      <w:pPr>
        <w:spacing w:after="0" w:line="240" w:lineRule="auto"/>
      </w:pPr>
      <w:r>
        <w:separator/>
      </w:r>
    </w:p>
  </w:footnote>
  <w:footnote w:type="continuationSeparator" w:id="0">
    <w:p w14:paraId="30318ECE" w14:textId="77777777" w:rsidR="00733C04" w:rsidRDefault="00733C0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CC317" w14:textId="77777777" w:rsidR="00C81555" w:rsidRDefault="00C81555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2336" behindDoc="0" locked="0" layoutInCell="1" allowOverlap="1" wp14:anchorId="25677A47" wp14:editId="0DCAAAB2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6391" w14:textId="77777777" w:rsidR="00733C04" w:rsidRDefault="00733C04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5D1887AE" wp14:editId="111A0DDB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7AF"/>
    <w:multiLevelType w:val="hybridMultilevel"/>
    <w:tmpl w:val="8EE6A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522A"/>
    <w:multiLevelType w:val="hybridMultilevel"/>
    <w:tmpl w:val="730AD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24BE"/>
    <w:multiLevelType w:val="hybridMultilevel"/>
    <w:tmpl w:val="98242F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45B45"/>
    <w:multiLevelType w:val="hybridMultilevel"/>
    <w:tmpl w:val="A418B4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A240F"/>
    <w:multiLevelType w:val="hybridMultilevel"/>
    <w:tmpl w:val="11A074E8"/>
    <w:lvl w:ilvl="0" w:tplc="6D6A1BA6">
      <w:start w:val="1"/>
      <w:numFmt w:val="lowerLetter"/>
      <w:lvlText w:val="%1)"/>
      <w:lvlJc w:val="left"/>
      <w:pPr>
        <w:ind w:left="9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4" w:hanging="360"/>
      </w:pPr>
    </w:lvl>
    <w:lvl w:ilvl="2" w:tplc="0416001B" w:tentative="1">
      <w:start w:val="1"/>
      <w:numFmt w:val="lowerRoman"/>
      <w:lvlText w:val="%3."/>
      <w:lvlJc w:val="right"/>
      <w:pPr>
        <w:ind w:left="2434" w:hanging="180"/>
      </w:pPr>
    </w:lvl>
    <w:lvl w:ilvl="3" w:tplc="0416000F" w:tentative="1">
      <w:start w:val="1"/>
      <w:numFmt w:val="decimal"/>
      <w:lvlText w:val="%4."/>
      <w:lvlJc w:val="left"/>
      <w:pPr>
        <w:ind w:left="3154" w:hanging="360"/>
      </w:pPr>
    </w:lvl>
    <w:lvl w:ilvl="4" w:tplc="04160019" w:tentative="1">
      <w:start w:val="1"/>
      <w:numFmt w:val="lowerLetter"/>
      <w:lvlText w:val="%5."/>
      <w:lvlJc w:val="left"/>
      <w:pPr>
        <w:ind w:left="3874" w:hanging="360"/>
      </w:pPr>
    </w:lvl>
    <w:lvl w:ilvl="5" w:tplc="0416001B" w:tentative="1">
      <w:start w:val="1"/>
      <w:numFmt w:val="lowerRoman"/>
      <w:lvlText w:val="%6."/>
      <w:lvlJc w:val="right"/>
      <w:pPr>
        <w:ind w:left="4594" w:hanging="180"/>
      </w:pPr>
    </w:lvl>
    <w:lvl w:ilvl="6" w:tplc="0416000F" w:tentative="1">
      <w:start w:val="1"/>
      <w:numFmt w:val="decimal"/>
      <w:lvlText w:val="%7."/>
      <w:lvlJc w:val="left"/>
      <w:pPr>
        <w:ind w:left="5314" w:hanging="360"/>
      </w:pPr>
    </w:lvl>
    <w:lvl w:ilvl="7" w:tplc="04160019" w:tentative="1">
      <w:start w:val="1"/>
      <w:numFmt w:val="lowerLetter"/>
      <w:lvlText w:val="%8."/>
      <w:lvlJc w:val="left"/>
      <w:pPr>
        <w:ind w:left="6034" w:hanging="360"/>
      </w:pPr>
    </w:lvl>
    <w:lvl w:ilvl="8" w:tplc="0416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" w15:restartNumberingAfterBreak="0">
    <w:nsid w:val="13CA5EE6"/>
    <w:multiLevelType w:val="hybridMultilevel"/>
    <w:tmpl w:val="AACAAAA8"/>
    <w:lvl w:ilvl="0" w:tplc="CBB222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D6B95"/>
    <w:multiLevelType w:val="hybridMultilevel"/>
    <w:tmpl w:val="B066F094"/>
    <w:lvl w:ilvl="0" w:tplc="D4C2A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27988"/>
    <w:multiLevelType w:val="hybridMultilevel"/>
    <w:tmpl w:val="E4AC23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C645C"/>
    <w:multiLevelType w:val="hybridMultilevel"/>
    <w:tmpl w:val="19B81BA6"/>
    <w:lvl w:ilvl="0" w:tplc="5B2889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47A17"/>
    <w:multiLevelType w:val="hybridMultilevel"/>
    <w:tmpl w:val="2C46E7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C6A98"/>
    <w:multiLevelType w:val="multilevel"/>
    <w:tmpl w:val="34946A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86633D"/>
    <w:multiLevelType w:val="hybridMultilevel"/>
    <w:tmpl w:val="564E68B6"/>
    <w:lvl w:ilvl="0" w:tplc="ABAC89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314EA"/>
    <w:multiLevelType w:val="hybridMultilevel"/>
    <w:tmpl w:val="5BE83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12054"/>
    <w:multiLevelType w:val="multilevel"/>
    <w:tmpl w:val="E85E0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772815"/>
    <w:multiLevelType w:val="hybridMultilevel"/>
    <w:tmpl w:val="EF3A1048"/>
    <w:lvl w:ilvl="0" w:tplc="231EA914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91952"/>
    <w:multiLevelType w:val="hybridMultilevel"/>
    <w:tmpl w:val="0DBC4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D479B"/>
    <w:multiLevelType w:val="multilevel"/>
    <w:tmpl w:val="F8C663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D3C2AE9"/>
    <w:multiLevelType w:val="hybridMultilevel"/>
    <w:tmpl w:val="19B81BA6"/>
    <w:lvl w:ilvl="0" w:tplc="5B2889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32B90"/>
    <w:multiLevelType w:val="hybridMultilevel"/>
    <w:tmpl w:val="A9361A90"/>
    <w:lvl w:ilvl="0" w:tplc="C6BCC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6F439A"/>
    <w:multiLevelType w:val="hybridMultilevel"/>
    <w:tmpl w:val="8340A56E"/>
    <w:lvl w:ilvl="0" w:tplc="FAFC59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209ED"/>
    <w:multiLevelType w:val="hybridMultilevel"/>
    <w:tmpl w:val="D32611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1687A"/>
    <w:multiLevelType w:val="hybridMultilevel"/>
    <w:tmpl w:val="2710056A"/>
    <w:lvl w:ilvl="0" w:tplc="F01629C0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 w15:restartNumberingAfterBreak="0">
    <w:nsid w:val="6CBD688D"/>
    <w:multiLevelType w:val="hybridMultilevel"/>
    <w:tmpl w:val="8340A56E"/>
    <w:lvl w:ilvl="0" w:tplc="FAFC59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574FD"/>
    <w:multiLevelType w:val="hybridMultilevel"/>
    <w:tmpl w:val="826A8374"/>
    <w:lvl w:ilvl="0" w:tplc="120EFE90">
      <w:start w:val="1"/>
      <w:numFmt w:val="upperLetter"/>
      <w:lvlText w:val="%1)"/>
      <w:lvlJc w:val="left"/>
      <w:pPr>
        <w:ind w:left="7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5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9"/>
  </w:num>
  <w:num w:numId="11">
    <w:abstractNumId w:val="2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18"/>
  </w:num>
  <w:num w:numId="17">
    <w:abstractNumId w:val="8"/>
  </w:num>
  <w:num w:numId="18">
    <w:abstractNumId w:val="17"/>
  </w:num>
  <w:num w:numId="19">
    <w:abstractNumId w:val="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9"/>
  </w:num>
  <w:num w:numId="23">
    <w:abstractNumId w:val="11"/>
  </w:num>
  <w:num w:numId="24">
    <w:abstractNumId w:val="4"/>
  </w:num>
  <w:num w:numId="25">
    <w:abstractNumId w:val="23"/>
  </w:num>
  <w:num w:numId="26">
    <w:abstractNumId w:val="21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3037"/>
    <w:rsid w:val="00006033"/>
    <w:rsid w:val="000076C0"/>
    <w:rsid w:val="00007ABF"/>
    <w:rsid w:val="00007F97"/>
    <w:rsid w:val="00012DCA"/>
    <w:rsid w:val="00021839"/>
    <w:rsid w:val="000504D1"/>
    <w:rsid w:val="0005351D"/>
    <w:rsid w:val="00083DCC"/>
    <w:rsid w:val="00084EE0"/>
    <w:rsid w:val="00087988"/>
    <w:rsid w:val="0009452D"/>
    <w:rsid w:val="000D09AE"/>
    <w:rsid w:val="000D4F69"/>
    <w:rsid w:val="000D5A64"/>
    <w:rsid w:val="000E215C"/>
    <w:rsid w:val="000E44BC"/>
    <w:rsid w:val="000E45EE"/>
    <w:rsid w:val="000E626B"/>
    <w:rsid w:val="000F03AC"/>
    <w:rsid w:val="000F3E64"/>
    <w:rsid w:val="001012E1"/>
    <w:rsid w:val="00124680"/>
    <w:rsid w:val="00125DC9"/>
    <w:rsid w:val="00153A53"/>
    <w:rsid w:val="00175334"/>
    <w:rsid w:val="00176A02"/>
    <w:rsid w:val="001774B3"/>
    <w:rsid w:val="00184292"/>
    <w:rsid w:val="00191B2A"/>
    <w:rsid w:val="00193E0F"/>
    <w:rsid w:val="00197C4E"/>
    <w:rsid w:val="001A3A84"/>
    <w:rsid w:val="001A72B6"/>
    <w:rsid w:val="001B56A9"/>
    <w:rsid w:val="001B6D2D"/>
    <w:rsid w:val="001E3F67"/>
    <w:rsid w:val="001E4793"/>
    <w:rsid w:val="0020215B"/>
    <w:rsid w:val="00227159"/>
    <w:rsid w:val="00232169"/>
    <w:rsid w:val="0024167F"/>
    <w:rsid w:val="00250590"/>
    <w:rsid w:val="00256CA6"/>
    <w:rsid w:val="00257DE7"/>
    <w:rsid w:val="00266B70"/>
    <w:rsid w:val="002703DE"/>
    <w:rsid w:val="00283300"/>
    <w:rsid w:val="00291CB5"/>
    <w:rsid w:val="002A1CA3"/>
    <w:rsid w:val="002B373C"/>
    <w:rsid w:val="002D1183"/>
    <w:rsid w:val="002F5945"/>
    <w:rsid w:val="00302D13"/>
    <w:rsid w:val="00342B7D"/>
    <w:rsid w:val="00343ACD"/>
    <w:rsid w:val="00347694"/>
    <w:rsid w:val="003637EE"/>
    <w:rsid w:val="00366683"/>
    <w:rsid w:val="00375BB9"/>
    <w:rsid w:val="003922E9"/>
    <w:rsid w:val="00397B96"/>
    <w:rsid w:val="003A00F6"/>
    <w:rsid w:val="003B414E"/>
    <w:rsid w:val="003C257C"/>
    <w:rsid w:val="003E39D8"/>
    <w:rsid w:val="00404AE2"/>
    <w:rsid w:val="00412868"/>
    <w:rsid w:val="00433932"/>
    <w:rsid w:val="00436DD4"/>
    <w:rsid w:val="00453132"/>
    <w:rsid w:val="00474448"/>
    <w:rsid w:val="00474B32"/>
    <w:rsid w:val="00494928"/>
    <w:rsid w:val="004A3BF4"/>
    <w:rsid w:val="004A644F"/>
    <w:rsid w:val="004B60B3"/>
    <w:rsid w:val="004D0B49"/>
    <w:rsid w:val="004E1DA1"/>
    <w:rsid w:val="00522E3A"/>
    <w:rsid w:val="00527096"/>
    <w:rsid w:val="00530974"/>
    <w:rsid w:val="00535FEB"/>
    <w:rsid w:val="00537DBE"/>
    <w:rsid w:val="005427C7"/>
    <w:rsid w:val="00545DBE"/>
    <w:rsid w:val="005468F5"/>
    <w:rsid w:val="005A587E"/>
    <w:rsid w:val="005B51AB"/>
    <w:rsid w:val="005D6D76"/>
    <w:rsid w:val="005F16E9"/>
    <w:rsid w:val="00617DA7"/>
    <w:rsid w:val="00623B99"/>
    <w:rsid w:val="00654AA7"/>
    <w:rsid w:val="00681046"/>
    <w:rsid w:val="006A4754"/>
    <w:rsid w:val="006A5DFA"/>
    <w:rsid w:val="006B170A"/>
    <w:rsid w:val="006C3ED8"/>
    <w:rsid w:val="006C4B67"/>
    <w:rsid w:val="006C66AE"/>
    <w:rsid w:val="006D1282"/>
    <w:rsid w:val="007020BE"/>
    <w:rsid w:val="0073161F"/>
    <w:rsid w:val="00732F0B"/>
    <w:rsid w:val="00733C04"/>
    <w:rsid w:val="007361BB"/>
    <w:rsid w:val="007536EA"/>
    <w:rsid w:val="00760958"/>
    <w:rsid w:val="00765497"/>
    <w:rsid w:val="00765FFF"/>
    <w:rsid w:val="0077766B"/>
    <w:rsid w:val="00783D72"/>
    <w:rsid w:val="00785F8F"/>
    <w:rsid w:val="007B28A9"/>
    <w:rsid w:val="007C0DE3"/>
    <w:rsid w:val="007C1F8E"/>
    <w:rsid w:val="007D6F11"/>
    <w:rsid w:val="008044A4"/>
    <w:rsid w:val="0081062E"/>
    <w:rsid w:val="008217FF"/>
    <w:rsid w:val="0084046D"/>
    <w:rsid w:val="00847636"/>
    <w:rsid w:val="008518A3"/>
    <w:rsid w:val="00853BA2"/>
    <w:rsid w:val="008549AB"/>
    <w:rsid w:val="008A340A"/>
    <w:rsid w:val="008B2DC8"/>
    <w:rsid w:val="008B78DA"/>
    <w:rsid w:val="008C5183"/>
    <w:rsid w:val="008E1A93"/>
    <w:rsid w:val="00903668"/>
    <w:rsid w:val="00905430"/>
    <w:rsid w:val="00905B2D"/>
    <w:rsid w:val="00906FDD"/>
    <w:rsid w:val="00927FBC"/>
    <w:rsid w:val="0095481F"/>
    <w:rsid w:val="009570CC"/>
    <w:rsid w:val="0097554E"/>
    <w:rsid w:val="00987E6C"/>
    <w:rsid w:val="009A7A63"/>
    <w:rsid w:val="009B5BEC"/>
    <w:rsid w:val="009E2EB9"/>
    <w:rsid w:val="00A072A2"/>
    <w:rsid w:val="00A1075E"/>
    <w:rsid w:val="00A1146F"/>
    <w:rsid w:val="00A11FE0"/>
    <w:rsid w:val="00A171CE"/>
    <w:rsid w:val="00A21CC4"/>
    <w:rsid w:val="00A22168"/>
    <w:rsid w:val="00A405BD"/>
    <w:rsid w:val="00A409A5"/>
    <w:rsid w:val="00A47719"/>
    <w:rsid w:val="00A64159"/>
    <w:rsid w:val="00A743F4"/>
    <w:rsid w:val="00A93801"/>
    <w:rsid w:val="00AA315A"/>
    <w:rsid w:val="00AD21C8"/>
    <w:rsid w:val="00AD31E0"/>
    <w:rsid w:val="00AD6081"/>
    <w:rsid w:val="00AD71E7"/>
    <w:rsid w:val="00AF719E"/>
    <w:rsid w:val="00B004C4"/>
    <w:rsid w:val="00B33BB3"/>
    <w:rsid w:val="00B41C70"/>
    <w:rsid w:val="00B468C5"/>
    <w:rsid w:val="00B50E6D"/>
    <w:rsid w:val="00B51CFD"/>
    <w:rsid w:val="00B53587"/>
    <w:rsid w:val="00B70345"/>
    <w:rsid w:val="00B80342"/>
    <w:rsid w:val="00B97FD8"/>
    <w:rsid w:val="00BA0E93"/>
    <w:rsid w:val="00BC2C81"/>
    <w:rsid w:val="00BD4E91"/>
    <w:rsid w:val="00BE441A"/>
    <w:rsid w:val="00C00FD5"/>
    <w:rsid w:val="00C0187F"/>
    <w:rsid w:val="00C07FDB"/>
    <w:rsid w:val="00C150FA"/>
    <w:rsid w:val="00C211F0"/>
    <w:rsid w:val="00C23CC4"/>
    <w:rsid w:val="00C25F47"/>
    <w:rsid w:val="00C449ED"/>
    <w:rsid w:val="00C44F6F"/>
    <w:rsid w:val="00C81555"/>
    <w:rsid w:val="00C96E17"/>
    <w:rsid w:val="00CA15E9"/>
    <w:rsid w:val="00CB3F90"/>
    <w:rsid w:val="00CD092F"/>
    <w:rsid w:val="00CF2B6B"/>
    <w:rsid w:val="00D006BF"/>
    <w:rsid w:val="00D04060"/>
    <w:rsid w:val="00D045A4"/>
    <w:rsid w:val="00D322EE"/>
    <w:rsid w:val="00D34A24"/>
    <w:rsid w:val="00D56674"/>
    <w:rsid w:val="00D608A0"/>
    <w:rsid w:val="00D7239A"/>
    <w:rsid w:val="00D86291"/>
    <w:rsid w:val="00DA6113"/>
    <w:rsid w:val="00DB2DA6"/>
    <w:rsid w:val="00DB5490"/>
    <w:rsid w:val="00DC5CEB"/>
    <w:rsid w:val="00DD2C72"/>
    <w:rsid w:val="00DD3BBC"/>
    <w:rsid w:val="00DD78C4"/>
    <w:rsid w:val="00DE10EE"/>
    <w:rsid w:val="00E0464D"/>
    <w:rsid w:val="00E12E3C"/>
    <w:rsid w:val="00E43022"/>
    <w:rsid w:val="00E550EE"/>
    <w:rsid w:val="00E55520"/>
    <w:rsid w:val="00E625E1"/>
    <w:rsid w:val="00E66EF0"/>
    <w:rsid w:val="00E67B94"/>
    <w:rsid w:val="00E724D0"/>
    <w:rsid w:val="00E759B4"/>
    <w:rsid w:val="00E761AF"/>
    <w:rsid w:val="00E96267"/>
    <w:rsid w:val="00E96E77"/>
    <w:rsid w:val="00EC157E"/>
    <w:rsid w:val="00EC31CC"/>
    <w:rsid w:val="00EC7921"/>
    <w:rsid w:val="00ED21FA"/>
    <w:rsid w:val="00ED2BA0"/>
    <w:rsid w:val="00ED7498"/>
    <w:rsid w:val="00ED78ED"/>
    <w:rsid w:val="00EE2EE0"/>
    <w:rsid w:val="00EE6891"/>
    <w:rsid w:val="00F0497A"/>
    <w:rsid w:val="00F04F51"/>
    <w:rsid w:val="00F0659E"/>
    <w:rsid w:val="00F06D54"/>
    <w:rsid w:val="00F11831"/>
    <w:rsid w:val="00F140E9"/>
    <w:rsid w:val="00F168E0"/>
    <w:rsid w:val="00F217EA"/>
    <w:rsid w:val="00F22DCD"/>
    <w:rsid w:val="00F32C3A"/>
    <w:rsid w:val="00F42492"/>
    <w:rsid w:val="00F63758"/>
    <w:rsid w:val="00F711A1"/>
    <w:rsid w:val="00F740F9"/>
    <w:rsid w:val="00F74BDC"/>
    <w:rsid w:val="00F90B24"/>
    <w:rsid w:val="00FA36BC"/>
    <w:rsid w:val="00FC222A"/>
    <w:rsid w:val="00FE189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5249DCB0"/>
  <w15:docId w15:val="{02EF1CF8-BF7E-4C56-A6AA-C63184AD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Nmerodepgina">
    <w:name w:val="page number"/>
    <w:basedOn w:val="Fontepargpadro"/>
    <w:rsid w:val="001E4793"/>
  </w:style>
  <w:style w:type="paragraph" w:customStyle="1" w:styleId="Default">
    <w:name w:val="Default"/>
    <w:rsid w:val="00A4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A611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755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554E"/>
    <w:pPr>
      <w:spacing w:line="240" w:lineRule="auto"/>
    </w:pPr>
    <w:rPr>
      <w:rFonts w:ascii="Arial" w:hAnsi="Arial" w:cs="Arial"/>
      <w:b/>
      <w:color w:val="000000" w:themeColor="text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554E"/>
    <w:rPr>
      <w:rFonts w:ascii="Arial" w:hAnsi="Arial" w:cs="Arial"/>
      <w:b/>
      <w:color w:val="000000" w:themeColor="tex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4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0366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0366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0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2EC3-D1E1-43BD-B882-4C8BB985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908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Isabella Maria Oliveira Morato</cp:lastModifiedBy>
  <cp:revision>19</cp:revision>
  <cp:lastPrinted>2021-01-20T20:03:00Z</cp:lastPrinted>
  <dcterms:created xsi:type="dcterms:W3CDTF">2021-11-10T21:14:00Z</dcterms:created>
  <dcterms:modified xsi:type="dcterms:W3CDTF">2021-12-15T18:51:00Z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1604551811</vt:i4>
  </property>
</Properties>
</file>