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1"/>
        </w:rPr>
      </w:pPr>
    </w:p>
    <w:p>
      <w:pPr>
        <w:pStyle w:val="Heading1"/>
        <w:spacing w:line="240" w:lineRule="auto" w:before="91"/>
        <w:ind w:left="2172" w:right="0"/>
        <w:jc w:val="left"/>
      </w:pPr>
      <w:r>
        <w:rPr/>
        <w:t>RESOLUÇÃO N° 34, DE 6 DE SETEMBRO DE 2012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00"/>
      </w:pPr>
      <w:r>
        <w:rPr>
          <w:color w:val="365F91"/>
        </w:rPr>
        <w:t>Revogada pela Resolução CAU/BR n° 143, de 23 de junho de 2017</w:t>
      </w:r>
    </w:p>
    <w:p>
      <w:pPr>
        <w:pStyle w:val="BodyText"/>
      </w:pPr>
    </w:p>
    <w:p>
      <w:pPr>
        <w:pStyle w:val="BodyText"/>
        <w:ind w:left="3787" w:right="123"/>
        <w:jc w:val="both"/>
      </w:pPr>
      <w:r>
        <w:rPr>
          <w:strike/>
        </w:rPr>
        <w:t>Dispõe sobre a instrução e julgamento de processos</w:t>
      </w:r>
      <w:r>
        <w:rPr>
          <w:strike w:val="0"/>
        </w:rPr>
        <w:t> </w:t>
      </w:r>
      <w:r>
        <w:rPr>
          <w:strike/>
        </w:rPr>
        <w:t>relacionados a faltas ético-disciplinares cometidas a partir da</w:t>
      </w:r>
      <w:r>
        <w:rPr>
          <w:strike w:val="0"/>
        </w:rPr>
        <w:t> </w:t>
      </w:r>
      <w:r>
        <w:rPr>
          <w:strike/>
        </w:rPr>
        <w:t>vigência da Lei n° 12.378, de 2010 e dá outras providências.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125"/>
        <w:jc w:val="both"/>
      </w:pPr>
      <w:r>
        <w:rPr>
          <w:strike/>
        </w:rPr>
        <w:t>O Conselho de Arquitetura e Urbanismo do Brasil (CAU/BR), no exercício das competências e prerrogativas de que tratam o art. 28, incisos I e II da Lei n° 12. 378, de 31 de dezembro de 2010, e os artigos 15 e 29, incisos I, III e XXIV do Regimento Geral Provisório, e de acordo com a deliberação adotada na Reunião Plenária Ordinária n° 10, realizada nos dias 5 e 6 de setembro de 2012;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Considerando a Lei n° 6.838, de 29 de outubro de 1980, que dispõe sobre o prazo prescricional para a</w:t>
      </w:r>
      <w:r>
        <w:rPr>
          <w:strike w:val="0"/>
        </w:rPr>
        <w:t> </w:t>
      </w:r>
      <w:r>
        <w:rPr>
          <w:strike/>
        </w:rPr>
        <w:t>punibilidade de profissional liberal por falta sujeita a processo disciplinar;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Considerando o inciso LV do art. 5° da Constituição da República Federativa do Brasil, de 5 de outubro</w:t>
      </w:r>
      <w:r>
        <w:rPr>
          <w:strike w:val="0"/>
        </w:rPr>
        <w:t> </w:t>
      </w:r>
      <w:r>
        <w:rPr>
          <w:strike/>
        </w:rPr>
        <w:t>de 1988, que assegura o direito ao contraditório e à ampla defesa aos litigantes;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Considerando a Lei n° 9.784, de 29 de janeiro de 1999, que regula o processo administrativo no âmbito</w:t>
      </w:r>
      <w:r>
        <w:rPr>
          <w:strike w:val="0"/>
        </w:rPr>
        <w:t> </w:t>
      </w:r>
      <w:r>
        <w:rPr>
          <w:strike/>
        </w:rPr>
        <w:t>da Administração Pública Federal;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line="240" w:lineRule="auto" w:before="91"/>
        <w:ind w:left="100" w:right="0"/>
        <w:jc w:val="left"/>
      </w:pPr>
      <w:r>
        <w:rPr>
          <w:strike/>
        </w:rPr>
        <w:t>RESOLVE: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spacing w:before="92"/>
        <w:ind w:left="3823" w:right="3830" w:firstLine="232"/>
        <w:jc w:val="left"/>
        <w:rPr>
          <w:b/>
          <w:sz w:val="22"/>
        </w:rPr>
      </w:pPr>
      <w:r>
        <w:rPr>
          <w:b/>
          <w:strike/>
          <w:sz w:val="22"/>
        </w:rPr>
        <w:t>CAPÍTULO I</w:t>
      </w:r>
      <w:r>
        <w:rPr>
          <w:b/>
          <w:strike w:val="0"/>
          <w:sz w:val="22"/>
        </w:rPr>
        <w:t> </w:t>
      </w:r>
      <w:r>
        <w:rPr>
          <w:b/>
          <w:strike/>
          <w:sz w:val="22"/>
        </w:rPr>
        <w:t>DA FINALIDADE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1"/>
        <w:ind w:left="100" w:right="119"/>
        <w:jc w:val="both"/>
      </w:pPr>
      <w:r>
        <w:rPr>
          <w:strike/>
        </w:rPr>
        <w:t>Art. 1° Esta Resolução estabelece procedimentos para instauração, instrução e julgamento dos processos</w:t>
      </w:r>
      <w:r>
        <w:rPr>
          <w:strike w:val="0"/>
        </w:rPr>
        <w:t> </w:t>
      </w:r>
      <w:r>
        <w:rPr>
          <w:strike/>
        </w:rPr>
        <w:t>ético-disciplinares e para aplicação das penalidades relacionadas à prática de infrações ético-</w:t>
      </w:r>
      <w:r>
        <w:rPr>
          <w:strike w:val="0"/>
        </w:rPr>
        <w:t> </w:t>
      </w:r>
      <w:r>
        <w:rPr>
          <w:strike/>
        </w:rPr>
        <w:t>disciplinares previstas na Lei n° 12.378, de 31 de dezembro de 2010, e no Código de Ética e Disciplina</w:t>
      </w:r>
      <w:r>
        <w:rPr>
          <w:strike w:val="0"/>
        </w:rPr>
        <w:t> </w:t>
      </w:r>
      <w:r>
        <w:rPr>
          <w:strike/>
        </w:rPr>
        <w:t>da Arquitetura e Urbanismo a ser aprovado em resolução especifica.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21"/>
        <w:jc w:val="both"/>
      </w:pPr>
      <w:r>
        <w:rPr>
          <w:strike/>
        </w:rPr>
        <w:t>Parágrafo único. Os procedimentos estabelecidos nesta Resolução aplicam-se aos profissionais de</w:t>
      </w:r>
      <w:r>
        <w:rPr>
          <w:strike w:val="0"/>
        </w:rPr>
        <w:t> </w:t>
      </w:r>
      <w:r>
        <w:rPr>
          <w:strike/>
        </w:rPr>
        <w:t>Arquitetura e Urbanismo que cometerem faltas ético-disciplinares previstas na Lei n° 12.378, de 31 de</w:t>
      </w:r>
      <w:r>
        <w:rPr>
          <w:strike w:val="0"/>
        </w:rPr>
        <w:t> </w:t>
      </w:r>
      <w:r>
        <w:rPr>
          <w:strike/>
        </w:rPr>
        <w:t>dezembro de 2010, e que transgredirem preceitos do Código de Ética e Disciplina, e serão executados</w:t>
      </w:r>
      <w:r>
        <w:rPr>
          <w:strike w:val="0"/>
        </w:rPr>
        <w:t> </w:t>
      </w:r>
      <w:r>
        <w:rPr>
          <w:strike/>
        </w:rPr>
        <w:t>pelas Comissões de Ética e Disciplina dos CAU/UF, pelos Plenários do CAU/UF e pelo Plenário do</w:t>
      </w:r>
      <w:r>
        <w:rPr>
          <w:strike w:val="0"/>
        </w:rPr>
        <w:t> </w:t>
      </w:r>
      <w:r>
        <w:rPr>
          <w:strike/>
        </w:rPr>
        <w:t>CAU/BR.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1"/>
        <w:jc w:val="both"/>
      </w:pPr>
      <w:r>
        <w:rPr>
          <w:strike/>
        </w:rPr>
        <w:t>Parágrafo único. Os procedimentos estabelecidos nesta Resolução aplicam-se aos profissionais de</w:t>
      </w:r>
      <w:r>
        <w:rPr>
          <w:strike w:val="0"/>
        </w:rPr>
        <w:t> </w:t>
      </w:r>
      <w:r>
        <w:rPr>
          <w:strike/>
        </w:rPr>
        <w:t>Arquitetura e Urbanismo que cometerem faltas ético-disciplinares previstas na Lei n° 12.378, de 31 de</w:t>
      </w:r>
      <w:r>
        <w:rPr>
          <w:strike w:val="0"/>
        </w:rPr>
        <w:t> </w:t>
      </w:r>
      <w:r>
        <w:rPr>
          <w:strike/>
        </w:rPr>
        <w:t>dezembro de 2010, e que transgredirem preceitos do Código de Ética e Disciplina, e serão executados</w:t>
      </w:r>
      <w:r>
        <w:rPr>
          <w:strike w:val="0"/>
        </w:rPr>
        <w:t> </w:t>
      </w:r>
      <w:r>
        <w:rPr>
          <w:strike/>
        </w:rPr>
        <w:t>pelas Comissões de Ética e Disciplina e pelos Plenários dos CAU/UF, bem como pela Comissão de</w:t>
      </w:r>
      <w:r>
        <w:rPr>
          <w:strike w:val="0"/>
        </w:rPr>
        <w:t> </w:t>
      </w:r>
      <w:r>
        <w:rPr>
          <w:strike/>
        </w:rPr>
        <w:t>Ética e Disciplina e pelo Plenário do CAU/BR. </w:t>
      </w:r>
      <w:r>
        <w:rPr>
          <w:strike/>
          <w:color w:val="365F91"/>
        </w:rPr>
        <w:t>(Redação dada pela Resolução nº 88, de</w:t>
      </w:r>
      <w:r>
        <w:rPr>
          <w:strike/>
          <w:color w:val="365F91"/>
          <w:spacing w:val="-13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Art. 2° A apuração e a condução de processo de infração ao Código de Ética e Disciplina obedecerão,</w:t>
      </w:r>
      <w:r>
        <w:rPr>
          <w:strike w:val="0"/>
        </w:rPr>
        <w:t> </w:t>
      </w:r>
      <w:r>
        <w:rPr>
          <w:strike/>
        </w:rPr>
        <w:t>dentre outros, aos princípios da legalidade, finalidade, motivação, razoabilidade, proporcionalidade,</w:t>
      </w:r>
      <w:r>
        <w:rPr>
          <w:strike w:val="0"/>
        </w:rPr>
        <w:t> </w:t>
      </w:r>
      <w:r>
        <w:rPr>
          <w:strike/>
        </w:rPr>
        <w:t>moralidade, ampla defesa, contraditório, segurança jurídica, interesse público e eficiência.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00"/>
          <w:pgNumType w:start="1"/>
        </w:sectPr>
      </w:pPr>
    </w:p>
    <w:p>
      <w:pPr>
        <w:pStyle w:val="Heading1"/>
        <w:spacing w:before="86"/>
        <w:ind w:left="1372"/>
      </w:pPr>
      <w:r>
        <w:rPr>
          <w:strike/>
        </w:rPr>
        <w:t>CAPÍTULO II</w:t>
      </w:r>
    </w:p>
    <w:p>
      <w:pPr>
        <w:spacing w:line="252" w:lineRule="exact" w:before="0"/>
        <w:ind w:left="1370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DA DISTRIBUIÇÃO DAS DENÚNCIAS ÉTICAS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00" w:right="125"/>
        <w:jc w:val="both"/>
      </w:pPr>
      <w:r>
        <w:rPr>
          <w:strike/>
        </w:rPr>
        <w:t>Art. 3° A denúncia da falta ético-disciplinar, depois de protocolada, será encaminhada ao presidente do</w:t>
      </w:r>
      <w:r>
        <w:rPr>
          <w:strike w:val="0"/>
        </w:rPr>
        <w:t> </w:t>
      </w:r>
      <w:r>
        <w:rPr>
          <w:strike/>
        </w:rPr>
        <w:t>Conselho de Arquitetura e Urbanismo do Estado ou do Distrito Federal (CAU/UF) para ciência, que a</w:t>
      </w:r>
      <w:r>
        <w:rPr>
          <w:strike w:val="0"/>
        </w:rPr>
        <w:t> </w:t>
      </w:r>
      <w:r>
        <w:rPr>
          <w:strike/>
        </w:rPr>
        <w:t>enviará no prazo máximo de sete dias à respectiva Comissão de Ética e Disciplina.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2"/>
      </w:pPr>
      <w:r>
        <w:rPr>
          <w:strike/>
        </w:rPr>
        <w:t>CAPÍTULO III</w:t>
      </w:r>
    </w:p>
    <w:p>
      <w:pPr>
        <w:spacing w:line="252" w:lineRule="exact" w:before="0"/>
        <w:ind w:left="1373" w:right="1394" w:firstLine="0"/>
        <w:jc w:val="center"/>
        <w:rPr>
          <w:b/>
          <w:sz w:val="22"/>
        </w:rPr>
      </w:pPr>
      <w:r>
        <w:rPr>
          <w:b/>
          <w:strike/>
          <w:sz w:val="22"/>
        </w:rPr>
        <w:t>DA ADMISSIBILIDADE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00" w:right="173"/>
      </w:pPr>
      <w:r>
        <w:rPr>
          <w:strike/>
        </w:rPr>
        <w:t>Art. 4° O juízo de admissibilidade deverá ser realizado pela Comissão de Ética e Disciplina do</w:t>
      </w:r>
      <w:r>
        <w:rPr>
          <w:strike w:val="0"/>
        </w:rPr>
        <w:t> </w:t>
      </w:r>
      <w:r>
        <w:rPr>
          <w:strike/>
        </w:rPr>
        <w:t>CAU/UF, cabendo-lhe admitir ou não o prosseguimento da apuração da falta</w:t>
      </w:r>
      <w:r>
        <w:rPr>
          <w:strike/>
          <w:spacing w:val="-14"/>
        </w:rPr>
        <w:t> </w:t>
      </w:r>
      <w:r>
        <w:rPr>
          <w:strike/>
        </w:rPr>
        <w:t>ético-disciplinar.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1"/>
        <w:jc w:val="both"/>
      </w:pPr>
      <w:r>
        <w:rPr>
          <w:strike/>
        </w:rPr>
        <w:t>Art. 4° O juízo de admissibilidade deverá ser realizado pela Comissão de Ética e Disciplina do</w:t>
      </w:r>
      <w:r>
        <w:rPr>
          <w:strike w:val="0"/>
        </w:rPr>
        <w:t> </w:t>
      </w:r>
      <w:r>
        <w:rPr>
          <w:strike/>
        </w:rPr>
        <w:t>CAU/UF, cabendo-lhe admitir ou não o prosseguimento da apuração da falta ético-disciplinar, facultada</w:t>
      </w:r>
      <w:r>
        <w:rPr>
          <w:strike w:val="0"/>
        </w:rPr>
        <w:t> </w:t>
      </w:r>
      <w:r>
        <w:rPr>
          <w:strike/>
        </w:rPr>
        <w:t>a convocação do denunciado para prestar informações, nos termos do art. 18.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88, de</w:t>
      </w:r>
      <w:r>
        <w:rPr>
          <w:strike/>
          <w:color w:val="365F91"/>
          <w:spacing w:val="-3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1° No caso da não admissibilidade, a Comissão de Ética e Disciplina do CAU/UF deverá proferir</w:t>
      </w:r>
      <w:r>
        <w:rPr>
          <w:strike w:val="0"/>
        </w:rPr>
        <w:t> </w:t>
      </w:r>
      <w:r>
        <w:rPr>
          <w:strike/>
        </w:rPr>
        <w:t>decisão fundamentada da qual a parte que propôs a denúncia será comunicada.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0"/>
        <w:jc w:val="both"/>
      </w:pPr>
      <w:r>
        <w:rPr>
          <w:strike/>
        </w:rPr>
        <w:t>§ 1° Caso o CAU/UF não possua Comissão de Ética e Disciplina, o processo será submetido à decisão</w:t>
      </w:r>
      <w:r>
        <w:rPr>
          <w:strike w:val="0"/>
        </w:rPr>
        <w:t> </w:t>
      </w:r>
      <w:r>
        <w:rPr>
          <w:strike/>
        </w:rPr>
        <w:t>da comissão com competência para a matéria ou, na falta dessa, à decisão do Plenário. </w:t>
      </w:r>
      <w:r>
        <w:rPr>
          <w:strike/>
          <w:color w:val="365F91"/>
        </w:rPr>
        <w:t>(Redação dada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pela Resolução nº 88, de</w:t>
      </w:r>
      <w:r>
        <w:rPr>
          <w:strike/>
          <w:color w:val="365F91"/>
          <w:spacing w:val="-5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O sigilo deverá ser obrigatório, não podendo haver qualquer espécie de publicidade do processo até</w:t>
      </w:r>
      <w:r>
        <w:rPr>
          <w:strike w:val="0"/>
        </w:rPr>
        <w:t> </w:t>
      </w:r>
      <w:r>
        <w:rPr>
          <w:strike/>
        </w:rPr>
        <w:t>que o mesmo tenha transitado em julgado.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§ 2° No caso de não admissibilidade, a Comissão de Ética e Disciplina do CAU/UF deverá proferir</w:t>
      </w:r>
      <w:r>
        <w:rPr>
          <w:strike w:val="0"/>
        </w:rPr>
        <w:t> </w:t>
      </w:r>
      <w:r>
        <w:rPr>
          <w:strike/>
        </w:rPr>
        <w:t>decisão fundamentada da qual a parte que propôs a denúncia será comunicada.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88, de 2014)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2"/>
        <w:ind w:right="1394"/>
      </w:pPr>
      <w:r>
        <w:rPr>
          <w:strike/>
        </w:rPr>
        <w:t>CAPÍTULO IV</w:t>
      </w:r>
    </w:p>
    <w:p>
      <w:pPr>
        <w:spacing w:line="252" w:lineRule="exact" w:before="0"/>
        <w:ind w:left="1373" w:right="1391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ÉTICA E DISCIPLINA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0" w:lineRule="exact" w:before="91"/>
        <w:ind w:left="1371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DA COMISSÃO DE ÉTICA E DISCIPLINA DO CAU/UF</w:t>
      </w:r>
    </w:p>
    <w:p>
      <w:pPr>
        <w:pStyle w:val="BodyText"/>
        <w:spacing w:line="250" w:lineRule="exact"/>
        <w:ind w:left="1373" w:right="1394"/>
        <w:jc w:val="center"/>
      </w:pPr>
      <w:r>
        <w:rPr>
          <w:strike/>
          <w:color w:val="365F91"/>
        </w:rPr>
        <w:t>(Redação dada pela Resolução nº 73,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Art. 5° A Comissão de Ética e Disciplina dos CAU/UF poderá atuar, preliminarmente, como instância</w:t>
      </w:r>
      <w:r>
        <w:rPr>
          <w:strike w:val="0"/>
        </w:rPr>
        <w:t> </w:t>
      </w:r>
      <w:r>
        <w:rPr>
          <w:strike/>
        </w:rPr>
        <w:t>mediadora, com o objetivo de pacificar e resolver os conflitos geradores do processo ético-disciplinar</w:t>
      </w:r>
      <w:r>
        <w:rPr>
          <w:strike w:val="0"/>
        </w:rPr>
        <w:t> </w:t>
      </w:r>
      <w:r>
        <w:rPr>
          <w:strike/>
        </w:rPr>
        <w:t>entre as partes envolvidas, conforme procedimento a ser estabelecido por ato normativo dos CAU/UF.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Art. 5° A Comissão de Ética e Disciplina dos CAU/UF poderá atuar, preliminarmente, antes da decisão</w:t>
      </w:r>
      <w:r>
        <w:rPr>
          <w:strike w:val="0"/>
        </w:rPr>
        <w:t> </w:t>
      </w:r>
      <w:r>
        <w:rPr>
          <w:strike/>
        </w:rPr>
        <w:t>sobre a admissibilidade ou não da denúncia, como instância conciliadora, com o objetivo de pacificar e</w:t>
      </w:r>
      <w:r>
        <w:rPr>
          <w:strike w:val="0"/>
        </w:rPr>
        <w:t> </w:t>
      </w:r>
      <w:r>
        <w:rPr>
          <w:strike/>
        </w:rPr>
        <w:t>resolver os conflitos geradores da denúncia por infração ético-disciplinar entre as partes envolvidas,</w:t>
      </w:r>
      <w:r>
        <w:rPr>
          <w:strike w:val="0"/>
        </w:rPr>
        <w:t> </w:t>
      </w:r>
      <w:r>
        <w:rPr>
          <w:strike/>
        </w:rPr>
        <w:t>conforme procedimento a ser estabelecido por ato normativo dos CAU/UF.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88, de 2014)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120"/>
        <w:jc w:val="both"/>
      </w:pPr>
      <w:r>
        <w:rPr>
          <w:strike/>
        </w:rPr>
        <w:t>Parágrafo único. Os CAU/UF deverão colocar à disposição da Comissão de Ética e Disciplina agentes</w:t>
      </w:r>
      <w:r>
        <w:rPr>
          <w:strike w:val="0"/>
        </w:rPr>
        <w:t> </w:t>
      </w:r>
      <w:r>
        <w:rPr>
          <w:strike/>
        </w:rPr>
        <w:t>com a incumbência de apoiar as reuniões, aos quais caberá lavrar atas e termos de depoimento e</w:t>
      </w:r>
      <w:r>
        <w:rPr>
          <w:strike w:val="0"/>
        </w:rPr>
        <w:t> </w:t>
      </w:r>
      <w:r>
        <w:rPr>
          <w:strike/>
        </w:rPr>
        <w:t>executar atividades administrativas e assessoramento, inclusive técnico e jurídico, necessários ao seu</w:t>
      </w:r>
      <w:r>
        <w:rPr>
          <w:strike w:val="0"/>
        </w:rPr>
        <w:t> </w:t>
      </w:r>
      <w:r>
        <w:rPr>
          <w:strike/>
        </w:rPr>
        <w:t>funcionamento.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/>
      </w:pPr>
      <w:r>
        <w:rPr>
          <w:strike/>
        </w:rPr>
        <w:t>Art. 6° São atribuições da Comissão de Ética e Disciplina: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73"/>
      </w:pPr>
      <w:r>
        <w:rPr/>
        <w:pict>
          <v:rect style="position:absolute;margin-left:398.709991pt;margin-top:11.989494pt;width:3.36pt;height:.600010pt;mso-position-horizontal-relative:page;mso-position-vertical-relative:paragraph;z-index:-14416" filled="true" fillcolor="#17365d" stroked="false">
            <v:fill type="solid"/>
            <w10:wrap type="none"/>
          </v:rect>
        </w:pict>
      </w:r>
      <w:r>
        <w:rPr>
          <w:strike/>
        </w:rPr>
        <w:t>Art. 6° São obrigações da Comissão de Ética e Disciplina do CAU/UF:</w:t>
      </w:r>
      <w:r>
        <w:rPr>
          <w:strike w:val="0"/>
        </w:rPr>
        <w:t> </w:t>
      </w:r>
      <w:r>
        <w:rPr>
          <w:strike/>
          <w:color w:val="365F91"/>
        </w:rPr>
        <w:t>(Redação dada pela Resolução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nº 73, de 2014)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iniciar o processo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ético-disciplinar;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92" w:after="0"/>
        <w:ind w:left="100" w:right="121" w:firstLine="0"/>
        <w:jc w:val="both"/>
        <w:rPr>
          <w:sz w:val="22"/>
        </w:rPr>
      </w:pPr>
      <w:r>
        <w:rPr>
          <w:strike/>
          <w:sz w:val="22"/>
        </w:rPr>
        <w:t>- instruir o processo ético-disciplinar por infração aos artigos 17 a 23 da Lei 12.378, de 2010, e ao Código de Ética e Disciplina, ouvindo denunciantes, denunciados e testemunhas, e determinando a realização de diligências necessárias para apurar os fatos;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92" w:after="0"/>
        <w:ind w:left="100" w:right="121" w:firstLine="0"/>
        <w:jc w:val="left"/>
        <w:rPr>
          <w:sz w:val="22"/>
        </w:rPr>
      </w:pPr>
      <w:r>
        <w:rPr>
          <w:strike/>
          <w:sz w:val="22"/>
        </w:rPr>
        <w:t>- emitir relatório e voto fundamentados a serem encaminhados ao Plenário do CAU/UF para análise e julgamento.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7° A Comissão de Ética e Disciplina, para atendimento ao disposto nos incisos II e III do art. 6°,</w:t>
      </w:r>
      <w:r>
        <w:rPr>
          <w:strike w:val="0"/>
        </w:rPr>
        <w:t> </w:t>
      </w:r>
      <w:r>
        <w:rPr>
          <w:strike/>
        </w:rPr>
        <w:t>deverá: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Art. 7° A Comissão de Ética e Disciplina do CAU/UF, para atendimento ao disposto nos incisos II e III</w:t>
      </w:r>
      <w:r>
        <w:rPr>
          <w:strike w:val="0"/>
        </w:rPr>
        <w:t> </w:t>
      </w:r>
      <w:r>
        <w:rPr>
          <w:strike/>
        </w:rPr>
        <w:t>do art. 6°, deverá: </w:t>
      </w:r>
      <w:r>
        <w:rPr>
          <w:strike/>
          <w:color w:val="365F91"/>
        </w:rPr>
        <w:t>(Redação dada pela Resolução nº 73, de 2014)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91" w:after="0"/>
        <w:ind w:left="100" w:right="127" w:firstLine="0"/>
        <w:jc w:val="left"/>
        <w:rPr>
          <w:sz w:val="22"/>
        </w:rPr>
      </w:pPr>
      <w:r>
        <w:rPr>
          <w:strike/>
          <w:sz w:val="22"/>
        </w:rPr>
        <w:t>- apurar o fato mediante recebimento e análise de denúncias, tomar depoimentos das partes e testemunhas, colher as provas documentais relacionadas ao fato;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92" w:after="0"/>
        <w:ind w:left="100" w:right="122" w:firstLine="0"/>
        <w:jc w:val="left"/>
        <w:rPr>
          <w:sz w:val="22"/>
        </w:rPr>
      </w:pPr>
      <w:r>
        <w:rPr>
          <w:strike/>
          <w:sz w:val="22"/>
        </w:rPr>
        <w:t>- verificar, apontar e relatar a existência ou não de falta ético-disciplinar ou de nulidade dos atos processuais.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73"/>
      </w:pPr>
      <w:r>
        <w:rPr>
          <w:strike/>
        </w:rPr>
        <w:t>Art. 8° O coordenador da Comissão de Ética e Disciplina designará um dos conselheiros como relator</w:t>
      </w:r>
      <w:r>
        <w:rPr>
          <w:strike w:val="0"/>
        </w:rPr>
        <w:t> </w:t>
      </w:r>
      <w:r>
        <w:rPr>
          <w:strike/>
        </w:rPr>
        <w:t>de cada</w:t>
      </w:r>
      <w:r>
        <w:rPr>
          <w:strike/>
          <w:spacing w:val="-1"/>
        </w:rPr>
        <w:t> </w:t>
      </w:r>
      <w:r>
        <w:rPr>
          <w:strike/>
        </w:rPr>
        <w:t>processo.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spacing w:before="91"/>
        <w:ind w:right="1391"/>
      </w:pPr>
      <w:r>
        <w:rPr>
          <w:strike/>
        </w:rPr>
        <w:t>CAPÍTULO V</w:t>
      </w:r>
    </w:p>
    <w:p>
      <w:pPr>
        <w:spacing w:line="252" w:lineRule="exact" w:before="0"/>
        <w:ind w:left="1372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DO INÍCIO DO PROCESSO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9° O processo será instaurado após a denúncia ser protocolada pelo setor competente dos CAU/UF</w:t>
      </w:r>
      <w:r>
        <w:rPr>
          <w:strike w:val="0"/>
        </w:rPr>
        <w:t> </w:t>
      </w:r>
      <w:r>
        <w:rPr>
          <w:strike/>
        </w:rPr>
        <w:t>em cuja jurisdição ocorreu a infração.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8"/>
        <w:jc w:val="both"/>
      </w:pPr>
      <w:r>
        <w:rPr>
          <w:strike/>
        </w:rPr>
        <w:t>Art. 10. Caberá à Comissão de Ética e Disciplina proceder à análise preliminar da denúncia por infração</w:t>
      </w:r>
      <w:r>
        <w:rPr>
          <w:strike w:val="0"/>
        </w:rPr>
        <w:t> </w:t>
      </w:r>
      <w:r>
        <w:rPr>
          <w:strike/>
        </w:rPr>
        <w:t>ético-disciplinar, no prazo máximo de 60 (sessenta) dias a partir do recebimento da denúncia pelo</w:t>
      </w:r>
      <w:r>
        <w:rPr>
          <w:strike w:val="0"/>
        </w:rPr>
        <w:t> </w:t>
      </w:r>
      <w:r>
        <w:rPr>
          <w:strike/>
        </w:rPr>
        <w:t>CAU/UF, encaminhando cópia ao denunciante e ao denunciado, para conhecimento.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Art. 10. Caberá à Comissão de Ética e Disciplina proceder à análise da denúncia protocolizada por</w:t>
      </w:r>
      <w:r>
        <w:rPr>
          <w:strike w:val="0"/>
        </w:rPr>
        <w:t> </w:t>
      </w:r>
      <w:r>
        <w:rPr>
          <w:strike/>
        </w:rPr>
        <w:t>infração ético-disciplinar, no prazo máximo de 60 (sessenta) dias a partir do recebimento da denúncia</w:t>
      </w:r>
      <w:r>
        <w:rPr>
          <w:strike w:val="0"/>
        </w:rPr>
        <w:t> </w:t>
      </w:r>
      <w:r>
        <w:rPr>
          <w:strike/>
        </w:rPr>
        <w:t>pelo CAU/UF, encaminhando cópia ao denunciante e ao denunciado. </w:t>
      </w:r>
      <w:r>
        <w:rPr>
          <w:strike/>
          <w:color w:val="365F91"/>
        </w:rPr>
        <w:t>(Redação dada pela Resolução nº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73,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§ 1° A denúncia referente à negligência, imprudência, imperícia ou erro técnico, deverá ser</w:t>
      </w:r>
      <w:r>
        <w:rPr>
          <w:strike w:val="0"/>
        </w:rPr>
        <w:t> </w:t>
      </w:r>
      <w:r>
        <w:rPr>
          <w:strike/>
        </w:rPr>
        <w:t>acompanhada de parecer técnico conclusivo em que esteja descrita e caracterizada a falha técnica.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1"/>
        <w:jc w:val="both"/>
      </w:pPr>
      <w:r>
        <w:rPr>
          <w:strike/>
        </w:rPr>
        <w:t>§ 2° Acatada a denúncia, a Comissão de Ética e Disciplina dará conhecimento às partes da instauração</w:t>
      </w:r>
      <w:r>
        <w:rPr>
          <w:strike w:val="0"/>
        </w:rPr>
        <w:t> </w:t>
      </w:r>
      <w:r>
        <w:rPr>
          <w:strike/>
        </w:rPr>
        <w:t>do processo ético-disciplinar, por meio de correspondência, encaminhada pelo correio com aviso de</w:t>
      </w:r>
      <w:r>
        <w:rPr>
          <w:strike w:val="0"/>
        </w:rPr>
        <w:t> </w:t>
      </w:r>
      <w:r>
        <w:rPr>
          <w:strike/>
        </w:rPr>
        <w:t>recebimento, ou por publicação de edital, ou outro meio legalmente admitido, cujo documento de</w:t>
      </w:r>
      <w:r>
        <w:rPr>
          <w:strike w:val="0"/>
        </w:rPr>
        <w:t> </w:t>
      </w:r>
      <w:r>
        <w:rPr>
          <w:strike/>
        </w:rPr>
        <w:t>entrega será anexado ao</w:t>
      </w:r>
      <w:r>
        <w:rPr>
          <w:strike/>
          <w:spacing w:val="-4"/>
        </w:rPr>
        <w:t> </w:t>
      </w:r>
      <w:r>
        <w:rPr>
          <w:strike/>
        </w:rPr>
        <w:t>processo.</w:t>
      </w:r>
    </w:p>
    <w:p>
      <w:pPr>
        <w:pStyle w:val="BodyText"/>
        <w:spacing w:before="1"/>
        <w:ind w:left="100" w:right="126"/>
        <w:jc w:val="both"/>
      </w:pPr>
      <w:r>
        <w:rPr>
          <w:strike/>
        </w:rPr>
        <w:t>§ 2° Admitida a denúncia, a Comissão de Ética e Disciplina dará conhecimento às partes da instauração</w:t>
      </w:r>
      <w:r>
        <w:rPr>
          <w:strike w:val="0"/>
        </w:rPr>
        <w:t> </w:t>
      </w:r>
      <w:r>
        <w:rPr>
          <w:strike/>
        </w:rPr>
        <w:t>do processo ético-disciplinar, por meio de correspondência, encaminhada pelo correio com aviso de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 w:right="141"/>
      </w:pPr>
      <w:r>
        <w:rPr>
          <w:strike/>
        </w:rPr>
        <w:t>recebimento, ou por publicação de edital, ou outro meio legalmente admitido, cujo documento de</w:t>
      </w:r>
      <w:r>
        <w:rPr>
          <w:strike w:val="0"/>
        </w:rPr>
        <w:t> </w:t>
      </w:r>
      <w:r>
        <w:rPr>
          <w:strike/>
        </w:rPr>
        <w:t>entrega será anexado ao processo. </w:t>
      </w:r>
      <w:r>
        <w:rPr>
          <w:strike/>
          <w:color w:val="365F91"/>
        </w:rPr>
        <w:t>(Redação dada pela Resolução nº 73, de</w:t>
      </w:r>
      <w:r>
        <w:rPr>
          <w:strike/>
          <w:color w:val="365F91"/>
          <w:spacing w:val="-10"/>
        </w:rPr>
        <w:t> </w:t>
      </w:r>
      <w:r>
        <w:rPr>
          <w:strike/>
          <w:color w:val="365F91"/>
        </w:rPr>
        <w:t>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3° Não acatada a denúncia, o processo será finalizado com comunicação às partes interessadas.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3° Não admitida a denúncia, o processo será finalizado com comunicação às partes interessadas.</w:t>
      </w:r>
      <w:r>
        <w:rPr>
          <w:strike w:val="0"/>
        </w:rPr>
        <w:t> </w:t>
      </w:r>
      <w:r>
        <w:rPr>
          <w:strike/>
          <w:color w:val="365F91"/>
        </w:rPr>
        <w:t>(Redação dada pela Resolução nº 73,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§ 4° O prazo para a conclusão da instrução do processo pela Comissão de Ética e Disciplina do</w:t>
      </w:r>
      <w:r>
        <w:rPr>
          <w:strike w:val="0"/>
        </w:rPr>
        <w:t> </w:t>
      </w:r>
      <w:r>
        <w:rPr>
          <w:strike/>
        </w:rPr>
        <w:t>CAU/UF ou pela comissão que possua as competências dessa comissão é de no máximo 120 (cento e</w:t>
      </w:r>
      <w:r>
        <w:rPr>
          <w:strike w:val="0"/>
        </w:rPr>
        <w:t> </w:t>
      </w:r>
      <w:r>
        <w:rPr>
          <w:strike/>
        </w:rPr>
        <w:t>vinte) dias contados da admissibilidade, prorrogável no máximo por igual período mediante justificativa</w:t>
      </w:r>
      <w:r>
        <w:rPr>
          <w:strike w:val="0"/>
        </w:rPr>
        <w:t> </w:t>
      </w:r>
      <w:r>
        <w:rPr>
          <w:strike/>
        </w:rPr>
        <w:t>apresentada pela comissão e aprovada pelo plenário do CAU/UF. </w:t>
      </w:r>
      <w:r>
        <w:rPr>
          <w:strike/>
          <w:color w:val="365F91"/>
        </w:rPr>
        <w:t>(Incluído pela Resolução nº 73, de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11. Duas ou mais pessoas poderão demandar questão no mesmo processo sobre o mesmo fato.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12. Será facultado às partes que os processos por infrações ético-disciplinares ocorram em caráter</w:t>
      </w:r>
      <w:r>
        <w:rPr>
          <w:strike w:val="0"/>
        </w:rPr>
        <w:t> </w:t>
      </w:r>
      <w:r>
        <w:rPr>
          <w:strike/>
        </w:rPr>
        <w:t>sigiloso conforme dispõe o § 1° do art. 21 da Lei n° 12.3708, de 2010.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3"/>
        <w:jc w:val="both"/>
      </w:pPr>
      <w:r>
        <w:rPr>
          <w:strike/>
        </w:rPr>
        <w:t>Art. 12. Será facultado às partes que os processos por infrações ético-disciplinares ocorram em caráter</w:t>
      </w:r>
      <w:r>
        <w:rPr>
          <w:strike w:val="0"/>
        </w:rPr>
        <w:t> </w:t>
      </w:r>
      <w:r>
        <w:rPr>
          <w:strike/>
        </w:rPr>
        <w:t>sigiloso conforme dispõe o § 1° do art. 21 da Lei n° 12.378, de 2010. </w:t>
      </w:r>
      <w:r>
        <w:rPr>
          <w:strike/>
          <w:color w:val="365F91"/>
        </w:rPr>
        <w:t>(Redação dada pela Resolução nº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88,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1° A manifestação para tramitação sigilosa do processo deverá ser por escrito, assinada, e fará parte</w:t>
      </w:r>
      <w:r>
        <w:rPr>
          <w:strike w:val="0"/>
        </w:rPr>
        <w:t> </w:t>
      </w:r>
      <w:r>
        <w:rPr>
          <w:strike/>
        </w:rPr>
        <w:t>integrante do processo.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§ 2° Somente as partes envolvidas, o denunciante e o denunciado, e os advogados legalmente</w:t>
      </w:r>
      <w:r>
        <w:rPr>
          <w:strike w:val="0"/>
        </w:rPr>
        <w:t> </w:t>
      </w:r>
      <w:r>
        <w:rPr>
          <w:strike/>
        </w:rPr>
        <w:t>constituídos pelas partes terão acesso aos autos do processo, podendo manifestar-se quando notificadas.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124"/>
        <w:jc w:val="both"/>
      </w:pPr>
      <w:r>
        <w:rPr>
          <w:strike/>
        </w:rPr>
        <w:t>Art. 13. O processo será duplicado quando houver pedido de vista ou recurso ao CAU/BR, mantendo-se</w:t>
      </w:r>
      <w:r>
        <w:rPr>
          <w:strike w:val="0"/>
        </w:rPr>
        <w:t> </w:t>
      </w:r>
      <w:r>
        <w:rPr>
          <w:strike/>
        </w:rPr>
        <w:t>uma cópia no CAU/UF de origem. Estando em uso o processo eletrônico, o disposto neste artigo será</w:t>
      </w:r>
      <w:r>
        <w:rPr>
          <w:strike w:val="0"/>
        </w:rPr>
        <w:t> </w:t>
      </w:r>
      <w:r>
        <w:rPr>
          <w:strike/>
        </w:rPr>
        <w:t>adaptado aos recursos tecnológicos disponíveis.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2"/>
        <w:ind w:right="1393"/>
      </w:pPr>
      <w:r>
        <w:rPr>
          <w:strike/>
        </w:rPr>
        <w:t>CAPÍTULO VI</w:t>
      </w:r>
    </w:p>
    <w:p>
      <w:pPr>
        <w:spacing w:before="1"/>
        <w:ind w:left="1373" w:right="1394" w:firstLine="0"/>
        <w:jc w:val="center"/>
        <w:rPr>
          <w:b/>
          <w:sz w:val="22"/>
        </w:rPr>
      </w:pPr>
      <w:r>
        <w:rPr>
          <w:b/>
          <w:strike/>
          <w:sz w:val="22"/>
        </w:rPr>
        <w:t>DA INSTRUÇÃO DO PROCESSO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2"/>
        <w:ind w:left="100" w:right="123"/>
        <w:jc w:val="both"/>
      </w:pPr>
      <w:r>
        <w:rPr>
          <w:strike/>
        </w:rPr>
        <w:t>Art. 14. As audiências relacionadas ao processo devem realizar-se em dias úteis, preferencialmente na</w:t>
      </w:r>
      <w:r>
        <w:rPr>
          <w:strike w:val="0"/>
        </w:rPr>
        <w:t> </w:t>
      </w:r>
      <w:r>
        <w:rPr>
          <w:strike/>
        </w:rPr>
        <w:t>sede do CAU/UF responsável pela sua condução, cientificando-se às partes se outro for o local de</w:t>
      </w:r>
      <w:r>
        <w:rPr>
          <w:strike w:val="0"/>
        </w:rPr>
        <w:t> </w:t>
      </w:r>
      <w:r>
        <w:rPr>
          <w:strike/>
        </w:rPr>
        <w:t>realização.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3"/>
        <w:jc w:val="both"/>
      </w:pPr>
      <w:r>
        <w:rPr>
          <w:strike/>
        </w:rPr>
        <w:t>Art. 15. As atividades de instrução, destinadas a apurar os fatos, consistem na tomada de depoimento do</w:t>
      </w:r>
      <w:r>
        <w:rPr>
          <w:strike w:val="0"/>
        </w:rPr>
        <w:t> </w:t>
      </w:r>
      <w:r>
        <w:rPr>
          <w:strike/>
        </w:rPr>
        <w:t>denunciante, do denunciado e suas respectivas testemunhas, na obtenção de todas as provas permitidas</w:t>
      </w:r>
      <w:r>
        <w:rPr>
          <w:strike w:val="0"/>
        </w:rPr>
        <w:t> </w:t>
      </w:r>
      <w:r>
        <w:rPr>
          <w:strike/>
        </w:rPr>
        <w:t>em lei e na promoção de quaisquer diligências que se façam necessárias para o esclarecimento da</w:t>
      </w:r>
      <w:r>
        <w:rPr>
          <w:strike w:val="0"/>
        </w:rPr>
        <w:t> </w:t>
      </w:r>
      <w:r>
        <w:rPr>
          <w:strike/>
        </w:rPr>
        <w:t>denúncia.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30"/>
        <w:jc w:val="both"/>
      </w:pPr>
      <w:r>
        <w:rPr>
          <w:strike/>
        </w:rPr>
        <w:t>§ 1° O depoimento será tomado verbalmente ou mediante questionário, se requerido pela parte e</w:t>
      </w:r>
      <w:r>
        <w:rPr>
          <w:strike w:val="0"/>
        </w:rPr>
        <w:t> </w:t>
      </w:r>
      <w:r>
        <w:rPr>
          <w:strike/>
        </w:rPr>
        <w:t>autorizado pela Comissão de Ética e Disciplina do CAU/UF, ou em caso de audiência por meio de</w:t>
      </w:r>
      <w:r>
        <w:rPr>
          <w:strike w:val="0"/>
        </w:rPr>
        <w:t> </w:t>
      </w:r>
      <w:r>
        <w:rPr>
          <w:strike/>
        </w:rPr>
        <w:t>precatória.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Somente provas obtidas por meios lícitos serão admitidas.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3° A prova documental poderá ser o original, ou cópia autenticada em cartório, ou suas imagens em</w:t>
      </w:r>
      <w:r>
        <w:rPr>
          <w:strike w:val="0"/>
        </w:rPr>
        <w:t> </w:t>
      </w:r>
      <w:r>
        <w:rPr>
          <w:strike/>
        </w:rPr>
        <w:t>arquivos eletrônicos originais comprovados tecnicamente.</w:t>
      </w:r>
    </w:p>
    <w:p>
      <w:pPr>
        <w:spacing w:after="0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rPr>
          <w:sz w:val="21"/>
        </w:rPr>
      </w:pPr>
    </w:p>
    <w:p>
      <w:pPr>
        <w:pStyle w:val="BodyText"/>
        <w:spacing w:before="92"/>
        <w:ind w:left="100"/>
      </w:pPr>
      <w:r>
        <w:rPr>
          <w:strike/>
        </w:rPr>
        <w:t>§ 4° As reproduções fotográficas originais, comprovadas tecnicamente, serão aceitas como provas.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Art. 16. Cabe ao denunciante produzir as provas dos fatos que tenha alegado na denúncia, sem prejuízo</w:t>
      </w:r>
      <w:r>
        <w:rPr>
          <w:strike w:val="0"/>
        </w:rPr>
        <w:t> </w:t>
      </w:r>
      <w:r>
        <w:rPr>
          <w:strike/>
        </w:rPr>
        <w:t>de outras provas que sejam produzidas no curso da instrução do processo.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6"/>
        <w:jc w:val="both"/>
      </w:pPr>
      <w:r>
        <w:rPr>
          <w:strike/>
        </w:rPr>
        <w:t>Art. 17. Além da defesa prévia facultada na etapa de admissibilidade da denúncia, o denunciado poderá,</w:t>
      </w:r>
      <w:r>
        <w:rPr>
          <w:strike w:val="0"/>
        </w:rPr>
        <w:t> </w:t>
      </w:r>
      <w:r>
        <w:rPr>
          <w:strike/>
        </w:rPr>
        <w:t>na fase de instrução e antes da decisão da Comissão de Ética e Disciplina, juntar documentos e</w:t>
      </w:r>
      <w:r>
        <w:rPr>
          <w:strike w:val="0"/>
        </w:rPr>
        <w:t> </w:t>
      </w:r>
      <w:r>
        <w:rPr>
          <w:strike/>
        </w:rPr>
        <w:t>pareceres, bem como apresentar alegações referentes à denúncia objeto do processo.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27"/>
        <w:jc w:val="both"/>
      </w:pPr>
      <w:r>
        <w:rPr>
          <w:strike/>
        </w:rPr>
        <w:t>Art. 17. O denunciado poderá, na fase de instrução e antes da decisão da Comissão de Ética e</w:t>
      </w:r>
      <w:r>
        <w:rPr>
          <w:strike w:val="0"/>
        </w:rPr>
        <w:t> </w:t>
      </w:r>
      <w:r>
        <w:rPr>
          <w:strike/>
        </w:rPr>
        <w:t>Disciplina, juntar documentos e pareceres, bem como apresentar alegações referentes à denúncia objeto</w:t>
      </w:r>
      <w:r>
        <w:rPr>
          <w:strike w:val="0"/>
        </w:rPr>
        <w:t> </w:t>
      </w:r>
      <w:r>
        <w:rPr>
          <w:strike/>
        </w:rPr>
        <w:t>do processo. </w:t>
      </w:r>
      <w:r>
        <w:rPr>
          <w:strike/>
          <w:color w:val="365F91"/>
        </w:rPr>
        <w:t>(Redação dada pela Resolução nº 88, de</w:t>
      </w:r>
      <w:r>
        <w:rPr>
          <w:strike/>
          <w:color w:val="365F91"/>
          <w:spacing w:val="-4"/>
        </w:rPr>
        <w:t> </w:t>
      </w:r>
      <w:r>
        <w:rPr>
          <w:strike/>
          <w:color w:val="365F91"/>
        </w:rPr>
        <w:t>2014)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4"/>
        <w:jc w:val="both"/>
      </w:pPr>
      <w:r>
        <w:rPr>
          <w:strike/>
        </w:rPr>
        <w:t>Art. 18. No caso de audiência ou quando for necessária a prestação de informações pelas partes</w:t>
      </w:r>
      <w:r>
        <w:rPr>
          <w:strike w:val="0"/>
        </w:rPr>
        <w:t> </w:t>
      </w:r>
      <w:r>
        <w:rPr>
          <w:strike/>
        </w:rPr>
        <w:t>interessadas, serão expedidas notificações para esse fim, mencionando-se data, prazo, forma e condições</w:t>
      </w:r>
      <w:r>
        <w:rPr>
          <w:strike w:val="0"/>
        </w:rPr>
        <w:t> </w:t>
      </w:r>
      <w:r>
        <w:rPr>
          <w:strike/>
        </w:rPr>
        <w:t>para a prática do ato.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27"/>
        <w:jc w:val="both"/>
      </w:pPr>
      <w:r>
        <w:rPr>
          <w:strike/>
        </w:rPr>
        <w:t>§ 1° A intimação, assinada pelo coordenador da Comissão de Ética e Disciplina, será encaminhada pelo</w:t>
      </w:r>
      <w:r>
        <w:rPr>
          <w:strike w:val="0"/>
        </w:rPr>
        <w:t> </w:t>
      </w:r>
      <w:r>
        <w:rPr>
          <w:strike/>
        </w:rPr>
        <w:t>correio com aviso de recebimento, ou por outro meio legalmente admitido, cujo recibo de entrega será</w:t>
      </w:r>
      <w:r>
        <w:rPr>
          <w:strike w:val="0"/>
        </w:rPr>
        <w:t> </w:t>
      </w:r>
      <w:r>
        <w:rPr>
          <w:strike/>
        </w:rPr>
        <w:t>anexado ao processo, registrando-se a data da juntada e a identificação do agente responsável pelo ato.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§ 2° Não sendo encontradas as partes denunciadas far-se-á intimação por edital, a ser divulgado em</w:t>
      </w:r>
      <w:r>
        <w:rPr>
          <w:strike w:val="0"/>
        </w:rPr>
        <w:t> </w:t>
      </w:r>
      <w:r>
        <w:rPr>
          <w:strike/>
        </w:rPr>
        <w:t>publicação do CAU/UF, ou em jornal de circulação na jurisdição, ou no diário oficial do Estado ou do</w:t>
      </w:r>
      <w:r>
        <w:rPr>
          <w:strike w:val="0"/>
        </w:rPr>
        <w:t> </w:t>
      </w:r>
      <w:r>
        <w:rPr>
          <w:strike/>
        </w:rPr>
        <w:t>Distrito Federal ou em outro meio que amplie as possibilidades de conhecimento por parte do</w:t>
      </w:r>
      <w:r>
        <w:rPr>
          <w:strike w:val="0"/>
        </w:rPr>
        <w:t> </w:t>
      </w:r>
      <w:r>
        <w:rPr>
          <w:strike/>
        </w:rPr>
        <w:t>denunciado, em linguagem que não fira os preceitos constitucionais de inviolabilidade da sua</w:t>
      </w:r>
      <w:r>
        <w:rPr>
          <w:strike w:val="0"/>
        </w:rPr>
        <w:t> </w:t>
      </w:r>
      <w:r>
        <w:rPr>
          <w:strike/>
        </w:rPr>
        <w:t>intimidade, da honra, da vida privada e da</w:t>
      </w:r>
      <w:r>
        <w:rPr>
          <w:strike/>
          <w:spacing w:val="-2"/>
        </w:rPr>
        <w:t> </w:t>
      </w:r>
      <w:r>
        <w:rPr>
          <w:strike/>
        </w:rPr>
        <w:t>imagem.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3° A notificação observará a antecedência mínima de trinta dias quanto à data de comparecimento.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§ 4° O não atendimento da notificação não implica o reconhecimento da verdade dos fatos, nem a</w:t>
      </w:r>
      <w:r>
        <w:rPr>
          <w:strike w:val="0"/>
        </w:rPr>
        <w:t> </w:t>
      </w:r>
      <w:r>
        <w:rPr>
          <w:strike/>
        </w:rPr>
        <w:t>renúncia a direito pelo denunciado.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73"/>
      </w:pPr>
      <w:r>
        <w:rPr>
          <w:strike/>
        </w:rPr>
        <w:t>§ 5° O denunciado não poderá arguir nulidade da intimação se ela atingir os fins para os quais se</w:t>
      </w:r>
      <w:r>
        <w:rPr>
          <w:strike w:val="0"/>
        </w:rPr>
        <w:t> </w:t>
      </w:r>
      <w:r>
        <w:rPr>
          <w:strike/>
        </w:rPr>
        <w:t>destina.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6"/>
        <w:jc w:val="both"/>
      </w:pPr>
      <w:r>
        <w:rPr>
          <w:strike/>
        </w:rPr>
        <w:t>Art. 19. No caso de encontrarem-se as partes interessadas ou testemunhas em local distante da sede ou</w:t>
      </w:r>
      <w:r>
        <w:rPr>
          <w:strike w:val="0"/>
        </w:rPr>
        <w:t> </w:t>
      </w:r>
      <w:r>
        <w:rPr>
          <w:strike/>
        </w:rPr>
        <w:t>fora de jurisdição do CAU/UF, onde o processo foi instaurado, os depoimentos serão tomados pela</w:t>
      </w:r>
      <w:r>
        <w:rPr>
          <w:strike w:val="0"/>
        </w:rPr>
        <w:t> </w:t>
      </w:r>
      <w:r>
        <w:rPr>
          <w:strike/>
        </w:rPr>
        <w:t>Comissão de Ética e Disciplina da jurisdição onde se encontrarem ou em audiências conjuntas por meio</w:t>
      </w:r>
      <w:r>
        <w:rPr>
          <w:strike w:val="0"/>
        </w:rPr>
        <w:t> </w:t>
      </w:r>
      <w:r>
        <w:rPr>
          <w:strike/>
        </w:rPr>
        <w:t>de vídeo conferências.</w:t>
      </w:r>
    </w:p>
    <w:p>
      <w:pPr>
        <w:pStyle w:val="BodyText"/>
        <w:rPr>
          <w:sz w:val="14"/>
        </w:rPr>
      </w:pPr>
    </w:p>
    <w:p>
      <w:pPr>
        <w:pStyle w:val="BodyText"/>
        <w:spacing w:line="242" w:lineRule="auto" w:before="92"/>
        <w:ind w:left="100"/>
      </w:pPr>
      <w:r>
        <w:rPr>
          <w:strike/>
        </w:rPr>
        <w:t>Parágrafo único. A Comissão de Ética e Disciplina da jurisdição onde o processo foi instaurado</w:t>
      </w:r>
      <w:r>
        <w:rPr>
          <w:strike w:val="0"/>
        </w:rPr>
        <w:t> </w:t>
      </w:r>
      <w:r>
        <w:rPr>
          <w:strike/>
        </w:rPr>
        <w:t>encaminhará questionário e as peças processuais necessárias à tomada dos depoimentos.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2"/>
        <w:ind w:left="100" w:right="126"/>
        <w:jc w:val="both"/>
      </w:pPr>
      <w:r>
        <w:rPr>
          <w:strike/>
        </w:rPr>
        <w:t>Art. 20. As partes interessadas deverão apresentar, até quinze dias antes da audiência de instrução, o rol</w:t>
      </w:r>
      <w:r>
        <w:rPr>
          <w:strike w:val="0"/>
        </w:rPr>
        <w:t> </w:t>
      </w:r>
      <w:r>
        <w:rPr>
          <w:strike/>
        </w:rPr>
        <w:t>de testemunhas, no qual deverão ser indicados nome completo, endereço e, quando conhecidos, os</w:t>
      </w:r>
      <w:r>
        <w:rPr>
          <w:strike w:val="0"/>
        </w:rPr>
        <w:t> </w:t>
      </w:r>
      <w:r>
        <w:rPr>
          <w:strike/>
        </w:rPr>
        <w:t>dados relativos à</w:t>
      </w:r>
      <w:r>
        <w:rPr>
          <w:strike/>
          <w:spacing w:val="-3"/>
        </w:rPr>
        <w:t> </w:t>
      </w:r>
      <w:r>
        <w:rPr>
          <w:strike/>
        </w:rPr>
        <w:t>qualificação.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123"/>
        <w:jc w:val="both"/>
      </w:pPr>
      <w:r>
        <w:rPr>
          <w:strike/>
        </w:rPr>
        <w:t>§ 1° Havendo interesse da parte em que a testemunha seja intimada para a audiência pelo CAU/UF, esse</w:t>
      </w:r>
      <w:r>
        <w:rPr>
          <w:strike w:val="0"/>
        </w:rPr>
        <w:t> </w:t>
      </w:r>
      <w:r>
        <w:rPr>
          <w:strike/>
        </w:rPr>
        <w:t>pedido deverá ser formulado quando da apresentação do rol de testemunhas. Não sendo formulado o</w:t>
      </w:r>
      <w:r>
        <w:rPr>
          <w:strike w:val="0"/>
        </w:rPr>
        <w:t> </w:t>
      </w:r>
      <w:r>
        <w:rPr>
          <w:strike/>
        </w:rPr>
        <w:t>pedido de intimação da testemunha, presumir-se-á que a testemunha será conduzida ao local da</w:t>
      </w:r>
      <w:r>
        <w:rPr>
          <w:strike w:val="0"/>
        </w:rPr>
        <w:t> </w:t>
      </w:r>
      <w:r>
        <w:rPr>
          <w:strike/>
        </w:rPr>
        <w:t>audiência pela própria parte interessada no seu depoimento.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 w:right="123"/>
        <w:jc w:val="both"/>
      </w:pPr>
      <w:r>
        <w:rPr>
          <w:strike/>
        </w:rPr>
        <w:t>§ 2° Nos casos em que tenha sido formulado pedido para o CAU/UF intimar a testemunha, essa</w:t>
      </w:r>
      <w:r>
        <w:rPr>
          <w:strike w:val="0"/>
        </w:rPr>
        <w:t> </w:t>
      </w:r>
      <w:r>
        <w:rPr>
          <w:strike/>
        </w:rPr>
        <w:t>intimação será feita por meio de correspondência encaminhada pelo correio, com aviso de recebimento,</w:t>
      </w:r>
      <w:r>
        <w:rPr>
          <w:strike w:val="0"/>
        </w:rPr>
        <w:t> </w:t>
      </w:r>
      <w:r>
        <w:rPr>
          <w:strike/>
        </w:rPr>
        <w:t>ou por outro meio legalmente admitido, cujo recibo de entrega será anexado ao processo.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126"/>
        <w:jc w:val="both"/>
      </w:pPr>
      <w:r>
        <w:rPr>
          <w:strike/>
        </w:rPr>
        <w:t>§ 3° Somente poderá compor o rol de testemunhas pessoas no pleno gozo dos direitos civis e que não</w:t>
      </w:r>
      <w:r>
        <w:rPr>
          <w:strike w:val="0"/>
        </w:rPr>
        <w:t> </w:t>
      </w:r>
      <w:r>
        <w:rPr>
          <w:strike/>
        </w:rPr>
        <w:t>estejam enquadradas entre aquelas impedidas judicialmente por afinidade ou parentesco até terceiro</w:t>
      </w:r>
      <w:r>
        <w:rPr>
          <w:strike w:val="0"/>
        </w:rPr>
        <w:t> </w:t>
      </w:r>
      <w:r>
        <w:rPr>
          <w:strike/>
        </w:rPr>
        <w:t>grau.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§ 4° A Comissão de Ética e Disciplina poderá, a seu critério, ouvir outras testemunhas além das</w:t>
      </w:r>
      <w:r>
        <w:rPr>
          <w:strike w:val="0"/>
        </w:rPr>
        <w:t> </w:t>
      </w:r>
      <w:r>
        <w:rPr>
          <w:strike/>
        </w:rPr>
        <w:t>arroladas.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14"/>
      </w:pPr>
      <w:r>
        <w:rPr>
          <w:strike/>
        </w:rPr>
        <w:t>Art. 21. Na audiência, a testemunha declarará seu nome, profissão, estado civil e residência; se há algum</w:t>
      </w:r>
      <w:r>
        <w:rPr>
          <w:strike w:val="0"/>
        </w:rPr>
        <w:t> </w:t>
      </w:r>
      <w:r>
        <w:rPr>
          <w:strike/>
        </w:rPr>
        <w:t>impedimento legal por envolvimento com as partes e seu interesse no caso.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22. O depoimento será prestado verbalmente, salvo no caso de incapacidade física, permanente ou</w:t>
      </w:r>
      <w:r>
        <w:rPr>
          <w:strike w:val="0"/>
        </w:rPr>
        <w:t> </w:t>
      </w:r>
      <w:r>
        <w:rPr>
          <w:strike/>
        </w:rPr>
        <w:t>temporária, em que se utilizarão recursos técnicos disponíveis.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Art. 23. Os depoimentos serão reduzidos a termo, assinados pelo depoente e pelos membros da</w:t>
      </w:r>
      <w:r>
        <w:rPr>
          <w:strike w:val="0"/>
        </w:rPr>
        <w:t> </w:t>
      </w:r>
      <w:r>
        <w:rPr>
          <w:strike/>
        </w:rPr>
        <w:t>Comissão de Ética e Disciplina dos CAU/UF.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24. É vedado, a quem ainda não depôs, assistir ao interrogatório de outrem.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25. Durante as audiências de instrução a Comissão de Ética e Disciplina ouvirá, nessa ordem, o</w:t>
      </w:r>
      <w:r>
        <w:rPr>
          <w:strike w:val="0"/>
        </w:rPr>
        <w:t> </w:t>
      </w:r>
      <w:r>
        <w:rPr>
          <w:strike/>
        </w:rPr>
        <w:t>denunciante, as testemunhas do denunciante e as testemunhas do denunciado, e o denunciado.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1"/>
        <w:jc w:val="both"/>
      </w:pPr>
      <w:r>
        <w:rPr>
          <w:strike/>
        </w:rPr>
        <w:t>§ 1° Deverão ser iniciados os depoimentos indagando-se, tanto ao denunciante quanto ao denunciado,</w:t>
      </w:r>
      <w:r>
        <w:rPr>
          <w:strike w:val="0"/>
        </w:rPr>
        <w:t> </w:t>
      </w:r>
      <w:r>
        <w:rPr>
          <w:strike/>
        </w:rPr>
        <w:t>sobre seu nome, CPF, número do documento de identificação ou registro profissional, naturalidade, grau</w:t>
      </w:r>
      <w:r>
        <w:rPr>
          <w:strike w:val="0"/>
        </w:rPr>
        <w:t> </w:t>
      </w:r>
      <w:r>
        <w:rPr>
          <w:strike/>
        </w:rPr>
        <w:t>de escolaridade e profissão, estado civil, idade, filiação, residência e lugar onde exerce suas atividades e,</w:t>
      </w:r>
      <w:r>
        <w:rPr>
          <w:strike w:val="0"/>
        </w:rPr>
        <w:t> </w:t>
      </w:r>
      <w:r>
        <w:rPr>
          <w:strike/>
        </w:rPr>
        <w:t>na sequência, sobre as razões e os motivos da denúncia.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2° Ao denunciado será esclarecido que o seu silêncio poderá trazer prejuízo à própria defesa.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3° Após ter sido cientificado da denúncia, mediante breve relato do encarregado do processo na</w:t>
      </w:r>
      <w:r>
        <w:rPr>
          <w:strike w:val="0"/>
        </w:rPr>
        <w:t> </w:t>
      </w:r>
      <w:r>
        <w:rPr>
          <w:strike/>
        </w:rPr>
        <w:t>Comissão de Ética e Disciplina, o denunciado será arguido sobre: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onde estava ao tempo da infração e se teve notícias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desta;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91" w:after="0"/>
        <w:ind w:left="100" w:right="127" w:firstLine="0"/>
        <w:jc w:val="left"/>
        <w:rPr>
          <w:sz w:val="22"/>
        </w:rPr>
      </w:pPr>
      <w:r>
        <w:rPr>
          <w:strike/>
          <w:sz w:val="22"/>
        </w:rPr>
        <w:t>- se conhece o denunciante e as testemunhas arroladas e o que alegam contra ele, bem como se conhece as provas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apuradas;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se é verdadeira a imputação que lhe é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feita;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se, não sendo verdadeira a imputação, se tem algum motivo particular para atribuí-la;</w:t>
      </w:r>
      <w:r>
        <w:rPr>
          <w:strike/>
          <w:spacing w:val="-17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91" w:after="0"/>
        <w:ind w:left="100" w:right="126" w:firstLine="0"/>
        <w:jc w:val="left"/>
        <w:rPr>
          <w:sz w:val="22"/>
        </w:rPr>
      </w:pPr>
      <w:r>
        <w:rPr>
          <w:strike/>
          <w:sz w:val="22"/>
        </w:rPr>
        <w:t>- todos os demais fatos e pormenores que conduzam à elucidação dos antecedentes e circunstâncias</w:t>
      </w:r>
      <w:r>
        <w:rPr>
          <w:strike/>
          <w:spacing w:val="-24"/>
          <w:sz w:val="22"/>
        </w:rPr>
        <w:t> </w:t>
      </w:r>
      <w:r>
        <w:rPr>
          <w:strike/>
          <w:sz w:val="22"/>
        </w:rPr>
        <w:t>da infração com inclusão de outras perguntas que se façam necessárias ao pleno esclarecimento do</w:t>
      </w:r>
      <w:r>
        <w:rPr>
          <w:strike/>
          <w:spacing w:val="-23"/>
          <w:sz w:val="22"/>
        </w:rPr>
        <w:t> </w:t>
      </w:r>
      <w:r>
        <w:rPr>
          <w:strike/>
          <w:sz w:val="22"/>
        </w:rPr>
        <w:t>fato.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4° As perguntas não respondidas e as razões que o denunciado invocar para não respondê-las deverão</w:t>
      </w:r>
      <w:r>
        <w:rPr>
          <w:strike w:val="0"/>
        </w:rPr>
        <w:t> </w:t>
      </w:r>
      <w:r>
        <w:rPr>
          <w:strike/>
        </w:rPr>
        <w:t>constar no termo da audiência.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7"/>
        <w:jc w:val="both"/>
      </w:pPr>
      <w:r>
        <w:rPr>
          <w:strike/>
        </w:rPr>
        <w:t>§ 5° Havendo comprometimento na elucidação dos fatos em decorrência de contradição entre os</w:t>
      </w:r>
      <w:r>
        <w:rPr>
          <w:strike w:val="0"/>
        </w:rPr>
        <w:t> </w:t>
      </w:r>
      <w:r>
        <w:rPr>
          <w:strike/>
        </w:rPr>
        <w:t>depoimentos das partes, a Comissão de Ética e Disciplina do CAU/UF, a seu critério, poderá promover</w:t>
      </w:r>
      <w:r>
        <w:rPr>
          <w:strike w:val="0"/>
        </w:rPr>
        <w:t> </w:t>
      </w:r>
      <w:r>
        <w:rPr>
          <w:strike/>
        </w:rPr>
        <w:t>acareações.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/>
      </w:pPr>
      <w:r>
        <w:rPr>
          <w:strike/>
        </w:rPr>
        <w:t>§ 6° As partes poderão fazer perguntas ao depoente, devendo dirigi-las ao Coordenador da Comissão de</w:t>
      </w:r>
      <w:r>
        <w:rPr>
          <w:strike w:val="0"/>
        </w:rPr>
        <w:t> </w:t>
      </w:r>
      <w:r>
        <w:rPr>
          <w:strike/>
        </w:rPr>
        <w:t>Ética e Disciplina do CAU/UF, que após deferi-la, questionará o depoente.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7° É facultado às partes requerer que sejam consignadas em ata as perguntas indeferidas.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Art. 26. A audiência de instrução é una e contínua, sendo os interrogatórios efetuados na mesma sessão</w:t>
      </w:r>
      <w:r>
        <w:rPr>
          <w:strike w:val="0"/>
        </w:rPr>
        <w:t> </w:t>
      </w:r>
      <w:r>
        <w:rPr>
          <w:strike/>
        </w:rPr>
        <w:t>até que sejam ouvidas todas as partes e testemunhas presentes.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27. O coordenador da Comissão de Ética e Disciplina do CAU/ UF nomeará um relator dentre os</w:t>
      </w:r>
      <w:r>
        <w:rPr>
          <w:strike w:val="0"/>
        </w:rPr>
        <w:t> </w:t>
      </w:r>
      <w:r>
        <w:rPr>
          <w:strike/>
        </w:rPr>
        <w:t>membros da Comissão para elaborar relatório e parecer fundamentados do processo ético-disciplinar.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1° O relatório e o parecer proferidos pelo relator serão submetidos à aprovação por maioria simples da</w:t>
      </w:r>
      <w:r>
        <w:rPr>
          <w:strike w:val="0"/>
        </w:rPr>
        <w:t> </w:t>
      </w:r>
      <w:r>
        <w:rPr>
          <w:strike/>
        </w:rPr>
        <w:t>Comissão de Ética e Disciplina do CAU/UF.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§ 2° É facultado ao relator originário, à vista do encaminhamento das discussões, reformular seu</w:t>
      </w:r>
      <w:r>
        <w:rPr>
          <w:strike w:val="0"/>
        </w:rPr>
        <w:t> </w:t>
      </w:r>
      <w:r>
        <w:rPr>
          <w:strike/>
        </w:rPr>
        <w:t>relatório e parecer, caso em que permanecerá responsável pela sua redação.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 w:right="123"/>
        <w:jc w:val="both"/>
      </w:pPr>
      <w:r>
        <w:rPr>
          <w:strike/>
        </w:rPr>
        <w:t>§ 3° Havendo proposição de solução divergente da apresentada pelo relator originário, e sendo a</w:t>
      </w:r>
      <w:r>
        <w:rPr>
          <w:strike w:val="0"/>
        </w:rPr>
        <w:t> </w:t>
      </w:r>
      <w:r>
        <w:rPr>
          <w:strike/>
        </w:rPr>
        <w:t>proposição acolhida pela maioria da Comissão de Ética e Disciplina do CAU/UF, a esse proponente</w:t>
      </w:r>
      <w:r>
        <w:rPr>
          <w:strike w:val="0"/>
        </w:rPr>
        <w:t> </w:t>
      </w:r>
      <w:r>
        <w:rPr>
          <w:strike/>
        </w:rPr>
        <w:t>competirá redigir o relatório e parecer.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117"/>
        <w:jc w:val="both"/>
      </w:pPr>
      <w:r>
        <w:rPr>
          <w:strike/>
        </w:rPr>
        <w:t>§ 4° A Comissão de Ética e Disciplina do CAU/UF, após ter aprovado o relatório e parecer, deverá</w:t>
      </w:r>
      <w:r>
        <w:rPr>
          <w:strike w:val="0"/>
        </w:rPr>
        <w:t> </w:t>
      </w:r>
      <w:r>
        <w:rPr>
          <w:strike/>
        </w:rPr>
        <w:t>encaminhá-lo à apreciação do Plenário do Conselho, que fará o julgamento do processo ético-</w:t>
      </w:r>
      <w:r>
        <w:rPr>
          <w:strike w:val="0"/>
        </w:rPr>
        <w:t> </w:t>
      </w:r>
      <w:r>
        <w:rPr>
          <w:strike/>
        </w:rPr>
        <w:t>disciplinar.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1"/>
      </w:pPr>
      <w:r>
        <w:rPr>
          <w:strike/>
        </w:rPr>
        <w:t>CAPÍTULO VII</w:t>
      </w:r>
    </w:p>
    <w:p>
      <w:pPr>
        <w:spacing w:line="252" w:lineRule="exact" w:before="0"/>
        <w:ind w:left="1368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DO JULGAMENTO DO PROCESSO NO PLENÁRIO DO CAU/UF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2"/>
        <w:ind w:left="100" w:right="121"/>
        <w:jc w:val="both"/>
      </w:pPr>
      <w:r>
        <w:rPr>
          <w:strike/>
        </w:rPr>
        <w:t>Art. 28. O Plenário do CAU/UF fará o julgamento do processo ético-disciplinar considerando as</w:t>
      </w:r>
      <w:r>
        <w:rPr>
          <w:strike w:val="0"/>
        </w:rPr>
        <w:t> </w:t>
      </w:r>
      <w:r>
        <w:rPr>
          <w:strike/>
        </w:rPr>
        <w:t>informações do respectivo relatório e parecer da Comissão de Ética e Disciplina, em votação por</w:t>
      </w:r>
      <w:r>
        <w:rPr>
          <w:strike w:val="0"/>
        </w:rPr>
        <w:t> </w:t>
      </w:r>
      <w:r>
        <w:rPr>
          <w:strike/>
        </w:rPr>
        <w:t>maioria simples de decisão</w:t>
      </w:r>
      <w:r>
        <w:rPr>
          <w:strike/>
          <w:spacing w:val="-3"/>
        </w:rPr>
        <w:t> </w:t>
      </w:r>
      <w:r>
        <w:rPr>
          <w:strike/>
        </w:rPr>
        <w:t>plenária.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§ 1° O julgamento pelo Plenário do CAU/UF consistirá em sessão reservada para apreciação e votação</w:t>
      </w:r>
      <w:r>
        <w:rPr>
          <w:strike w:val="0"/>
        </w:rPr>
        <w:t> </w:t>
      </w:r>
      <w:r>
        <w:rPr>
          <w:strike/>
        </w:rPr>
        <w:t>do relatório e parecer, quando o caráter reservado tiver sido requerido por uma das partes.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Durante a sessão do julgamento, o Plenário poderá aprovar ou rejeitar na íntegra ou parcialmente as</w:t>
      </w:r>
      <w:r>
        <w:rPr>
          <w:strike w:val="0"/>
        </w:rPr>
        <w:t> </w:t>
      </w:r>
      <w:r>
        <w:rPr>
          <w:strike/>
        </w:rPr>
        <w:t>conclusões propostas contidas no relatório e parecer da Comissão de Ética e Disciplina.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§ 3° Julgada improcedente a denúncia, o CAU/UF fará a publicação, conforme as determinações legais,</w:t>
      </w:r>
      <w:r>
        <w:rPr>
          <w:strike w:val="0"/>
        </w:rPr>
        <w:t> </w:t>
      </w:r>
      <w:r>
        <w:rPr>
          <w:strike/>
        </w:rPr>
        <w:t>da decisão plenária de julgamento.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§ 4° Julgada procedente a denúncia, o CAU/UF aguardará o trânsito em julgado da decisão conforme</w:t>
      </w:r>
      <w:r>
        <w:rPr>
          <w:strike w:val="0"/>
        </w:rPr>
        <w:t> </w:t>
      </w:r>
      <w:r>
        <w:rPr>
          <w:strike/>
        </w:rPr>
        <w:t>disposto no parágrafo único do art. 38, observando também o prazo de 60 (sessenta) dias para</w:t>
      </w:r>
      <w:r>
        <w:rPr>
          <w:strike w:val="0"/>
        </w:rPr>
        <w:t> </w:t>
      </w:r>
      <w:r>
        <w:rPr>
          <w:strike/>
        </w:rPr>
        <w:t>apresentação do pedido de reconsideração, conforme estipula o § 2º do art. 39 da presente Resolução.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4° Julgada procedente a denúncia, o CAU/UF aguardará o trânsito em julgado da decisão conforme</w:t>
      </w:r>
      <w:r>
        <w:rPr>
          <w:strike w:val="0"/>
        </w:rPr>
        <w:t> </w:t>
      </w:r>
      <w:r>
        <w:rPr>
          <w:strike/>
        </w:rPr>
        <w:t>disposto no parágrafo único do art. 38.</w:t>
      </w:r>
      <w:r>
        <w:rPr>
          <w:strike w:val="0"/>
        </w:rPr>
        <w:t> </w:t>
      </w:r>
      <w:r>
        <w:rPr>
          <w:strike/>
          <w:color w:val="365F91"/>
        </w:rPr>
        <w:t>(Redação dada pela Resolução nº 88,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29. O Plenário do CAU/UF deverá julgar o processo ético-disciplinar no prazo de até 60 (sessenta)</w:t>
      </w:r>
      <w:r>
        <w:rPr>
          <w:strike w:val="0"/>
        </w:rPr>
        <w:t> </w:t>
      </w:r>
      <w:r>
        <w:rPr>
          <w:strike/>
        </w:rPr>
        <w:t>dias, contados da data do recebimento do processo.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29. O Plenário do CAU/UF deverá julgar o processo ético-disciplinar no prazo máximo de 60</w:t>
      </w:r>
      <w:r>
        <w:rPr>
          <w:strike w:val="0"/>
        </w:rPr>
        <w:t> </w:t>
      </w:r>
      <w:r>
        <w:rPr>
          <w:strike/>
        </w:rPr>
        <w:t>(sessenta) dias, contados da data do recebimento do relatório e parecer da Comissão de Ética</w:t>
      </w:r>
      <w:r>
        <w:rPr>
          <w:strike/>
          <w:spacing w:val="54"/>
        </w:rPr>
        <w:t> </w:t>
      </w:r>
      <w:r>
        <w:rPr>
          <w:strike/>
        </w:rPr>
        <w:t>e</w:t>
      </w:r>
    </w:p>
    <w:p>
      <w:pPr>
        <w:spacing w:after="0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/>
      </w:pPr>
      <w:r>
        <w:rPr>
          <w:strike/>
        </w:rPr>
        <w:t>Disciplina, excluído o prazo regimental do pedido de vistas. </w:t>
      </w:r>
      <w:r>
        <w:rPr>
          <w:strike/>
          <w:color w:val="365F91"/>
        </w:rPr>
        <w:t>(Redação dada pela Resolução nº 73, de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7"/>
        <w:jc w:val="both"/>
      </w:pPr>
      <w:r>
        <w:rPr>
          <w:strike/>
        </w:rPr>
        <w:t>Art. 30. Após o julgamento do relatório e parecer aprovados pela Comissão de Ética e Disciplina, só</w:t>
      </w:r>
      <w:r>
        <w:rPr>
          <w:strike w:val="0"/>
        </w:rPr>
        <w:t> </w:t>
      </w:r>
      <w:r>
        <w:rPr>
          <w:strike/>
        </w:rPr>
        <w:t>serão aceitas novas provas e alegações, em grau de recurso, após o julgamento do processo pelo</w:t>
      </w:r>
      <w:r>
        <w:rPr>
          <w:strike w:val="0"/>
        </w:rPr>
        <w:t> </w:t>
      </w:r>
      <w:r>
        <w:rPr>
          <w:strike/>
        </w:rPr>
        <w:t>Plenário do</w:t>
      </w:r>
      <w:r>
        <w:rPr>
          <w:strike/>
          <w:spacing w:val="-4"/>
        </w:rPr>
        <w:t> </w:t>
      </w:r>
      <w:r>
        <w:rPr>
          <w:strike/>
        </w:rPr>
        <w:t>CAU/UF.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23"/>
        <w:jc w:val="both"/>
      </w:pPr>
      <w:r>
        <w:rPr>
          <w:strike/>
        </w:rPr>
        <w:t>Art. 30. Após a aprovação do relatório e parecer pela Comissão de Ética e Disciplina, novas provas e</w:t>
      </w:r>
      <w:r>
        <w:rPr>
          <w:strike w:val="0"/>
        </w:rPr>
        <w:t> </w:t>
      </w:r>
      <w:r>
        <w:rPr>
          <w:strike/>
        </w:rPr>
        <w:t>alegações somente serão aceitas em grau de recurso ao CAU/BR. </w:t>
      </w:r>
      <w:r>
        <w:rPr>
          <w:strike/>
          <w:color w:val="365F91"/>
        </w:rPr>
        <w:t>(Redação dada pela Resolução nº 88,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de 2014)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119"/>
      </w:pPr>
      <w:r>
        <w:rPr>
          <w:strike/>
        </w:rPr>
        <w:t>Art. 31. Estando as partes presentes no julgamento considerar-se-ão intimadas desde logo da decisão,</w:t>
      </w:r>
      <w:r>
        <w:rPr>
          <w:strike w:val="0"/>
        </w:rPr>
        <w:t> </w:t>
      </w:r>
      <w:r>
        <w:rPr>
          <w:strike/>
        </w:rPr>
        <w:t>dando-lhes conhecimento, por escrito, do início da contagem do prazo para recurso.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Art. 32. Estando as partes ausentes no julgamento serão notificadas da decisão do CAU/UF por meio de</w:t>
      </w:r>
      <w:r>
        <w:rPr>
          <w:strike w:val="0"/>
        </w:rPr>
        <w:t> </w:t>
      </w:r>
      <w:r>
        <w:rPr>
          <w:strike/>
        </w:rPr>
        <w:t>correspondência, encaminhada pelo correio, com aviso de recebimento, ou por outro meio legalmente</w:t>
      </w:r>
      <w:r>
        <w:rPr>
          <w:strike w:val="0"/>
        </w:rPr>
        <w:t> </w:t>
      </w:r>
      <w:r>
        <w:rPr>
          <w:strike/>
        </w:rPr>
        <w:t>admitido, cujo recibo de entrega será anexado ao processo.</w:t>
      </w:r>
    </w:p>
    <w:p>
      <w:pPr>
        <w:pStyle w:val="BodyText"/>
        <w:spacing w:before="2"/>
        <w:ind w:left="100" w:right="127"/>
        <w:jc w:val="both"/>
      </w:pPr>
      <w:r>
        <w:rPr>
          <w:strike/>
        </w:rPr>
        <w:t>§ 1° Na notificação encaminhada às partes constará o prazo de 30 (trinta) dias a partir do seu</w:t>
      </w:r>
      <w:r>
        <w:rPr>
          <w:strike w:val="0"/>
        </w:rPr>
        <w:t> </w:t>
      </w:r>
      <w:r>
        <w:rPr>
          <w:strike/>
        </w:rPr>
        <w:t>recebimento para apresentação de recurso ao Plenário do CAU/BR.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1° Na notificação encaminhada às partes constará o prazo de 30 (trinta) dias para apresentação de</w:t>
      </w:r>
      <w:r>
        <w:rPr>
          <w:strike w:val="0"/>
        </w:rPr>
        <w:t> </w:t>
      </w:r>
      <w:r>
        <w:rPr>
          <w:strike/>
        </w:rPr>
        <w:t>recurso ao Plenário do CAU/BR. </w:t>
      </w:r>
      <w:r>
        <w:rPr>
          <w:strike/>
          <w:color w:val="365F91"/>
        </w:rPr>
        <w:t>(Redação dada pela Resolução nº 88,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1"/>
        <w:jc w:val="both"/>
      </w:pPr>
      <w:r>
        <w:rPr>
          <w:strike/>
        </w:rPr>
        <w:t>§ 2° Após a primeira tentativa, em não sendo encontradas as partes, far-se-á sua notificação por edital</w:t>
      </w:r>
      <w:r>
        <w:rPr>
          <w:strike w:val="0"/>
        </w:rPr>
        <w:t> </w:t>
      </w:r>
      <w:r>
        <w:rPr>
          <w:strike/>
        </w:rPr>
        <w:t>divulgado em publicação do CAU/UF, ou em jornal de circulação na jurisdição, ou no diário oficial do</w:t>
      </w:r>
      <w:r>
        <w:rPr>
          <w:strike w:val="0"/>
        </w:rPr>
        <w:t> </w:t>
      </w:r>
      <w:r>
        <w:rPr>
          <w:strike/>
        </w:rPr>
        <w:t>estado ou outro meio que amplie as possibilidades de conhecimento por parte do denunciado, em</w:t>
      </w:r>
      <w:r>
        <w:rPr>
          <w:strike w:val="0"/>
        </w:rPr>
        <w:t> </w:t>
      </w:r>
      <w:r>
        <w:rPr>
          <w:strike/>
        </w:rPr>
        <w:t>linguagem que não fira os preceitos constitucionais de inviolabilidade da sua intimidade, da honra, da</w:t>
      </w:r>
      <w:r>
        <w:rPr>
          <w:strike w:val="0"/>
        </w:rPr>
        <w:t> </w:t>
      </w:r>
      <w:r>
        <w:rPr>
          <w:strike/>
        </w:rPr>
        <w:t>vida privada e da imagem.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92"/>
        <w:ind w:left="1372"/>
      </w:pPr>
      <w:r>
        <w:rPr>
          <w:strike/>
        </w:rPr>
        <w:t>CAPÍTULO VIII</w:t>
      </w:r>
    </w:p>
    <w:p>
      <w:pPr>
        <w:spacing w:line="252" w:lineRule="exact" w:before="0"/>
        <w:ind w:left="1373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DA APRESENTAÇÃO DO RECURSO AO PLENÁRIO DO CAU/BR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00" w:right="118"/>
        <w:jc w:val="both"/>
      </w:pPr>
      <w:r>
        <w:rPr>
          <w:strike/>
        </w:rPr>
        <w:t>Art. 33. Da decisão proferida pelo CAU/UF as partes poderão interpor recurso, com efeito suspensivo,</w:t>
      </w:r>
      <w:r>
        <w:rPr>
          <w:strike w:val="0"/>
        </w:rPr>
        <w:t> </w:t>
      </w:r>
      <w:r>
        <w:rPr>
          <w:strike/>
        </w:rPr>
        <w:t>ao Plenário do CAU/BR, fazendo-o no prazo de 30 (trinta) dias, contados da data da juntada ao processo</w:t>
      </w:r>
      <w:r>
        <w:rPr>
          <w:strike w:val="0"/>
        </w:rPr>
        <w:t> </w:t>
      </w:r>
      <w:r>
        <w:rPr>
          <w:strike/>
        </w:rPr>
        <w:t>do aviso de recebimento ou do comprovante de entrega da notificação, ou ainda, da cópia da publicação</w:t>
      </w:r>
      <w:r>
        <w:rPr>
          <w:strike w:val="0"/>
        </w:rPr>
        <w:t> </w:t>
      </w:r>
      <w:r>
        <w:rPr>
          <w:strike/>
        </w:rPr>
        <w:t>do edital.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Parágrafo único. O teor do recurso apresentado será dado a conhecer à outra parte, que terá o prazo de</w:t>
      </w:r>
      <w:r>
        <w:rPr>
          <w:strike w:val="0"/>
        </w:rPr>
        <w:t> </w:t>
      </w:r>
      <w:r>
        <w:rPr>
          <w:strike/>
        </w:rPr>
        <w:t>30 (trinta) dias para</w:t>
      </w:r>
      <w:r>
        <w:rPr>
          <w:strike/>
          <w:spacing w:val="-3"/>
        </w:rPr>
        <w:t> </w:t>
      </w:r>
      <w:r>
        <w:rPr>
          <w:strike/>
        </w:rPr>
        <w:t>manifestação.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Art. 34. Recebido o recurso e manifestação da outra parte, o presidente do CAU/UF remeterá ao</w:t>
      </w:r>
      <w:r>
        <w:rPr>
          <w:strike w:val="0"/>
        </w:rPr>
        <w:t> </w:t>
      </w:r>
      <w:r>
        <w:rPr>
          <w:strike/>
        </w:rPr>
        <w:t>CAU/BR, para julgamento.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35. Recebidos os autos do CAU/UF, o presidente do CAU/BR designará conselheiro para relatar o</w:t>
      </w:r>
      <w:r>
        <w:rPr>
          <w:strike w:val="0"/>
        </w:rPr>
        <w:t> </w:t>
      </w:r>
      <w:r>
        <w:rPr>
          <w:strike/>
        </w:rPr>
        <w:t>processo no Plenário.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Art. 35. Recebidos os autos do CAU/UF, o presidente do Conselho de Arquitetura e Urbanismo do</w:t>
      </w:r>
      <w:r>
        <w:rPr>
          <w:strike w:val="0"/>
        </w:rPr>
        <w:t> </w:t>
      </w:r>
      <w:r>
        <w:rPr>
          <w:strike/>
        </w:rPr>
        <w:t>Brasil (CAU/BR) os enviará ao coordenador da Comissão de Ética e Disciplina que, na reunião</w:t>
      </w:r>
      <w:r>
        <w:rPr>
          <w:strike w:val="0"/>
        </w:rPr>
        <w:t> </w:t>
      </w:r>
      <w:r>
        <w:rPr>
          <w:strike/>
        </w:rPr>
        <w:t>subsequente, designará conselheiro dentre os membros da Comissão para relatar o processo no Plenário.</w:t>
      </w:r>
      <w:r>
        <w:rPr>
          <w:strike w:val="0"/>
        </w:rPr>
        <w:t> </w:t>
      </w:r>
      <w:r>
        <w:rPr>
          <w:strike/>
          <w:color w:val="365F91"/>
        </w:rPr>
        <w:t>(Redação dada pela Resolução nº 73,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§ 1° O relatório e o parecer proferidos pelo relator serão submetidos à deliberação, por maioria simples,</w:t>
      </w:r>
      <w:r>
        <w:rPr>
          <w:strike w:val="0"/>
        </w:rPr>
        <w:t> </w:t>
      </w:r>
      <w:r>
        <w:rPr>
          <w:strike/>
        </w:rPr>
        <w:t>da Comissão de Ética e Disciplina do CAU/BR. </w:t>
      </w:r>
      <w:r>
        <w:rPr>
          <w:strike/>
          <w:color w:val="365F91"/>
        </w:rPr>
        <w:t>(Incluído pela Resolução nº 73, de 2014)</w:t>
      </w:r>
    </w:p>
    <w:p>
      <w:pPr>
        <w:spacing w:after="0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rPr>
          <w:sz w:val="21"/>
        </w:rPr>
      </w:pPr>
    </w:p>
    <w:p>
      <w:pPr>
        <w:pStyle w:val="BodyText"/>
        <w:spacing w:before="92"/>
        <w:ind w:left="100" w:right="124"/>
        <w:jc w:val="both"/>
      </w:pPr>
      <w:r>
        <w:rPr>
          <w:strike/>
        </w:rPr>
        <w:t>§ 2° É facultado ao relator originário, à vista do encaminhamento das discussões, reformular seu</w:t>
      </w:r>
      <w:r>
        <w:rPr>
          <w:strike w:val="0"/>
        </w:rPr>
        <w:t> </w:t>
      </w:r>
      <w:r>
        <w:rPr>
          <w:strike/>
        </w:rPr>
        <w:t>relatório e parecer, caso em que permanecerá responsável pela sua redação. </w:t>
      </w:r>
      <w:r>
        <w:rPr>
          <w:strike/>
          <w:color w:val="365F91"/>
        </w:rPr>
        <w:t>(Incluído pela Resolução nº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73,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21"/>
        <w:jc w:val="both"/>
      </w:pPr>
      <w:r>
        <w:rPr>
          <w:strike/>
        </w:rPr>
        <w:t>§ 3° O prazo para a conclusão da instrução do processo pela Comissão de Ética e Disciplina do</w:t>
      </w:r>
      <w:r>
        <w:rPr>
          <w:strike w:val="0"/>
        </w:rPr>
        <w:t> </w:t>
      </w:r>
      <w:r>
        <w:rPr>
          <w:strike/>
        </w:rPr>
        <w:t>CAU/BR é de no máximo 60 (sessenta) dias, prorrogável no máximo por igual período, mediante</w:t>
      </w:r>
      <w:r>
        <w:rPr>
          <w:strike w:val="0"/>
        </w:rPr>
        <w:t> </w:t>
      </w:r>
      <w:r>
        <w:rPr>
          <w:strike/>
        </w:rPr>
        <w:t>justificativa apresentada pela comissão e aprovada pelo plenário do CAU/BR. </w:t>
      </w:r>
      <w:r>
        <w:rPr>
          <w:strike/>
          <w:color w:val="365F91"/>
        </w:rPr>
        <w:t>(Incluído pela Resolução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nº 73, de 2014)</w:t>
      </w:r>
    </w:p>
    <w:p>
      <w:pPr>
        <w:pStyle w:val="BodyText"/>
        <w:ind w:left="100" w:right="122"/>
        <w:jc w:val="both"/>
      </w:pPr>
      <w:r>
        <w:rPr>
          <w:strike/>
        </w:rPr>
        <w:t>§ 4° A Comissão de Ética e Disciplina do CAU/BR, após ter aprovado o relatório e parecer, deverá</w:t>
      </w:r>
      <w:r>
        <w:rPr>
          <w:strike w:val="0"/>
        </w:rPr>
        <w:t> </w:t>
      </w:r>
      <w:r>
        <w:rPr>
          <w:strike/>
        </w:rPr>
        <w:t>encaminhá-lo à apreciação do Plenário do CAU/BR, que fará o julgamento do recurso. </w:t>
      </w:r>
      <w:r>
        <w:rPr>
          <w:strike/>
          <w:color w:val="365F91"/>
        </w:rPr>
        <w:t>(Incluído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88, de 2014)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53" w:lineRule="exact" w:before="92"/>
        <w:ind w:right="1390"/>
      </w:pPr>
      <w:r>
        <w:rPr>
          <w:strike/>
        </w:rPr>
        <w:t>CAPÍTULO VIII-A</w:t>
      </w:r>
    </w:p>
    <w:p>
      <w:pPr>
        <w:spacing w:line="251" w:lineRule="exact" w:before="0"/>
        <w:ind w:left="1373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DO JULGAMENTO DO RECURSO PELO PLENÁRIO DO CAU/BR</w:t>
      </w:r>
    </w:p>
    <w:p>
      <w:pPr>
        <w:pStyle w:val="BodyText"/>
        <w:spacing w:line="251" w:lineRule="exact"/>
        <w:ind w:left="1371" w:right="1395"/>
        <w:jc w:val="center"/>
      </w:pPr>
      <w:r>
        <w:rPr>
          <w:strike/>
          <w:color w:val="365F91"/>
        </w:rPr>
        <w:t>(Incluído pela Resolução nº 88,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Art. 35-A. O recurso será apreciado pelo Plenário do CAU/BR nos termos de seu regimento, juntando-</w:t>
      </w:r>
      <w:r>
        <w:rPr>
          <w:strike w:val="0"/>
        </w:rPr>
        <w:t> </w:t>
      </w:r>
      <w:r>
        <w:rPr>
          <w:strike/>
        </w:rPr>
        <w:t>se a decisão aos autos do processo ético-disciplinar. </w:t>
      </w:r>
      <w:r>
        <w:rPr>
          <w:strike/>
          <w:color w:val="365F91"/>
        </w:rPr>
        <w:t>(Incluído pela Resolução nº 88, de 2014)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1"/>
        <w:ind w:right="1394"/>
      </w:pPr>
      <w:r>
        <w:rPr>
          <w:strike/>
        </w:rPr>
        <w:t>CAPÍTULO IX</w:t>
      </w:r>
    </w:p>
    <w:p>
      <w:pPr>
        <w:spacing w:line="252" w:lineRule="exact" w:before="0"/>
        <w:ind w:left="1370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DA APLICAÇÃO DAS SANÇÕES DISCIPLINARES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00" w:right="120"/>
        <w:jc w:val="both"/>
      </w:pPr>
      <w:r>
        <w:rPr>
          <w:strike/>
        </w:rPr>
        <w:t>Art. 36. Aos profissionais que incorrerem nas faltas ético-disciplinares previstas na Lei n° 12.378, de</w:t>
      </w:r>
      <w:r>
        <w:rPr>
          <w:strike w:val="0"/>
        </w:rPr>
        <w:t> </w:t>
      </w:r>
      <w:r>
        <w:rPr>
          <w:strike/>
        </w:rPr>
        <w:t>2010, ou que deixarem de cumprir as disposições do Código de Ética e Disciplina serão aplicadas as</w:t>
      </w:r>
      <w:r>
        <w:rPr>
          <w:strike w:val="0"/>
        </w:rPr>
        <w:t> </w:t>
      </w:r>
      <w:r>
        <w:rPr>
          <w:strike/>
        </w:rPr>
        <w:t>penalidades previstas em lei.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19"/>
        <w:jc w:val="both"/>
      </w:pPr>
      <w:r>
        <w:rPr>
          <w:strike/>
        </w:rPr>
        <w:t>Art. 36. Aos profissionais que incorrerem nas infrações ético-disciplinares previstas na Lei n° 12.378,</w:t>
      </w:r>
      <w:r>
        <w:rPr>
          <w:strike w:val="0"/>
        </w:rPr>
        <w:t>  </w:t>
      </w:r>
      <w:r>
        <w:rPr>
          <w:strike/>
        </w:rPr>
        <w:t>de 2010, ou que deixarem de cumprir as disposições do Código de Ética e Disciplina serão aplicadas as</w:t>
      </w:r>
      <w:r>
        <w:rPr>
          <w:strike w:val="0"/>
        </w:rPr>
        <w:t> </w:t>
      </w:r>
      <w:r>
        <w:rPr>
          <w:strike/>
        </w:rPr>
        <w:t>sanções ético-disciplinares previstas no art. 19 da Lei n° 12.378, de 2010.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 </w:t>
      </w:r>
      <w:r>
        <w:rPr>
          <w:strike/>
          <w:color w:val="365F91"/>
        </w:rPr>
        <w:t>Resolução nº 88, de</w:t>
      </w:r>
      <w:r>
        <w:rPr>
          <w:strike/>
          <w:color w:val="365F91"/>
          <w:spacing w:val="-3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1° A advertência reservada deverá ser anotada nos assentamentos do profissional e terá caráter</w:t>
      </w:r>
      <w:r>
        <w:rPr>
          <w:strike w:val="0"/>
        </w:rPr>
        <w:t> </w:t>
      </w:r>
      <w:r>
        <w:rPr>
          <w:strike/>
        </w:rPr>
        <w:t>confidencial. </w:t>
      </w:r>
      <w:r>
        <w:rPr>
          <w:strike/>
          <w:color w:val="365F91"/>
        </w:rPr>
        <w:t>(Revogado pela Resolução nº 88,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5"/>
        <w:jc w:val="both"/>
      </w:pPr>
      <w:r>
        <w:rPr>
          <w:strike/>
        </w:rPr>
        <w:t>§ 2° A advertência pública, a suspensão do exercício da atividade, o cancelamento do registro e multas</w:t>
      </w:r>
      <w:r>
        <w:rPr>
          <w:strike w:val="0"/>
        </w:rPr>
        <w:t> </w:t>
      </w:r>
      <w:r>
        <w:rPr>
          <w:strike/>
        </w:rPr>
        <w:t>terão seus procedimentos anotados nos assentamentos do profissional e efetivados por meio de ampla</w:t>
      </w:r>
      <w:r>
        <w:rPr>
          <w:strike w:val="0"/>
        </w:rPr>
        <w:t> </w:t>
      </w:r>
      <w:r>
        <w:rPr>
          <w:strike/>
        </w:rPr>
        <w:t>divulgação através dos veículos de comunicação a ser detalhada em ato normativo do CAU/UF.</w:t>
      </w:r>
      <w:r>
        <w:rPr>
          <w:strike w:val="0"/>
        </w:rPr>
        <w:t> </w:t>
      </w:r>
      <w:r>
        <w:rPr>
          <w:strike/>
          <w:color w:val="365F91"/>
        </w:rPr>
        <w:t>(Revogado pela Resolução nº 88,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Art. 37. As sanções disciplinares a que estão sujeitos os infratores, que serão detalhadas em ato</w:t>
      </w:r>
      <w:r>
        <w:rPr>
          <w:strike w:val="0"/>
        </w:rPr>
        <w:t> </w:t>
      </w:r>
      <w:r>
        <w:rPr>
          <w:strike/>
        </w:rPr>
        <w:t>normativo do CAU/BR, são as previstas no art. 19 da Lei n° 12.378, de 2010.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17"/>
        <w:jc w:val="both"/>
      </w:pPr>
      <w:r>
        <w:rPr>
          <w:strike/>
        </w:rPr>
        <w:t>Art. 37. As sanções ético-disciplinares previstas no art. 19 da Lei n° 12.378, de 2010, serão detalhadas</w:t>
      </w:r>
      <w:r>
        <w:rPr>
          <w:strike w:val="0"/>
        </w:rPr>
        <w:t> </w:t>
      </w:r>
      <w:r>
        <w:rPr>
          <w:strike/>
        </w:rPr>
        <w:t>em ato normativo do CAU/BR que regulará a aplicação das sanções cominadas a cada infração ético-</w:t>
      </w:r>
      <w:r>
        <w:rPr>
          <w:strike w:val="0"/>
        </w:rPr>
        <w:t> </w:t>
      </w:r>
      <w:r>
        <w:rPr>
          <w:strike/>
        </w:rPr>
        <w:t>disciplinar, estabelecendo os mecanismos de fixação e cálculo. </w:t>
      </w:r>
      <w:r>
        <w:rPr>
          <w:strike/>
          <w:color w:val="365F91"/>
        </w:rPr>
        <w:t>(Redação dada pela Resolução nº 88, de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38. As sanções serão aplicadas somente após o trânsito em julgado da decisão.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73"/>
      </w:pPr>
      <w:r>
        <w:rPr>
          <w:strike/>
        </w:rPr>
        <w:t>Art. 38. As sanções serão executadas somente após o trânsito em julgado da decisão. </w:t>
      </w:r>
      <w:r>
        <w:rPr>
          <w:strike/>
          <w:color w:val="365F91"/>
        </w:rPr>
        <w:t>(Redação dada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pela Resolução nº 88, de</w:t>
      </w:r>
      <w:r>
        <w:rPr>
          <w:strike/>
          <w:color w:val="365F91"/>
          <w:spacing w:val="-5"/>
        </w:rPr>
        <w:t> </w:t>
      </w:r>
      <w:r>
        <w:rPr>
          <w:strike/>
          <w:color w:val="365F91"/>
        </w:rPr>
        <w:t>2014)</w:t>
      </w:r>
    </w:p>
    <w:p>
      <w:pPr>
        <w:spacing w:after="0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/>
      </w:pPr>
      <w:r>
        <w:rPr>
          <w:strike/>
        </w:rPr>
        <w:t>Parágrafo único. Entende-se como transitada em julgado a decisão que não mais está sujeita a recurso.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1"/>
        <w:ind w:right="1391"/>
      </w:pPr>
      <w:r>
        <w:rPr>
          <w:strike/>
        </w:rPr>
        <w:t>CAPÍTULO X</w:t>
      </w:r>
    </w:p>
    <w:p>
      <w:pPr>
        <w:spacing w:line="252" w:lineRule="exact" w:before="0"/>
        <w:ind w:left="1372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DO PEDIDO DE RECONSIDERAÇÃO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0" w:lineRule="exact" w:before="92"/>
        <w:ind w:left="1371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DO PEDIDO DE RECONSIDERAÇÃO AO CAU/BR</w:t>
      </w:r>
    </w:p>
    <w:p>
      <w:pPr>
        <w:pStyle w:val="BodyText"/>
        <w:spacing w:line="250" w:lineRule="exact"/>
        <w:ind w:left="1373" w:right="1394"/>
        <w:jc w:val="center"/>
      </w:pPr>
      <w:r>
        <w:rPr>
          <w:strike/>
          <w:color w:val="365F91"/>
        </w:rPr>
        <w:t>(Redação dada pela Resolução nº 73,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23"/>
        <w:jc w:val="both"/>
      </w:pPr>
      <w:r>
        <w:rPr>
          <w:strike/>
        </w:rPr>
        <w:t>Art. 39. Caberá um único pedido de reconsideração em processo disciplinar de decisão transitada em</w:t>
      </w:r>
      <w:r>
        <w:rPr>
          <w:strike w:val="0"/>
        </w:rPr>
        <w:t> </w:t>
      </w:r>
      <w:r>
        <w:rPr>
          <w:strike/>
        </w:rPr>
        <w:t>julgado, dirigido ao órgão julgador que proferiu a decisão, pela parte interessada, instruída com cópia da</w:t>
      </w:r>
      <w:r>
        <w:rPr>
          <w:strike w:val="0"/>
        </w:rPr>
        <w:t> </w:t>
      </w:r>
      <w:r>
        <w:rPr>
          <w:strike/>
        </w:rPr>
        <w:t>decisão recorrida e as provas documentais comprobatórias dos fatos arguidos.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Art. 39. Caberá um único pedido de reconsideração em processo disciplinar com decisão do CAU/BR</w:t>
      </w:r>
      <w:r>
        <w:rPr>
          <w:strike w:val="0"/>
        </w:rPr>
        <w:t> </w:t>
      </w:r>
      <w:r>
        <w:rPr>
          <w:strike/>
        </w:rPr>
        <w:t>transitada em julgado, a ser formulado pela parte interessada, o qual deverá ser instruído com cópias da</w:t>
      </w:r>
      <w:r>
        <w:rPr>
          <w:strike w:val="0"/>
        </w:rPr>
        <w:t> </w:t>
      </w:r>
      <w:r>
        <w:rPr>
          <w:strike/>
        </w:rPr>
        <w:t>decisão recorrida e das provas documentais comprobatórias dos fatos arguidos.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73,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6"/>
        <w:jc w:val="both"/>
      </w:pPr>
      <w:r>
        <w:rPr>
          <w:strike/>
        </w:rPr>
        <w:t>§ 1° A reconsideração, no interesse do profissional sancionado, poderá ser pedida por ele próprio ou por</w:t>
      </w:r>
      <w:r>
        <w:rPr>
          <w:strike w:val="0"/>
        </w:rPr>
        <w:t> </w:t>
      </w:r>
      <w:r>
        <w:rPr>
          <w:strike/>
        </w:rPr>
        <w:t>procurador devidamente habilitado, ou ainda, no caso de morte, pelo cônjuge, ascendente, descendente</w:t>
      </w:r>
      <w:r>
        <w:rPr>
          <w:strike w:val="0"/>
        </w:rPr>
        <w:t> </w:t>
      </w:r>
      <w:r>
        <w:rPr>
          <w:strike/>
        </w:rPr>
        <w:t>ou irmão.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122"/>
        <w:jc w:val="both"/>
      </w:pPr>
      <w:r>
        <w:rPr>
          <w:strike/>
        </w:rPr>
        <w:t>§ 1° O pedido de reconsideração dirigido ao CAU/BR, no interesse do profissional sancionado, poderá</w:t>
      </w:r>
      <w:r>
        <w:rPr>
          <w:strike w:val="0"/>
        </w:rPr>
        <w:t> </w:t>
      </w:r>
      <w:r>
        <w:rPr>
          <w:strike/>
        </w:rPr>
        <w:t>ser formulado por ele próprio ou por procurador devidamente habilitado, ou ainda, no caso de morte,</w:t>
      </w:r>
      <w:r>
        <w:rPr>
          <w:strike w:val="0"/>
        </w:rPr>
        <w:t> </w:t>
      </w:r>
      <w:r>
        <w:rPr>
          <w:strike/>
        </w:rPr>
        <w:t>pelo cônjuge, ascendente, descendente ou irmão. </w:t>
      </w:r>
      <w:r>
        <w:rPr>
          <w:strike/>
          <w:color w:val="365F91"/>
        </w:rPr>
        <w:t>(Redação dada pela Resolução nº 73,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§ 2° O prazo para apresentação do pedido de reconsideração será de 60 (sessenta) dias a contar da data</w:t>
      </w:r>
      <w:r>
        <w:rPr>
          <w:strike w:val="0"/>
        </w:rPr>
        <w:t> </w:t>
      </w:r>
      <w:r>
        <w:rPr>
          <w:strike/>
        </w:rPr>
        <w:t>do recebimento da notificação da decisão do julgamento do feito pelo 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40. O pedido de reconsideração será admitido quando apresentados fatos novos ou circunstâncias</w:t>
      </w:r>
      <w:r>
        <w:rPr>
          <w:strike w:val="0"/>
        </w:rPr>
        <w:t> </w:t>
      </w:r>
      <w:r>
        <w:rPr>
          <w:strike/>
        </w:rPr>
        <w:t>relevantes suscetíveis de justificar a inadequação da sanção aplicada.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41. Julgado procedente o pedido de reconsideração, o órgão julgador citado no art. 39 poderá</w:t>
      </w:r>
      <w:r>
        <w:rPr>
          <w:strike w:val="0"/>
        </w:rPr>
        <w:t> </w:t>
      </w:r>
      <w:r>
        <w:rPr>
          <w:strike/>
        </w:rPr>
        <w:t>confirmar, modificar, anular ou revogar, total ou parcialmente, a decisão.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 w:right="121"/>
        <w:jc w:val="both"/>
      </w:pPr>
      <w:r>
        <w:rPr>
          <w:strike/>
        </w:rPr>
        <w:t>Art. 41. O Plenário do CAU/BR nomeará novo relator, que após análise da admissibilidade do pedido de</w:t>
      </w:r>
      <w:r>
        <w:rPr>
          <w:strike w:val="0"/>
        </w:rPr>
        <w:t> </w:t>
      </w:r>
      <w:r>
        <w:rPr>
          <w:strike/>
        </w:rPr>
        <w:t>reconsideração nos termos do art. 40, poderá confirmar, modificar, anular ou revogar, total ou</w:t>
      </w:r>
      <w:r>
        <w:rPr>
          <w:strike w:val="0"/>
        </w:rPr>
        <w:t> </w:t>
      </w:r>
      <w:r>
        <w:rPr>
          <w:strike/>
        </w:rPr>
        <w:t>parcialmente a decisão anterior, e apresentará novo relato e voto na reunião plenária subsequente.</w:t>
      </w:r>
      <w:r>
        <w:rPr>
          <w:strike w:val="0"/>
        </w:rPr>
        <w:t> </w:t>
      </w:r>
      <w:r>
        <w:rPr>
          <w:strike/>
          <w:color w:val="365F91"/>
        </w:rPr>
        <w:t>(Redação dada pela Resolução nº 73,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Parágrafo único. Da revisão do processo não poderá resultar agravamento da sanção.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0" w:lineRule="auto" w:before="91"/>
        <w:ind w:right="1393"/>
      </w:pPr>
      <w:r>
        <w:rPr>
          <w:strike/>
        </w:rPr>
        <w:t>CAPITULO XI</w:t>
      </w:r>
    </w:p>
    <w:p>
      <w:pPr>
        <w:spacing w:line="250" w:lineRule="exact" w:before="2"/>
        <w:ind w:left="1371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DA EXECUÇÃO DA DECISÃO</w:t>
      </w:r>
    </w:p>
    <w:p>
      <w:pPr>
        <w:pStyle w:val="BodyText"/>
        <w:ind w:left="100" w:right="122"/>
        <w:jc w:val="both"/>
      </w:pPr>
      <w:r>
        <w:rPr>
          <w:strike/>
        </w:rPr>
        <w:t>Art. 42. Cumpre ao CAU/UF da jurisdição onde ocorreu o fato denunciado e se iniciou o processo, a</w:t>
      </w:r>
      <w:r>
        <w:rPr>
          <w:strike w:val="0"/>
        </w:rPr>
        <w:t> </w:t>
      </w:r>
      <w:r>
        <w:rPr>
          <w:strike/>
        </w:rPr>
        <w:t>execução das decisões proferidas nos processos regidos pela Lei n° 12.378, de 2010, e pelo Código de</w:t>
      </w:r>
      <w:r>
        <w:rPr>
          <w:strike w:val="0"/>
        </w:rPr>
        <w:t> </w:t>
      </w:r>
      <w:r>
        <w:rPr>
          <w:strike/>
        </w:rPr>
        <w:t>Ética e Disciplina.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Parágrafo único. Não havendo interposição de pedido de reconsideração no prazo de 60 (sessenta) dias,</w:t>
      </w:r>
      <w:r>
        <w:rPr>
          <w:strike w:val="0"/>
        </w:rPr>
        <w:t> </w:t>
      </w:r>
      <w:r>
        <w:rPr>
          <w:strike/>
        </w:rPr>
        <w:t>a execução da decisão transitada em julgado ocorrerá</w:t>
      </w:r>
      <w:r>
        <w:rPr>
          <w:strike/>
          <w:spacing w:val="-13"/>
        </w:rPr>
        <w:t> </w:t>
      </w:r>
      <w:r>
        <w:rPr>
          <w:strike/>
        </w:rPr>
        <w:t>imediatamente.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A execução da decisão ocorrerá imediatamente após o seu trânsito em julgado.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88, de 2014)</w:t>
      </w:r>
    </w:p>
    <w:p>
      <w:pPr>
        <w:spacing w:after="0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/>
      </w:pPr>
      <w:r>
        <w:rPr>
          <w:strike/>
        </w:rPr>
        <w:t>§ 2° A advertência reservada deverá ser anotada nos assentamentos do profissional e terá caráter</w:t>
      </w:r>
      <w:r>
        <w:rPr>
          <w:strike w:val="0"/>
        </w:rPr>
        <w:t> </w:t>
      </w:r>
      <w:r>
        <w:rPr>
          <w:strike/>
        </w:rPr>
        <w:t>confidencial. </w:t>
      </w:r>
      <w:r>
        <w:rPr>
          <w:strike/>
          <w:color w:val="365F91"/>
        </w:rPr>
        <w:t>(Incluído pela Resolução nº 88,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1"/>
        <w:jc w:val="both"/>
      </w:pPr>
      <w:r>
        <w:rPr>
          <w:strike/>
        </w:rPr>
        <w:t>§ 3° A advertência pública, a suspensão do exercício da atividade, o cancelamento do registro e multas</w:t>
      </w:r>
      <w:r>
        <w:rPr>
          <w:strike w:val="0"/>
        </w:rPr>
        <w:t> </w:t>
      </w:r>
      <w:r>
        <w:rPr>
          <w:strike/>
        </w:rPr>
        <w:t>terão seus procedimentos anotados nos assentamentos do profissional e efetivados por meio de ampla</w:t>
      </w:r>
      <w:r>
        <w:rPr>
          <w:strike w:val="0"/>
        </w:rPr>
        <w:t> </w:t>
      </w:r>
      <w:r>
        <w:rPr>
          <w:strike/>
        </w:rPr>
        <w:t>divulgação através dos veículos de comunicação a ser detalhada em ato normativo do CAU/UF.</w:t>
      </w:r>
      <w:r>
        <w:rPr>
          <w:strike w:val="0"/>
        </w:rPr>
        <w:t> </w:t>
      </w:r>
      <w:r>
        <w:rPr>
          <w:strike/>
          <w:color w:val="365F91"/>
        </w:rPr>
        <w:t>(Incluído pela Resolução nº 88, de 2014)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40" w:lineRule="auto" w:before="91"/>
        <w:ind w:left="3933" w:right="3956"/>
      </w:pPr>
      <w:r>
        <w:rPr>
          <w:strike/>
        </w:rPr>
        <w:t>CAPÍTULO XII</w:t>
      </w:r>
      <w:r>
        <w:rPr>
          <w:strike w:val="0"/>
        </w:rPr>
        <w:t> </w:t>
      </w:r>
      <w:r>
        <w:rPr>
          <w:strike/>
        </w:rPr>
        <w:t>DA REVELIA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43. Será considerado revel o denunciado que: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0" w:lineRule="auto" w:before="92" w:after="0"/>
        <w:ind w:left="100" w:right="126" w:firstLine="0"/>
        <w:jc w:val="left"/>
        <w:rPr>
          <w:sz w:val="22"/>
        </w:rPr>
      </w:pPr>
      <w:r>
        <w:rPr>
          <w:strike/>
          <w:sz w:val="22"/>
        </w:rPr>
        <w:t>- se opuser ao recebimento da intimação, expedida pela Comissão de Ética e Disciplina do CAU/UF, para apresentação de defesa;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ou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se intimado, não apresentar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defesa.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44. A declaração da revelia pela Comissão de Ética e Disciplina dos CAU/UF não obstruirá o</w:t>
      </w:r>
      <w:r>
        <w:rPr>
          <w:strike w:val="0"/>
        </w:rPr>
        <w:t> </w:t>
      </w:r>
      <w:r>
        <w:rPr>
          <w:strike/>
        </w:rPr>
        <w:t>prosseguimento do processo, garantindo-se o direito de ampla defesa nas fases subsequentes.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Art. 45. Independentemente da declaração de revelia, o denunciado será intimado a cumprir os prazos</w:t>
      </w:r>
      <w:r>
        <w:rPr>
          <w:strike w:val="0"/>
        </w:rPr>
        <w:t> </w:t>
      </w:r>
      <w:r>
        <w:rPr>
          <w:strike/>
        </w:rPr>
        <w:t>dos atos processuais subsequentes, podendo intervir no processo em qualquer fase.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91"/>
        <w:ind w:left="1372"/>
      </w:pPr>
      <w:r>
        <w:rPr>
          <w:strike/>
        </w:rPr>
        <w:t>CAPÍTULO XIII</w:t>
      </w:r>
    </w:p>
    <w:p>
      <w:pPr>
        <w:spacing w:line="252" w:lineRule="exact" w:before="0"/>
        <w:ind w:left="1373" w:right="1394" w:firstLine="0"/>
        <w:jc w:val="center"/>
        <w:rPr>
          <w:b/>
          <w:sz w:val="22"/>
        </w:rPr>
      </w:pPr>
      <w:r>
        <w:rPr>
          <w:b/>
          <w:strike/>
          <w:sz w:val="22"/>
        </w:rPr>
        <w:t>DA NULIDADE DOS ATOS PROCESSUAIS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Art. 46. Nenhum ato será declarado nulo se da nulidade não resultar prejuízo para as partes.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19"/>
        <w:jc w:val="both"/>
      </w:pPr>
      <w:r>
        <w:rPr>
          <w:strike/>
        </w:rPr>
        <w:t>Art. 47. Os atos do processo não dependem de forma determinada senão quando a lei expressamente a</w:t>
      </w:r>
      <w:r>
        <w:rPr>
          <w:strike w:val="0"/>
        </w:rPr>
        <w:t> </w:t>
      </w:r>
      <w:r>
        <w:rPr>
          <w:strike/>
        </w:rPr>
        <w:t>exigir, considerando-se válidos os atos que, realizados de outro modo, alcançarem a finalidade sem</w:t>
      </w:r>
      <w:r>
        <w:rPr>
          <w:strike w:val="0"/>
        </w:rPr>
        <w:t> </w:t>
      </w:r>
      <w:r>
        <w:rPr>
          <w:strike/>
        </w:rPr>
        <w:t>prejuízo para as partes.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Art. 48. A nulidade dos atos processuais ocorrerá nos seguintes casos: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252" w:val="left" w:leader="none"/>
        </w:tabs>
        <w:spacing w:line="240" w:lineRule="auto" w:before="92" w:after="0"/>
        <w:ind w:left="100" w:right="123" w:firstLine="0"/>
        <w:jc w:val="both"/>
        <w:rPr>
          <w:sz w:val="22"/>
        </w:rPr>
      </w:pPr>
      <w:r>
        <w:rPr>
          <w:strike/>
          <w:sz w:val="22"/>
        </w:rPr>
        <w:t>- por impedimento ou suspeição reconhecida de um membro da Comissão de Ética e Disciplina, do Plenário do CAU/UF ou do Plenário do CAU/BR quando da instrução ou quando do julgamento do processo;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por ilegitimidade de parte;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ou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91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por falta de cumprimento de preceitos constitucionais ou disposições de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leis.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49. Nenhuma nulidade poderá ser arguida pela parte que lhe tenha dado causa ou para a qual tenha</w:t>
      </w:r>
      <w:r>
        <w:rPr>
          <w:strike w:val="0"/>
        </w:rPr>
        <w:t> </w:t>
      </w:r>
      <w:r>
        <w:rPr>
          <w:strike/>
        </w:rPr>
        <w:t>concorrido.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50. As nulidades deverão ser arguidas em qualquer fase do processo, antes da decisão transitada em</w:t>
      </w:r>
      <w:r>
        <w:rPr>
          <w:strike w:val="0"/>
        </w:rPr>
        <w:t> </w:t>
      </w:r>
      <w:r>
        <w:rPr>
          <w:strike/>
        </w:rPr>
        <w:t>julgado, a requerimento das partes ou de</w:t>
      </w:r>
      <w:r>
        <w:rPr>
          <w:strike/>
          <w:spacing w:val="-4"/>
        </w:rPr>
        <w:t> </w:t>
      </w:r>
      <w:r>
        <w:rPr>
          <w:strike/>
        </w:rPr>
        <w:t>ofício.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51. As nulidades considerar-se-ão</w:t>
      </w:r>
      <w:r>
        <w:rPr>
          <w:strike/>
          <w:spacing w:val="-11"/>
        </w:rPr>
        <w:t> </w:t>
      </w:r>
      <w:r>
        <w:rPr>
          <w:strike/>
        </w:rPr>
        <w:t>sanadas: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se não forem arguidas em tempo oportuno, de acordo com o disposto no art. 50 desta Resolução;</w:t>
      </w:r>
      <w:r>
        <w:rPr>
          <w:strike/>
          <w:spacing w:val="-23"/>
          <w:sz w:val="22"/>
        </w:rPr>
        <w:t> </w:t>
      </w:r>
      <w:r>
        <w:rPr>
          <w:strike/>
          <w:sz w:val="22"/>
        </w:rPr>
        <w:t>ou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00" w:bottom="1240" w:left="1460" w:right="1000"/>
        </w:sectPr>
      </w:pPr>
    </w:p>
    <w:p>
      <w:pPr>
        <w:pStyle w:val="ListParagraph"/>
        <w:numPr>
          <w:ilvl w:val="0"/>
          <w:numId w:val="6"/>
        </w:numPr>
        <w:tabs>
          <w:tab w:pos="303" w:val="left" w:leader="none"/>
        </w:tabs>
        <w:spacing w:line="240" w:lineRule="auto" w:before="8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se, praticado por outra forma, o ato tiver atingido seu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fim.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52. Os atos processuais, cuja nulidade não tiver sido sanada na forma do artigo anterior, serão</w:t>
      </w:r>
      <w:r>
        <w:rPr>
          <w:strike w:val="0"/>
        </w:rPr>
        <w:t> </w:t>
      </w:r>
      <w:r>
        <w:rPr>
          <w:strike/>
        </w:rPr>
        <w:t>repetidos ou retificados.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/>
      </w:pPr>
      <w:r>
        <w:rPr>
          <w:strike/>
        </w:rPr>
        <w:t>Parágrafo único. A repetição ou retificação dos atos nulos será efetuada em qualquer fase do processo.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53. A nulidade de um ato, uma vez declarada, causará a nulidade dos atos que dele, diretamente,</w:t>
      </w:r>
      <w:r>
        <w:rPr>
          <w:strike w:val="0"/>
        </w:rPr>
        <w:t> </w:t>
      </w:r>
      <w:r>
        <w:rPr>
          <w:strike/>
        </w:rPr>
        <w:t>dependam, ou sejam consequência.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54. Dar-se-á o aproveitamento dos atos praticados, desde que não resulte prejuízo ao denunciado.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53" w:lineRule="exact" w:before="92"/>
        <w:ind w:right="1392"/>
      </w:pPr>
      <w:r>
        <w:rPr>
          <w:strike/>
        </w:rPr>
        <w:t>CAPÍTULO XIV</w:t>
      </w:r>
    </w:p>
    <w:p>
      <w:pPr>
        <w:spacing w:before="0"/>
        <w:ind w:left="1369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DA EXTINÇÃO E DA PRESCRIÇÃO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2"/>
        <w:ind w:left="100"/>
      </w:pPr>
      <w:r>
        <w:rPr>
          <w:strike/>
        </w:rPr>
        <w:t>Art. 55. A extinção do processo ocorrerá: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quando o órgão julgador proferir decisão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definitiva;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63" w:val="left" w:leader="none"/>
        </w:tabs>
        <w:spacing w:line="240" w:lineRule="auto" w:before="92" w:after="0"/>
        <w:ind w:left="100" w:right="126" w:firstLine="0"/>
        <w:jc w:val="left"/>
        <w:rPr>
          <w:sz w:val="22"/>
        </w:rPr>
      </w:pPr>
      <w:r>
        <w:rPr>
          <w:strike/>
          <w:sz w:val="22"/>
        </w:rPr>
        <w:t>- quando o Plenário do CAU/UF concluir pela ausência de pressupostos de constituição e de desenvolvimento válido e regular do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processo;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40" w:lineRule="auto" w:before="92" w:after="0"/>
        <w:ind w:left="100" w:right="125" w:firstLine="0"/>
        <w:jc w:val="left"/>
        <w:rPr>
          <w:sz w:val="22"/>
        </w:rPr>
      </w:pPr>
      <w:r>
        <w:rPr>
          <w:strike/>
          <w:sz w:val="22"/>
        </w:rPr>
        <w:t>- quando a Plenário CAU/UF ou Plenário do CAU/BR declararem a prescrição do ilícito que deu causa ao processo;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ou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0" w:after="0"/>
        <w:ind w:left="100" w:right="131" w:firstLine="0"/>
        <w:jc w:val="left"/>
        <w:rPr>
          <w:sz w:val="22"/>
        </w:rPr>
      </w:pPr>
      <w:r>
        <w:rPr>
          <w:strike/>
          <w:sz w:val="22"/>
        </w:rPr>
        <w:t>- quando o órgão julgador concluir por exaurida a finalidade do processo ou o objeto da decisão se tornar impossível, inútil ou prejudicado por fato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superveniente.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56. A punibilidade do profissional, por falta sujeita a processo ético-disciplinar, prescreve em cinco</w:t>
      </w:r>
      <w:r>
        <w:rPr>
          <w:strike w:val="0"/>
        </w:rPr>
        <w:t> </w:t>
      </w:r>
      <w:r>
        <w:rPr>
          <w:strike/>
        </w:rPr>
        <w:t>anos, contados da verificação do fato respectivo.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Art. 57. A intimação feita a qualquer tempo ao profissional faltoso interrompe o prazo prescricional de</w:t>
      </w:r>
      <w:r>
        <w:rPr>
          <w:strike w:val="0"/>
        </w:rPr>
        <w:t> </w:t>
      </w:r>
      <w:r>
        <w:rPr>
          <w:strike/>
        </w:rPr>
        <w:t>que trata o art. 56.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00" w:right="141"/>
      </w:pPr>
      <w:r>
        <w:rPr>
          <w:strike/>
        </w:rPr>
        <w:t>Parágrafo único. A intimação de que trata este artigo ensejará defesa escrita a partir de quando</w:t>
      </w:r>
      <w:r>
        <w:rPr>
          <w:strike w:val="0"/>
        </w:rPr>
        <w:t> </w:t>
      </w:r>
      <w:r>
        <w:rPr>
          <w:strike/>
        </w:rPr>
        <w:t>recomeçará a fluir novo prazo prescricional.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Art. 58. Todo processo disciplinar que ficar paralisado por três ou mais anos, pendente de despacho ou</w:t>
      </w:r>
      <w:r>
        <w:rPr>
          <w:strike w:val="0"/>
        </w:rPr>
        <w:t> </w:t>
      </w:r>
      <w:r>
        <w:rPr>
          <w:strike/>
        </w:rPr>
        <w:t>movimentação processual cabível, será arquivado por determinação da autoridade competente ou a</w:t>
      </w:r>
      <w:r>
        <w:rPr>
          <w:strike w:val="0"/>
        </w:rPr>
        <w:t> </w:t>
      </w:r>
      <w:r>
        <w:rPr>
          <w:strike/>
        </w:rPr>
        <w:t>requerimento da parte interessada.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59. A autoridade que retardar ou deixar de praticar ato de ofício que leve ao arquivamento do</w:t>
      </w:r>
      <w:r>
        <w:rPr>
          <w:strike w:val="0"/>
        </w:rPr>
        <w:t> </w:t>
      </w:r>
      <w:r>
        <w:rPr>
          <w:strike/>
        </w:rPr>
        <w:t>processo, responderá a processo administrativo pelo seu ato.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Entende-se por autoridade o agente público dotado de poder de decisão.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2° Se a autoridade for profissional vinculado ao CAU, estará sujeita a processo disciplinar.</w:t>
      </w:r>
    </w:p>
    <w:p>
      <w:pPr>
        <w:spacing w:after="0"/>
        <w:sectPr>
          <w:pgSz w:w="11900" w:h="16850"/>
          <w:pgMar w:header="568" w:footer="1055" w:top="1600" w:bottom="1240" w:left="1460" w:right="1000"/>
        </w:sectPr>
      </w:pPr>
    </w:p>
    <w:p>
      <w:pPr>
        <w:pStyle w:val="Heading1"/>
        <w:spacing w:before="86"/>
        <w:ind w:right="1391"/>
      </w:pPr>
      <w:r>
        <w:rPr>
          <w:strike/>
        </w:rPr>
        <w:t>CAPÍTULO XV</w:t>
      </w:r>
    </w:p>
    <w:p>
      <w:pPr>
        <w:spacing w:line="252" w:lineRule="exact" w:before="0"/>
        <w:ind w:left="1373" w:right="1395" w:firstLine="0"/>
        <w:jc w:val="center"/>
        <w:rPr>
          <w:b/>
          <w:sz w:val="22"/>
        </w:rPr>
      </w:pPr>
      <w:r>
        <w:rPr>
          <w:b/>
          <w:strike/>
          <w:sz w:val="22"/>
        </w:rPr>
        <w:t>DAS DISPOSIÇÕES FINAIS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Art. 60. Nenhuma penalidade será aplicada ou mantida sem que tenha sido assegurado ao denunciado</w:t>
      </w:r>
      <w:r>
        <w:rPr>
          <w:strike w:val="0"/>
        </w:rPr>
        <w:t> </w:t>
      </w:r>
      <w:r>
        <w:rPr>
          <w:strike/>
        </w:rPr>
        <w:t>pleno direito de defesa.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61. Se a infração apurada constituir violação ao Código Penal ou à Lei das Contravenções Penais, o</w:t>
      </w:r>
      <w:r>
        <w:rPr>
          <w:strike w:val="0"/>
        </w:rPr>
        <w:t> </w:t>
      </w:r>
      <w:r>
        <w:rPr>
          <w:strike/>
        </w:rPr>
        <w:t>órgão julgador comunicará o fato à autoridade competente.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73"/>
      </w:pPr>
      <w:r>
        <w:rPr>
          <w:strike/>
        </w:rPr>
        <w:t>Parágrafo único. A comunicação do fato à autoridade competente não paralisa o processo</w:t>
      </w:r>
      <w:r>
        <w:rPr>
          <w:strike w:val="0"/>
        </w:rPr>
        <w:t> </w:t>
      </w:r>
      <w:r>
        <w:rPr>
          <w:strike/>
        </w:rPr>
        <w:t>administrativo.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62. É impedido de atuar em processo o conselheiro que: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tenha interesse direto ou indireto na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matéria;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tenha participado ou venha a participar como perito, testemunha ou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representante;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haja apresentado a denúncia;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ou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89" w:val="left" w:leader="none"/>
        </w:tabs>
        <w:spacing w:line="240" w:lineRule="auto" w:before="91" w:after="0"/>
        <w:ind w:left="388" w:right="0" w:hanging="288"/>
        <w:jc w:val="left"/>
        <w:rPr>
          <w:sz w:val="22"/>
        </w:rPr>
      </w:pPr>
      <w:r>
        <w:rPr>
          <w:strike/>
          <w:sz w:val="22"/>
        </w:rPr>
        <w:t>- seja cônjuge, companheiro ou tenha parentesco com as partes do processo até o terceiro</w:t>
      </w:r>
      <w:r>
        <w:rPr>
          <w:strike/>
          <w:spacing w:val="-19"/>
          <w:sz w:val="22"/>
        </w:rPr>
        <w:t> </w:t>
      </w:r>
      <w:r>
        <w:rPr>
          <w:strike/>
          <w:sz w:val="22"/>
        </w:rPr>
        <w:t>grau.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1° O conselheiro que incorrer em impedimento deve comunicar o fato ao coordenador da Comissão de</w:t>
      </w:r>
      <w:r>
        <w:rPr>
          <w:strike w:val="0"/>
        </w:rPr>
        <w:t> </w:t>
      </w:r>
      <w:r>
        <w:rPr>
          <w:strike/>
        </w:rPr>
        <w:t>Ética e Disciplina, ou ao Plenário, conforme o caso, abstendo-se de atuar.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A omissão do dever de comunicar o impedimento constitui falta grave, para efeitos</w:t>
      </w:r>
      <w:r>
        <w:rPr>
          <w:strike/>
          <w:spacing w:val="-27"/>
        </w:rPr>
        <w:t> </w:t>
      </w:r>
      <w:r>
        <w:rPr>
          <w:strike/>
        </w:rPr>
        <w:t>disciplinares.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63. Pode ser arguida a suspeição de conselheiro que tenha amizade íntima ou inimizade notória</w:t>
      </w:r>
      <w:r>
        <w:rPr>
          <w:strike/>
          <w:spacing w:val="-28"/>
        </w:rPr>
        <w:t> </w:t>
      </w:r>
      <w:r>
        <w:rPr>
          <w:strike/>
        </w:rPr>
        <w:t>com</w:t>
      </w:r>
      <w:r>
        <w:rPr>
          <w:strike w:val="0"/>
        </w:rPr>
        <w:t> </w:t>
      </w:r>
      <w:r>
        <w:rPr>
          <w:strike/>
        </w:rPr>
        <w:t>alguma das partes ou com os respectivos cônjuges, companheiros, parentes e afins até o terceiro</w:t>
      </w:r>
      <w:r>
        <w:rPr>
          <w:strike/>
          <w:spacing w:val="-27"/>
        </w:rPr>
        <w:t> </w:t>
      </w:r>
      <w:r>
        <w:rPr>
          <w:strike/>
        </w:rPr>
        <w:t>grau.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2"/>
        <w:jc w:val="both"/>
      </w:pPr>
      <w:r>
        <w:rPr>
          <w:strike/>
        </w:rPr>
        <w:t>Art. 64. Os prazos começam a correr a partir da data da juntada ao processo do aviso de recebimento ou</w:t>
      </w:r>
      <w:r>
        <w:rPr>
          <w:strike w:val="0"/>
        </w:rPr>
        <w:t> </w:t>
      </w:r>
      <w:r>
        <w:rPr>
          <w:strike/>
        </w:rPr>
        <w:t>do comprovante de entrega da intimação, excluindo-se da contagem o dia do começo e incluindo-se o</w:t>
      </w:r>
      <w:r>
        <w:rPr>
          <w:strike w:val="0"/>
        </w:rPr>
        <w:t> </w:t>
      </w:r>
      <w:r>
        <w:rPr>
          <w:strike/>
        </w:rPr>
        <w:t>do vencimento.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41"/>
      </w:pPr>
      <w:r>
        <w:rPr>
          <w:strike/>
        </w:rPr>
        <w:t>§ 1° Considera-se prorrogado o prazo até o primeiro dia útil seguinte, se o vencimento cair em dia em</w:t>
      </w:r>
      <w:r>
        <w:rPr>
          <w:strike w:val="0"/>
        </w:rPr>
        <w:t> </w:t>
      </w:r>
      <w:r>
        <w:rPr>
          <w:strike/>
        </w:rPr>
        <w:t>que não houver expediente no CAU/UF ou este for encerrado antes da hora normal.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5"/>
        <w:jc w:val="both"/>
      </w:pPr>
      <w:r>
        <w:rPr>
          <w:strike/>
        </w:rPr>
        <w:t>§ 1° Considera-se prorrogado o prazo até o primeiro dia útil seguinte, se o vencimento cair em dia em</w:t>
      </w:r>
      <w:r>
        <w:rPr>
          <w:strike w:val="0"/>
        </w:rPr>
        <w:t> </w:t>
      </w:r>
      <w:r>
        <w:rPr>
          <w:strike/>
        </w:rPr>
        <w:t>que não houver expediente no CAU/UF ou no CAU/BR, bem como no caso de encerramento antes da</w:t>
      </w:r>
      <w:r>
        <w:rPr>
          <w:strike w:val="0"/>
        </w:rPr>
        <w:t> </w:t>
      </w:r>
      <w:r>
        <w:rPr>
          <w:strike/>
        </w:rPr>
        <w:t>hora normal. </w:t>
      </w:r>
      <w:r>
        <w:rPr>
          <w:strike/>
          <w:color w:val="365F91"/>
        </w:rPr>
        <w:t>(Redação dada pela Resolução nº 88, de 2014)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§ 2° Os prazos expressos em dias contam-se de modo contínuo.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73"/>
      </w:pPr>
      <w:r>
        <w:rPr>
          <w:strike/>
        </w:rPr>
        <w:t>Art. 65. Nos casos omissos aplicar-se-ão, supletivamente, a legislação profissional vigente, as normas</w:t>
      </w:r>
      <w:r>
        <w:rPr>
          <w:strike w:val="0"/>
        </w:rPr>
        <w:t> </w:t>
      </w:r>
      <w:r>
        <w:rPr>
          <w:strike/>
        </w:rPr>
        <w:t>do direito administrativo, do processo civil brasileiro e os princípios gerais do</w:t>
      </w:r>
      <w:r>
        <w:rPr>
          <w:strike/>
          <w:spacing w:val="-11"/>
        </w:rPr>
        <w:t> </w:t>
      </w:r>
      <w:r>
        <w:rPr>
          <w:strike/>
        </w:rPr>
        <w:t>Direito.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 w:right="129"/>
        <w:jc w:val="both"/>
      </w:pPr>
      <w:r>
        <w:rPr>
          <w:strike/>
        </w:rPr>
        <w:t>Art. 66. Esta Resolução aplica-se, exclusivamente, aos processos de infração aos artigos 17 e 18 da Lei</w:t>
      </w:r>
      <w:r>
        <w:rPr>
          <w:strike w:val="0"/>
        </w:rPr>
        <w:t> </w:t>
      </w:r>
      <w:r>
        <w:rPr>
          <w:strike/>
        </w:rPr>
        <w:t>12.378, de 2010, e ao Código de Ética e Disciplina, a ser aprovado em resolução específica, iniciados a</w:t>
      </w:r>
      <w:r>
        <w:rPr>
          <w:strike w:val="0"/>
        </w:rPr>
        <w:t> </w:t>
      </w:r>
      <w:r>
        <w:rPr>
          <w:strike/>
        </w:rPr>
        <w:t>partir da publicação desta Resolução.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 w:right="121"/>
        <w:jc w:val="both"/>
      </w:pPr>
      <w:r>
        <w:rPr>
          <w:strike/>
        </w:rPr>
        <w:t>Art. 66-A Aos processos ético-disciplinares instaurados mediante procedimento de ofício do agente de</w:t>
      </w:r>
      <w:r>
        <w:rPr>
          <w:strike w:val="0"/>
        </w:rPr>
        <w:t> </w:t>
      </w:r>
      <w:r>
        <w:rPr>
          <w:strike/>
        </w:rPr>
        <w:t>fiscalização por meio de protocolização do relatório de fiscalização aplica-se o disposto nesta resolução.</w:t>
      </w:r>
      <w:r>
        <w:rPr>
          <w:strike w:val="0"/>
        </w:rPr>
        <w:t> </w:t>
      </w:r>
      <w:r>
        <w:rPr>
          <w:strike/>
          <w:color w:val="365F91"/>
        </w:rPr>
        <w:t>(Incluído pela Resolução nº 88, de 2014)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Art. 67. Esta Resolução entra em vigor na data de sua publicação.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373" w:right="1395"/>
        <w:jc w:val="center"/>
      </w:pPr>
      <w:r>
        <w:rPr>
          <w:strike/>
        </w:rPr>
        <w:t>Brasília, 6 de setembro de 2012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line="250" w:lineRule="exact" w:before="91"/>
        <w:ind w:left="1370"/>
      </w:pPr>
      <w:r>
        <w:rPr>
          <w:strike/>
        </w:rPr>
        <w:t>HAROLDO PINHEIRO VILLAR DE QUEIROZ</w:t>
      </w:r>
    </w:p>
    <w:p>
      <w:pPr>
        <w:pStyle w:val="BodyText"/>
        <w:spacing w:line="250" w:lineRule="exact"/>
        <w:ind w:left="1373" w:right="1394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801"/>
      </w:pPr>
      <w:r>
        <w:rPr>
          <w:strike/>
        </w:rPr>
        <w:t>(Publicada no Diário Oficial da União, Edição 186, Seção 1, de 25 de setembro de 2012)</w:t>
      </w:r>
    </w:p>
    <w:sectPr>
      <w:pgSz w:w="11900" w:h="16850"/>
      <w:pgMar w:header="568" w:footer="1055" w:top="1600" w:bottom="124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063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440002pt;margin-top:782.348511pt;width:14.1pt;height:12.1pt;mso-position-horizontal-relative:page;mso-position-vertical-relative:page;z-index:-1436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03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0" w:hanging="15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3" w:hanging="1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7" w:hanging="1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1" w:hanging="1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35" w:hanging="1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3" w:hanging="1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37" w:hanging="1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1" w:hanging="152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14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3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7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1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35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3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37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1" w:hanging="142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9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3" w:hanging="19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7" w:hanging="19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1" w:hanging="19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35" w:hanging="19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9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3" w:hanging="19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37" w:hanging="19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1" w:hanging="19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52" w:lineRule="exact"/>
      <w:ind w:left="1373" w:right="139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2"/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2019-04-25T16:20:59Z</dcterms:created>
  <dcterms:modified xsi:type="dcterms:W3CDTF">2019-04-25T16:20:59Z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