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00"/>
        <w:ind w:left="2172" w:right="0"/>
        <w:jc w:val="left"/>
      </w:pPr>
      <w:r>
        <w:rPr/>
        <w:drawing>
          <wp:anchor distT="0" distB="0" distL="0" distR="0" allowOverlap="1" layoutInCell="1" locked="0" behindDoc="1" simplePos="0" relativeHeight="26839238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33, DE 6 DE SETEMBRO DE 2012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100"/>
      </w:pPr>
      <w:r>
        <w:rPr>
          <w:color w:val="365F91"/>
        </w:rPr>
        <w:t>Revogada pela Resolução CAU/BR n° 139, de 28 de abril de 2017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0"/>
        <w:ind w:left="3787"/>
      </w:pPr>
      <w:r>
        <w:rPr>
          <w:strike/>
        </w:rPr>
        <w:t>Aprova o Regimento Geral do Conselho de Arquitetura e</w:t>
      </w:r>
      <w:r>
        <w:rPr>
          <w:strike w:val="0"/>
        </w:rPr>
        <w:t> </w:t>
      </w:r>
      <w:r>
        <w:rPr>
          <w:strike/>
        </w:rPr>
        <w:t>Urbanismo do Brasil (CAU/BR) e dá outras providências.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04"/>
        <w:jc w:val="both"/>
      </w:pPr>
      <w:r>
        <w:rPr>
          <w:strike/>
        </w:rPr>
        <w:t>O Conselho de Arquitetura e Urbanismo do Brasil (CAU/BR), no exercício das competências e prerrogativas de que tratam os artigos 27 e 28, inciso II da Lei n° 12.378, de 31 de dezembro de 2010, e de acordo com a deliberação adotada na Reunião Plenária Ordinária n° 10, realizada nos dias 5 e 6 de setembro de 2012;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2"/>
        <w:ind w:left="100" w:right="0"/>
        <w:jc w:val="left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1° Aprovar o Regimento Geral do Conselho de Arquitetura e Urbanismo do Brasil (CAU/BR), que</w:t>
      </w:r>
      <w:r>
        <w:rPr>
          <w:strike w:val="0"/>
        </w:rPr>
        <w:t> </w:t>
      </w:r>
      <w:r>
        <w:rPr>
          <w:strike/>
        </w:rPr>
        <w:t>constitui o Anexo desta Resolução.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2° A critério do Plenário do CAU/BR poderão ser realizados estudos para verificar a necessidade de</w:t>
      </w:r>
      <w:r>
        <w:rPr>
          <w:strike w:val="0"/>
        </w:rPr>
        <w:t> </w:t>
      </w:r>
      <w:r>
        <w:rPr>
          <w:strike/>
        </w:rPr>
        <w:t>atualização do Regimento Geral.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Art. 3° O CAU/BR adotará as seguintes ações, além de outras que se mostrarem necessárias, no prazo</w:t>
      </w:r>
      <w:r>
        <w:rPr>
          <w:strike w:val="0"/>
        </w:rPr>
        <w:t> </w:t>
      </w:r>
      <w:r>
        <w:rPr>
          <w:strike/>
        </w:rPr>
        <w:t>de 180 (cento e oitenta) dias a contar da publicação do Regimento</w:t>
      </w:r>
      <w:r>
        <w:rPr>
          <w:strike/>
          <w:spacing w:val="-13"/>
        </w:rPr>
        <w:t> </w:t>
      </w:r>
      <w:r>
        <w:rPr>
          <w:strike/>
        </w:rPr>
        <w:t>Geral: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revisão e aprovação dos modelos dos atos administrativos normativos previstos no Regimento</w:t>
      </w:r>
      <w:r>
        <w:rPr>
          <w:strike/>
          <w:spacing w:val="-17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reformulação dos atos administrativos normativos que contrariarem as disposições do Regimento Geral;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92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aprovação de outros atos administrativos normativos que se façam necessários para o pleno cumprimento do Regimento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Geral.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4° Esta Resolução entra em vigor na data de sua publicação.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5° Fica revogado o Regimento Geral Provisório aprovado pela Resolução CAU/BR n° 1, de 15 de</w:t>
      </w:r>
      <w:r>
        <w:rPr>
          <w:strike w:val="0"/>
        </w:rPr>
        <w:t> </w:t>
      </w:r>
      <w:r>
        <w:rPr>
          <w:strike/>
        </w:rPr>
        <w:t>dezembro de 2011, publicada no DOU de 28 de dezembro de 2011, Seção 1, páginas 104 a 107.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397" w:right="1697"/>
        <w:jc w:val="center"/>
      </w:pPr>
      <w:r>
        <w:rPr>
          <w:strike/>
        </w:rPr>
        <w:t>Brasília, 6 de setembro de 2012.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line="250" w:lineRule="exact" w:before="92"/>
        <w:ind w:left="1394"/>
      </w:pPr>
      <w:r>
        <w:rPr>
          <w:strike/>
        </w:rPr>
        <w:t>HAROLDO PINHEIRO VILLAR DE QUEIROZ</w:t>
      </w:r>
    </w:p>
    <w:p>
      <w:pPr>
        <w:pStyle w:val="BodyText"/>
        <w:spacing w:line="250" w:lineRule="exact" w:before="0"/>
        <w:ind w:left="1397" w:right="1698"/>
        <w:jc w:val="center"/>
      </w:pPr>
      <w:r>
        <w:rPr>
          <w:strike/>
        </w:rPr>
        <w:t>Presidente do CAU/BR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Heading1"/>
        <w:spacing w:line="240" w:lineRule="auto" w:before="100"/>
        <w:ind w:left="1190" w:right="0"/>
        <w:jc w:val="left"/>
      </w:pPr>
      <w:r>
        <w:rPr/>
        <w:drawing>
          <wp:anchor distT="0" distB="0" distL="0" distR="0" allowOverlap="1" layoutInCell="1" locked="0" behindDoc="1" simplePos="0" relativeHeight="26839240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ANEXO À RESOLUÇÃO CAU/BR N° 33, DE 6 DE SETEMBRO DE 2012</w:t>
      </w:r>
    </w:p>
    <w:p>
      <w:pPr>
        <w:pStyle w:val="BodyText"/>
        <w:spacing w:before="0"/>
        <w:rPr>
          <w:b/>
          <w:sz w:val="14"/>
        </w:rPr>
      </w:pPr>
    </w:p>
    <w:p>
      <w:pPr>
        <w:spacing w:before="92"/>
        <w:ind w:left="2949" w:right="0" w:firstLine="0"/>
        <w:jc w:val="left"/>
        <w:rPr>
          <w:b/>
          <w:sz w:val="22"/>
        </w:rPr>
      </w:pPr>
      <w:r>
        <w:rPr>
          <w:b/>
          <w:strike/>
          <w:sz w:val="22"/>
        </w:rPr>
        <w:t>REGIMENTO GERAL DO CAU/BR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1"/>
        <w:ind w:left="1397" w:right="1696" w:firstLine="0"/>
        <w:jc w:val="center"/>
        <w:rPr>
          <w:b/>
          <w:sz w:val="22"/>
        </w:rPr>
      </w:pPr>
      <w:r>
        <w:rPr>
          <w:b/>
          <w:strike/>
          <w:sz w:val="22"/>
        </w:rPr>
        <w:t>TÍTULO I</w:t>
      </w:r>
    </w:p>
    <w:p>
      <w:pPr>
        <w:spacing w:before="2"/>
        <w:ind w:left="1396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DAS FINALIDADES E DAS COMPETÊNCIAS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1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CAPÍTULO I</w:t>
      </w:r>
    </w:p>
    <w:p>
      <w:pPr>
        <w:spacing w:line="252" w:lineRule="exact" w:before="0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DO CONSELHO DE ARQUITETURA E URBANISMO DO BRASIL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2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Da Natureza e da Finalidade do CAU/BR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1° O Conselho de Arquitetura e Urbanismo do Brasil (CAU/BR) é autarquia federal uniprofissional</w:t>
      </w:r>
      <w:r>
        <w:rPr>
          <w:strike w:val="0"/>
        </w:rPr>
        <w:t> </w:t>
      </w:r>
      <w:r>
        <w:rPr>
          <w:strike/>
        </w:rPr>
        <w:t>dotada de personalidade jurídica de direito público, que constitui serviço público federal, com sede e</w:t>
      </w:r>
      <w:r>
        <w:rPr>
          <w:strike w:val="0"/>
        </w:rPr>
        <w:t> </w:t>
      </w:r>
      <w:r>
        <w:rPr>
          <w:strike/>
        </w:rPr>
        <w:t>foro na Cidade de Brasília, Distrito Federal, e jurisdição em todo o território nacional, criado para</w:t>
      </w:r>
      <w:r>
        <w:rPr>
          <w:strike w:val="0"/>
        </w:rPr>
        <w:t> </w:t>
      </w:r>
      <w:r>
        <w:rPr>
          <w:strike/>
        </w:rPr>
        <w:t>cumprir sua finalidade de instância superior de orientar, disciplinar e fiscalizar o exercício da profissão</w:t>
      </w:r>
      <w:r>
        <w:rPr>
          <w:strike w:val="0"/>
        </w:rPr>
        <w:t> </w:t>
      </w:r>
      <w:r>
        <w:rPr>
          <w:strike/>
        </w:rPr>
        <w:t>de Arquitetura e Urbanismo, zelar pela fiel observância dos princípios de ética e disciplina da classe em</w:t>
      </w:r>
      <w:r>
        <w:rPr>
          <w:strike w:val="0"/>
        </w:rPr>
        <w:t> </w:t>
      </w:r>
      <w:r>
        <w:rPr>
          <w:strike/>
        </w:rPr>
        <w:t>todo o território nacional, bem como pugnar pelo aperfeiçoamento do exercício da profissão, visando a</w:t>
      </w:r>
      <w:r>
        <w:rPr>
          <w:strike w:val="0"/>
        </w:rPr>
        <w:t> </w:t>
      </w:r>
      <w:r>
        <w:rPr>
          <w:strike/>
        </w:rPr>
        <w:t>melhoria da qualidade de vida, a defesa do meio ambiente e a preservação do patrimônio cultural do</w:t>
      </w:r>
      <w:r>
        <w:rPr>
          <w:strike w:val="0"/>
        </w:rPr>
        <w:t> </w:t>
      </w:r>
      <w:r>
        <w:rPr>
          <w:strike/>
        </w:rPr>
        <w:t>País.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2° No desempenho de seu papel institucional o CAU/BR exerce ações: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orientadoras, disciplinadoras 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fiscalizadoras;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regulamentadoras;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91" w:after="0"/>
        <w:ind w:left="100" w:right="411" w:firstLine="0"/>
        <w:jc w:val="left"/>
        <w:rPr>
          <w:sz w:val="22"/>
        </w:rPr>
      </w:pPr>
      <w:r>
        <w:rPr>
          <w:strike/>
          <w:sz w:val="22"/>
        </w:rPr>
        <w:t>- judicantes, decidindo em última instância as demandas instauradas nos Conselhos de Arquitetura e Urbanismo dos Estados e do Distrito Federal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(CAU/UF);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92" w:after="0"/>
        <w:ind w:left="100" w:right="407" w:firstLine="0"/>
        <w:jc w:val="both"/>
        <w:rPr>
          <w:sz w:val="22"/>
        </w:rPr>
      </w:pPr>
      <w:r>
        <w:rPr>
          <w:strike/>
          <w:sz w:val="22"/>
        </w:rPr>
        <w:t>- promotoras de condição para o exercício, a fiscalização e o aperfeiçoamento das atividades profissionais, podendo ser exercidas isoladamente ou em parceria com os CAU/UF, com as instituições de ensino de Arquitetura e Urbanismo nele registradas, com as entidades representativas de profissionais, com órgãos públicos e com a sociedade civil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organizada;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informativas, sobre questões de interesse público;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administrativas,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visando: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91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gerir seus recursos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patrimônio;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91" w:after="0"/>
        <w:ind w:left="340" w:right="0" w:hanging="240"/>
        <w:jc w:val="left"/>
        <w:rPr>
          <w:sz w:val="22"/>
        </w:rPr>
      </w:pPr>
      <w:r>
        <w:rPr>
          <w:strike/>
          <w:sz w:val="22"/>
        </w:rPr>
        <w:t>coordenar, supervisionar e controlar suas atividades;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supervisionar e contribuir para o funcionamento regular dos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CAU/UF.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Heading1"/>
        <w:spacing w:before="100"/>
      </w:pP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Seção II</w:t>
      </w:r>
    </w:p>
    <w:p>
      <w:pPr>
        <w:spacing w:line="252" w:lineRule="exact" w:before="0"/>
        <w:ind w:left="1397" w:right="1696" w:firstLine="0"/>
        <w:jc w:val="center"/>
        <w:rPr>
          <w:b/>
          <w:sz w:val="22"/>
        </w:rPr>
      </w:pPr>
      <w:r>
        <w:rPr>
          <w:b/>
          <w:strike/>
          <w:sz w:val="22"/>
        </w:rPr>
        <w:t>Da Competência do CAU/BR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391"/>
      </w:pPr>
      <w:r>
        <w:rPr>
          <w:strike/>
        </w:rPr>
        <w:t>Art. 3° Em conformidade com o art. 28 da Lei n° 12.378, de 31 de dezembro de 2010, compete ao</w:t>
      </w:r>
      <w:r>
        <w:rPr>
          <w:strike w:val="0"/>
        </w:rPr>
        <w:t> </w:t>
      </w:r>
      <w:r>
        <w:rPr>
          <w:strike/>
        </w:rPr>
        <w:t>CAU/BR: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76" w:val="left" w:leader="none"/>
        </w:tabs>
        <w:spacing w:line="240" w:lineRule="auto" w:before="91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zelar pela dignidade, independência, prerrogativas e valorização cultural e técnico-científica do exercício da Arquitetura e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Urbanismo;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aprovar o seu Regimento Geral e suas alterações, respeitado o disposto no art. 10, parágrafo único, inciso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I;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aprovar o Código de Ética e Disciplina e suas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aprovar as Normas Eleitorais e suas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editar, alterar e revogar resoluções, provimentos e os demais atos necessários à organização e ao funcionamento do CAU/BR e dos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adotar medidas para assegurar o funcionamento regular dos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92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intervir nos CAU/UF quando constatada violação da Lei n° 12.378, de 2010, ou deste Regimento Geral;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35" w:val="left" w:leader="none"/>
        </w:tabs>
        <w:spacing w:line="240" w:lineRule="auto" w:before="92" w:after="0"/>
        <w:ind w:left="534" w:right="0" w:hanging="434"/>
        <w:jc w:val="left"/>
        <w:rPr>
          <w:sz w:val="22"/>
        </w:rPr>
      </w:pPr>
      <w:r>
        <w:rPr>
          <w:strike/>
          <w:sz w:val="22"/>
        </w:rPr>
        <w:t>- homologar os regimentos internos dos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deliberar sobre as prestações de contas dos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firmar convênios com entidades públicas e privadas, observada a legislação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aplicável;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autorizar a oneração ou a alienação de bens imóveis de sua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propriedade;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julgar, em grau de recurso, as questões decididas pelos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91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inscrever empresas ou profissionais estrangeiros de Arquitetura e Urbanismo sem domicílio no País;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criar órgãos colegiados com finalidades e funções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específicas;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deliberar sobre todas as matérias administrativas e financeiras de interesse do CAU/BR, baixando os atos regulamentadores quando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necessário;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aprovar o Plano de Ação e Orçamento do CAU/BR e homologar os dos CAU/UF e as reformulações daquele e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destes;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92" w:after="0"/>
        <w:ind w:left="618" w:right="0" w:hanging="518"/>
        <w:jc w:val="left"/>
        <w:rPr>
          <w:sz w:val="22"/>
        </w:rPr>
      </w:pPr>
      <w:r>
        <w:rPr>
          <w:strike/>
          <w:sz w:val="22"/>
        </w:rPr>
        <w:t>- manter relatórios públicos de suas atividades;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708" w:val="left" w:leader="none"/>
        </w:tabs>
        <w:spacing w:line="240" w:lineRule="auto" w:before="91" w:after="0"/>
        <w:ind w:left="100" w:right="403" w:firstLine="0"/>
        <w:jc w:val="left"/>
        <w:rPr>
          <w:sz w:val="22"/>
        </w:rPr>
      </w:pPr>
      <w:r>
        <w:rPr>
          <w:strike/>
          <w:sz w:val="22"/>
        </w:rPr>
        <w:t>- representar os arquitetos e urbanistas em colegiados de órgãos públicos federais que tratem de questões de exercício profissional referentes à Arquitetura 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Urbanismo;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aprovar e divulgar tabelas indicativas de honorários dos arquitetos e urbanistas;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95" w:after="0"/>
        <w:ind w:left="100" w:right="40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45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deliberar sobre a contratação de empresa de auditoria independente para auditar o CAU/BR e os CAU/UF, nos termos deste Regimento Geral, sem prejuízo das atribuições da auditoria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interna.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Seção III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Da Organização do CAU/BR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4° O CAU/BR tem sua estrutura e funcionamento definidos por este Regimento Geral.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Para o desempenho de sua finalidade, o CAU/BR é organizado da seguinte forma: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Presidência;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Conselho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Diretor;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Comissões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Ordinárias;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Comissões Especiais;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Colegiado Permanente com a participação das Entidades Nacionais de Arquitetos e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Urbanistas.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Para o desempenho de atividades e funções específicas o CAU/BR poderá constituir comissões</w:t>
      </w:r>
      <w:r>
        <w:rPr>
          <w:strike w:val="0"/>
        </w:rPr>
        <w:t> </w:t>
      </w:r>
      <w:r>
        <w:rPr>
          <w:strike/>
        </w:rPr>
        <w:t>temporárias.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8"/>
        <w:jc w:val="both"/>
      </w:pPr>
      <w:r>
        <w:rPr>
          <w:strike/>
        </w:rPr>
        <w:t>Art. 5° Para a execução de suas ações, o CAU/BR é estruturado em unidades organizacionais</w:t>
      </w:r>
      <w:r>
        <w:rPr>
          <w:strike w:val="0"/>
        </w:rPr>
        <w:t> </w:t>
      </w:r>
      <w:r>
        <w:rPr>
          <w:strike/>
        </w:rPr>
        <w:t>responsáveis pelos serviços administrativos, financeiros, técnicos e jurídicos conforme organograma</w:t>
      </w:r>
      <w:r>
        <w:rPr>
          <w:strike w:val="0"/>
        </w:rPr>
        <w:t> </w:t>
      </w:r>
      <w:r>
        <w:rPr>
          <w:strike/>
        </w:rPr>
        <w:t>aprovado em norma própria pelo Plenário do 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06"/>
        <w:jc w:val="both"/>
      </w:pPr>
      <w:r>
        <w:rPr>
          <w:strike/>
        </w:rPr>
        <w:t>Parágrafo único. Ressalvados os empregos temporários necessários à implantação e instalação do</w:t>
      </w:r>
      <w:r>
        <w:rPr>
          <w:strike w:val="0"/>
        </w:rPr>
        <w:t> </w:t>
      </w:r>
      <w:r>
        <w:rPr>
          <w:strike/>
        </w:rPr>
        <w:t>CAU/BR, providos mediante processo seletivo simplificado, e os empregos de livre provimento e</w:t>
      </w:r>
      <w:r>
        <w:rPr>
          <w:strike w:val="0"/>
        </w:rPr>
        <w:t> </w:t>
      </w:r>
      <w:r>
        <w:rPr>
          <w:strike/>
        </w:rPr>
        <w:t>demissão, os empregados do CAU/BR serão contratados mediante aprovação em concurso público, sob</w:t>
      </w:r>
      <w:r>
        <w:rPr>
          <w:strike w:val="0"/>
        </w:rPr>
        <w:t> </w:t>
      </w:r>
      <w:r>
        <w:rPr>
          <w:strike/>
        </w:rPr>
        <w:t>o regime da Consolidação das Leis do</w:t>
      </w:r>
      <w:r>
        <w:rPr>
          <w:strike/>
          <w:spacing w:val="-5"/>
        </w:rPr>
        <w:t> </w:t>
      </w:r>
      <w:r>
        <w:rPr>
          <w:strike/>
        </w:rPr>
        <w:t>Trabalho.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6° As unidades organizacionais do CAU/BR são: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Gerência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Secretaria Geral, com secretarias de apoio às comissões e aos órgãos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colegiados;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Gerências Técnica, Administrativa 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Financeira;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Auditoria;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Ouvidoria;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Assessoria Especial da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Presidência;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92" w:after="0"/>
        <w:ind w:left="100" w:right="2000" w:firstLine="0"/>
        <w:jc w:val="left"/>
        <w:rPr>
          <w:sz w:val="22"/>
        </w:rPr>
      </w:pPr>
      <w:r>
        <w:rPr>
          <w:strike/>
          <w:sz w:val="22"/>
        </w:rPr>
        <w:t>- Assessorias Técnica, Jurídica, de Relacionamento Institucional e Parlamentar, de Planejamento, de Comunicação e de Relações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Internacionais.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A Secretaria Geral e as Gerências Técnica, Administrativa e Financeira ficarão vinculadas e</w:t>
      </w:r>
      <w:r>
        <w:rPr>
          <w:strike w:val="0"/>
        </w:rPr>
        <w:t> </w:t>
      </w:r>
      <w:r>
        <w:rPr>
          <w:strike/>
        </w:rPr>
        <w:t>subordinadas à Gerência Geral.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47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 w:right="406"/>
        <w:jc w:val="both"/>
      </w:pPr>
      <w:r>
        <w:rPr>
          <w:strike/>
        </w:rPr>
        <w:t>§ 2° A Auditoria, a Assessoria Especial da Presidência e as Assessorias Técnica, Jurídica, de</w:t>
      </w:r>
      <w:r>
        <w:rPr>
          <w:strike w:val="0"/>
        </w:rPr>
        <w:t> </w:t>
      </w:r>
      <w:r>
        <w:rPr>
          <w:strike/>
        </w:rPr>
        <w:t>Relacionamento Institucional e Parlamentar, de Planejamento, de Comunicação e de Relações</w:t>
      </w:r>
      <w:r>
        <w:rPr>
          <w:strike w:val="0"/>
        </w:rPr>
        <w:t> </w:t>
      </w:r>
      <w:r>
        <w:rPr>
          <w:strike/>
        </w:rPr>
        <w:t>Internacionais ficarão vinculadas à Presidência.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3° A Ouvidoria Geral, a ser instituída sob a forma de organismo vinculado diretamente à Presidência,</w:t>
      </w:r>
      <w:r>
        <w:rPr>
          <w:strike w:val="0"/>
        </w:rPr>
        <w:t> </w:t>
      </w:r>
      <w:r>
        <w:rPr>
          <w:strike/>
        </w:rPr>
        <w:t>atenderá ao seguinte: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será instância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consultiva;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deverá ter como responsável um arquiteto e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urbanista;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91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terá papel de controle social do CAU, sendo um meio para que a sociedade tenha uma forma de relacionamento com o Conselho;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será instituída pelo Plenário do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08"/>
        <w:jc w:val="both"/>
      </w:pPr>
      <w:r>
        <w:rPr>
          <w:strike/>
        </w:rPr>
        <w:t>Art. 7° Fica instituído o Colegiado Permanente com a participação das Entidades Nacionais de</w:t>
      </w:r>
      <w:r>
        <w:rPr>
          <w:strike w:val="0"/>
        </w:rPr>
        <w:t> </w:t>
      </w:r>
      <w:r>
        <w:rPr>
          <w:strike/>
        </w:rPr>
        <w:t>Arquitetos e Urbanistas (CEAU), a que se refere o art. 61 da Lei n° 12.378, de 2010, com atribuição</w:t>
      </w:r>
      <w:r>
        <w:rPr>
          <w:strike w:val="0"/>
        </w:rPr>
        <w:t> </w:t>
      </w:r>
      <w:r>
        <w:rPr>
          <w:strike/>
        </w:rPr>
        <w:t>para tratar das questões do ensino e exercício</w:t>
      </w:r>
      <w:r>
        <w:rPr>
          <w:strike/>
          <w:spacing w:val="-7"/>
        </w:rPr>
        <w:t> </w:t>
      </w:r>
      <w:r>
        <w:rPr>
          <w:strike/>
        </w:rPr>
        <w:t>profissional.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1"/>
        <w:ind w:left="3933" w:right="4237"/>
      </w:pPr>
      <w:r>
        <w:rPr>
          <w:strike/>
        </w:rPr>
        <w:t>CAPÍTULO II</w:t>
      </w:r>
      <w:r>
        <w:rPr>
          <w:strike w:val="0"/>
        </w:rPr>
        <w:t> </w:t>
      </w:r>
      <w:r>
        <w:rPr>
          <w:strike/>
        </w:rPr>
        <w:t>DO PLENÁRIO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8° O Plenário do CAU/BR é constituído por: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- 1 (um) conselheiro representante de cada Estado e do Distrito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Federal;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- 1 (um) conselheiro representante das instituições de ensino superior de Arquitetura e</w:t>
      </w:r>
      <w:r>
        <w:rPr>
          <w:strike/>
          <w:spacing w:val="-22"/>
          <w:sz w:val="22"/>
        </w:rPr>
        <w:t> </w:t>
      </w:r>
      <w:r>
        <w:rPr>
          <w:strike/>
          <w:sz w:val="22"/>
        </w:rPr>
        <w:t>Urbanismo.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Parágrafo único. Cada conselheiro do CAU/BR terá 1 (um) suplente.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2"/>
        <w:ind w:right="1697"/>
      </w:pPr>
      <w:r>
        <w:rPr>
          <w:strike/>
        </w:rPr>
        <w:t>Seção I</w:t>
      </w:r>
    </w:p>
    <w:p>
      <w:pPr>
        <w:spacing w:line="252" w:lineRule="exact" w:before="0"/>
        <w:ind w:left="1397" w:right="1695" w:firstLine="0"/>
        <w:jc w:val="center"/>
        <w:rPr>
          <w:b/>
          <w:sz w:val="22"/>
        </w:rPr>
      </w:pPr>
      <w:r>
        <w:rPr>
          <w:b/>
          <w:strike/>
          <w:sz w:val="22"/>
        </w:rPr>
        <w:t>Da Competência do Plenário do CAU/BR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9° Compete ao Plenário: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231" w:val="left" w:leader="none"/>
        </w:tabs>
        <w:spacing w:line="240" w:lineRule="auto" w:before="91" w:after="0"/>
        <w:ind w:left="100" w:right="410" w:firstLine="0"/>
        <w:jc w:val="left"/>
        <w:rPr>
          <w:sz w:val="22"/>
        </w:rPr>
      </w:pPr>
      <w:r>
        <w:rPr>
          <w:strike/>
          <w:sz w:val="22"/>
        </w:rPr>
        <w:t>- apreciar e decidir sobre as normas destinadas a regulamentar e executar a aplicação da lei e a resolver os casos omissos;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343" w:val="left" w:leader="none"/>
        </w:tabs>
        <w:spacing w:line="240" w:lineRule="auto" w:before="92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regulamentar questões de integração com o Estado e a sociedade, de habilitação e fiscalização profissional;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403" w:val="left" w:leader="none"/>
        </w:tabs>
        <w:spacing w:line="240" w:lineRule="auto" w:before="92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apreciar e decidir sobre normas relativas ao controle econômico-financeiro, de organização e de funcionamento do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240" w:lineRule="auto" w:before="0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decidir, quando couber, sobre ato do CAU/UF destinado a detalhar, especificar e esclarecer no âmbito de sua jurisdição as disposições contidas em resolução do</w:t>
      </w:r>
      <w:r>
        <w:rPr>
          <w:strike/>
          <w:spacing w:val="-18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apreciar e decidir sobre o Regimento Geral do CAU/BR e suas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apreciar e decidir sobre diretrizes gerais para os regimentos dos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homologar os regimentos dos CAU/UF e suas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50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9"/>
        </w:numPr>
        <w:tabs>
          <w:tab w:pos="578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decidir, em última instância, sobre matéria referente ao exercício da profissão de Arquiteto e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Urbanista;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413" w:val="left" w:leader="none"/>
        </w:tabs>
        <w:spacing w:line="240" w:lineRule="auto" w:before="91" w:after="0"/>
        <w:ind w:left="100" w:right="401" w:firstLine="0"/>
        <w:jc w:val="both"/>
        <w:rPr>
          <w:sz w:val="22"/>
        </w:rPr>
      </w:pPr>
      <w:r>
        <w:rPr>
          <w:strike/>
          <w:sz w:val="22"/>
        </w:rPr>
        <w:t>- apreciar e decidir sobre questões referentes ao esclarecimento e ao detalhamento das atribuições profissionais, atividades e campos de atuação dos arquitetos e urbanistas, previstas no art. 2° da Lei n° 12.378, de 2010;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julgar, em grau de recurso, as questões decididas pelos plenários dos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apreciar e decidir sobre dúvidas suscitadas pelos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apreciar e homologar o planejamento estratégico do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71" w:val="left" w:leader="none"/>
        </w:tabs>
        <w:spacing w:line="240" w:lineRule="auto" w:before="91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apreciar e decidir sobre o calendário anual de reuniões do CAU/BR proposto pelo Conselho Diretor;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apreciar e decidir sobre proposta de constituição de órgão consultivo do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495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posicionar-se sobre matérias de caráter legislativo, normativo ou contencioso em tramitação nos órgãos dos poderes Executivo, Legislativo e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Judiciário;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50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apreciar e decidir sobre ações de inter-relação com instituições públicas e privadas sobre questões de interesse da sociedade e do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19" w:val="left" w:leader="none"/>
        </w:tabs>
        <w:spacing w:line="240" w:lineRule="auto" w:before="92" w:after="0"/>
        <w:ind w:left="618" w:right="0" w:hanging="518"/>
        <w:jc w:val="left"/>
        <w:rPr>
          <w:sz w:val="22"/>
        </w:rPr>
      </w:pPr>
      <w:r>
        <w:rPr>
          <w:strike/>
          <w:sz w:val="22"/>
        </w:rPr>
        <w:t>- apreciar e decidir sobre registro temporário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de: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329" w:val="left" w:leader="none"/>
        </w:tabs>
        <w:spacing w:line="240" w:lineRule="auto" w:before="91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empresas estrangeiras sem sede no País;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341" w:val="left" w:leader="none"/>
        </w:tabs>
        <w:spacing w:line="240" w:lineRule="auto" w:before="92" w:after="0"/>
        <w:ind w:left="340" w:right="0" w:hanging="240"/>
        <w:jc w:val="left"/>
        <w:rPr>
          <w:sz w:val="22"/>
        </w:rPr>
      </w:pPr>
      <w:r>
        <w:rPr>
          <w:strike/>
          <w:sz w:val="22"/>
        </w:rPr>
        <w:t>profissionais diplomados no exterior, sem domicílio no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País;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18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apreciar e decidir sobre a indicação de profissional, instituição de ensino, entidade de classe, pessoa física ou jurídica de Arquitetura e Urbanismo a serem homenageados pelo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64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apreciar e decidir sobre o orçamento do CAU/BR, suas reformulações orçamentárias, a abertura de créditos suplementares e as transferências de recursos financeiros do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4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estabelecer diretrizes orçamentárias e contábeis para formulação dos orçamentos dos CAU/UF, observando-se o disposto nos artigos 24 e 34 da Lei n° 12.378, de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2010;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46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determinar a realização de auditoria financeira, contábil, administrativa, patrimonial e institucional no CAU/BR e nos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1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determinar, quando for o caso, a realização de tomada de contas especial no CAU/BR e nos CAU/UF de acordo com a legislação federal ou a partir de requisição do Tribunal de Contas da</w:t>
      </w:r>
      <w:r>
        <w:rPr>
          <w:strike/>
          <w:spacing w:val="-21"/>
          <w:sz w:val="22"/>
        </w:rPr>
        <w:t> </w:t>
      </w:r>
      <w:r>
        <w:rPr>
          <w:strike/>
          <w:sz w:val="22"/>
        </w:rPr>
        <w:t>União;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01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homologar, nos termos da legislação, as prestações de contas referentes às execuções orçamentárias, financeiras e patrimoniais do CAU/BR e dos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70" w:val="left" w:leader="none"/>
        </w:tabs>
        <w:spacing w:line="240" w:lineRule="auto" w:before="91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intervir nos CAU/UF quando constatada violação da Lei n° 12.378, de 2010, ou deste Regimento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36" w:val="left" w:leader="none"/>
        </w:tabs>
        <w:spacing w:line="240" w:lineRule="auto" w:before="91" w:after="0"/>
        <w:ind w:left="635" w:right="0" w:hanging="535"/>
        <w:jc w:val="left"/>
        <w:rPr>
          <w:sz w:val="22"/>
        </w:rPr>
      </w:pPr>
      <w:r>
        <w:rPr>
          <w:strike/>
          <w:sz w:val="22"/>
        </w:rPr>
        <w:t>- autorizar o presidente a adquirir, onerar ou alienar bens imóveis do patrimônio do</w:t>
      </w:r>
      <w:r>
        <w:rPr>
          <w:strike/>
          <w:spacing w:val="-2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95" w:after="0"/>
        <w:ind w:left="100" w:right="40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52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determinar a instauração de sindicância ou processo administrativo por indício de irregularidade de natureza administrativa ou financeira no CAU/BR e, quando couber, nos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91" w:after="0"/>
        <w:ind w:left="779" w:right="0" w:hanging="679"/>
        <w:jc w:val="left"/>
        <w:rPr>
          <w:sz w:val="22"/>
        </w:rPr>
      </w:pPr>
      <w:r>
        <w:rPr>
          <w:strike/>
          <w:sz w:val="22"/>
        </w:rPr>
        <w:t>- apreciar e decidir sobre destituição do presidente do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857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decidir sobre a perda do mandato de conselheiro federal na forma da Lei n° 12.378, de 2010;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92" w:after="0"/>
        <w:ind w:left="707" w:right="0" w:hanging="607"/>
        <w:jc w:val="left"/>
        <w:rPr>
          <w:sz w:val="22"/>
        </w:rPr>
      </w:pPr>
      <w:r>
        <w:rPr>
          <w:strike/>
          <w:sz w:val="22"/>
        </w:rPr>
        <w:t>- eleger, entre seus pares, e dar posse ao presidente do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36" w:val="left" w:leader="none"/>
        </w:tabs>
        <w:spacing w:line="240" w:lineRule="auto" w:before="92" w:after="0"/>
        <w:ind w:left="635" w:right="0" w:hanging="535"/>
        <w:jc w:val="left"/>
        <w:rPr>
          <w:sz w:val="22"/>
        </w:rPr>
      </w:pPr>
      <w:r>
        <w:rPr>
          <w:strike/>
          <w:sz w:val="22"/>
        </w:rPr>
        <w:t>- apreciar e aprovar as Normas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Eleitorais;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18" w:val="left" w:leader="none"/>
        </w:tabs>
        <w:spacing w:line="240" w:lineRule="auto" w:before="91" w:after="0"/>
        <w:ind w:left="100" w:right="397" w:firstLine="0"/>
        <w:jc w:val="left"/>
        <w:rPr>
          <w:sz w:val="22"/>
        </w:rPr>
      </w:pPr>
      <w:r>
        <w:rPr>
          <w:strike/>
          <w:sz w:val="22"/>
        </w:rPr>
        <w:t>- eleger os coordenadores das comissões ordinárias e, dentre estes, o primeiro e o segundo vice- presidentes do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91" w:after="0"/>
        <w:ind w:left="779" w:right="0" w:hanging="679"/>
        <w:jc w:val="left"/>
        <w:rPr>
          <w:sz w:val="22"/>
        </w:rPr>
      </w:pPr>
      <w:r>
        <w:rPr>
          <w:strike/>
          <w:sz w:val="22"/>
        </w:rPr>
        <w:t>- apreciar e decidir sobre a destituição dos vice-presidentes do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852" w:val="left" w:leader="none"/>
        </w:tabs>
        <w:spacing w:line="240" w:lineRule="auto" w:before="92" w:after="0"/>
        <w:ind w:left="851" w:right="0" w:hanging="751"/>
        <w:jc w:val="left"/>
        <w:rPr>
          <w:sz w:val="22"/>
        </w:rPr>
      </w:pPr>
      <w:r>
        <w:rPr>
          <w:strike/>
          <w:sz w:val="22"/>
        </w:rPr>
        <w:t>- tomar conhecimento do licenciamento ou de renúncia do ocupante do cargo de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presidente;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40" w:lineRule="auto" w:before="91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tomar conhecimento de licenciamento ou de renúncia de conselheiro federal, apresentado pelo presidente;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94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instituir e compor comissões ordinárias, especiais e temporárias e aprovar os objetivos e prazos destas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últimas;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866" w:val="left" w:leader="none"/>
        </w:tabs>
        <w:spacing w:line="240" w:lineRule="auto" w:before="92" w:after="0"/>
        <w:ind w:left="866" w:right="0" w:hanging="766"/>
        <w:jc w:val="left"/>
        <w:rPr>
          <w:sz w:val="22"/>
        </w:rPr>
      </w:pPr>
      <w:r>
        <w:rPr>
          <w:strike/>
          <w:sz w:val="22"/>
        </w:rPr>
        <w:t>- eleger os coordenadores das comissões especiais 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temporárias;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38" w:val="left" w:leader="none"/>
        </w:tabs>
        <w:spacing w:line="240" w:lineRule="auto" w:before="91" w:after="0"/>
        <w:ind w:left="938" w:right="0" w:hanging="838"/>
        <w:jc w:val="left"/>
        <w:rPr>
          <w:sz w:val="22"/>
        </w:rPr>
      </w:pPr>
      <w:r>
        <w:rPr>
          <w:strike/>
          <w:sz w:val="22"/>
        </w:rPr>
        <w:t>- apreciar e decidir sobre a destituição dos coordenadores das comissões</w:t>
      </w:r>
      <w:r>
        <w:rPr>
          <w:strike/>
          <w:spacing w:val="-17"/>
          <w:sz w:val="22"/>
        </w:rPr>
        <w:t> </w:t>
      </w:r>
      <w:r>
        <w:rPr>
          <w:strike/>
          <w:sz w:val="22"/>
        </w:rPr>
        <w:t>ordinárias;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1085" w:val="left" w:leader="none"/>
        </w:tabs>
        <w:spacing w:line="240" w:lineRule="auto" w:before="92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apreciar e decidir sobre a destituição dos coordenadores das comissões especiais e temporárias;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866" w:val="left" w:leader="none"/>
        </w:tabs>
        <w:spacing w:line="240" w:lineRule="auto" w:before="91" w:after="0"/>
        <w:ind w:left="866" w:right="0" w:hanging="766"/>
        <w:jc w:val="left"/>
        <w:rPr>
          <w:sz w:val="22"/>
        </w:rPr>
      </w:pPr>
      <w:r>
        <w:rPr>
          <w:strike/>
          <w:sz w:val="22"/>
        </w:rPr>
        <w:t>- apreciar e decidir sobre atos administrativos de competência do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presidente;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XL - apreciar e decidir sobre ato do presidente que suspendeu os efeitos de decisão do Plenário;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XLI - apreciar e decidir sobre matéria aprovada </w:t>
      </w:r>
      <w:r>
        <w:rPr>
          <w:i/>
          <w:strike/>
        </w:rPr>
        <w:t>ad referendum </w:t>
      </w:r>
      <w:r>
        <w:rPr>
          <w:strike/>
        </w:rPr>
        <w:t>pelo presidente;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XLII - apreciar e decidir sobre matéria encaminhada pelo presidente ou por comissão;</w:t>
      </w:r>
    </w:p>
    <w:p>
      <w:pPr>
        <w:pStyle w:val="BodyText"/>
        <w:spacing w:before="1"/>
        <w:ind w:left="100"/>
      </w:pPr>
      <w:r>
        <w:rPr>
          <w:strike/>
        </w:rPr>
        <w:t>XLIII - apreciar e decidir sobre a representação do CAU/BR em qualquer instância e no desempenho de</w:t>
      </w:r>
      <w:r>
        <w:rPr>
          <w:strike w:val="0"/>
        </w:rPr>
        <w:t> </w:t>
      </w:r>
      <w:r>
        <w:rPr>
          <w:strike/>
        </w:rPr>
        <w:t>missão específica;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XLIV - aprovar os planos de ação e orçamento do CAU;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XLV - constituir delegação de representantes do CAU/BR em missão específica e apreciar relatórios de</w:t>
      </w:r>
      <w:r>
        <w:rPr>
          <w:strike w:val="0"/>
        </w:rPr>
        <w:t> </w:t>
      </w:r>
      <w:r>
        <w:rPr>
          <w:strike/>
        </w:rPr>
        <w:t>suas atividades;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XLVI - homologar o registro de profissionais estrangeiros ou brasileiros diplomados no exterior; e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XLVII - apreciar e deliberar sobre representações internacionais do CAU/BR e sobre composição de</w:t>
      </w:r>
      <w:r>
        <w:rPr>
          <w:strike w:val="0"/>
        </w:rPr>
        <w:t> </w:t>
      </w:r>
      <w:r>
        <w:rPr>
          <w:strike/>
        </w:rPr>
        <w:t>missões ao exterior.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Farão uso da palavra em Plenário: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7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55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1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conselheiros federais ou suplentes na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titularidade;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convidados, servidores e colaboradores do CAU/BR, quando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solicitados;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outras pessoas, a juízo do presidente ou do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Plenário.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10. O Plenário do CAU/BR manifesta-se sobre assuntos de sua competência, mediante ato</w:t>
      </w:r>
      <w:r>
        <w:rPr>
          <w:strike w:val="0"/>
        </w:rPr>
        <w:t> </w:t>
      </w:r>
      <w:r>
        <w:rPr>
          <w:strike/>
        </w:rPr>
        <w:t>administrativo da espécie deliberação plenária, normativa ou ordinatória, ou resolução.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Parágrafo único. Serão tomadas por maioria simples as manifestações do Plenário, ressalvados os</w:t>
      </w:r>
      <w:r>
        <w:rPr>
          <w:strike w:val="0"/>
        </w:rPr>
        <w:t> </w:t>
      </w:r>
      <w:r>
        <w:rPr>
          <w:strike/>
        </w:rPr>
        <w:t>seguintes casos: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276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pela maioria absoluta de seus membros, nas matérias de que trata o inciso V do art. 9° deste Regimento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240" w:lineRule="auto" w:before="92" w:after="0"/>
        <w:ind w:left="100" w:right="412" w:firstLine="0"/>
        <w:jc w:val="left"/>
        <w:rPr>
          <w:sz w:val="22"/>
        </w:rPr>
      </w:pPr>
      <w:r>
        <w:rPr>
          <w:strike/>
          <w:sz w:val="22"/>
        </w:rPr>
        <w:t>- pela maioria de 3/5 (três quintos) de seus membros, nas matérias de que tratam os incisos XXVII, XXXII e XXXVII do art. 9° deste Regimento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Geral.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</w:pPr>
      <w:r>
        <w:rPr>
          <w:strike/>
        </w:rPr>
        <w:t>CAPÍTULO III</w:t>
      </w:r>
    </w:p>
    <w:p>
      <w:pPr>
        <w:spacing w:before="2"/>
        <w:ind w:left="1397" w:right="1696" w:firstLine="0"/>
        <w:jc w:val="center"/>
        <w:rPr>
          <w:b/>
          <w:sz w:val="22"/>
        </w:rPr>
      </w:pPr>
      <w:r>
        <w:rPr>
          <w:b/>
          <w:strike/>
          <w:sz w:val="22"/>
        </w:rPr>
        <w:t>DO CONSELHEIRO DO CAU/BR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11. O conselheiro do CAU/BR é o profissional eleito como representante dos arquitetos e</w:t>
      </w:r>
      <w:r>
        <w:rPr>
          <w:strike w:val="0"/>
        </w:rPr>
        <w:t> </w:t>
      </w:r>
      <w:r>
        <w:rPr>
          <w:strike/>
        </w:rPr>
        <w:t>urbanistas da Unidade da Federação ou representante das instituições de ensino superior de Arquitetura</w:t>
      </w:r>
      <w:r>
        <w:rPr>
          <w:strike w:val="0"/>
        </w:rPr>
        <w:t> </w:t>
      </w:r>
      <w:r>
        <w:rPr>
          <w:strike/>
        </w:rPr>
        <w:t>e Urbanismo, de acordo com legislação</w:t>
      </w:r>
      <w:r>
        <w:rPr>
          <w:strike/>
          <w:spacing w:val="-10"/>
        </w:rPr>
        <w:t> </w:t>
      </w:r>
      <w:r>
        <w:rPr>
          <w:strike/>
        </w:rPr>
        <w:t>específica.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12. O conselheiro federal e seu suplente assinam os respectivos termos de posse na sessão plenária</w:t>
      </w:r>
      <w:r>
        <w:rPr>
          <w:strike w:val="0"/>
        </w:rPr>
        <w:t> </w:t>
      </w:r>
      <w:r>
        <w:rPr>
          <w:strike/>
        </w:rPr>
        <w:t>do CAU/BR convocada para este fim, com efeitos a partir do primeiro dia do período de mandato para o</w:t>
      </w:r>
      <w:r>
        <w:rPr>
          <w:strike w:val="0"/>
        </w:rPr>
        <w:t> </w:t>
      </w:r>
      <w:r>
        <w:rPr>
          <w:strike/>
        </w:rPr>
        <w:t>qual foram eleitos.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13. O exercício do cargo de conselheiro do CAU/BR é honorífico.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00"/>
        <w:jc w:val="both"/>
      </w:pPr>
      <w:r>
        <w:rPr>
          <w:strike/>
        </w:rPr>
        <w:t>Art. 14. O mandato de conselheiro do CAU/BR tem duração de três anos, iniciando-se em 1° de janeiro</w:t>
      </w:r>
      <w:r>
        <w:rPr>
          <w:strike w:val="0"/>
        </w:rPr>
        <w:t> </w:t>
      </w:r>
      <w:r>
        <w:rPr>
          <w:strike/>
        </w:rPr>
        <w:t>do primeiro ano e encerrando-se no dia 31 de dezembro do terceiro ano do mandato para o qual foi</w:t>
      </w:r>
      <w:r>
        <w:rPr>
          <w:strike w:val="0"/>
        </w:rPr>
        <w:t> </w:t>
      </w:r>
      <w:r>
        <w:rPr>
          <w:strike/>
        </w:rPr>
        <w:t>eleito.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15. É vedado ao profissional ocupar o cargo de conselheiro do CAU/BR por mais de dois mandatos</w:t>
      </w:r>
      <w:r>
        <w:rPr>
          <w:strike w:val="0"/>
        </w:rPr>
        <w:t> </w:t>
      </w:r>
      <w:r>
        <w:rPr>
          <w:strike/>
        </w:rPr>
        <w:t>sucessivos, estando ele na condição de conselheiro federal ou de suplente.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16. A licença ou renúncia de conselheiro do CAU/BR deverá ser comunicada por escrito ao</w:t>
      </w:r>
      <w:r>
        <w:rPr>
          <w:strike w:val="0"/>
        </w:rPr>
        <w:t> </w:t>
      </w:r>
      <w:r>
        <w:rPr>
          <w:strike/>
        </w:rPr>
        <w:t>presidente.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5"/>
      </w:pPr>
      <w:r>
        <w:rPr>
          <w:strike/>
        </w:rPr>
        <w:t>Parágrafo único. No caso de licença, o conselheiro deverá informar o período de sua duração, podendo</w:t>
      </w:r>
      <w:r>
        <w:rPr>
          <w:strike w:val="0"/>
        </w:rPr>
        <w:t> </w:t>
      </w:r>
      <w:r>
        <w:rPr>
          <w:strike/>
        </w:rPr>
        <w:t>suspendê-la a qualquer tempo.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17. O conselheiro do CAU/BR impedido de atender à convocação para participar de reunião</w:t>
      </w:r>
      <w:r>
        <w:rPr>
          <w:strike w:val="0"/>
        </w:rPr>
        <w:t> </w:t>
      </w:r>
      <w:r>
        <w:rPr>
          <w:strike/>
        </w:rPr>
        <w:t>plenária, reunião, missão ou evento de interesse do CAU/BR deve comunicar, por escrito, o fato ao</w:t>
      </w:r>
      <w:r>
        <w:rPr>
          <w:strike w:val="0"/>
        </w:rPr>
        <w:t> </w:t>
      </w:r>
      <w:r>
        <w:rPr>
          <w:strike/>
        </w:rPr>
        <w:t>presidente ou pessoa designada por ele.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18. O conselheiro do CAU/BR é substituído em suas faltas, impedimentos, licenças ou renúncia por</w:t>
      </w:r>
      <w:r>
        <w:rPr>
          <w:strike w:val="0"/>
        </w:rPr>
        <w:t> </w:t>
      </w:r>
      <w:r>
        <w:rPr>
          <w:strike/>
        </w:rPr>
        <w:t>seu suplente, o qual deverá ser convocado pelo presidente.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8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/>
      </w:pPr>
      <w:r>
        <w:rPr/>
        <w:drawing>
          <wp:anchor distT="0" distB="0" distL="0" distR="0" allowOverlap="1" layoutInCell="1" locked="0" behindDoc="1" simplePos="0" relativeHeight="26839257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Parágrafo único. O suplente de conselheiro federal exerce as competências deste quando no exercício do</w:t>
      </w:r>
      <w:r>
        <w:rPr>
          <w:strike w:val="0"/>
        </w:rPr>
        <w:t> </w:t>
      </w:r>
      <w:r>
        <w:rPr>
          <w:strike/>
        </w:rPr>
        <w:t>cargo.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Art. 19. É vedada a convocação e designação concomitante do conselheiro federal e do seu suplente</w:t>
      </w:r>
      <w:r>
        <w:rPr>
          <w:strike w:val="0"/>
        </w:rPr>
        <w:t> </w:t>
      </w:r>
      <w:r>
        <w:rPr>
          <w:strike/>
        </w:rPr>
        <w:t>para reunião plenária, reunião, missão ou evento de interesse do</w:t>
      </w:r>
      <w:r>
        <w:rPr>
          <w:strike/>
          <w:spacing w:val="-11"/>
        </w:rPr>
        <w:t> </w:t>
      </w:r>
      <w:r>
        <w:rPr>
          <w:strike/>
        </w:rPr>
        <w:t>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§ 1° Iniciada a sessão plenária, reunião, missão ou evento, não será permitida a substituição do</w:t>
      </w:r>
      <w:r>
        <w:rPr>
          <w:strike w:val="0"/>
        </w:rPr>
        <w:t> </w:t>
      </w:r>
      <w:r>
        <w:rPr>
          <w:strike/>
        </w:rPr>
        <w:t>conselheiro nela presente.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06"/>
        <w:jc w:val="both"/>
      </w:pPr>
      <w:r>
        <w:rPr>
          <w:strike/>
        </w:rPr>
        <w:t>§ 2° É facultado ao suplente de conselheiro federal, desde que sem ônus para o CAU/BR, participar das</w:t>
      </w:r>
      <w:r>
        <w:rPr>
          <w:strike w:val="0"/>
        </w:rPr>
        <w:t> </w:t>
      </w:r>
      <w:r>
        <w:rPr>
          <w:strike/>
        </w:rPr>
        <w:t>reuniões das comissões ordinárias e das reuniões plenárias do CAU/BR, na qualidade de observador,</w:t>
      </w:r>
      <w:r>
        <w:rPr>
          <w:strike w:val="0"/>
        </w:rPr>
        <w:t> </w:t>
      </w:r>
      <w:r>
        <w:rPr>
          <w:strike/>
        </w:rPr>
        <w:t>com direito a voz.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Art. 20. O conselheiro federal, que durante um ano faltar sem justificativa a três reuniões consecutivas</w:t>
      </w:r>
      <w:r>
        <w:rPr>
          <w:strike w:val="0"/>
        </w:rPr>
        <w:t> </w:t>
      </w:r>
      <w:r>
        <w:rPr>
          <w:strike/>
        </w:rPr>
        <w:t>ou não, perderá o mandato, passando este a ser exercido por seu suplente em caráter permanente.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Para efeito do disposto no </w:t>
      </w:r>
      <w:r>
        <w:rPr>
          <w:i/>
          <w:strike/>
        </w:rPr>
        <w:t>caput </w:t>
      </w:r>
      <w:r>
        <w:rPr>
          <w:strike/>
        </w:rPr>
        <w:t>deste artigo, o período de um ano compreende o ano civil.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5"/>
        <w:jc w:val="both"/>
      </w:pPr>
      <w:r>
        <w:rPr>
          <w:strike/>
        </w:rPr>
        <w:t>§ 2° A justificativa a que se refere o </w:t>
      </w:r>
      <w:r>
        <w:rPr>
          <w:i/>
          <w:strike/>
        </w:rPr>
        <w:t>caput </w:t>
      </w:r>
      <w:r>
        <w:rPr>
          <w:strike/>
        </w:rPr>
        <w:t>deste artigo deverá ser encaminhada ao presidente do</w:t>
      </w:r>
      <w:r>
        <w:rPr>
          <w:strike w:val="0"/>
        </w:rPr>
        <w:t> </w:t>
      </w:r>
      <w:r>
        <w:rPr>
          <w:strike/>
        </w:rPr>
        <w:t>CAU/BR ou pessoa por ele designada e apresentada até três dias após o término da reunião, devendo</w:t>
      </w:r>
      <w:r>
        <w:rPr>
          <w:strike w:val="0"/>
        </w:rPr>
        <w:t> </w:t>
      </w:r>
      <w:r>
        <w:rPr>
          <w:strike/>
        </w:rPr>
        <w:t>constar em ata.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3° As reuniões consideradas no </w:t>
      </w:r>
      <w:r>
        <w:rPr>
          <w:i/>
          <w:strike/>
        </w:rPr>
        <w:t>caput </w:t>
      </w:r>
      <w:r>
        <w:rPr>
          <w:strike/>
        </w:rPr>
        <w:t>deste artigo são as reuniões plenárias do CAU/BR e as reuniões</w:t>
      </w:r>
      <w:r>
        <w:rPr>
          <w:strike w:val="0"/>
        </w:rPr>
        <w:t> </w:t>
      </w:r>
      <w:r>
        <w:rPr>
          <w:strike/>
        </w:rPr>
        <w:t>de comissões ordinárias.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21. A complementação de mandato de conselheiro federal pelo suplente, em caráter permanente, é</w:t>
      </w:r>
      <w:r>
        <w:rPr>
          <w:strike w:val="0"/>
        </w:rPr>
        <w:t> </w:t>
      </w:r>
      <w:r>
        <w:rPr>
          <w:strike/>
        </w:rPr>
        <w:t>considerada efetivo exercício de mandato.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22. Ao conselheiro federal e ao seu suplente é vedado acumular cargo ou função, com ou sem</w:t>
      </w:r>
      <w:r>
        <w:rPr>
          <w:strike w:val="0"/>
        </w:rPr>
        <w:t> </w:t>
      </w:r>
      <w:r>
        <w:rPr>
          <w:strike/>
        </w:rPr>
        <w:t>remuneração, no CAU/BR ou CAU/UF.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23. Compete ao conselheiro federal: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240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cumprir e zelar pelo cumprimento da legislação federal, das resoluções, das deliberações plenárias e dos atos administrativos baixados pelo CAU/BR e deste Regimento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cumprir e zelar pelo cumprimento do Código de Ética 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Disciplina;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acompanhar a execução do orçamento do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participar das atividades do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participar das atividades das comissões ordinárias, especiais e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temporárias;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420" w:val="left" w:leader="none"/>
        </w:tabs>
        <w:spacing w:line="240" w:lineRule="auto" w:before="92" w:after="0"/>
        <w:ind w:left="100" w:right="404" w:firstLine="0"/>
        <w:jc w:val="left"/>
        <w:rPr>
          <w:sz w:val="22"/>
        </w:rPr>
      </w:pPr>
      <w:r>
        <w:rPr>
          <w:strike/>
          <w:sz w:val="22"/>
        </w:rPr>
        <w:t>- participar do Conselho Diretor, de representação e de evento de interesse do CAU/BR, quando eleito ou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designado;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504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manifestar-se e votar em Plenário, e quando integrante, em comissão ordinária, no Conselho Diretor, em comissão especial e em comissão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temporária;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617" w:val="left" w:leader="none"/>
        </w:tabs>
        <w:spacing w:line="240" w:lineRule="auto" w:before="92" w:after="0"/>
        <w:ind w:left="100" w:right="404" w:firstLine="0"/>
        <w:jc w:val="left"/>
        <w:rPr>
          <w:sz w:val="22"/>
        </w:rPr>
      </w:pPr>
      <w:r>
        <w:rPr>
          <w:strike/>
          <w:sz w:val="22"/>
        </w:rPr>
        <w:t>- manifestar-se sobre matérias encaminhadas para sua apreciação exceto quando julgar-se impedido;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9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240" w:lineRule="auto" w:before="95" w:after="0"/>
        <w:ind w:left="388" w:right="0" w:hanging="288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59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comunicar, por escrito, ao presidente seu licenciamento ou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renúncia;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dar-se por impedido na apreciação de matéria em que seja parte direta ou indiretamente</w:t>
      </w:r>
      <w:r>
        <w:rPr>
          <w:strike/>
          <w:spacing w:val="-22"/>
          <w:sz w:val="22"/>
        </w:rPr>
        <w:t> </w:t>
      </w:r>
      <w:r>
        <w:rPr>
          <w:strike/>
          <w:sz w:val="22"/>
        </w:rPr>
        <w:t>interessada;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analisar e relatar documento que lhe tenha sido distribuído, apresentando relatório e voto fundamentado de forma clara, concisa, objetiva e legalmente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fundamentada;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495" w:val="left" w:leader="none"/>
        </w:tabs>
        <w:spacing w:line="240" w:lineRule="auto" w:before="92" w:after="0"/>
        <w:ind w:left="100" w:right="401" w:firstLine="0"/>
        <w:jc w:val="left"/>
        <w:rPr>
          <w:sz w:val="22"/>
        </w:rPr>
      </w:pPr>
      <w:r>
        <w:rPr>
          <w:strike/>
          <w:sz w:val="22"/>
        </w:rPr>
        <w:t>- pedir e obter vista de documento submetido à apreciação do Plenário, nas condições previstas neste Regimento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634" w:val="left" w:leader="none"/>
        </w:tabs>
        <w:spacing w:line="240" w:lineRule="auto" w:before="91" w:after="0"/>
        <w:ind w:left="100" w:right="406" w:firstLine="0"/>
        <w:jc w:val="both"/>
        <w:rPr>
          <w:sz w:val="22"/>
        </w:rPr>
      </w:pPr>
      <w:r>
        <w:rPr>
          <w:strike/>
          <w:sz w:val="22"/>
        </w:rPr>
        <w:t>- pedir ao presidente autorização para exame de documento que contenha informações confidenciais em tramitação no CAU/BR, observados os requisitos para salvaguarda de seu conteúdo estabelecidos em legislação federal, e as responsabilidades legais em razão da quebra eventual desse sigilo;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559" w:val="left" w:leader="none"/>
        </w:tabs>
        <w:spacing w:line="240" w:lineRule="auto" w:before="92" w:after="0"/>
        <w:ind w:left="100" w:right="410" w:firstLine="0"/>
        <w:jc w:val="left"/>
        <w:rPr>
          <w:sz w:val="22"/>
        </w:rPr>
      </w:pPr>
      <w:r>
        <w:rPr>
          <w:strike/>
          <w:sz w:val="22"/>
        </w:rPr>
        <w:t>- apresentar propostas por meio de documento dirigido ao CAU/BR, que deverá ser protocolado e distribuído para análise, de acordo com suas rotinas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administrativas;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485" w:val="left" w:leader="none"/>
        </w:tabs>
        <w:spacing w:line="240" w:lineRule="auto" w:before="91" w:after="0"/>
        <w:ind w:left="100" w:right="400" w:firstLine="0"/>
        <w:jc w:val="both"/>
        <w:rPr>
          <w:sz w:val="22"/>
        </w:rPr>
      </w:pPr>
      <w:r>
        <w:rPr>
          <w:strike/>
          <w:sz w:val="22"/>
        </w:rPr>
        <w:t>- votar nas eleições realizadas no âmbito do Plenário do CAU/BR para presidente, vice-presidentes e para composição das comissões ordinárias, comissões especiais, comissões temporárias e ser votado naquelas nas quais seja candidato;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91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fazer cumprir o plano de trabalho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24. O conselheiro federal e suplente que exercer integralmente o seu mandato fará jus a certificado</w:t>
      </w:r>
      <w:r>
        <w:rPr>
          <w:strike w:val="0"/>
        </w:rPr>
        <w:t> </w:t>
      </w:r>
      <w:r>
        <w:rPr>
          <w:strike/>
        </w:rPr>
        <w:t>expedido pelo CAU/BR.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53" w:lineRule="exact" w:before="92"/>
        <w:ind w:right="1698"/>
      </w:pPr>
      <w:r>
        <w:rPr>
          <w:strike/>
        </w:rPr>
        <w:t>CAPÍTULO IV</w:t>
      </w:r>
    </w:p>
    <w:p>
      <w:pPr>
        <w:spacing w:line="253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DAS COMISSÕES DO CAU/BR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line="252" w:lineRule="exact" w:before="0"/>
        <w:ind w:left="1394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Das Comissões Ordinárias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ind w:left="100" w:right="400"/>
        <w:jc w:val="both"/>
      </w:pPr>
      <w:r>
        <w:rPr>
          <w:strike/>
        </w:rPr>
        <w:t>Art. 25. As comissões ordinárias têm por finalidade auxiliar o Plenário nas matérias de sua competência</w:t>
      </w:r>
      <w:r>
        <w:rPr>
          <w:strike w:val="0"/>
        </w:rPr>
        <w:t> </w:t>
      </w:r>
      <w:r>
        <w:rPr>
          <w:strike/>
        </w:rPr>
        <w:t>relacionadas à ética, à formação, ao exercício profissional, à gestão administrativa-financeira e à</w:t>
      </w:r>
      <w:r>
        <w:rPr>
          <w:strike w:val="0"/>
        </w:rPr>
        <w:t> </w:t>
      </w:r>
      <w:r>
        <w:rPr>
          <w:strike/>
        </w:rPr>
        <w:t>organização do CAU/BR e dos CAU/UF, bem como à comunicação e aos relacionamentos</w:t>
      </w:r>
      <w:r>
        <w:rPr>
          <w:strike w:val="0"/>
        </w:rPr>
        <w:t> </w:t>
      </w:r>
      <w:r>
        <w:rPr>
          <w:strike/>
        </w:rPr>
        <w:t>institucionais.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26. São instituídas, no âmbito do CAU/BR, as seguintes comissões ordinárias: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Comissão de Organização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Administração;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Comissão de Planejamento 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Finanças;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Comissão de Ensino e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Formação;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Comissão de Ética e Disciplina;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Comissão de Exercício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Profissional.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27. As comissões ordinárias serão constituídas por cinco conselheiros federais, eleitos pelo Plenário</w:t>
      </w:r>
      <w:r>
        <w:rPr>
          <w:strike w:val="0"/>
        </w:rPr>
        <w:t> </w:t>
      </w:r>
      <w:r>
        <w:rPr>
          <w:strike/>
        </w:rPr>
        <w:t>na primeira reunião do ano.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10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 w:right="401"/>
        <w:jc w:val="both"/>
      </w:pPr>
      <w:r>
        <w:rPr/>
        <w:drawing>
          <wp:anchor distT="0" distB="0" distL="0" distR="0" allowOverlap="1" layoutInCell="1" locked="0" behindDoc="1" simplePos="0" relativeHeight="26839262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2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Art. 27. As comissões ordinárias serão constituídas por no mínimo 5 (cinco) e no máximo 6 (seis)</w:t>
      </w:r>
      <w:r>
        <w:rPr>
          <w:strike w:val="0"/>
        </w:rPr>
        <w:t> </w:t>
      </w:r>
      <w:r>
        <w:rPr>
          <w:strike/>
        </w:rPr>
        <w:t>conselheiros federais titulares, eleitos pelo Plenário na primeira reunião do ano.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111, de 2015)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 w:right="391"/>
      </w:pPr>
      <w:r>
        <w:rPr>
          <w:strike/>
        </w:rPr>
        <w:t>§ 1° O mandato do membro das comissões é de um ano, sendo permitida a recondução enquanto estiver</w:t>
      </w:r>
      <w:r>
        <w:rPr>
          <w:strike w:val="0"/>
        </w:rPr>
        <w:t> </w:t>
      </w:r>
      <w:r>
        <w:rPr>
          <w:strike/>
        </w:rPr>
        <w:t>na condição de conselheiro federal.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2° O conselheiro federal pode integrar apenas uma comissão ordinária e uma especial.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00" w:right="398"/>
        <w:jc w:val="both"/>
      </w:pPr>
      <w:r>
        <w:rPr>
          <w:strike/>
        </w:rPr>
        <w:t>§ 3° A comissão pode incluir conselheiro federal titular na condição de membro convidado temporário,</w:t>
      </w:r>
      <w:r>
        <w:rPr>
          <w:strike w:val="0"/>
        </w:rPr>
        <w:t> </w:t>
      </w:r>
      <w:r>
        <w:rPr>
          <w:strike/>
        </w:rPr>
        <w:t>por determinação do Plenário, da Presidência ou da própria comissão, sem direito a voto e nem a</w:t>
      </w:r>
      <w:r>
        <w:rPr>
          <w:strike w:val="0"/>
        </w:rPr>
        <w:t> </w:t>
      </w:r>
      <w:r>
        <w:rPr>
          <w:strike/>
        </w:rPr>
        <w:t>suplência. </w:t>
      </w:r>
      <w:r>
        <w:rPr>
          <w:strike/>
          <w:color w:val="365F91"/>
        </w:rPr>
        <w:t>(Revogado pela Resolução nº 111, de 2015)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4° O membro da comissão será substituído na sua ausência pelo seu suplente.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§ 5° O conselheiro representante das instituições de ensino de arquitetura e urbanismo é membro nato</w:t>
      </w:r>
      <w:r>
        <w:rPr>
          <w:strike w:val="0"/>
        </w:rPr>
        <w:t> </w:t>
      </w:r>
      <w:r>
        <w:rPr>
          <w:strike/>
        </w:rPr>
        <w:t>da Comissão de Ensino e Formação do CAU/BR. </w:t>
      </w:r>
      <w:r>
        <w:rPr>
          <w:strike/>
          <w:color w:val="365F91"/>
        </w:rPr>
        <w:t>(Incluído pela Resolução nº 111, de</w:t>
      </w:r>
      <w:r>
        <w:rPr>
          <w:strike/>
          <w:color w:val="365F91"/>
          <w:spacing w:val="-9"/>
        </w:rPr>
        <w:t> </w:t>
      </w:r>
      <w:r>
        <w:rPr>
          <w:strike/>
          <w:color w:val="365F91"/>
        </w:rPr>
        <w:t>2015)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6° Apenas as Comissões de Ética e Disciplina e de Ensino e Formação terão em suas composições 6</w:t>
      </w:r>
      <w:r>
        <w:rPr>
          <w:strike w:val="0"/>
        </w:rPr>
        <w:t> </w:t>
      </w:r>
      <w:r>
        <w:rPr>
          <w:strike/>
        </w:rPr>
        <w:t>(seis) conselheiros federais. </w:t>
      </w:r>
      <w:r>
        <w:rPr>
          <w:strike/>
          <w:color w:val="365F91"/>
        </w:rPr>
        <w:t>(Incluído pela Resolução nº 111, de 2015)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28. A comissão ordinária manifesta-se sobre assuntos de sua competência mediante ato</w:t>
      </w:r>
      <w:r>
        <w:rPr>
          <w:strike w:val="0"/>
        </w:rPr>
        <w:t> </w:t>
      </w:r>
      <w:r>
        <w:rPr>
          <w:strike/>
        </w:rPr>
        <w:t>administrativo da espécie deliberação de comissão.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Parágrafo único. O CAU/BR definirá em normativo específico quais as matérias que terão caráter</w:t>
      </w:r>
      <w:r>
        <w:rPr>
          <w:strike w:val="0"/>
        </w:rPr>
        <w:t> </w:t>
      </w:r>
      <w:r>
        <w:rPr>
          <w:strike/>
        </w:rPr>
        <w:t>terminativo nas comissões ordinárias e quais serão submetidas à apreciação no Plenário.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53" w:lineRule="exact" w:before="92"/>
      </w:pPr>
      <w:r>
        <w:rPr>
          <w:strike/>
        </w:rPr>
        <w:t>Seção II</w:t>
      </w:r>
    </w:p>
    <w:p>
      <w:pPr>
        <w:spacing w:line="253" w:lineRule="exact" w:before="0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Das Comissões Especiais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29. As comissões especiais têm por finalidade auxiliar o Plenário nas matérias de sua competência,</w:t>
      </w:r>
      <w:r>
        <w:rPr>
          <w:strike w:val="0"/>
        </w:rPr>
        <w:t> </w:t>
      </w:r>
      <w:r>
        <w:rPr>
          <w:strike/>
        </w:rPr>
        <w:t>respeitadas as atribuições definidas neste Regimento Geral ou no ato de sua instituição.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30. São instituídas, no âmbito do CAU/BR, as seguintes comissões especiais: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Comissão de Política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Profissional;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Comissão de Política Urbana e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Ambiental;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Comissão de Relações Internacionais;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Comissão Eleitoral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Nacional.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31. As comissões especiais serão constituídas por um mínimo de três e um máximo de cinco</w:t>
      </w:r>
      <w:r>
        <w:rPr>
          <w:strike w:val="0"/>
        </w:rPr>
        <w:t> </w:t>
      </w:r>
      <w:r>
        <w:rPr>
          <w:strike/>
        </w:rPr>
        <w:t>conselheiros federais, que serão eleitos pelo Plenário na primeira reunião do ano.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O mandato do membro da comissão especial é de um ano, sendo permitida a recondução enquanto</w:t>
      </w:r>
      <w:r>
        <w:rPr>
          <w:strike w:val="0"/>
        </w:rPr>
        <w:t> </w:t>
      </w:r>
      <w:r>
        <w:rPr>
          <w:strike/>
        </w:rPr>
        <w:t>estiver na condição de conselheiro federal.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§ 2° O conselheiro federal pode integrar apenas </w:t>
      </w:r>
      <w:r>
        <w:rPr>
          <w:strike/>
          <w:spacing w:val="-3"/>
        </w:rPr>
        <w:t>uma </w:t>
      </w:r>
      <w:r>
        <w:rPr>
          <w:strike/>
        </w:rPr>
        <w:t>comissão especial, além de uma comissão</w:t>
      </w:r>
      <w:r>
        <w:rPr>
          <w:strike w:val="0"/>
        </w:rPr>
        <w:t> </w:t>
      </w:r>
      <w:r>
        <w:rPr>
          <w:strike/>
        </w:rPr>
        <w:t>ordinária.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3° O membro da comissão será substituído na sua ausência pelo seu suplente.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11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64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2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 w:right="404"/>
        <w:jc w:val="both"/>
      </w:pPr>
      <w:r>
        <w:rPr>
          <w:strike/>
        </w:rPr>
        <w:t>§ 4° No caso da Comissão Eleitoral Nacional, da sua composição poderão participar, desde que</w:t>
      </w:r>
      <w:r>
        <w:rPr>
          <w:strike w:val="0"/>
        </w:rPr>
        <w:t> </w:t>
      </w:r>
      <w:r>
        <w:rPr>
          <w:strike/>
        </w:rPr>
        <w:t>regularmente registrados no CAU, arquitetos e urbanistas não conselheiros, e seu funcionamento será</w:t>
      </w:r>
      <w:r>
        <w:rPr>
          <w:strike w:val="0"/>
        </w:rPr>
        <w:t> </w:t>
      </w:r>
      <w:r>
        <w:rPr>
          <w:strike/>
        </w:rPr>
        <w:t>definido em Regulamento próprio. </w:t>
      </w:r>
      <w:r>
        <w:rPr>
          <w:strike/>
          <w:color w:val="365F91"/>
        </w:rPr>
        <w:t>(Incluído pela Resolução nº 78,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32. A comissão especial manifesta-se sobre assuntos de sua competência mediante ato</w:t>
      </w:r>
      <w:r>
        <w:rPr>
          <w:strike w:val="0"/>
        </w:rPr>
        <w:t> </w:t>
      </w:r>
      <w:r>
        <w:rPr>
          <w:strike/>
        </w:rPr>
        <w:t>administrativo da espécie deliberação de comissão.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00" w:right="459"/>
      </w:pPr>
      <w:r>
        <w:rPr>
          <w:strike/>
        </w:rPr>
        <w:t>Parágrafo único. O CAU/BR definirá em normativo específico quais as matérias terão caráter</w:t>
      </w:r>
      <w:r>
        <w:rPr>
          <w:strike w:val="0"/>
        </w:rPr>
        <w:t> </w:t>
      </w:r>
      <w:r>
        <w:rPr>
          <w:strike/>
        </w:rPr>
        <w:t>terminativo nas comissões especiais e quais serão submetidas à apreciação no Plenário.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2"/>
      </w:pPr>
      <w:r>
        <w:rPr>
          <w:strike/>
        </w:rPr>
        <w:t>Seção III</w:t>
      </w:r>
    </w:p>
    <w:p>
      <w:pPr>
        <w:spacing w:before="1"/>
        <w:ind w:left="1396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Das Comissões Temporárias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ind w:left="100" w:right="391"/>
      </w:pPr>
      <w:r>
        <w:rPr>
          <w:strike/>
        </w:rPr>
        <w:t>Art. 33. A comissão temporária tem por finalidade atender demandas específicas de caráter temporário,</w:t>
      </w:r>
      <w:r>
        <w:rPr>
          <w:strike w:val="0"/>
        </w:rPr>
        <w:t> </w:t>
      </w:r>
      <w:r>
        <w:rPr>
          <w:strike/>
        </w:rPr>
        <w:t>tais como sindicâncias e processos administrativos, dentre outros.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34. A comissão temporária tem como procedimento coletar dados e estudar temas específicos,</w:t>
      </w:r>
      <w:r>
        <w:rPr>
          <w:strike w:val="0"/>
        </w:rPr>
        <w:t> </w:t>
      </w:r>
      <w:r>
        <w:rPr>
          <w:strike/>
        </w:rPr>
        <w:t>objetivando orientar os órgãos do CAU/BR na solução de questões e na fixação de entendimentos.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35. A comissão temporária é constituída pelo Plenário do CAU/BR, mediante proposta</w:t>
      </w:r>
      <w:r>
        <w:rPr>
          <w:strike w:val="0"/>
        </w:rPr>
        <w:t> </w:t>
      </w:r>
      <w:r>
        <w:rPr>
          <w:strike/>
        </w:rPr>
        <w:t>fundamentada apresentada pelo presidente, pelo Conselho Diretor ou por comissão ordinária.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Parágrafo único. A proposta para constituição da comissão temporária deve contemplar justificativa</w:t>
      </w:r>
      <w:r>
        <w:rPr>
          <w:strike w:val="0"/>
        </w:rPr>
        <w:t> </w:t>
      </w:r>
      <w:r>
        <w:rPr>
          <w:strike/>
        </w:rPr>
        <w:t>para sua criação e a pertinência do tema às atividades da instância</w:t>
      </w:r>
      <w:r>
        <w:rPr>
          <w:strike/>
          <w:spacing w:val="-12"/>
        </w:rPr>
        <w:t> </w:t>
      </w:r>
      <w:r>
        <w:rPr>
          <w:strike/>
        </w:rPr>
        <w:t>proponente.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1"/>
        <w:jc w:val="both"/>
      </w:pPr>
      <w:r>
        <w:rPr>
          <w:strike/>
        </w:rPr>
        <w:t>Art. 36. A comissão temporária é composta por um número fixado pelo Plenário do CAU/BR em no</w:t>
      </w:r>
      <w:r>
        <w:rPr>
          <w:strike w:val="0"/>
        </w:rPr>
        <w:t> </w:t>
      </w:r>
      <w:r>
        <w:rPr>
          <w:strike/>
        </w:rPr>
        <w:t>mínimo três e no máximo cinco integrantes, entre conselheiros federais e profissionais com experiência</w:t>
      </w:r>
      <w:r>
        <w:rPr>
          <w:strike w:val="0"/>
        </w:rPr>
        <w:t> </w:t>
      </w:r>
      <w:r>
        <w:rPr>
          <w:strike/>
        </w:rPr>
        <w:t>ou conhecimento comprovado no tema, tendo por base sua complexidade.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Entre os integrantes de comissão temporária haverá pelo menos um conselheiro federal.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2° Os integrantes da comissão temporária não terão suplentes.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37. A indicação dos integrantes da comissão temporária é efetuada pela instância proponente e</w:t>
      </w:r>
      <w:r>
        <w:rPr>
          <w:strike w:val="0"/>
        </w:rPr>
        <w:t> </w:t>
      </w:r>
      <w:r>
        <w:rPr>
          <w:strike/>
        </w:rPr>
        <w:t>aprovada pelo Plenário.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38. No caso de término de mandato de conselheiro federal integrante de comissão temporária o</w:t>
      </w:r>
      <w:r>
        <w:rPr>
          <w:strike w:val="0"/>
        </w:rPr>
        <w:t> </w:t>
      </w:r>
      <w:r>
        <w:rPr>
          <w:strike/>
        </w:rPr>
        <w:t>Plenário indicará um substituto.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39. A comissão temporária é supervisionada pelo órgão proponente.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40. A comissão temporária manifesta-se sobre o resultado proveniente de suas atividades mediante</w:t>
      </w:r>
      <w:r>
        <w:rPr>
          <w:strike w:val="0"/>
        </w:rPr>
        <w:t> </w:t>
      </w:r>
      <w:r>
        <w:rPr>
          <w:strike/>
        </w:rPr>
        <w:t>relatório conclusivo, apresentado ao final dos trabalhos à instância proponente e desta ao Plenário.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  <w:ind w:right="1695"/>
      </w:pPr>
      <w:r>
        <w:rPr>
          <w:strike/>
        </w:rPr>
        <w:t>Seção IV</w:t>
      </w:r>
    </w:p>
    <w:p>
      <w:pPr>
        <w:spacing w:before="2"/>
        <w:ind w:left="1396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Das Competências das Comissões Ordinárias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41. Compete às comissões ordinárias: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233" w:val="left" w:leader="none"/>
        </w:tabs>
        <w:spacing w:line="240" w:lineRule="auto" w:before="92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apreciar e deliberar sobre matérias de sua competência e, quando for o caso, encaminhá-las à decisão do Plenário;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16"/>
        </w:numPr>
        <w:tabs>
          <w:tab w:pos="315" w:val="left" w:leader="none"/>
        </w:tabs>
        <w:spacing w:line="240" w:lineRule="auto" w:before="95" w:after="0"/>
        <w:ind w:left="100" w:right="41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67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2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dirimir dúvidas e controvérsias, bem como elaborar e deliberar sobre entendimentos relacionados a matérias referentes à sua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finalidade;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444" w:val="left" w:leader="none"/>
        </w:tabs>
        <w:spacing w:line="240" w:lineRule="auto" w:before="91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acompanhar a execução de programas e projetos do planejamento estratégico do CAU/BR relacionados às suas atividades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específicas;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elaborar sua proposta de plano anual de trabalho, em conformidade com as diretrizes estabelecidas pelo Plenário do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propor ao Conselho Diretor o calendário anual de suas reuniões e as respectivas</w:t>
      </w:r>
      <w:r>
        <w:rPr>
          <w:strike/>
          <w:spacing w:val="-18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423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posicionar-se sobre matéria de caráter legislativo, normativo ou contencioso em tramitação nos órgãos dos poderes Executivo, Legislativo e Judiciário referentes à sua área de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atuação;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propor ao Plenário a instituição de comissão temporária;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622" w:val="left" w:leader="none"/>
        </w:tabs>
        <w:spacing w:line="240" w:lineRule="auto" w:before="92" w:after="0"/>
        <w:ind w:left="100" w:right="410" w:firstLine="0"/>
        <w:jc w:val="left"/>
        <w:rPr>
          <w:sz w:val="22"/>
        </w:rPr>
      </w:pPr>
      <w:r>
        <w:rPr>
          <w:strike/>
          <w:sz w:val="22"/>
        </w:rPr>
        <w:t>- apreciar e deliberar sobre a indicação de representantes do CAU/BR em organizações governamentais e não governamentais, e no desempenho de missão específica referente à sua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finalidade.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</w:pPr>
      <w:r>
        <w:rPr>
          <w:strike/>
        </w:rPr>
        <w:t>Subseção I</w:t>
      </w:r>
    </w:p>
    <w:p>
      <w:pPr>
        <w:spacing w:before="2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Organização e Administração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398"/>
        <w:jc w:val="both"/>
      </w:pPr>
      <w:r>
        <w:rPr>
          <w:strike/>
        </w:rPr>
        <w:t>Art. 42. A Comissão de Organização e Administração tem por finalidade zelar pela organização e</w:t>
      </w:r>
      <w:r>
        <w:rPr>
          <w:strike w:val="0"/>
        </w:rPr>
        <w:t> </w:t>
      </w:r>
      <w:r>
        <w:rPr>
          <w:strike/>
        </w:rPr>
        <w:t>funcionamento do CAU/BR e dos CAU/UF, respeitado o disposto nos artigos 24, 33 e 34 da Lei n°</w:t>
      </w:r>
      <w:r>
        <w:rPr>
          <w:strike w:val="0"/>
        </w:rPr>
        <w:t> </w:t>
      </w:r>
      <w:r>
        <w:rPr>
          <w:strike/>
        </w:rPr>
        <w:t>12.378, de 2010.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 w:right="391"/>
      </w:pPr>
      <w:r>
        <w:rPr>
          <w:strike/>
        </w:rPr>
        <w:t>Art. 43. Compete especificamente à Comissão de Organização e Administração, respeitado o disposto</w:t>
      </w:r>
      <w:r>
        <w:rPr>
          <w:strike w:val="0"/>
        </w:rPr>
        <w:t> </w:t>
      </w:r>
      <w:r>
        <w:rPr>
          <w:strike/>
        </w:rPr>
        <w:t>nos artigos 24, 33 e 34 da Lei n° 12.378, de 2010: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247" w:val="left" w:leader="none"/>
        </w:tabs>
        <w:spacing w:line="240" w:lineRule="auto" w:before="92" w:after="0"/>
        <w:ind w:left="100" w:right="404" w:firstLine="0"/>
        <w:jc w:val="left"/>
        <w:rPr>
          <w:sz w:val="22"/>
        </w:rPr>
      </w:pPr>
      <w:r>
        <w:rPr>
          <w:strike/>
          <w:sz w:val="22"/>
        </w:rPr>
        <w:t>- propor ou apreciar e deliberar sobre o mérito, forma e admissibilidade de projeto de ato normativo referente à organização, ao funcionamento e à gestão estratégica do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apreciar e deliberar sobre ações para reestruturação organizacional do CAU/BR e</w:t>
      </w:r>
      <w:r>
        <w:rPr>
          <w:strike/>
          <w:spacing w:val="-18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apreciar e deliberar sobre proposta de instituição de órgão consultivo do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CAU;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7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apreciar e deliberar sobre o Regimento Geral do CAU/BR e suas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apreciar e deliberar sobre normas gerais para os regimentos dos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apreciar e deliberar sobre os regimentos dos CAU/UF e suas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468" w:val="left" w:leader="none"/>
        </w:tabs>
        <w:spacing w:line="240" w:lineRule="auto" w:before="91" w:after="0"/>
        <w:ind w:left="100" w:right="403" w:firstLine="0"/>
        <w:jc w:val="left"/>
        <w:rPr>
          <w:sz w:val="22"/>
        </w:rPr>
      </w:pPr>
      <w:r>
        <w:rPr>
          <w:strike/>
          <w:sz w:val="22"/>
        </w:rPr>
        <w:t>- apreciar e deliberar sobre critérios de uniformização técnico-administrativa e sobre ações voltadas à eficácia do funcionamento do CAU/BR e dos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571" w:val="left" w:leader="none"/>
        </w:tabs>
        <w:spacing w:line="240" w:lineRule="auto" w:before="92" w:after="0"/>
        <w:ind w:left="100" w:right="403" w:firstLine="0"/>
        <w:jc w:val="both"/>
        <w:rPr>
          <w:sz w:val="22"/>
        </w:rPr>
      </w:pPr>
      <w:r>
        <w:rPr>
          <w:strike/>
          <w:sz w:val="22"/>
        </w:rPr>
        <w:t>- apreciar e deliberar sobre os indicadores de gestão de caráter administrativo para subsidiar a elaboração do planejamento estratégico do CAU/BR e dos CAU/UF, em conjunto com a Comissão de Planejamento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Finanças;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451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apreciar e deliberar sobre ações voltadas à eficácia da gestão administrativa, patrimonial e institucional do CAU/BR e dos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17"/>
        </w:numPr>
        <w:tabs>
          <w:tab w:pos="367" w:val="left" w:leader="none"/>
        </w:tabs>
        <w:spacing w:line="240" w:lineRule="auto" w:before="95" w:after="0"/>
        <w:ind w:left="100" w:right="40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69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2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apreciar e deliberar sobre propostas de aquisição e alienação de bens imóveis pelo CAU/BR relativamente aos aspectos administrativos organizacionais;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91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manifestar-se sobre proposição de intervenção em CAU/UF cujos fundamentos estejam associados a questões administrativas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organizacionais.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</w:pPr>
      <w:r>
        <w:rPr>
          <w:strike/>
        </w:rPr>
        <w:t>Subseção II</w:t>
      </w:r>
    </w:p>
    <w:p>
      <w:pPr>
        <w:spacing w:before="2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Planejamento e Finanças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ind w:left="100" w:right="397"/>
        <w:jc w:val="both"/>
      </w:pPr>
      <w:r>
        <w:rPr>
          <w:strike/>
        </w:rPr>
        <w:t>Art. 44. A Comissão de Planejamento e Finanças tem por finalidade zelar pelo equilíbrio econômico-</w:t>
      </w:r>
      <w:r>
        <w:rPr>
          <w:strike w:val="0"/>
        </w:rPr>
        <w:t> </w:t>
      </w:r>
      <w:r>
        <w:rPr>
          <w:strike/>
        </w:rPr>
        <w:t>financeiro do CAU/BR e dos CAU/UF, respeitado o disposto nos artigos 24, 33 e 34 da Lei n° 12.378,</w:t>
      </w:r>
      <w:r>
        <w:rPr>
          <w:strike w:val="0"/>
        </w:rPr>
        <w:t> </w:t>
      </w:r>
      <w:r>
        <w:rPr>
          <w:strike/>
        </w:rPr>
        <w:t>de 2010.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3" w:lineRule="exact" w:before="91"/>
        <w:ind w:left="100"/>
      </w:pPr>
      <w:r>
        <w:rPr>
          <w:strike/>
        </w:rPr>
        <w:t>Art. 45. Compete especificamente à Comissão de Planejamento e Finanças:</w:t>
      </w:r>
    </w:p>
    <w:p>
      <w:pPr>
        <w:pStyle w:val="ListParagraph"/>
        <w:numPr>
          <w:ilvl w:val="0"/>
          <w:numId w:val="18"/>
        </w:numPr>
        <w:tabs>
          <w:tab w:pos="283" w:val="left" w:leader="none"/>
        </w:tabs>
        <w:spacing w:line="240" w:lineRule="auto" w:before="0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propor ou apreciar e deliberar sobre o mérito de projeto de ato normativo referente à gestão econômico-financeira do CAU/BR e dos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supervisionar os estudos para atualização de valores de anuidades, taxas e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multas;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401" w:val="left" w:leader="none"/>
        </w:tabs>
        <w:spacing w:line="240" w:lineRule="auto" w:before="92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propor e deliberar sobre medidas econômico-financeiras voltadas à reestruturação organizacional do CAU/BR e dos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391" w:val="left" w:leader="none"/>
        </w:tabs>
        <w:spacing w:line="240" w:lineRule="auto" w:before="92" w:after="0"/>
        <w:ind w:left="100" w:right="401" w:firstLine="0"/>
        <w:jc w:val="left"/>
        <w:rPr>
          <w:sz w:val="22"/>
        </w:rPr>
      </w:pPr>
      <w:r>
        <w:rPr>
          <w:strike/>
          <w:sz w:val="22"/>
        </w:rPr>
        <w:t>- apreciar e deliberar sobre os indicadores de gestão de caráter econômico-financeiro para subsidiar a elaboração do planejamento estratégico do CAU/BR e dos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355" w:val="left" w:leader="none"/>
        </w:tabs>
        <w:spacing w:line="240" w:lineRule="auto" w:before="91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apreciar e deliberar sobre ações voltadas à eficácia da gestão contábil, financeira, econômica e patrimonial do CAU/BR e dos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acompanhar o comportamento da receita e da despesa do CAU/BR e dos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521" w:val="left" w:leader="none"/>
        </w:tabs>
        <w:spacing w:line="240" w:lineRule="auto" w:before="92" w:after="0"/>
        <w:ind w:left="100" w:right="410" w:firstLine="0"/>
        <w:jc w:val="left"/>
        <w:rPr>
          <w:sz w:val="22"/>
        </w:rPr>
      </w:pPr>
      <w:r>
        <w:rPr>
          <w:strike/>
          <w:sz w:val="22"/>
        </w:rPr>
        <w:t>- analisar e deliberar sobre matérias econômicas, financeiras e contábeis do CAU/BR e dos 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535" w:val="left" w:leader="none"/>
        </w:tabs>
        <w:spacing w:line="240" w:lineRule="auto" w:before="91" w:after="0"/>
        <w:ind w:left="534" w:right="0" w:hanging="434"/>
        <w:jc w:val="left"/>
        <w:rPr>
          <w:sz w:val="22"/>
        </w:rPr>
      </w:pPr>
      <w:r>
        <w:rPr>
          <w:strike/>
          <w:sz w:val="22"/>
        </w:rPr>
        <w:t>- acompanhar o repasse de quotas dos CAU/UF ao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442" w:val="left" w:leader="none"/>
        </w:tabs>
        <w:spacing w:line="240" w:lineRule="auto" w:before="92" w:after="0"/>
        <w:ind w:left="100" w:right="411" w:firstLine="0"/>
        <w:jc w:val="left"/>
        <w:rPr>
          <w:sz w:val="22"/>
        </w:rPr>
      </w:pPr>
      <w:r>
        <w:rPr>
          <w:strike/>
          <w:sz w:val="22"/>
        </w:rPr>
        <w:t>- propor, analisar e deliberar sobre critérios de transferência de recursos do CAU/BR para os 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controlar o repasse de recursos do CAU/BR e verificar o cumprimento de sua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aplicação;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435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deliberar sobre o plano de ação e o orçamento do CAU, e de suas reformulações orçamentárias, propondo à aprovação do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492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apreciar e deliberar sobre os planos de ação e orçamento dos CAU/UF em sua observância às políticas e diretrizes nacionais estabelecidas pelo Plenário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600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manifestar-se sobre a proposição de intervenção em CAU/UF cujos fundamentos estejam associados a questões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econômico-financeiras;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586" w:val="left" w:leader="none"/>
        </w:tabs>
        <w:spacing w:line="240" w:lineRule="auto" w:before="92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apreciar e deliberar sobre propostas de aquisição e alienação de bens imóveis pelo CAU/BR relativamente aos aspectos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econômico-financeiros;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18"/>
        </w:numPr>
        <w:tabs>
          <w:tab w:pos="492" w:val="left" w:leader="none"/>
        </w:tabs>
        <w:spacing w:line="240" w:lineRule="auto" w:before="95" w:after="0"/>
        <w:ind w:left="100" w:right="4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71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2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apreciar e submeter à aprovação do Conselho Diretor e Plenário as diretrizes para elaboração do planejamento orçamentário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anual;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</w:tabs>
        <w:spacing w:line="240" w:lineRule="auto" w:before="91" w:after="0"/>
        <w:ind w:left="100" w:right="403" w:firstLine="0"/>
        <w:jc w:val="left"/>
        <w:rPr>
          <w:sz w:val="22"/>
        </w:rPr>
      </w:pPr>
      <w:r>
        <w:rPr>
          <w:strike/>
          <w:sz w:val="22"/>
        </w:rPr>
        <w:t>- apreciar, decidir e supervisionar o planejamento estratégico do CAU/BR relativamente aos aspectos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econômico-financeiros;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670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acompanhar a execução de programas e projetos do planejamento estratégico do CAU/BR relacionados aos aspectos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econômico-financeiros;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751" w:val="left" w:leader="none"/>
        </w:tabs>
        <w:spacing w:line="240" w:lineRule="auto" w:before="91" w:after="0"/>
        <w:ind w:left="100" w:right="403" w:firstLine="0"/>
        <w:jc w:val="left"/>
        <w:rPr>
          <w:sz w:val="22"/>
        </w:rPr>
      </w:pPr>
      <w:r>
        <w:rPr>
          <w:strike/>
          <w:sz w:val="22"/>
        </w:rPr>
        <w:t>- apreciar e decidir sobre os resultados dos projetos do planejamento estratégico do CAU relacionados aos aspectos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econômico-financeiros;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554" w:val="left" w:leader="none"/>
        </w:tabs>
        <w:spacing w:line="240" w:lineRule="auto" w:before="92" w:after="0"/>
        <w:ind w:left="100" w:right="411" w:firstLine="0"/>
        <w:jc w:val="left"/>
        <w:rPr>
          <w:sz w:val="22"/>
        </w:rPr>
      </w:pPr>
      <w:r>
        <w:rPr>
          <w:strike/>
          <w:sz w:val="22"/>
        </w:rPr>
        <w:t>- conduzir a articulação entre as ações de médio e longo prazo do CAU relativamente aos aspectos econômico-financeiros; 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92" w:after="0"/>
        <w:ind w:left="100" w:right="401" w:firstLine="0"/>
        <w:jc w:val="both"/>
        <w:rPr>
          <w:sz w:val="22"/>
        </w:rPr>
      </w:pPr>
      <w:r>
        <w:rPr>
          <w:strike/>
          <w:sz w:val="22"/>
        </w:rPr>
        <w:t>- apreciar e deliberar sobre os indicadores de gestão de caráter econômico-financeiro para subsidiar a elaboração do planejamento estratégico do CAU/BR e dos CAU/UF, em conjunto com a Comissão de Organização e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Administração.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1"/>
      </w:pPr>
      <w:r>
        <w:rPr>
          <w:strike/>
        </w:rPr>
        <w:t>Subseção III</w:t>
      </w:r>
    </w:p>
    <w:p>
      <w:pPr>
        <w:spacing w:before="2"/>
        <w:ind w:left="1397" w:right="1696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Ensino e Formação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407"/>
        <w:jc w:val="both"/>
      </w:pPr>
      <w:r>
        <w:rPr>
          <w:strike/>
        </w:rPr>
        <w:t>Art. 46. A Comissão de Ensino e Formação tem por finalidade promover a articulação entre o CAU e o</w:t>
      </w:r>
      <w:r>
        <w:rPr>
          <w:strike w:val="0"/>
        </w:rPr>
        <w:t> </w:t>
      </w:r>
      <w:r>
        <w:rPr>
          <w:strike/>
        </w:rPr>
        <w:t>sistema de ensino de Arquitetura e Urbanismo, respeitado o que dispõem os artigos 2°, 3°, 4°, 24, 33, 34</w:t>
      </w:r>
      <w:r>
        <w:rPr>
          <w:strike w:val="0"/>
        </w:rPr>
        <w:t> </w:t>
      </w:r>
      <w:r>
        <w:rPr>
          <w:strike/>
        </w:rPr>
        <w:t>e 61 da Lei n° 12.378, de 2010.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47. Compete especificamente à Comissão de Ensino e Formação: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291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organizar e manter atualizado o cadastro nacional das escolas e faculdades de Arquitetura e Urbanismo, incluindo o currículo de todos os cursos oferecidos e os projetos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pedagógicos;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327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propor ou apreciar e deliberar sobre o mérito de projeto de ato normativo referente à habilitação, atribuições, atividades e competências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profissionais;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apreciar e deliberar sobre habilitação, atividades e competências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profissionais;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9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apreciar e deliberar sobre educação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continuada;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341" w:val="left" w:leader="none"/>
        </w:tabs>
        <w:spacing w:line="240" w:lineRule="auto" w:before="92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contribuir para a definição de critérios de uniformização técnico-administrativa de procedimentos voltados à habilitação, atribuições, atividades e competências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profissionais;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425" w:val="left" w:leader="none"/>
        </w:tabs>
        <w:spacing w:line="242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propor diretrizes específicas para uniformizar ações e compartilhar informações no âmbito das Comissões de Ensino e Formação dos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9"/>
        </w:numPr>
        <w:tabs>
          <w:tab w:pos="480" w:val="left" w:leader="none"/>
        </w:tabs>
        <w:spacing w:line="240" w:lineRule="auto" w:before="91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posicionar-se sobre matérias em tramitação no Conselho Nacional de Educação - CNE e demais órgãos de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educação;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547" w:val="left" w:leader="none"/>
        </w:tabs>
        <w:spacing w:line="240" w:lineRule="auto" w:before="92" w:after="0"/>
        <w:ind w:left="100" w:right="406" w:firstLine="0"/>
        <w:jc w:val="both"/>
        <w:rPr>
          <w:sz w:val="22"/>
        </w:rPr>
      </w:pPr>
      <w:r>
        <w:rPr>
          <w:strike/>
          <w:sz w:val="22"/>
        </w:rPr>
        <w:t>- posicionar-se sobre a autorização, o reconhecimento e a renovação de reconhecimento de cursos da Arquitetura e Urbanismo para subsidiar decisão do Ministério da Educação e órgãos a ele relacionados nos termos da legislação em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vigor;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propor medidas que estimulem as instituições de ensino de Arquitetura e Urbanismo a tratarem a questão da qualificação profissional como um processo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contínuo;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74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9"/>
        </w:numPr>
        <w:tabs>
          <w:tab w:pos="331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apreciar, deliberar e homologar registro de profissional diplomado por estabelecimento estrangeiro de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ensino;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439" w:val="left" w:leader="none"/>
        </w:tabs>
        <w:spacing w:line="240" w:lineRule="auto" w:before="91" w:after="0"/>
        <w:ind w:left="100" w:right="406" w:firstLine="0"/>
        <w:jc w:val="left"/>
        <w:rPr>
          <w:sz w:val="22"/>
        </w:rPr>
      </w:pPr>
      <w:r>
        <w:rPr>
          <w:strike/>
          <w:sz w:val="22"/>
        </w:rPr>
        <w:t>- acompanhar as ações e normativos internacionais que tratam da formação profissional e seu rebatimento sobre as atribuições dos arquitetos e urbanistas;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509" w:val="left" w:leader="none"/>
        </w:tabs>
        <w:spacing w:line="240" w:lineRule="auto" w:before="92" w:after="0"/>
        <w:ind w:left="100" w:right="407" w:firstLine="0"/>
        <w:jc w:val="both"/>
        <w:rPr>
          <w:sz w:val="22"/>
        </w:rPr>
      </w:pPr>
      <w:r>
        <w:rPr>
          <w:strike/>
          <w:sz w:val="22"/>
        </w:rPr>
        <w:t>- promover ações e propor medidas que estimulem as instituições de ensino de Arquitetura e Urbanismo a tratarem a questão da formação relacionada com as atribuições profissionais definidas no art. 2° da Lei n° 12.378, de 2010 e Resolução n° 21, de 2012, do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CAU/BR.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1"/>
        <w:ind w:right="1698"/>
      </w:pPr>
      <w:r>
        <w:rPr>
          <w:strike/>
        </w:rPr>
        <w:t>Subseção IV</w:t>
      </w:r>
    </w:p>
    <w:p>
      <w:pPr>
        <w:spacing w:before="2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Ética e Disciplina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48. A Comissão de Ética e Disciplina tem por finalidade zelar pela verificação e cumprimento dos</w:t>
      </w:r>
      <w:r>
        <w:rPr>
          <w:strike w:val="0"/>
        </w:rPr>
        <w:t> </w:t>
      </w:r>
      <w:r>
        <w:rPr>
          <w:strike/>
        </w:rPr>
        <w:t>artigos 17 a 23 da Lei n° 12.378, de 2010, e do Código de Ética e Disciplina Profissional.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49. Compete especificamente à Comissão de Ética e Disciplina: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0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coordenar a elaboração do Código de Ética e Disciplina Profissional e suas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alterações;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360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propor ou apreciar e deliberar sobre o mérito de projeto de ato normativo referente à ética profissional;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387" w:val="left" w:leader="none"/>
        </w:tabs>
        <w:spacing w:line="240" w:lineRule="auto" w:before="92" w:after="0"/>
        <w:ind w:left="100" w:right="400" w:firstLine="0"/>
        <w:jc w:val="left"/>
        <w:rPr>
          <w:sz w:val="22"/>
        </w:rPr>
      </w:pPr>
      <w:r>
        <w:rPr>
          <w:strike/>
          <w:sz w:val="22"/>
        </w:rPr>
        <w:t>- apreciar e deliberar, nas matérias em grau de recurso, sobre processos de infração aos artigos 17 a 23 da Lei n° 12.378, de 2010, e ao Código de Ética e Disciplina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Profissional;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425" w:val="left" w:leader="none"/>
        </w:tabs>
        <w:spacing w:line="240" w:lineRule="auto" w:before="91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propor diretrizes específicas para uniformizar ações e compartilhar informações no âmbito das comissões de ética dos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355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propor diretrizes e programas para difusão dos valores e normas referentes à ética e disciplina profissional da Arquitetura e Urbanismo;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394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acompanhar as ações e os normativos internacionais que tratam da ética e disciplina profissional da Arquitetura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Urbanismo.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2"/>
        <w:ind w:right="1695"/>
      </w:pPr>
      <w:r>
        <w:rPr>
          <w:strike/>
        </w:rPr>
        <w:t>Subseção V</w:t>
      </w:r>
    </w:p>
    <w:p>
      <w:pPr>
        <w:spacing w:before="1"/>
        <w:ind w:left="1395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Exercício Profissional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50. A Comissão de Exercício Profissional tem por finalidade zelar pela orientação, disciplinamento</w:t>
      </w:r>
      <w:r>
        <w:rPr>
          <w:strike w:val="0"/>
        </w:rPr>
        <w:t> </w:t>
      </w:r>
      <w:r>
        <w:rPr>
          <w:strike/>
        </w:rPr>
        <w:t>do registro e da fiscalização do exercício da Arquitetura e Urbanismo.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51. Compete especificamente à Comissão de Exercício Profissional: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228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apreciar e deliberar sobre o mérito de projeto de ato normativo referente ao exercício da Arquitetura e Urbanismo;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312" w:val="left" w:leader="none"/>
        </w:tabs>
        <w:spacing w:line="240" w:lineRule="auto" w:before="91" w:after="0"/>
        <w:ind w:left="100" w:right="399" w:firstLine="0"/>
        <w:jc w:val="left"/>
        <w:rPr>
          <w:sz w:val="22"/>
        </w:rPr>
      </w:pPr>
      <w:r>
        <w:rPr>
          <w:strike/>
          <w:sz w:val="22"/>
        </w:rPr>
        <w:t>- apreciar e deliberar sobre critérios de uniformização de ações voltadas à eficácia da fiscalização do exercício da Arquitetura e Urbanismo pelos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401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propor, apreciar e deliberar sobre projetos de atos normativos referentes a tabelas indicativas de honorários dos arquitetos 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urbanistas;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16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21"/>
        </w:numPr>
        <w:tabs>
          <w:tab w:pos="427" w:val="left" w:leader="none"/>
        </w:tabs>
        <w:spacing w:line="240" w:lineRule="auto" w:before="95" w:after="0"/>
        <w:ind w:left="100" w:right="40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76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apreciar e deliberar, nas matérias em grau de recurso, os assuntos relacionados à orientação e fiscalização do exercício da Arquitetura e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Urbanismo;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375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acompanhar as ações e normativos internacionais que tratam das atribuições e competências profissionais;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442" w:val="left" w:leader="none"/>
        </w:tabs>
        <w:spacing w:line="240" w:lineRule="auto" w:before="92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apreciar e deliberar sobre critérios de uniformização técnico-administrativa de procedimentos voltados à habilitação, atribuições, atividades e competências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profissionais;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463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deliberar sobre critérios de uniformização de ações voltadas ao registro e fiscalização do exercício da Arquitetura e Urbanismo pelos CAU/UF;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538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apreciar e deliberar sobre critérios de uniformização de ações voltadas ao registro de profissionais e de responsabilidade técnica da Arquitetura e Urbanismo pelo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CAU/BR.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2"/>
        <w:ind w:right="1695"/>
      </w:pPr>
      <w:r>
        <w:rPr>
          <w:strike/>
        </w:rPr>
        <w:t>Seção V</w:t>
      </w:r>
    </w:p>
    <w:p>
      <w:pPr>
        <w:spacing w:line="252" w:lineRule="exact" w:before="0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Das Competências das Comissões Especiais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1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Subseção 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Política Profissional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52. Compete especificamente à Comissão de Política Profissional: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propor, deliberar e implementar ações visando o desenvolvimento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profissional;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propor, deliberar e implementar ações conjuntamente com as comissões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ordinárias;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387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estabelecer diálogo e convênios com as entidades nacionais de Arquitetos e Urbanistas, no sentido de promoverem ações conjuntas visando o desenvolvimento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profissional;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432" w:val="left" w:leader="none"/>
        </w:tabs>
        <w:spacing w:line="240" w:lineRule="auto" w:before="92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propor ações de fiscalização do CAU como complemento e apoio às políticas de valorização profissional; 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conduzir a articulação das ações de política profissional entre o CAU/BR e os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CAU/UF.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Subseção II</w:t>
      </w:r>
    </w:p>
    <w:p>
      <w:pPr>
        <w:spacing w:line="252" w:lineRule="exact" w:before="0"/>
        <w:ind w:left="1395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Politica Urbana e Ambiental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53. Compete especificamente à Comissão de Política Urbana: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281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acompanhar, avaliar e manifestar-se sobre projetos de lei, em trâmite no Congresso Nacional, relacionados à política urbana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ambiental;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apreciar e propor medidas destinadas ao aperfeiçoamento da política urbana e ambiental no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País;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401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avaliar o exercício da prática profissional no contexto do planejamento urbano e ambiental e da expansão das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cidades;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420" w:val="left" w:leader="none"/>
        </w:tabs>
        <w:spacing w:line="240" w:lineRule="auto" w:before="91" w:after="0"/>
        <w:ind w:left="100" w:right="399" w:firstLine="0"/>
        <w:jc w:val="left"/>
        <w:rPr>
          <w:sz w:val="22"/>
        </w:rPr>
      </w:pPr>
      <w:r>
        <w:rPr>
          <w:strike/>
          <w:sz w:val="22"/>
        </w:rPr>
        <w:t>- propor ao Plenário do CAU/BR a participação nos fóruns governamentais e da sociedade civil, relacionados à política urbana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ambiental;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379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fomentar, junto aos CAU/UF, o desenvolvimento de ações relacionadas à política urbana e ambiental;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spacing w:before="1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17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23"/>
        </w:numPr>
        <w:tabs>
          <w:tab w:pos="406" w:val="left" w:leader="none"/>
        </w:tabs>
        <w:spacing w:line="240" w:lineRule="auto" w:before="95" w:after="0"/>
        <w:ind w:left="100" w:right="40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79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propor diretrizes e programas para difusão da política urbana e ambiental, assim como os valores ambientais nas cidades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brasileiras.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Subseção III</w:t>
      </w:r>
    </w:p>
    <w:p>
      <w:pPr>
        <w:spacing w:line="252" w:lineRule="exact" w:before="0"/>
        <w:ind w:left="1395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Relações</w:t>
      </w:r>
      <w:r>
        <w:rPr>
          <w:b/>
          <w:strike/>
          <w:spacing w:val="-11"/>
          <w:sz w:val="22"/>
        </w:rPr>
        <w:t> </w:t>
      </w:r>
      <w:r>
        <w:rPr>
          <w:b/>
          <w:strike/>
          <w:sz w:val="22"/>
        </w:rPr>
        <w:t>Internacionais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54. Compete especificamente à Comissão de Relações</w:t>
      </w:r>
      <w:r>
        <w:rPr>
          <w:strike/>
          <w:spacing w:val="-20"/>
        </w:rPr>
        <w:t> </w:t>
      </w:r>
      <w:r>
        <w:rPr>
          <w:strike/>
        </w:rPr>
        <w:t>Internacionais: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283" w:val="left" w:leader="none"/>
        </w:tabs>
        <w:spacing w:line="240" w:lineRule="auto" w:before="92" w:after="0"/>
        <w:ind w:left="100" w:right="399" w:firstLine="0"/>
        <w:jc w:val="left"/>
        <w:rPr>
          <w:sz w:val="22"/>
        </w:rPr>
      </w:pPr>
      <w:r>
        <w:rPr>
          <w:strike/>
          <w:sz w:val="22"/>
        </w:rPr>
        <w:t>- acompanhar, avaliar e manifestar-se sobre a regulação do fluxo internacional de profissionais, empresas e serviços de Arquitetura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Urbanismo;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manifestar-se sobre relatórios referentes a missões realizadas no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exterior;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418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acompanhar, avaliar e manifestar-se sobre projetos de lei, em trâmite no Congresso Nacional, relacionados às questões internacionais no contexto da Arquitetura e Urbanismo;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459" w:val="left" w:leader="none"/>
        </w:tabs>
        <w:spacing w:line="240" w:lineRule="auto" w:before="92" w:after="0"/>
        <w:ind w:left="100" w:right="408" w:firstLine="0"/>
        <w:jc w:val="both"/>
        <w:rPr>
          <w:sz w:val="22"/>
        </w:rPr>
      </w:pPr>
      <w:r>
        <w:rPr>
          <w:strike/>
          <w:sz w:val="22"/>
        </w:rPr>
        <w:t>- propor a participação e a formação de delegações do CAU/BR nos fóruns internacionais, relacionados às questões da Arquitetura e Urbanismo, incluindo patrimônio cultural, meio natural urbano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paisagem.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2"/>
        <w:ind w:right="1698"/>
      </w:pPr>
      <w:r>
        <w:rPr>
          <w:strike/>
        </w:rPr>
        <w:t>Subseção IV</w:t>
      </w:r>
    </w:p>
    <w:p>
      <w:pPr>
        <w:spacing w:line="252" w:lineRule="exact" w:before="0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Eleitoral Nacional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400"/>
        <w:jc w:val="both"/>
      </w:pPr>
      <w:r>
        <w:rPr>
          <w:strike/>
        </w:rPr>
        <w:t>Art. 55. A Comissão Eleitoral Nacional tem por finalidade conduzir os processos eleitorais, no âmbito</w:t>
      </w:r>
      <w:r>
        <w:rPr>
          <w:strike w:val="0"/>
        </w:rPr>
        <w:t> </w:t>
      </w:r>
      <w:r>
        <w:rPr>
          <w:strike/>
        </w:rPr>
        <w:t>de jurisdição das Unidades da Federação, referentes às eleições de conselheiros do CAU/BR e dos</w:t>
      </w:r>
      <w:r>
        <w:rPr>
          <w:strike w:val="0"/>
        </w:rPr>
        <w:t> </w:t>
      </w:r>
      <w:r>
        <w:rPr>
          <w:strike/>
        </w:rPr>
        <w:t>CAU/UF, de acordo com os procedimentos estabelecidos em normativo</w:t>
      </w:r>
      <w:r>
        <w:rPr>
          <w:strike/>
          <w:spacing w:val="-12"/>
        </w:rPr>
        <w:t> </w:t>
      </w:r>
      <w:r>
        <w:rPr>
          <w:strike/>
        </w:rPr>
        <w:t>específico.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04"/>
        <w:jc w:val="both"/>
      </w:pPr>
      <w:r>
        <w:rPr>
          <w:strike/>
        </w:rPr>
        <w:t>Parágrafo único. Para compor o CAU/BR, nos termos em que dispõe a Lei n° 12.378, de 2010, além dos</w:t>
      </w:r>
      <w:r>
        <w:rPr>
          <w:strike w:val="0"/>
        </w:rPr>
        <w:t> </w:t>
      </w:r>
      <w:r>
        <w:rPr>
          <w:strike/>
        </w:rPr>
        <w:t>representantes das Unidades da Federação, será eleito um conselheiro federal representante das</w:t>
      </w:r>
      <w:r>
        <w:rPr>
          <w:strike w:val="0"/>
        </w:rPr>
        <w:t> </w:t>
      </w:r>
      <w:r>
        <w:rPr>
          <w:strike/>
        </w:rPr>
        <w:t>Instituições de Ensino Superior de Arquitetura e Urbanismo.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56. A composição e as competências da Comissão Eleitoral Nacional serão regulamentadas por</w:t>
      </w:r>
      <w:r>
        <w:rPr>
          <w:strike w:val="0"/>
        </w:rPr>
        <w:t> </w:t>
      </w:r>
      <w:r>
        <w:rPr>
          <w:strike/>
        </w:rPr>
        <w:t>normativo específico.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92"/>
        <w:ind w:right="1695"/>
      </w:pPr>
      <w:r>
        <w:rPr>
          <w:strike/>
        </w:rPr>
        <w:t>CAPÍTULO V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DO PRESIDENTE E DOS VICE-PRESIDENTES DO CAU/BR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Do Presidente do CAU/BR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57. O presidente será eleito por maioria de votos dos conselheiros e entre seus pares, em votação</w:t>
      </w:r>
      <w:r>
        <w:rPr>
          <w:strike w:val="0"/>
        </w:rPr>
        <w:t> </w:t>
      </w:r>
      <w:r>
        <w:rPr>
          <w:strike/>
        </w:rPr>
        <w:t>secreta.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399"/>
        <w:jc w:val="both"/>
      </w:pPr>
      <w:r>
        <w:rPr>
          <w:strike/>
        </w:rPr>
        <w:t>§ 1° A eleição e posse do presidente do CAU/BR serão realizadas na primeira reunião plenária ordinária</w:t>
      </w:r>
      <w:r>
        <w:rPr>
          <w:strike w:val="0"/>
        </w:rPr>
        <w:t> </w:t>
      </w:r>
      <w:r>
        <w:rPr>
          <w:strike/>
        </w:rPr>
        <w:t>a ser realizada até o décimo dia útil do mês de janeiro do ano subsequente ao da eleição dos</w:t>
      </w:r>
      <w:r>
        <w:rPr>
          <w:strike w:val="0"/>
        </w:rPr>
        <w:t>  </w:t>
      </w:r>
      <w:r>
        <w:rPr>
          <w:strike/>
        </w:rPr>
        <w:t>conselheiros do</w:t>
      </w:r>
      <w:r>
        <w:rPr>
          <w:strike/>
          <w:spacing w:val="-1"/>
        </w:rPr>
        <w:t> </w:t>
      </w:r>
      <w:r>
        <w:rPr>
          <w:strike/>
        </w:rPr>
        <w:t>CAU/BR.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Entre a data do término do mandato do presidente do CAU/BR e a da eleição do novo presidente,</w:t>
      </w:r>
      <w:r>
        <w:rPr>
          <w:strike w:val="0"/>
        </w:rPr>
        <w:t> </w:t>
      </w:r>
      <w:r>
        <w:rPr>
          <w:strike/>
        </w:rPr>
        <w:t>exercerá as funções deste o conselheiro federal mais idoso.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§ 3° No impedimento do presidente e dos vice-presidentes do CAU/BR, exercerá as atribuições de</w:t>
      </w:r>
      <w:r>
        <w:rPr>
          <w:strike w:val="0"/>
        </w:rPr>
        <w:t> </w:t>
      </w:r>
      <w:r>
        <w:rPr>
          <w:strike/>
        </w:rPr>
        <w:t>presidente o conselheiro federal mais idoso.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18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 w:right="400"/>
      </w:pPr>
      <w:r>
        <w:rPr/>
        <w:drawing>
          <wp:anchor distT="0" distB="0" distL="0" distR="0" allowOverlap="1" layoutInCell="1" locked="0" behindDoc="1" simplePos="0" relativeHeight="26839281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Art. 58. O período de mandato de presidente é de três anos, iniciando-se no dia de sua posse e</w:t>
      </w:r>
      <w:r>
        <w:rPr>
          <w:strike w:val="0"/>
        </w:rPr>
        <w:t> </w:t>
      </w:r>
      <w:r>
        <w:rPr>
          <w:strike/>
        </w:rPr>
        <w:t>encerrando-se no dia 31 de dezembro do terceiro ano do mandato para o qual foi eleito.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59. O exercício do cargo de presidente é honorífico.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60. É vedado ao conselheiro ocupar o cargo de presidente do CAU/BR por mais de dois mandatos</w:t>
      </w:r>
      <w:r>
        <w:rPr>
          <w:strike w:val="0"/>
        </w:rPr>
        <w:t> </w:t>
      </w:r>
      <w:r>
        <w:rPr>
          <w:strike/>
        </w:rPr>
        <w:t>sucessivos.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61. O presidente do CAU/BR é substituído nas suas faltas, impedimentos, licenças ou renúncia pelo</w:t>
      </w:r>
      <w:r>
        <w:rPr>
          <w:strike w:val="0"/>
        </w:rPr>
        <w:t> </w:t>
      </w:r>
      <w:r>
        <w:rPr>
          <w:strike/>
        </w:rPr>
        <w:t>primeiro vice-presidente e, na ausência deste, pelo segundo vice-presidente.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62. O presidente do CAU/BR será destituído: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5"/>
        </w:numPr>
        <w:tabs>
          <w:tab w:pos="252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no caso de perda do mandato como conselheiro na forma do § 2° do art. 36 da Lei n° 12.378, de 2010;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5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pelo voto de 3/5 (três quintos) dos seus pares na forma do § 3° do art. 36 da Lei n° 12.378, de</w:t>
      </w:r>
      <w:r>
        <w:rPr>
          <w:strike/>
          <w:spacing w:val="-21"/>
          <w:sz w:val="22"/>
        </w:rPr>
        <w:t> </w:t>
      </w:r>
      <w:r>
        <w:rPr>
          <w:strike/>
          <w:sz w:val="22"/>
        </w:rPr>
        <w:t>2010.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Art. 63. Ocorrendo vacância do cargo de presidente haverá nova eleição entre os conselheiros federais,</w:t>
      </w:r>
      <w:r>
        <w:rPr>
          <w:strike w:val="0"/>
        </w:rPr>
        <w:t> </w:t>
      </w:r>
      <w:r>
        <w:rPr>
          <w:strike/>
        </w:rPr>
        <w:t>se o prazo para término do mandato for superior a doze meses.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4"/>
        <w:jc w:val="both"/>
      </w:pPr>
      <w:r>
        <w:rPr>
          <w:strike/>
        </w:rPr>
        <w:t>Parágrafo único. Se o prazo para o término do mandato for inferior a doze meses, o cargo de presidente</w:t>
      </w:r>
      <w:r>
        <w:rPr>
          <w:strike w:val="0"/>
        </w:rPr>
        <w:t> </w:t>
      </w:r>
      <w:r>
        <w:rPr>
          <w:strike/>
        </w:rPr>
        <w:t>será preenchido, em caráter permanente, por seu substituto legal, segundo a ordem de sucessão definida</w:t>
      </w:r>
      <w:r>
        <w:rPr>
          <w:strike w:val="0"/>
        </w:rPr>
        <w:t> </w:t>
      </w:r>
      <w:r>
        <w:rPr>
          <w:strike/>
        </w:rPr>
        <w:t>no art. 61 deste Regimento Geral.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Seção II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Dos Vice-Presidentes do CAU/BR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64. Desempenharão os cargos de primeiro e segundo vice-presidentes os conselheiros federais</w:t>
      </w:r>
      <w:r>
        <w:rPr>
          <w:strike w:val="0"/>
        </w:rPr>
        <w:t> </w:t>
      </w:r>
      <w:r>
        <w:rPr>
          <w:strike/>
        </w:rPr>
        <w:t>eleitos para esse fim pelo Plenário do 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5"/>
        <w:jc w:val="both"/>
      </w:pPr>
      <w:r>
        <w:rPr>
          <w:strike/>
        </w:rPr>
        <w:t>Art. 65. O primeiro e o segundo vice-presidentes serão definidos, pelo Plenário, em votação secreta,</w:t>
      </w:r>
      <w:r>
        <w:rPr>
          <w:strike w:val="0"/>
        </w:rPr>
        <w:t> </w:t>
      </w:r>
      <w:r>
        <w:rPr>
          <w:strike/>
        </w:rPr>
        <w:t>dentre os coordenadores das comissões ordinárias que se candidatarem a esses cargos, pela ordem</w:t>
      </w:r>
      <w:r>
        <w:rPr>
          <w:strike w:val="0"/>
        </w:rPr>
        <w:t> </w:t>
      </w:r>
      <w:r>
        <w:rPr>
          <w:strike/>
        </w:rPr>
        <w:t>decrescente de votos.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No caso de empate será eleito o mais idoso.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2° O termo de posse de cada um dos vice-presidentes deverá ser assinado por este e pelo presidente do</w:t>
      </w:r>
      <w:r>
        <w:rPr>
          <w:strike w:val="0"/>
        </w:rPr>
        <w:t> </w:t>
      </w:r>
      <w:r>
        <w:rPr>
          <w:strike/>
        </w:rPr>
        <w:t>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00"/>
        <w:jc w:val="both"/>
      </w:pPr>
      <w:r>
        <w:rPr>
          <w:strike/>
        </w:rPr>
        <w:t>Art. 66. O período de mandato de vice-presidente tem duração de um ano, iniciando-se na primeira</w:t>
      </w:r>
      <w:r>
        <w:rPr>
          <w:strike w:val="0"/>
        </w:rPr>
        <w:t> </w:t>
      </w:r>
      <w:r>
        <w:rPr>
          <w:strike/>
        </w:rPr>
        <w:t>reunião plenária do ano e encerrando-se no dia 31 de dezembro do mesmo ano, sendo admitidas</w:t>
      </w:r>
      <w:r>
        <w:rPr>
          <w:strike w:val="0"/>
        </w:rPr>
        <w:t> </w:t>
      </w:r>
      <w:r>
        <w:rPr>
          <w:strike/>
        </w:rPr>
        <w:t>reconduções.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67. Será considerado efetivo exercício da Presidência o mandato assumido em caráter permanente</w:t>
      </w:r>
      <w:r>
        <w:rPr>
          <w:strike w:val="0"/>
        </w:rPr>
        <w:t> </w:t>
      </w:r>
      <w:r>
        <w:rPr>
          <w:strike/>
        </w:rPr>
        <w:t>pelo vice-presidente, na forma do parágrafo único do art. 63 deste Regimento Geral.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68. Os vice-presidentes acumularão, às atribuições específicas da função, suas atribuições como</w:t>
      </w:r>
      <w:r>
        <w:rPr>
          <w:strike w:val="0"/>
        </w:rPr>
        <w:t> </w:t>
      </w:r>
      <w:r>
        <w:rPr>
          <w:strike/>
        </w:rPr>
        <w:t>conselheiro federal.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69. O vice-presidente do CAU/BR será destituído: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6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no caso de perda do mandato como conselheiro;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19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83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6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pelo voto de 3/5 (três quintos) do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Plenário.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Seção III</w:t>
      </w:r>
    </w:p>
    <w:p>
      <w:pPr>
        <w:spacing w:line="252" w:lineRule="exact" w:before="0"/>
        <w:ind w:left="1396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Competência do Presidente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70. Compete ao presidente do CAU/BR: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231" w:val="left" w:leader="none"/>
        </w:tabs>
        <w:spacing w:line="240" w:lineRule="auto" w:before="92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cumprir e fazer cumprir a legislação federal, as resoluções, as decisões plenárias e os atos normativos baixados pelo CAU/BR, bem como este Regimento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Geral;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propor plano de gestão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acompanhar a execução do plano de gestão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acompanhar a execução do orçamento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acompanhar as atividades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convocar e conduzir os trabalhos das sessões plenárias e das reuniões do Conselho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Diretor;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461" w:val="left" w:leader="none"/>
        </w:tabs>
        <w:spacing w:line="240" w:lineRule="auto" w:before="91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convocar os trabalhos das comissões e do colegiado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permanente;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535" w:val="left" w:leader="none"/>
        </w:tabs>
        <w:spacing w:line="240" w:lineRule="auto" w:before="92" w:after="0"/>
        <w:ind w:left="534" w:right="0" w:hanging="434"/>
        <w:jc w:val="left"/>
        <w:rPr>
          <w:sz w:val="22"/>
        </w:rPr>
      </w:pPr>
      <w:r>
        <w:rPr>
          <w:strike/>
          <w:sz w:val="22"/>
        </w:rPr>
        <w:t>- convocar ou autorizar a convocação extraordinária das comissões e do colegiado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permanente;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interromper os trabalhos das reuniões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plenárias;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suspender os trabalhos das reuniões plenárias em caso de perturbação da</w:t>
      </w:r>
      <w:r>
        <w:rPr>
          <w:strike/>
          <w:spacing w:val="-23"/>
          <w:sz w:val="22"/>
        </w:rPr>
        <w:t> </w:t>
      </w:r>
      <w:r>
        <w:rPr>
          <w:strike/>
          <w:sz w:val="22"/>
        </w:rPr>
        <w:t>ordem;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presidir reuniões e solenidades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proferir voto de qualidade em caso de empate em votação no Plenário e no Conselho</w:t>
      </w:r>
      <w:r>
        <w:rPr>
          <w:strike/>
          <w:spacing w:val="-21"/>
          <w:sz w:val="22"/>
        </w:rPr>
        <w:t> </w:t>
      </w:r>
      <w:r>
        <w:rPr>
          <w:strike/>
          <w:sz w:val="22"/>
        </w:rPr>
        <w:t>Diretor;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535" w:val="left" w:leader="none"/>
        </w:tabs>
        <w:spacing w:line="240" w:lineRule="auto" w:before="91" w:after="0"/>
        <w:ind w:left="534" w:right="0" w:hanging="434"/>
        <w:jc w:val="left"/>
        <w:rPr>
          <w:sz w:val="22"/>
        </w:rPr>
      </w:pPr>
      <w:r>
        <w:rPr>
          <w:strike/>
          <w:sz w:val="22"/>
        </w:rPr>
        <w:t>- informar ao Plenário o licenciamento ou a renúncia de conselheiro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federal;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designar conselheiro federal para análise de processo a ser relatado no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502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designar membro do Conselho Diretor para análise de relatório referente à missão realizada no exterior;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submeter proposta de sua iniciativa ao Plenário ou ao Conselho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Diretor;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619" w:val="left" w:leader="none"/>
        </w:tabs>
        <w:spacing w:line="240" w:lineRule="auto" w:before="92" w:after="0"/>
        <w:ind w:left="618" w:right="0" w:hanging="518"/>
        <w:jc w:val="left"/>
        <w:rPr>
          <w:sz w:val="22"/>
        </w:rPr>
      </w:pPr>
      <w:r>
        <w:rPr>
          <w:strike/>
          <w:sz w:val="22"/>
        </w:rPr>
        <w:t>- resolver casos de urgência </w:t>
      </w:r>
      <w:r>
        <w:rPr>
          <w:i/>
          <w:strike/>
          <w:sz w:val="22"/>
        </w:rPr>
        <w:t>ad referendum </w:t>
      </w:r>
      <w:r>
        <w:rPr>
          <w:strike/>
          <w:sz w:val="22"/>
        </w:rPr>
        <w:t>do Plenário e do Conselho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Diretor;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694" w:val="left" w:leader="none"/>
        </w:tabs>
        <w:spacing w:line="240" w:lineRule="auto" w:before="91" w:after="0"/>
        <w:ind w:left="693" w:right="0" w:hanging="593"/>
        <w:jc w:val="left"/>
        <w:rPr>
          <w:sz w:val="22"/>
        </w:rPr>
      </w:pPr>
      <w:r>
        <w:rPr>
          <w:strike/>
          <w:sz w:val="22"/>
        </w:rPr>
        <w:t>- resolver incidentes processuais, submetendo-os aos órgãos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competentes;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assinar decisão do Plenário e do Conselho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Diretor;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475" w:val="left" w:leader="none"/>
        </w:tabs>
        <w:spacing w:line="240" w:lineRule="auto" w:before="91" w:after="0"/>
        <w:ind w:left="474" w:right="0" w:hanging="374"/>
        <w:jc w:val="left"/>
        <w:rPr>
          <w:sz w:val="22"/>
        </w:rPr>
      </w:pPr>
      <w:r>
        <w:rPr>
          <w:strike/>
          <w:sz w:val="22"/>
        </w:rPr>
        <w:t>- assinar convênios e contratos celebrados pelo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</w:tabs>
        <w:spacing w:line="240" w:lineRule="auto" w:before="92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assinar atestados, diplomas e certificados conferidos pelo CAU/BR, bem como resoluções, deliberações plenárias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portarias;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20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27"/>
        </w:numPr>
        <w:tabs>
          <w:tab w:pos="619" w:val="left" w:leader="none"/>
        </w:tabs>
        <w:spacing w:line="240" w:lineRule="auto" w:before="95" w:after="0"/>
        <w:ind w:left="618" w:right="0" w:hanging="518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86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4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assinar correspondência em nome do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713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delegar a empregado do CAU/BR a assinatura de correspondência, de acordo com o disposto em normativo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específico;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754" w:val="left" w:leader="none"/>
        </w:tabs>
        <w:spacing w:line="240" w:lineRule="auto" w:before="92" w:after="0"/>
        <w:ind w:left="100" w:right="397" w:firstLine="0"/>
        <w:jc w:val="left"/>
        <w:rPr>
          <w:sz w:val="22"/>
        </w:rPr>
      </w:pPr>
      <w:r>
        <w:rPr>
          <w:strike/>
          <w:sz w:val="22"/>
        </w:rPr>
        <w:t>- assinar termo de posse ou designação de conselheiro federal, de seu suplente e dos vice- presidentes;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636" w:val="left" w:leader="none"/>
        </w:tabs>
        <w:spacing w:line="240" w:lineRule="auto" w:before="92" w:after="0"/>
        <w:ind w:left="635" w:right="0" w:hanging="535"/>
        <w:jc w:val="left"/>
        <w:rPr>
          <w:sz w:val="22"/>
        </w:rPr>
      </w:pPr>
      <w:r>
        <w:rPr>
          <w:strike/>
          <w:sz w:val="22"/>
        </w:rPr>
        <w:t>- indicar ao Plenário empregado do CAU/BR para exercer a assistência à mesa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diretora;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725" w:val="left" w:leader="none"/>
        </w:tabs>
        <w:spacing w:line="240" w:lineRule="auto" w:before="92" w:after="0"/>
        <w:ind w:left="100" w:right="402" w:firstLine="0"/>
        <w:jc w:val="both"/>
        <w:rPr>
          <w:sz w:val="22"/>
        </w:rPr>
      </w:pPr>
      <w:r>
        <w:rPr>
          <w:strike/>
          <w:sz w:val="22"/>
        </w:rPr>
        <w:t>- designar pessoas para exercerem os empregos de livre provimento e demissão, relacionados à direção, à chefia e ao assessoramento ou assistência aos órgãos do CAU/BR e às unidades de sua estrutura organizacional, de acordo com o disposto em normativo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específico;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826" w:val="left" w:leader="none"/>
        </w:tabs>
        <w:spacing w:line="240" w:lineRule="auto" w:before="91" w:after="0"/>
        <w:ind w:left="100" w:right="402" w:firstLine="0"/>
        <w:jc w:val="left"/>
        <w:rPr>
          <w:sz w:val="22"/>
        </w:rPr>
      </w:pPr>
      <w:r>
        <w:rPr>
          <w:strike/>
          <w:sz w:val="22"/>
        </w:rPr>
        <w:t>- convocar assessores e empregados do CAU/BR bem como convidar especialistas para se manifestarem ao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874" w:val="left" w:leader="none"/>
        </w:tabs>
        <w:spacing w:line="240" w:lineRule="auto" w:before="92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representar o CAU/BR, em juízo ou fora dele, diretamente ou por meio de mandatário com poderes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específicos;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734" w:val="left" w:leader="none"/>
        </w:tabs>
        <w:spacing w:line="240" w:lineRule="auto" w:before="91" w:after="0"/>
        <w:ind w:left="100" w:right="404" w:firstLine="0"/>
        <w:jc w:val="left"/>
        <w:rPr>
          <w:sz w:val="22"/>
        </w:rPr>
      </w:pPr>
      <w:r>
        <w:rPr>
          <w:strike/>
          <w:sz w:val="22"/>
        </w:rPr>
        <w:t>- consultar o Plenário sobre a conveniência de conceder voz a observadores que desejarem se manifestar ao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240" w:lineRule="auto" w:before="92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propor ao Plenário a abertura de créditos e transferência de recursos orçamentários, ouvida a Comissão de Planejamento e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Finanças;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708" w:val="left" w:leader="none"/>
        </w:tabs>
        <w:spacing w:line="240" w:lineRule="auto" w:before="91" w:after="0"/>
        <w:ind w:left="707" w:right="0" w:hanging="607"/>
        <w:jc w:val="left"/>
        <w:rPr>
          <w:sz w:val="22"/>
        </w:rPr>
      </w:pPr>
      <w:r>
        <w:rPr>
          <w:strike/>
          <w:sz w:val="22"/>
        </w:rPr>
        <w:t>- determinar a cobrança administrativa ou judicial dos créditos devidos ao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809" w:val="left" w:leader="none"/>
        </w:tabs>
        <w:spacing w:line="240" w:lineRule="auto" w:before="91" w:after="0"/>
        <w:ind w:left="100" w:right="408" w:firstLine="0"/>
        <w:jc w:val="both"/>
        <w:rPr>
          <w:sz w:val="22"/>
        </w:rPr>
      </w:pPr>
      <w:r>
        <w:rPr>
          <w:strike/>
          <w:sz w:val="22"/>
        </w:rPr>
        <w:t>- autorizar o pagamento das despesas orçamentárias ou especiais autorizadas pelo Plenário e, juntamente com o gerente geral, e, no impedimento deste, com o gerente financeiro, movimentar contas bancárias, assinar cheques e ordens de pagamento bancário, e, ainda, emitir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recibos;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871" w:val="left" w:leader="none"/>
        </w:tabs>
        <w:spacing w:line="240" w:lineRule="auto" w:before="92" w:after="0"/>
        <w:ind w:left="100" w:right="407" w:firstLine="0"/>
        <w:jc w:val="both"/>
        <w:rPr>
          <w:sz w:val="22"/>
        </w:rPr>
      </w:pPr>
      <w:r>
        <w:rPr>
          <w:strike/>
          <w:sz w:val="22"/>
        </w:rPr>
        <w:t>- delegar à gestão administrativa e financeira do CAU/BR, de pagamento e movimentação de contas bancárias, assinatura de contratos, convênios, cheques, balanços e outros documentos pertinentes nos limites definidos pelo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Plenário;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866" w:val="left" w:leader="none"/>
        </w:tabs>
        <w:spacing w:line="240" w:lineRule="auto" w:before="92" w:after="0"/>
        <w:ind w:left="866" w:right="0" w:hanging="766"/>
        <w:jc w:val="left"/>
        <w:rPr>
          <w:sz w:val="22"/>
        </w:rPr>
      </w:pPr>
      <w:r>
        <w:rPr>
          <w:strike/>
          <w:sz w:val="22"/>
        </w:rPr>
        <w:t>- propor ao Plenário a instituição de comissão especial e de comissão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temporária;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864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propor ao Conselho Diretor a estrutura organizacional e as rotinas administrativas do CAU/BR;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866" w:val="left" w:leader="none"/>
        </w:tabs>
        <w:spacing w:line="240" w:lineRule="auto" w:before="92" w:after="0"/>
        <w:ind w:left="866" w:right="0" w:hanging="766"/>
        <w:jc w:val="left"/>
        <w:rPr>
          <w:sz w:val="22"/>
        </w:rPr>
      </w:pPr>
      <w:r>
        <w:rPr>
          <w:strike/>
          <w:sz w:val="22"/>
        </w:rPr>
        <w:t>- propor ao Conselho Diretor instrumentos normativos de gestão de pessoas;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1015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outras atividades relacionadas à gestão administrativa e financeira do CAU/BR não cometidas ao Plenário e ao Conselho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Diretor.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71. O presidente manifesta-se sobre assuntos de sua competência mediante atos administrativos das</w:t>
      </w:r>
      <w:r>
        <w:rPr>
          <w:strike w:val="0"/>
        </w:rPr>
        <w:t> </w:t>
      </w:r>
      <w:r>
        <w:rPr>
          <w:strike/>
        </w:rPr>
        <w:t>espécies despacho, instrução, circular e portaria.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  <w:ind w:right="1697"/>
      </w:pPr>
      <w:r>
        <w:rPr>
          <w:strike/>
        </w:rPr>
        <w:t>CAPÍTULO VI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DO CONSELHO DIRETOR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21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Heading1"/>
        <w:spacing w:line="240" w:lineRule="auto" w:before="100"/>
        <w:ind w:left="2241" w:right="0"/>
        <w:jc w:val="left"/>
      </w:pPr>
      <w:r>
        <w:rPr/>
        <w:drawing>
          <wp:anchor distT="0" distB="0" distL="0" distR="0" allowOverlap="1" layoutInCell="1" locked="0" behindDoc="1" simplePos="0" relativeHeight="26839288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4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Da Finalidade e da Composição do Conselho Diretor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402"/>
        <w:jc w:val="both"/>
      </w:pPr>
      <w:r>
        <w:rPr>
          <w:strike/>
        </w:rPr>
        <w:t>Art. 72. O Conselho Diretor tem por finalidade fortalecer a relação entre o Presidente e o Plenário do</w:t>
      </w:r>
      <w:r>
        <w:rPr>
          <w:strike w:val="0"/>
        </w:rPr>
        <w:t> </w:t>
      </w:r>
      <w:r>
        <w:rPr>
          <w:strike/>
        </w:rPr>
        <w:t>CAU/BR, auxiliando-os nas matérias relacionadas à formação e exercício profissional, à gestão</w:t>
      </w:r>
      <w:r>
        <w:rPr>
          <w:strike w:val="0"/>
        </w:rPr>
        <w:t> </w:t>
      </w:r>
      <w:r>
        <w:rPr>
          <w:strike/>
        </w:rPr>
        <w:t>administrativo-financeira e à organização do CAU/BR, estabelecendo a integração com as comissões</w:t>
      </w:r>
      <w:r>
        <w:rPr>
          <w:strike w:val="0"/>
        </w:rPr>
        <w:t> </w:t>
      </w:r>
      <w:r>
        <w:rPr>
          <w:strike/>
        </w:rPr>
        <w:t>ordinárias e auxiliando nos atos relativos ao exercício da Presidência.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73. O Conselho Diretor, integrado pelo presidente e pelos coordenadores das comissões ordinárias,</w:t>
      </w:r>
      <w:r>
        <w:rPr>
          <w:strike w:val="0"/>
        </w:rPr>
        <w:t> </w:t>
      </w:r>
      <w:r>
        <w:rPr>
          <w:strike/>
        </w:rPr>
        <w:t>será constituído na primeira reunião plenária do ano.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Seção II</w:t>
      </w:r>
    </w:p>
    <w:p>
      <w:pPr>
        <w:spacing w:line="252" w:lineRule="exact" w:before="0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 Competência do Conselho Diretor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74. Compete ao Conselho Diretor: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propor ao Plenário a realização de estudos para alteração do Regimento Geral do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324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propor ao Plenário o calendário anual de atividades indicando as datas de realização das reuniões plenárias;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propor ao Plenário o plano anual de trabalho do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acompanhar a execução do plano anual de trabalho do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apreciar e decidir sobre os resultados da execução do plano anual de trabalho do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8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tomar conhecimento do orçamento do CAU/BR a ser encaminhado ao Plenário para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aprovação;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485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manifestar-se sobre o funcionamento das unidades organizacionais do CAU/BR, bem como propor-lhes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modificações;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542" w:val="left" w:leader="none"/>
        </w:tabs>
        <w:spacing w:line="240" w:lineRule="auto" w:before="92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apreciar e manifestar-se sobre a estrutura organizacional e as rotinas administrativas do CAU/BR propostas pelo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presidente;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423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apreciar e manifestar-se sobre os instrumentos normativos de gestão de pessoas propostos pelo presidente;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317" w:val="left" w:leader="none"/>
        </w:tabs>
        <w:spacing w:line="252" w:lineRule="exact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propor ao Plenário a instituição de comissão especial e de comissão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temporária;</w:t>
      </w:r>
    </w:p>
    <w:p>
      <w:pPr>
        <w:pStyle w:val="ListParagraph"/>
        <w:numPr>
          <w:ilvl w:val="0"/>
          <w:numId w:val="28"/>
        </w:numPr>
        <w:tabs>
          <w:tab w:pos="389" w:val="left" w:leader="none"/>
        </w:tabs>
        <w:spacing w:line="240" w:lineRule="auto" w:before="0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apreciar e manifestar-se sobre a formação de missões internacionais, assim como sobre os</w:t>
      </w:r>
      <w:r>
        <w:rPr>
          <w:strike/>
          <w:spacing w:val="-30"/>
          <w:sz w:val="22"/>
        </w:rPr>
        <w:t> </w:t>
      </w:r>
      <w:r>
        <w:rPr>
          <w:strike/>
          <w:sz w:val="22"/>
        </w:rPr>
        <w:t>relatórios referentes às mesmas, ouvida a Comissão de Relações Internacionais do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28"/>
        </w:numPr>
        <w:tabs>
          <w:tab w:pos="521" w:val="left" w:leader="none"/>
        </w:tabs>
        <w:spacing w:line="242" w:lineRule="auto" w:before="91" w:after="0"/>
        <w:ind w:left="100" w:right="401" w:firstLine="0"/>
        <w:jc w:val="left"/>
        <w:rPr>
          <w:sz w:val="22"/>
        </w:rPr>
      </w:pPr>
      <w:r>
        <w:rPr>
          <w:strike/>
          <w:sz w:val="22"/>
        </w:rPr>
        <w:t>- apreciar as diretrizes de elaboração do planejamento orçamentário anual das comissões do CAU/BR;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8"/>
        </w:numPr>
        <w:tabs>
          <w:tab w:pos="540" w:val="left" w:leader="none"/>
        </w:tabs>
        <w:spacing w:line="240" w:lineRule="auto" w:before="91" w:after="0"/>
        <w:ind w:left="100" w:right="408" w:firstLine="0"/>
        <w:jc w:val="left"/>
        <w:rPr>
          <w:sz w:val="22"/>
        </w:rPr>
      </w:pPr>
      <w:r>
        <w:rPr>
          <w:strike/>
          <w:sz w:val="22"/>
        </w:rPr>
        <w:t>- deliberar sobre os casos omissos relacionados ao Fundo de Apoio aos Conselhos de Arquitetura e Urbanismo dos Estados e do Distrito Federal (CAU/UF), ouvida a comissão gestora do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mesmo;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realizar a análise técnica dos projetos com solicitação de patrocínio, ouvidas as comissões</w:t>
      </w:r>
      <w:r>
        <w:rPr>
          <w:strike/>
          <w:spacing w:val="-23"/>
          <w:sz w:val="22"/>
        </w:rPr>
        <w:t> </w:t>
      </w:r>
      <w:r>
        <w:rPr>
          <w:strike/>
          <w:sz w:val="22"/>
        </w:rPr>
        <w:t>afins;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475" w:val="left" w:leader="none"/>
        </w:tabs>
        <w:spacing w:line="240" w:lineRule="auto" w:before="91" w:after="0"/>
        <w:ind w:left="474" w:right="0" w:hanging="374"/>
        <w:jc w:val="left"/>
        <w:rPr>
          <w:sz w:val="22"/>
        </w:rPr>
      </w:pPr>
      <w:r>
        <w:rPr>
          <w:strike/>
          <w:sz w:val="22"/>
        </w:rPr>
        <w:t>- abrir editais para o desenvolvimento de pesquisas de interesse específico do CAU;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547" w:val="left" w:leader="none"/>
        </w:tabs>
        <w:spacing w:line="240" w:lineRule="auto" w:before="92" w:after="0"/>
        <w:ind w:left="546" w:right="0" w:hanging="446"/>
        <w:jc w:val="left"/>
        <w:rPr>
          <w:sz w:val="22"/>
        </w:rPr>
      </w:pPr>
      <w:r>
        <w:rPr>
          <w:strike/>
          <w:sz w:val="22"/>
        </w:rPr>
        <w:t>- propor e opinar sobre a edição de livros, manuais e vídeos sobre Arquitetura e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Urbanismo.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 w:right="459"/>
      </w:pPr>
      <w:r>
        <w:rPr/>
        <w:drawing>
          <wp:anchor distT="0" distB="0" distL="0" distR="0" allowOverlap="1" layoutInCell="1" locked="0" behindDoc="1" simplePos="0" relativeHeight="26839291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4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Art. 75. O Conselho Diretor manifesta-se sobre assuntos de sua competência mediante ato</w:t>
      </w:r>
      <w:r>
        <w:rPr>
          <w:strike w:val="0"/>
        </w:rPr>
        <w:t> </w:t>
      </w:r>
      <w:r>
        <w:rPr>
          <w:strike/>
        </w:rPr>
        <w:t>administrativo da espécie deliberação do Conselho</w:t>
      </w:r>
      <w:r>
        <w:rPr>
          <w:strike/>
          <w:spacing w:val="-5"/>
        </w:rPr>
        <w:t> </w:t>
      </w:r>
      <w:r>
        <w:rPr>
          <w:strike/>
        </w:rPr>
        <w:t>Diretor.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Parágrafo único. O CAU/BR definirá em normativo específico quais as matérias terão caráter</w:t>
      </w:r>
      <w:r>
        <w:rPr>
          <w:strike w:val="0"/>
        </w:rPr>
        <w:t> </w:t>
      </w:r>
      <w:r>
        <w:rPr>
          <w:strike/>
        </w:rPr>
        <w:t>terminativo no Conselho Diretor e quais serão submetidas à apreciação no Plenário.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  <w:ind w:right="1697"/>
      </w:pPr>
      <w:r>
        <w:rPr>
          <w:strike/>
        </w:rPr>
        <w:t>TÍTULO II</w:t>
      </w:r>
    </w:p>
    <w:p>
      <w:pPr>
        <w:spacing w:before="2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DO FUNCIONAMENTO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1"/>
        <w:ind w:left="3933" w:right="4237" w:firstLine="1"/>
        <w:jc w:val="center"/>
        <w:rPr>
          <w:b/>
          <w:sz w:val="22"/>
        </w:rPr>
      </w:pPr>
      <w:r>
        <w:rPr>
          <w:b/>
          <w:strike/>
          <w:sz w:val="22"/>
        </w:rPr>
        <w:t>CAPÍTULO I</w:t>
      </w:r>
      <w:r>
        <w:rPr>
          <w:b/>
          <w:strike w:val="0"/>
          <w:sz w:val="22"/>
        </w:rPr>
        <w:t> </w:t>
      </w:r>
      <w:r>
        <w:rPr>
          <w:b/>
          <w:strike/>
          <w:sz w:val="22"/>
        </w:rPr>
        <w:t>DO PLENÁRIO</w:t>
      </w:r>
    </w:p>
    <w:p>
      <w:pPr>
        <w:pStyle w:val="BodyText"/>
        <w:spacing w:before="3"/>
        <w:rPr>
          <w:b/>
          <w:sz w:val="14"/>
        </w:rPr>
      </w:pPr>
    </w:p>
    <w:p>
      <w:pPr>
        <w:spacing w:line="252" w:lineRule="exact" w:before="9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line="252" w:lineRule="exact" w:before="0"/>
        <w:ind w:left="1397" w:right="1696" w:firstLine="0"/>
        <w:jc w:val="center"/>
        <w:rPr>
          <w:b/>
          <w:sz w:val="22"/>
        </w:rPr>
      </w:pPr>
      <w:r>
        <w:rPr>
          <w:b/>
          <w:strike/>
          <w:sz w:val="22"/>
        </w:rPr>
        <w:t>Da Reunião Plenária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76. O CAU/BR realiza reuniões plenárias ordinárias e extraordinárias.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77. A reunião plenária é realizada na sede do CAU/BR ou, excepcionalmente, em outro local,</w:t>
      </w:r>
      <w:r>
        <w:rPr>
          <w:strike w:val="0"/>
        </w:rPr>
        <w:t> </w:t>
      </w:r>
      <w:r>
        <w:rPr>
          <w:strike/>
        </w:rPr>
        <w:t>mediante decisão do Plenário.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Art.78. As reuniões plenárias ordinárias serão mensais, realizadas em data definida no calendário anual</w:t>
      </w:r>
      <w:r>
        <w:rPr>
          <w:strike w:val="0"/>
        </w:rPr>
        <w:t> </w:t>
      </w:r>
      <w:r>
        <w:rPr>
          <w:strike/>
        </w:rPr>
        <w:t>do 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06"/>
        <w:jc w:val="both"/>
      </w:pPr>
      <w:r>
        <w:rPr>
          <w:strike/>
        </w:rPr>
        <w:t>Parágrafo único. O calendário anual contendo as datas de realização das reuniões plenárias ordinárias é</w:t>
      </w:r>
      <w:r>
        <w:rPr>
          <w:strike w:val="0"/>
        </w:rPr>
        <w:t> </w:t>
      </w:r>
      <w:r>
        <w:rPr>
          <w:strike/>
        </w:rPr>
        <w:t>proposto pelo Conselho Diretor e aprovado pelo Plenário do CAU/BR até a última reunião plenária</w:t>
      </w:r>
      <w:r>
        <w:rPr>
          <w:strike w:val="0"/>
        </w:rPr>
        <w:t> </w:t>
      </w:r>
      <w:r>
        <w:rPr>
          <w:strike/>
        </w:rPr>
        <w:t>ordinária do ano anterior.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79. A convocação da reunião plenária ordinária deve ser encaminhada ao conselheiro federal com</w:t>
      </w:r>
      <w:r>
        <w:rPr>
          <w:strike w:val="0"/>
        </w:rPr>
        <w:t> </w:t>
      </w:r>
      <w:r>
        <w:rPr>
          <w:strike/>
        </w:rPr>
        <w:t>antecedência mínima de quinze dias da data de sua realização.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Art. 80. A pauta da reunião plenária ordinária deve ser disponibilizada para conhecimento do</w:t>
      </w:r>
      <w:r>
        <w:rPr>
          <w:strike w:val="0"/>
        </w:rPr>
        <w:t> </w:t>
      </w:r>
      <w:r>
        <w:rPr>
          <w:strike/>
        </w:rPr>
        <w:t>conselheiro federal com antecedência mínima de sete dias da data de sua</w:t>
      </w:r>
      <w:r>
        <w:rPr>
          <w:strike/>
          <w:spacing w:val="-10"/>
        </w:rPr>
        <w:t> </w:t>
      </w:r>
      <w:r>
        <w:rPr>
          <w:strike/>
        </w:rPr>
        <w:t>realização.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Parágrafo único. Juntamente com a pauta deverão ser disponibilizados os textos que serão objetos de</w:t>
      </w:r>
      <w:r>
        <w:rPr>
          <w:strike w:val="0"/>
        </w:rPr>
        <w:t> </w:t>
      </w:r>
      <w:r>
        <w:rPr>
          <w:strike/>
        </w:rPr>
        <w:t>deliberação na reunião plenária objeto da convocação.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81. A reunião plenária ordinária tem duração de dois dias, e, nos casos devidamente justificados, de</w:t>
      </w:r>
      <w:r>
        <w:rPr>
          <w:strike w:val="0"/>
        </w:rPr>
        <w:t> </w:t>
      </w:r>
      <w:r>
        <w:rPr>
          <w:strike/>
        </w:rPr>
        <w:t>três dias, preferencialmente com início às 9h e término às 18h.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§ 1° Excepcionalmente, em função da ocorrência simultânea de outros eventos ou do número de</w:t>
      </w:r>
      <w:r>
        <w:rPr>
          <w:strike w:val="0"/>
        </w:rPr>
        <w:t> </w:t>
      </w:r>
      <w:r>
        <w:rPr>
          <w:strike/>
        </w:rPr>
        <w:t>matérias pautadas, a duração da reunião plenária ordinária poderá ser reduzida para um</w:t>
      </w:r>
      <w:r>
        <w:rPr>
          <w:strike/>
          <w:spacing w:val="-15"/>
        </w:rPr>
        <w:t> </w:t>
      </w:r>
      <w:r>
        <w:rPr>
          <w:strike/>
        </w:rPr>
        <w:t>dia.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2° Excepcionalmente, em função da urgência ou do número de matérias pautadas, a presidência da</w:t>
      </w:r>
      <w:r>
        <w:rPr>
          <w:strike w:val="0"/>
        </w:rPr>
        <w:t> </w:t>
      </w:r>
      <w:r>
        <w:rPr>
          <w:strike/>
        </w:rPr>
        <w:t>mesa poderá submeter ao Plenário a postergação, por até duas horas, do término da</w:t>
      </w:r>
      <w:r>
        <w:rPr>
          <w:strike/>
          <w:spacing w:val="-18"/>
        </w:rPr>
        <w:t> </w:t>
      </w:r>
      <w:r>
        <w:rPr>
          <w:strike/>
        </w:rPr>
        <w:t>reunião.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1"/>
        <w:jc w:val="both"/>
      </w:pPr>
      <w:r>
        <w:rPr>
          <w:strike/>
        </w:rPr>
        <w:t>Art. 82. A reunião plenária extraordinária é realizada, mediante justificativa e pauta pré-definida, com</w:t>
      </w:r>
      <w:r>
        <w:rPr>
          <w:strike w:val="0"/>
        </w:rPr>
        <w:t> </w:t>
      </w:r>
      <w:r>
        <w:rPr>
          <w:strike/>
        </w:rPr>
        <w:t>antecedência mínima de sete dias, contados da data da convocação, salvo em caso de apreciação de</w:t>
      </w:r>
      <w:r>
        <w:rPr>
          <w:strike w:val="0"/>
        </w:rPr>
        <w:t> </w:t>
      </w:r>
      <w:r>
        <w:rPr>
          <w:strike/>
        </w:rPr>
        <w:t>matéria eleitoral, que atenderá ao disposto em normativo específico.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06"/>
        <w:jc w:val="both"/>
      </w:pPr>
      <w:r>
        <w:rPr>
          <w:strike/>
        </w:rPr>
        <w:t>Parágrafo único. A reunião plenária extraordinária pode ser convocada pelo Presidente do CAU/BR, por</w:t>
      </w:r>
      <w:r>
        <w:rPr>
          <w:strike w:val="0"/>
        </w:rPr>
        <w:t> </w:t>
      </w:r>
      <w:r>
        <w:rPr>
          <w:strike/>
        </w:rPr>
        <w:t>dois terços dos membros do Conselho Diretor ou pela maioria dos integrantes do Plenário, mediante</w:t>
      </w:r>
      <w:r>
        <w:rPr>
          <w:strike w:val="0"/>
        </w:rPr>
        <w:t> </w:t>
      </w:r>
      <w:r>
        <w:rPr>
          <w:strike/>
        </w:rPr>
        <w:t>requerimento justificado.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 w:right="391"/>
      </w:pPr>
      <w:r>
        <w:rPr/>
        <w:drawing>
          <wp:anchor distT="0" distB="0" distL="0" distR="0" allowOverlap="1" layoutInCell="1" locked="0" behindDoc="1" simplePos="0" relativeHeight="26839293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4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Art. 83. Os itens de pauta da reunião plenária extraordinária são disponibilizados ao conselheiro federal</w:t>
      </w:r>
      <w:r>
        <w:rPr>
          <w:strike w:val="0"/>
        </w:rPr>
        <w:t> </w:t>
      </w:r>
      <w:r>
        <w:rPr>
          <w:strike/>
        </w:rPr>
        <w:t>para conhecimento na mesma data da convocação.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84. A reunião plenária extraordinária tem duração de um ou dois dias, preferencialmente com início</w:t>
      </w:r>
      <w:r>
        <w:rPr>
          <w:strike w:val="0"/>
        </w:rPr>
        <w:t> </w:t>
      </w:r>
      <w:r>
        <w:rPr>
          <w:strike/>
        </w:rPr>
        <w:t>às 9h e término às 18h.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6"/>
        <w:jc w:val="both"/>
      </w:pPr>
      <w:r>
        <w:rPr>
          <w:strike/>
        </w:rPr>
        <w:t>Parágrafo único. Excepcionalmente, em função da urgência ou do número de matérias pautadas, a</w:t>
      </w:r>
      <w:r>
        <w:rPr>
          <w:strike w:val="0"/>
        </w:rPr>
        <w:t> </w:t>
      </w:r>
      <w:r>
        <w:rPr>
          <w:strike/>
        </w:rPr>
        <w:t>presidência da mesa poderá submeter ao Plenário a postergação, por até duas horas, do término da</w:t>
      </w:r>
      <w:r>
        <w:rPr>
          <w:strike w:val="0"/>
        </w:rPr>
        <w:t> </w:t>
      </w:r>
      <w:r>
        <w:rPr>
          <w:strike/>
        </w:rPr>
        <w:t>reunião.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85. A pauta de reunião plenária, ordinária ou extraordinária, poderá ser disponibilizada aos</w:t>
      </w:r>
      <w:r>
        <w:rPr>
          <w:strike w:val="0"/>
        </w:rPr>
        <w:t> </w:t>
      </w:r>
      <w:r>
        <w:rPr>
          <w:strike/>
        </w:rPr>
        <w:t>conselheiros por meio eletrônico.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400"/>
        <w:jc w:val="both"/>
      </w:pPr>
      <w:r>
        <w:rPr>
          <w:strike/>
        </w:rPr>
        <w:t>Art. 86. Toda matéria levada à apreciação do Plenário, após ser protocolada, deve ser analisada e</w:t>
      </w:r>
      <w:r>
        <w:rPr>
          <w:strike w:val="0"/>
        </w:rPr>
        <w:t> </w:t>
      </w:r>
      <w:r>
        <w:rPr>
          <w:strike/>
        </w:rPr>
        <w:t>relatada previamente por conselheiro, à exceção daquelas que, pelo seu caráter de urgência, podem ser</w:t>
      </w:r>
      <w:r>
        <w:rPr>
          <w:strike w:val="0"/>
        </w:rPr>
        <w:t> </w:t>
      </w:r>
      <w:r>
        <w:rPr>
          <w:strike/>
        </w:rPr>
        <w:t>encaminhadas pelo presidente diretamente ao</w:t>
      </w:r>
      <w:r>
        <w:rPr>
          <w:strike/>
          <w:spacing w:val="-3"/>
        </w:rPr>
        <w:t> </w:t>
      </w:r>
      <w:r>
        <w:rPr>
          <w:strike/>
        </w:rPr>
        <w:t>Plenário.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87. As reuniões plenárias serão públicas, e somente poderão ser declaradas sigilosas, no todo ou em</w:t>
      </w:r>
      <w:r>
        <w:rPr>
          <w:strike w:val="0"/>
        </w:rPr>
        <w:t> </w:t>
      </w:r>
      <w:r>
        <w:rPr>
          <w:strike/>
        </w:rPr>
        <w:t>parte, a critério do Plenário, quando deliberarem sobre matéria de cunho ético.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07"/>
        <w:jc w:val="both"/>
      </w:pPr>
      <w:r>
        <w:rPr>
          <w:strike/>
        </w:rPr>
        <w:t>Art. 88. O secretário executivo do Colegiado Permanente a que se refere o art. 154 deste Regimento</w:t>
      </w:r>
      <w:r>
        <w:rPr>
          <w:strike w:val="0"/>
        </w:rPr>
        <w:t> </w:t>
      </w:r>
      <w:r>
        <w:rPr>
          <w:strike/>
        </w:rPr>
        <w:t>Geral (CEAU) participará como convidado das reuniões plenárias ordinárias e extraordinárias do</w:t>
      </w:r>
      <w:r>
        <w:rPr>
          <w:strike w:val="0"/>
        </w:rPr>
        <w:t> </w:t>
      </w:r>
      <w:r>
        <w:rPr>
          <w:strike/>
        </w:rPr>
        <w:t>CAU/BR.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As propostas do CEAU deverão ser encaminhadas ao Plenário por intermédio das</w:t>
      </w:r>
      <w:r>
        <w:rPr>
          <w:strike w:val="0"/>
        </w:rPr>
        <w:t> </w:t>
      </w:r>
      <w:r>
        <w:rPr>
          <w:strike/>
        </w:rPr>
        <w:t>comissões.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53" w:lineRule="exact" w:before="92"/>
      </w:pPr>
      <w:r>
        <w:rPr>
          <w:strike/>
        </w:rPr>
        <w:t>Seção II</w:t>
      </w:r>
    </w:p>
    <w:p>
      <w:pPr>
        <w:spacing w:line="253" w:lineRule="exact" w:before="0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 Ordem dos Trabalhos da Reunião Plenária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100" w:right="459"/>
      </w:pPr>
      <w:r>
        <w:rPr>
          <w:strike/>
        </w:rPr>
        <w:t>Art. 89. A reunião plenária é dirigida por uma mesa diretora composta pelo presidente e demais</w:t>
      </w:r>
      <w:r>
        <w:rPr>
          <w:strike w:val="0"/>
        </w:rPr>
        <w:t> </w:t>
      </w:r>
      <w:r>
        <w:rPr>
          <w:strike/>
        </w:rPr>
        <w:t>membros do Conselho Diretor.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90. Os trabalhos da mesa diretora são conduzidos pelo presidente.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91. O quórum para instalação e funcionamento da reunião plenária corresponde ao número inteiro</w:t>
      </w:r>
      <w:r>
        <w:rPr>
          <w:strike w:val="0"/>
        </w:rPr>
        <w:t> </w:t>
      </w:r>
      <w:r>
        <w:rPr>
          <w:strike/>
        </w:rPr>
        <w:t>imediatamente superior à metade dos integrantes do</w:t>
      </w:r>
      <w:r>
        <w:rPr>
          <w:strike/>
          <w:spacing w:val="-7"/>
        </w:rPr>
        <w:t> </w:t>
      </w:r>
      <w:r>
        <w:rPr>
          <w:strike/>
        </w:rPr>
        <w:t>Plenário.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92. A ordem dos trabalhos obedece à seguinte</w:t>
      </w:r>
      <w:r>
        <w:rPr>
          <w:strike/>
          <w:spacing w:val="-11"/>
        </w:rPr>
        <w:t> </w:t>
      </w:r>
      <w:r>
        <w:rPr>
          <w:strike/>
        </w:rPr>
        <w:t>sequência: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verificação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quórum;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execução do Hino Nacional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Brasileiro;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discussão e aprovação da ata da reunião plenária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anterior;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apresentação de extrato dos destaques de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correspondências;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apresentação de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comunicados: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do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CEAU;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341" w:val="left" w:leader="none"/>
        </w:tabs>
        <w:spacing w:line="240" w:lineRule="auto" w:before="91" w:after="0"/>
        <w:ind w:left="340" w:right="0" w:hanging="240"/>
        <w:jc w:val="left"/>
        <w:rPr>
          <w:sz w:val="22"/>
        </w:rPr>
      </w:pPr>
      <w:r>
        <w:rPr>
          <w:strike/>
          <w:sz w:val="22"/>
        </w:rPr>
        <w:t>da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Ouvidoria;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95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4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0"/>
        </w:numPr>
        <w:tabs>
          <w:tab w:pos="329" w:val="left" w:leader="none"/>
        </w:tabs>
        <w:spacing w:line="240" w:lineRule="auto" w:before="92" w:after="0"/>
        <w:ind w:left="328" w:right="0" w:hanging="228"/>
        <w:jc w:val="left"/>
        <w:rPr>
          <w:sz w:val="22"/>
        </w:rPr>
      </w:pPr>
      <w:r>
        <w:rPr>
          <w:strike/>
          <w:sz w:val="22"/>
        </w:rPr>
        <w:t>dos coordenadores das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comissões;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341" w:val="left" w:leader="none"/>
        </w:tabs>
        <w:spacing w:line="240" w:lineRule="auto" w:before="91" w:after="0"/>
        <w:ind w:left="340" w:right="0" w:hanging="240"/>
        <w:jc w:val="left"/>
        <w:rPr>
          <w:sz w:val="22"/>
        </w:rPr>
      </w:pPr>
      <w:r>
        <w:rPr>
          <w:strike/>
          <w:sz w:val="22"/>
        </w:rPr>
        <w:t>do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presidente;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ordem do dia;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comunicações dos conselheiros e assuntos de interesse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geral.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 w:right="391"/>
      </w:pPr>
      <w:r>
        <w:rPr>
          <w:strike/>
        </w:rPr>
        <w:t>Parágrafo único. A ordem dos trabalhos poderá ser alterada quando houver matéria urgente ou</w:t>
      </w:r>
      <w:r>
        <w:rPr>
          <w:strike w:val="0"/>
        </w:rPr>
        <w:t> </w:t>
      </w:r>
      <w:r>
        <w:rPr>
          <w:strike/>
        </w:rPr>
        <w:t>requerimento justificado, acatado pelo Plenário, após a verificação do quórum.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404"/>
        <w:jc w:val="both"/>
      </w:pPr>
      <w:r>
        <w:rPr>
          <w:strike/>
        </w:rPr>
        <w:t>Art. 93. As matérias apreciadas pelo Plenário serão registradas em ata circunstanciada que, após lida e</w:t>
      </w:r>
      <w:r>
        <w:rPr>
          <w:strike w:val="0"/>
        </w:rPr>
        <w:t> </w:t>
      </w:r>
      <w:r>
        <w:rPr>
          <w:strike/>
        </w:rPr>
        <w:t>aprovada, será assinada pelo presidente e pelo empregado do CAU/BR responsável pela assistência à</w:t>
      </w:r>
      <w:r>
        <w:rPr>
          <w:strike w:val="0"/>
        </w:rPr>
        <w:t> </w:t>
      </w:r>
      <w:r>
        <w:rPr>
          <w:strike/>
        </w:rPr>
        <w:t>mesa diretora.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Parágrafo único. Durante a discussão, o conselheiro pode pedir retificação da ata, apresentando-a por</w:t>
      </w:r>
      <w:r>
        <w:rPr>
          <w:strike w:val="0"/>
        </w:rPr>
        <w:t> </w:t>
      </w:r>
      <w:r>
        <w:rPr>
          <w:strike/>
        </w:rPr>
        <w:t>escrito à mesa diretora.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94. O extrato dos destaques de correspondência recebida ou expedida pelo CAU/BR será</w:t>
      </w:r>
      <w:r>
        <w:rPr>
          <w:strike w:val="0"/>
        </w:rPr>
        <w:t> </w:t>
      </w:r>
      <w:r>
        <w:rPr>
          <w:strike/>
        </w:rPr>
        <w:t>disponibilizado na pauta.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O conselheiro poderá solicitar cópia de correspondência à unidade organizacional</w:t>
      </w:r>
      <w:r>
        <w:rPr>
          <w:strike w:val="0"/>
        </w:rPr>
        <w:t> </w:t>
      </w:r>
      <w:r>
        <w:rPr>
          <w:strike/>
        </w:rPr>
        <w:t>responsável pela assistência ao Plenário.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95. Os comunicados devem ser apresentados ao Plenário pelo Presidente, por coordenador de</w:t>
      </w:r>
      <w:r>
        <w:rPr>
          <w:strike w:val="0"/>
        </w:rPr>
        <w:t> </w:t>
      </w:r>
      <w:r>
        <w:rPr>
          <w:strike/>
        </w:rPr>
        <w:t>comissão ou por conselheiro federal.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O conselheiro, em sua comunicação, pode fazer uso da palavra por, no máximo, três minutos.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Somente o comunicado apresentado por escrito à mesa diretora constará da ata, salvo os casos cuja</w:t>
      </w:r>
      <w:r>
        <w:rPr>
          <w:strike w:val="0"/>
        </w:rPr>
        <w:t> </w:t>
      </w:r>
      <w:r>
        <w:rPr>
          <w:strike/>
        </w:rPr>
        <w:t>inclusão seja determinada pelo Plenário.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96. A ordem do dia é constituída pelas matérias constantes da pauta e pelas matérias extras à pauta,</w:t>
      </w:r>
      <w:r>
        <w:rPr>
          <w:strike w:val="0"/>
        </w:rPr>
        <w:t> </w:t>
      </w:r>
      <w:r>
        <w:rPr>
          <w:strike/>
        </w:rPr>
        <w:t>podendo ser constituídas de: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31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assunto aprovado </w:t>
      </w:r>
      <w:r>
        <w:rPr>
          <w:i/>
          <w:strike/>
          <w:sz w:val="22"/>
        </w:rPr>
        <w:t>ad referendum </w:t>
      </w:r>
      <w:r>
        <w:rPr>
          <w:strike/>
          <w:sz w:val="22"/>
        </w:rPr>
        <w:t>pelo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Presidente;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matéria em regime de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urgência;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pedido de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vista;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pedido de reconsideração;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deliberação de comissão ordinária 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especial.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7"/>
        <w:jc w:val="both"/>
      </w:pPr>
      <w:r>
        <w:rPr>
          <w:strike/>
        </w:rPr>
        <w:t>Parágrafo único. As matérias extras à pauta, encaminhadas por conselheiro para conhecimento ou para</w:t>
      </w:r>
      <w:r>
        <w:rPr>
          <w:strike w:val="0"/>
        </w:rPr>
        <w:t> </w:t>
      </w:r>
      <w:r>
        <w:rPr>
          <w:strike/>
        </w:rPr>
        <w:t>apreciação do Plenário, devem ser previamente analisadas pela Presidência, que, ouvido o Conselho</w:t>
      </w:r>
      <w:r>
        <w:rPr>
          <w:strike w:val="0"/>
        </w:rPr>
        <w:t> </w:t>
      </w:r>
      <w:r>
        <w:rPr>
          <w:strike/>
        </w:rPr>
        <w:t>Diretor, decidirá sobre sua pertinência e, se for o caso, determinará sua numeração, reprodução e</w:t>
      </w:r>
      <w:r>
        <w:rPr>
          <w:strike w:val="0"/>
        </w:rPr>
        <w:t> </w:t>
      </w:r>
      <w:r>
        <w:rPr>
          <w:strike/>
        </w:rPr>
        <w:t>distribuição.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2"/>
        <w:ind w:left="4012" w:right="4301" w:firstLine="189"/>
        <w:jc w:val="left"/>
      </w:pPr>
      <w:r>
        <w:rPr>
          <w:strike/>
        </w:rPr>
        <w:t>Subseção I</w:t>
      </w:r>
      <w:r>
        <w:rPr>
          <w:strike w:val="0"/>
        </w:rPr>
        <w:t> </w:t>
      </w:r>
      <w:r>
        <w:rPr>
          <w:strike/>
        </w:rPr>
        <w:t>Da Apreciação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298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/>
      </w:pPr>
      <w:r>
        <w:rPr>
          <w:strike/>
        </w:rPr>
        <w:t>Art. 97. A apreciação de matéria constante da ordem do dia obedece às seguintes regras: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o conselheiro relator ou o presidente, conforme o caso, relata ao Plenário a matéria a ser</w:t>
      </w:r>
      <w:r>
        <w:rPr>
          <w:strike/>
          <w:spacing w:val="-21"/>
          <w:sz w:val="22"/>
        </w:rPr>
        <w:t> </w:t>
      </w:r>
      <w:r>
        <w:rPr>
          <w:strike/>
          <w:sz w:val="22"/>
        </w:rPr>
        <w:t>apreciada;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o presidente abre a discussão, concedendo a palavra ao conselheiro que a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solicitar;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389" w:val="left" w:leader="none"/>
        </w:tabs>
        <w:spacing w:line="240" w:lineRule="auto" w:before="92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cada conselheiro pode fazer uso da palavra por duas vezes sobre a matéria em debate, pelo tempo de três minutos, cada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vez;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o conselheiro federal com a palavra pode conceder aparte, que é descontado do seu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tempo;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322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o relator tem o direito de fazer uso da palavra sempre que houver interpelação ou contestação, antes de encerrada a discussão;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430" w:val="left" w:leader="none"/>
        </w:tabs>
        <w:spacing w:line="240" w:lineRule="auto" w:before="92" w:after="0"/>
        <w:ind w:left="100" w:right="410" w:firstLine="0"/>
        <w:jc w:val="left"/>
        <w:rPr>
          <w:sz w:val="22"/>
        </w:rPr>
      </w:pPr>
      <w:r>
        <w:rPr>
          <w:strike/>
          <w:sz w:val="22"/>
        </w:rPr>
        <w:t>- será concedido o tempo de cinco minutos para cada encaminhamento de votação, favorável e contrário, quando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necessário.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Durante o relato da matéria não será permitido aparte.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§ 2° Durante a discussão, o conselheiro pode solicitar vista do documento cuja matéria esteja em</w:t>
      </w:r>
      <w:r>
        <w:rPr>
          <w:strike w:val="0"/>
        </w:rPr>
        <w:t> </w:t>
      </w:r>
      <w:r>
        <w:rPr>
          <w:strike/>
        </w:rPr>
        <w:t>apreciação.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§ 3° Durante a discussão, o conselheiro pode apresentar proposta de encaminhamento referente à</w:t>
      </w:r>
      <w:r>
        <w:rPr>
          <w:strike w:val="0"/>
        </w:rPr>
        <w:t> </w:t>
      </w:r>
      <w:r>
        <w:rPr>
          <w:strike/>
        </w:rPr>
        <w:t>matéria em</w:t>
      </w:r>
      <w:r>
        <w:rPr>
          <w:strike/>
          <w:spacing w:val="-6"/>
        </w:rPr>
        <w:t> </w:t>
      </w:r>
      <w:r>
        <w:rPr>
          <w:strike/>
        </w:rPr>
        <w:t>apreciação.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98. A questão de ordem é levantada exclusivamente sobre matéria regimental e tem preferência na</w:t>
      </w:r>
      <w:r>
        <w:rPr>
          <w:strike w:val="0"/>
        </w:rPr>
        <w:t> </w:t>
      </w:r>
      <w:r>
        <w:rPr>
          <w:strike/>
        </w:rPr>
        <w:t>sessão plenária, devendo ser dirimida pelo presidente.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line="240" w:lineRule="auto" w:before="92"/>
        <w:ind w:left="4159" w:right="4461" w:hanging="1"/>
      </w:pPr>
      <w:r>
        <w:rPr>
          <w:strike/>
        </w:rPr>
        <w:t>Subseção II</w:t>
      </w:r>
      <w:r>
        <w:rPr>
          <w:strike w:val="0"/>
        </w:rPr>
        <w:t> </w:t>
      </w:r>
      <w:r>
        <w:rPr>
          <w:strike/>
        </w:rPr>
        <w:t>Da Votação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99. Encerrada a discussão, o presidente apresenta o encaminhamento da matéria para votação.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Iniciado o processo de votação não será permitida manifestação.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strike/>
        </w:rPr>
        <w:t>§ 2° A votação será efetuada por chamada nominal.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§ 3° O Plenário decide por maioria simples, salvo nos casos em que a legislação ou este Regimento</w:t>
      </w:r>
      <w:r>
        <w:rPr>
          <w:strike w:val="0"/>
        </w:rPr>
        <w:t> </w:t>
      </w:r>
      <w:r>
        <w:rPr>
          <w:strike/>
        </w:rPr>
        <w:t>Geral exigir de modo diferente.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8"/>
        <w:jc w:val="both"/>
      </w:pPr>
      <w:r>
        <w:rPr>
          <w:strike/>
        </w:rPr>
        <w:t>§ 4° No caso de voto fundamentado, de pedido de vista ou de proposta de encaminhamento divergente</w:t>
      </w:r>
      <w:r>
        <w:rPr>
          <w:strike w:val="0"/>
        </w:rPr>
        <w:t> </w:t>
      </w:r>
      <w:r>
        <w:rPr>
          <w:strike/>
        </w:rPr>
        <w:t>do relato original, apresentado durante a discussão da matéria, os votos referentes a cada proposição</w:t>
      </w:r>
      <w:r>
        <w:rPr>
          <w:strike w:val="0"/>
        </w:rPr>
        <w:t> </w:t>
      </w:r>
      <w:r>
        <w:rPr>
          <w:strike/>
        </w:rPr>
        <w:t>serão colhidos simultaneamente no momento da votação.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5° Apurados os votos proferidos pelos conselheiros, a mesa diretora dos trabalhos proclama o</w:t>
      </w:r>
      <w:r>
        <w:rPr>
          <w:strike w:val="0"/>
        </w:rPr>
        <w:t> </w:t>
      </w:r>
      <w:r>
        <w:rPr>
          <w:strike/>
        </w:rPr>
        <w:t>resultado, que constará da ata e da deliberação plenária.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§ 6° A votação poderá ser simbólica, com o registro apenas de votos contrários e das abstenções,</w:t>
      </w:r>
      <w:r>
        <w:rPr>
          <w:strike w:val="0"/>
        </w:rPr>
        <w:t> </w:t>
      </w:r>
      <w:r>
        <w:rPr>
          <w:strike/>
        </w:rPr>
        <w:t>quando envolver o julgamento de matérias de rotina ou com jurisprudência</w:t>
      </w:r>
      <w:r>
        <w:rPr>
          <w:strike/>
          <w:spacing w:val="-14"/>
        </w:rPr>
        <w:t> </w:t>
      </w:r>
      <w:r>
        <w:rPr>
          <w:strike/>
        </w:rPr>
        <w:t>firmada.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7° A não manifestação do conselheiro no regime de votação será computada como ausência.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26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/>
      </w:pPr>
      <w:r>
        <w:rPr/>
        <w:drawing>
          <wp:anchor distT="0" distB="0" distL="0" distR="0" allowOverlap="1" layoutInCell="1" locked="0" behindDoc="1" simplePos="0" relativeHeight="26839300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§ 8° Em caso de empate, cabe ao presidente proferir o voto de qualidade.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7"/>
        <w:jc w:val="both"/>
      </w:pPr>
      <w:r>
        <w:rPr>
          <w:strike/>
        </w:rPr>
        <w:t>Art. 100. O conselheiro, cuja proposta, apresentada verbalmente durante a discussão da matéria, for</w:t>
      </w:r>
      <w:r>
        <w:rPr>
          <w:strike w:val="0"/>
        </w:rPr>
        <w:t> </w:t>
      </w:r>
      <w:r>
        <w:rPr>
          <w:strike/>
        </w:rPr>
        <w:t>acatada pelo Plenário, deverá redigi-la e encaminhá-la à mesa para inclusão no texto e deliberação final</w:t>
      </w:r>
      <w:r>
        <w:rPr>
          <w:strike w:val="0"/>
        </w:rPr>
        <w:t> </w:t>
      </w:r>
      <w:r>
        <w:rPr>
          <w:strike/>
        </w:rPr>
        <w:t>do Plenário.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101. Somente o conselheiro que divergir da decisão do Plenário pode apresentar declaração de voto</w:t>
      </w:r>
      <w:r>
        <w:rPr>
          <w:strike w:val="0"/>
        </w:rPr>
        <w:t> </w:t>
      </w:r>
      <w:r>
        <w:rPr>
          <w:strike/>
        </w:rPr>
        <w:t>por escrito, que constará da ata e da decisão plenária.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  <w:ind w:left="3811" w:right="4113" w:firstLine="304"/>
        <w:jc w:val="left"/>
      </w:pPr>
      <w:r>
        <w:rPr>
          <w:strike/>
        </w:rPr>
        <w:t>Subseção III</w:t>
      </w:r>
      <w:r>
        <w:rPr>
          <w:strike w:val="0"/>
        </w:rPr>
        <w:t> </w:t>
      </w:r>
      <w:r>
        <w:rPr>
          <w:strike/>
        </w:rPr>
        <w:t>Do Pedido de</w:t>
      </w:r>
      <w:r>
        <w:rPr>
          <w:strike/>
          <w:spacing w:val="6"/>
        </w:rPr>
        <w:t> </w:t>
      </w:r>
      <w:r>
        <w:rPr>
          <w:strike/>
          <w:spacing w:val="-5"/>
        </w:rPr>
        <w:t>Vista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ind w:left="100" w:right="391"/>
      </w:pPr>
      <w:r>
        <w:rPr>
          <w:strike/>
        </w:rPr>
        <w:t>Art. 102. Todo documento submetido à apreciação do Plenário pode ser objeto de até dois pedidos de</w:t>
      </w:r>
      <w:r>
        <w:rPr>
          <w:strike w:val="0"/>
        </w:rPr>
        <w:t> </w:t>
      </w:r>
      <w:r>
        <w:rPr>
          <w:strike/>
        </w:rPr>
        <w:t>vista.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O pedido de vista deve ser solicitado verbalmente pelo conselheiro federal durante a discussão do</w:t>
      </w:r>
      <w:r>
        <w:rPr>
          <w:strike w:val="0"/>
        </w:rPr>
        <w:t> </w:t>
      </w:r>
      <w:r>
        <w:rPr>
          <w:strike/>
        </w:rPr>
        <w:t>documento cuja matéria esteja em apreciação.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O conselheiro que pediu vista deve devolver o documento, preferencialmente na mesma reunião ou</w:t>
      </w:r>
      <w:r>
        <w:rPr>
          <w:strike w:val="0"/>
        </w:rPr>
        <w:t> </w:t>
      </w:r>
      <w:r>
        <w:rPr>
          <w:strike/>
        </w:rPr>
        <w:t>obrigatoriamente na reunião plenária ordinária subsequente, acompanhado de voto fundamentado.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3° Na hipótese de apresentação do voto fundamentado na reunião subsequente, o conselheiro deverá</w:t>
      </w:r>
      <w:r>
        <w:rPr>
          <w:strike w:val="0"/>
        </w:rPr>
        <w:t> </w:t>
      </w:r>
      <w:r>
        <w:rPr>
          <w:strike/>
        </w:rPr>
        <w:t>informar à mesa diretora que providenciará o acesso aos autos, pelos meios disponíveis.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401"/>
        <w:jc w:val="both"/>
      </w:pPr>
      <w:r>
        <w:rPr>
          <w:strike/>
        </w:rPr>
        <w:t>§ 4° Durante reunião plenária ordinária, quando da apreciação de matéria caracterizada como urgente ou</w:t>
      </w:r>
      <w:r>
        <w:rPr>
          <w:strike w:val="0"/>
        </w:rPr>
        <w:t> </w:t>
      </w:r>
      <w:r>
        <w:rPr>
          <w:strike/>
        </w:rPr>
        <w:t>cuja tramitação esteja vinculada a prazo estipulado, o pedido de vista será concedido para análise do</w:t>
      </w:r>
      <w:r>
        <w:rPr>
          <w:strike w:val="0"/>
        </w:rPr>
        <w:t> </w:t>
      </w:r>
      <w:r>
        <w:rPr>
          <w:strike/>
        </w:rPr>
        <w:t>documento em mesa por tempo determinado, visando apreciar e decidir sobre a matéria no decorrer da</w:t>
      </w:r>
      <w:r>
        <w:rPr>
          <w:strike w:val="0"/>
        </w:rPr>
        <w:t> </w:t>
      </w:r>
      <w:r>
        <w:rPr>
          <w:strike/>
        </w:rPr>
        <w:t>reunião.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6"/>
        <w:jc w:val="both"/>
      </w:pPr>
      <w:r>
        <w:rPr>
          <w:strike/>
        </w:rPr>
        <w:t>§ 5° Durante reunião plenária extraordinária, o pedido de vista será concedido para análise do</w:t>
      </w:r>
      <w:r>
        <w:rPr>
          <w:strike w:val="0"/>
        </w:rPr>
        <w:t> </w:t>
      </w:r>
      <w:r>
        <w:rPr>
          <w:strike/>
        </w:rPr>
        <w:t>documento em mesa por tempo determinado, visando apreciar e decidir sobre a matéria no decorrer da</w:t>
      </w:r>
      <w:r>
        <w:rPr>
          <w:strike w:val="0"/>
        </w:rPr>
        <w:t> </w:t>
      </w:r>
      <w:r>
        <w:rPr>
          <w:strike/>
        </w:rPr>
        <w:t>mesma reunião.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103. A apresentação do voto fundamentado de pedido de vista obedece às seguintes regras: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3"/>
        </w:numPr>
        <w:tabs>
          <w:tab w:pos="235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 deliberação ou o relatório e voto original tem prioridade na apreciação pelo Plenário em relação ao voto fundamentado de pedido de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vista;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3"/>
        </w:numPr>
        <w:tabs>
          <w:tab w:pos="317" w:val="left" w:leader="none"/>
        </w:tabs>
        <w:spacing w:line="240" w:lineRule="auto" w:before="92" w:after="0"/>
        <w:ind w:left="100" w:right="401" w:firstLine="0"/>
        <w:jc w:val="both"/>
        <w:rPr>
          <w:sz w:val="22"/>
        </w:rPr>
      </w:pPr>
      <w:r>
        <w:rPr>
          <w:strike/>
          <w:sz w:val="22"/>
        </w:rPr>
        <w:t>- o conselheiro que pediu vista que não apresentar o voto fundamentado no prazo estabelecido neste Regimento Geral deve manifestar suas razões por escrito e estas, obrigatoriamente, farão parte dos autos, do que será dado conhecimento ao Plenário;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91" w:after="0"/>
        <w:ind w:left="100" w:right="401" w:firstLine="0"/>
        <w:jc w:val="both"/>
        <w:rPr>
          <w:sz w:val="22"/>
        </w:rPr>
      </w:pPr>
      <w:r>
        <w:rPr>
          <w:strike/>
          <w:sz w:val="22"/>
        </w:rPr>
        <w:t>- caso as razões apresentadas pelo conselheiro que pediu vista não sejam acatadas, o documento será apresentado imediatamente pelo presidente ao Plenário para apreciação da deliberação ou do relatório e voto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original.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91"/>
        <w:ind w:right="1698"/>
      </w:pPr>
      <w:r>
        <w:rPr>
          <w:strike/>
        </w:rPr>
        <w:t>Subseção IV</w:t>
      </w:r>
    </w:p>
    <w:p>
      <w:pPr>
        <w:spacing w:line="252" w:lineRule="exact" w:before="0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 Deliberação Plenária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104. Os atos do Plenário entram em vigor nos prazos e forma por ele determinados.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Caso dependa de publicação na imprensa oficial essa deverá ocorrer até 15 (quinze) dias depois da</w:t>
      </w:r>
      <w:r>
        <w:rPr>
          <w:strike w:val="0"/>
        </w:rPr>
        <w:t> </w:t>
      </w:r>
      <w:r>
        <w:rPr>
          <w:strike/>
        </w:rPr>
        <w:t>sessão em que tiver sido aprovado o ato.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27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303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 w:right="401"/>
        <w:jc w:val="both"/>
      </w:pPr>
      <w:r>
        <w:rPr>
          <w:strike/>
        </w:rPr>
        <w:t>§ 2° Verificada a inexatidão material devida a erro ortográfico ou gramatical, o texto da deliberação</w:t>
      </w:r>
      <w:r>
        <w:rPr>
          <w:strike w:val="0"/>
        </w:rPr>
        <w:t> </w:t>
      </w:r>
      <w:r>
        <w:rPr>
          <w:strike/>
        </w:rPr>
        <w:t>plenária poderá ser alterado antes de sua assinatura, desde que a correção não configure alteração do</w:t>
      </w:r>
      <w:r>
        <w:rPr>
          <w:strike w:val="0"/>
        </w:rPr>
        <w:t> </w:t>
      </w:r>
      <w:r>
        <w:rPr>
          <w:strike/>
        </w:rPr>
        <w:t>mérito da matéria.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105. O presidente do CAU/BR poderá, excepcionalmente, suspender deliberação plenária, por meio</w:t>
      </w:r>
      <w:r>
        <w:rPr>
          <w:strike w:val="0"/>
        </w:rPr>
        <w:t> </w:t>
      </w:r>
      <w:r>
        <w:rPr>
          <w:strike/>
        </w:rPr>
        <w:t>de ato fundamentado, por motivo de ilegalidade ou ilegitimidade de seu conteúdo.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00" w:right="406"/>
        <w:jc w:val="both"/>
      </w:pPr>
      <w:r>
        <w:rPr>
          <w:strike/>
        </w:rPr>
        <w:t>§ 1° O ato fundamentado que suspende os efeitos da deliberação plenária terá vigência até a sessão</w:t>
      </w:r>
      <w:r>
        <w:rPr>
          <w:strike w:val="0"/>
        </w:rPr>
        <w:t> </w:t>
      </w:r>
      <w:r>
        <w:rPr>
          <w:strike/>
        </w:rPr>
        <w:t>plenária ordinária subsequente, quando obrigatoriamente os motivos apresentados pelo presidente serão</w:t>
      </w:r>
      <w:r>
        <w:rPr>
          <w:strike w:val="0"/>
        </w:rPr>
        <w:t> </w:t>
      </w:r>
      <w:r>
        <w:rPr>
          <w:strike/>
        </w:rPr>
        <w:t>apreciados pelo Plenário.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0"/>
        <w:jc w:val="both"/>
      </w:pPr>
      <w:r>
        <w:rPr>
          <w:strike/>
        </w:rPr>
        <w:t>§ 2° Caso os motivos da suspensão não sejam apresentados pelo presidente ou apreciados pelo Plenário</w:t>
      </w:r>
      <w:r>
        <w:rPr>
          <w:strike w:val="0"/>
        </w:rPr>
        <w:t> </w:t>
      </w:r>
      <w:r>
        <w:rPr>
          <w:strike/>
        </w:rPr>
        <w:t>no prazo estabelecido no parágrafo anterior, o ato fundamentado perderá sua eficácia e a vigência da</w:t>
      </w:r>
      <w:r>
        <w:rPr>
          <w:strike w:val="0"/>
        </w:rPr>
        <w:t> </w:t>
      </w:r>
      <w:r>
        <w:rPr>
          <w:strike/>
        </w:rPr>
        <w:t>deliberação plenária será restabelecida imediatamente.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106. Ao apreciar o ato fundamentado do presidente, o Plenário pode adotar uma das seguintes</w:t>
      </w:r>
      <w:r>
        <w:rPr>
          <w:strike w:val="0"/>
        </w:rPr>
        <w:t> </w:t>
      </w:r>
      <w:r>
        <w:rPr>
          <w:strike/>
        </w:rPr>
        <w:t>medidas:</w:t>
      </w:r>
    </w:p>
    <w:p>
      <w:pPr>
        <w:pStyle w:val="ListParagraph"/>
        <w:numPr>
          <w:ilvl w:val="0"/>
          <w:numId w:val="34"/>
        </w:numPr>
        <w:tabs>
          <w:tab w:pos="228" w:val="left" w:leader="none"/>
        </w:tabs>
        <w:spacing w:line="240" w:lineRule="auto" w:before="0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não acolher os motivos apresentados pelo presidente, mantendo a deliberação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plenária;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4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acolher os motivos apresentados pelo presidente, revogando ou anulando a deliberação plenária;</w:t>
      </w:r>
      <w:r>
        <w:rPr>
          <w:strike/>
          <w:spacing w:val="-18"/>
          <w:sz w:val="22"/>
        </w:rPr>
        <w:t> </w:t>
      </w:r>
      <w:r>
        <w:rPr>
          <w:strike/>
          <w:sz w:val="22"/>
        </w:rPr>
        <w:t>ou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0" w:lineRule="auto" w:before="92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acolher os motivos apresentados pelo presidente, suspendendo a deliberação para análise técnica e/ou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jurídica.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§ 1° Caso os motivos da suspensão não sejam acolhidos pelo Plenário, a vigência da deliberação</w:t>
      </w:r>
      <w:r>
        <w:rPr>
          <w:strike w:val="0"/>
        </w:rPr>
        <w:t> </w:t>
      </w:r>
      <w:r>
        <w:rPr>
          <w:strike/>
        </w:rPr>
        <w:t>plenária será restabelecida</w:t>
      </w:r>
      <w:r>
        <w:rPr>
          <w:strike/>
          <w:spacing w:val="-5"/>
        </w:rPr>
        <w:t> </w:t>
      </w:r>
      <w:r>
        <w:rPr>
          <w:strike/>
        </w:rPr>
        <w:t>imediatamente.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5"/>
        <w:jc w:val="both"/>
      </w:pPr>
      <w:r>
        <w:rPr>
          <w:strike/>
        </w:rPr>
        <w:t>§ 2° Caso os motivos da suspensão de deliberação plenária que aprovou ato normativo do CAU/BR</w:t>
      </w:r>
      <w:r>
        <w:rPr>
          <w:strike w:val="0"/>
        </w:rPr>
        <w:t> </w:t>
      </w:r>
      <w:r>
        <w:rPr>
          <w:strike/>
        </w:rPr>
        <w:t>sejam acolhidos, o Plenário somente poderá decidir sobre a matéria após sua análise técnica e/ou</w:t>
      </w:r>
      <w:r>
        <w:rPr>
          <w:strike w:val="0"/>
        </w:rPr>
        <w:t> </w:t>
      </w:r>
      <w:r>
        <w:rPr>
          <w:strike/>
        </w:rPr>
        <w:t>jurídica e a manifestação da comissão ordinária responsável pela análise do mérito,</w:t>
      </w:r>
      <w:r>
        <w:rPr>
          <w:strike/>
          <w:spacing w:val="-23"/>
        </w:rPr>
        <w:t> </w:t>
      </w:r>
      <w:r>
        <w:rPr>
          <w:strike/>
        </w:rPr>
        <w:t>respectivamente.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§ 3° O Plenário decide sobre o ato fundamentado que suspendeu deliberação plenária por maioria</w:t>
      </w:r>
      <w:r>
        <w:rPr>
          <w:strike w:val="0"/>
        </w:rPr>
        <w:t> </w:t>
      </w:r>
      <w:r>
        <w:rPr>
          <w:strike/>
        </w:rPr>
        <w:t>simples, salvo nos casos em que a legislação ou este Regimento Geral exigir de modo diferente.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403"/>
        <w:jc w:val="both"/>
      </w:pPr>
      <w:r>
        <w:rPr>
          <w:strike/>
        </w:rPr>
        <w:t>Art. 107. Após a apreciação dos motivos da suspensão, a deliberação plenária que decidir sobre o ato</w:t>
      </w:r>
      <w:r>
        <w:rPr>
          <w:strike w:val="0"/>
        </w:rPr>
        <w:t> </w:t>
      </w:r>
      <w:r>
        <w:rPr>
          <w:strike/>
        </w:rPr>
        <w:t>fundamentado do presidente, deverá indicar os procedimentos a serem adotados relativamente aos</w:t>
      </w:r>
      <w:r>
        <w:rPr>
          <w:strike w:val="0"/>
        </w:rPr>
        <w:t> </w:t>
      </w:r>
      <w:r>
        <w:rPr>
          <w:strike/>
        </w:rPr>
        <w:t>efeitos gerados pela suspensão da decisão plenária</w:t>
      </w:r>
      <w:r>
        <w:rPr>
          <w:strike/>
          <w:spacing w:val="-6"/>
        </w:rPr>
        <w:t> </w:t>
      </w:r>
      <w:r>
        <w:rPr>
          <w:strike/>
        </w:rPr>
        <w:t>anterior.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91"/>
        <w:ind w:right="1695"/>
      </w:pPr>
      <w:r>
        <w:rPr>
          <w:strike/>
        </w:rPr>
        <w:t>Subseção V</w:t>
      </w:r>
    </w:p>
    <w:p>
      <w:pPr>
        <w:spacing w:line="252" w:lineRule="exact" w:before="0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Do Pedido de Reconsideração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ind w:left="100" w:right="406"/>
        <w:jc w:val="both"/>
      </w:pPr>
      <w:r>
        <w:rPr>
          <w:strike/>
        </w:rPr>
        <w:t>Art. 108. Da decisão do Plenário do CAU/BR cabe um único pedido de reconsideração interposto pela</w:t>
      </w:r>
      <w:r>
        <w:rPr>
          <w:strike w:val="0"/>
        </w:rPr>
        <w:t> </w:t>
      </w:r>
      <w:r>
        <w:rPr>
          <w:strike/>
        </w:rPr>
        <w:t>parte legitimamente interessada, sem efeito suspensivo, desde que apresentados novos fatos e</w:t>
      </w:r>
      <w:r>
        <w:rPr>
          <w:strike w:val="0"/>
        </w:rPr>
        <w:t> </w:t>
      </w:r>
      <w:r>
        <w:rPr>
          <w:strike/>
        </w:rPr>
        <w:t>argumentos.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§ 1° O pedido de reconsideração deverá ser encaminhado pela parte interessada, em correspondência</w:t>
      </w:r>
      <w:r>
        <w:rPr>
          <w:strike w:val="0"/>
        </w:rPr>
        <w:t> </w:t>
      </w:r>
      <w:r>
        <w:rPr>
          <w:strike/>
        </w:rPr>
        <w:t>dirigida ao presidente do 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2° O pedido de reconsideração, após o trâmite de análise técnica e/ou jurídica, é dirigido ao presidente</w:t>
      </w:r>
      <w:r>
        <w:rPr>
          <w:strike w:val="0"/>
        </w:rPr>
        <w:t> </w:t>
      </w:r>
      <w:r>
        <w:rPr>
          <w:strike/>
        </w:rPr>
        <w:t>ou a funcionário por ele indicado, que designará conselheiro relator.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28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/>
      </w:pPr>
      <w:r>
        <w:rPr/>
        <w:drawing>
          <wp:anchor distT="0" distB="0" distL="0" distR="0" allowOverlap="1" layoutInCell="1" locked="0" behindDoc="1" simplePos="0" relativeHeight="26839305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§ 3° O conselheiro relator deve apresentar o relatório e voto fundamentado na primeira reunião plenária</w:t>
      </w:r>
      <w:r>
        <w:rPr>
          <w:strike w:val="0"/>
        </w:rPr>
        <w:t> </w:t>
      </w:r>
      <w:r>
        <w:rPr>
          <w:strike/>
        </w:rPr>
        <w:t>ordinária subsequente à designação.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109. Julgado procedente o pedido de reconsideração, o Plenário do CAU/BR poderá confirmar,</w:t>
      </w:r>
      <w:r>
        <w:rPr>
          <w:strike w:val="0"/>
        </w:rPr>
        <w:t> </w:t>
      </w:r>
      <w:r>
        <w:rPr>
          <w:strike/>
        </w:rPr>
        <w:t>modificar, anular ou revogar, total ou parcialmente, a deliberação.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Parágrafo único. Da revisão da decisão do Plenário do CAU/BR não poderá resultar agravamento da</w:t>
      </w:r>
      <w:r>
        <w:rPr>
          <w:strike w:val="0"/>
        </w:rPr>
        <w:t> </w:t>
      </w:r>
      <w:r>
        <w:rPr>
          <w:strike/>
        </w:rPr>
        <w:t>sanção.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2"/>
        <w:ind w:left="1396"/>
      </w:pPr>
      <w:r>
        <w:rPr>
          <w:strike/>
        </w:rPr>
        <w:t>CAPÍTULO II</w:t>
      </w:r>
    </w:p>
    <w:p>
      <w:pPr>
        <w:spacing w:before="1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DO CONSELHO DIRETOR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110. O Conselho Diretor desenvolve suas atividades por meio de reuniões ordinárias e</w:t>
      </w:r>
      <w:r>
        <w:rPr>
          <w:strike w:val="0"/>
        </w:rPr>
        <w:t> </w:t>
      </w:r>
      <w:r>
        <w:rPr>
          <w:strike/>
        </w:rPr>
        <w:t>extraordinárias.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111. As reuniões ordinárias são realizadas em intervalos não superiores a quarenta e cinco dias, em</w:t>
      </w:r>
      <w:r>
        <w:rPr>
          <w:strike w:val="0"/>
        </w:rPr>
        <w:t> </w:t>
      </w:r>
      <w:r>
        <w:rPr>
          <w:strike/>
        </w:rPr>
        <w:t>número definido no calendário anual de reuniões.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112. Os trabalhos do Conselho Diretor são conduzidos pelo Presidente do 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113. O quórum para instalação e funcionamento de reunião do Conselho Diretor corresponde ao</w:t>
      </w:r>
      <w:r>
        <w:rPr>
          <w:strike w:val="0"/>
        </w:rPr>
        <w:t> </w:t>
      </w:r>
      <w:r>
        <w:rPr>
          <w:strike/>
        </w:rPr>
        <w:t>número inteiro imediatamente superior à metade de seus integrantes.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114. O integrante do Conselho Diretor deve analisar documento a ele distribuído de forma clara,</w:t>
      </w:r>
      <w:r>
        <w:rPr>
          <w:strike w:val="0"/>
        </w:rPr>
        <w:t> </w:t>
      </w:r>
      <w:r>
        <w:rPr>
          <w:strike/>
        </w:rPr>
        <w:t>concisa, objetiva e legalmente fundamentada, emitindo informação consubstanciada ou relatório</w:t>
      </w:r>
      <w:r>
        <w:rPr>
          <w:strike w:val="0"/>
        </w:rPr>
        <w:t> </w:t>
      </w:r>
      <w:r>
        <w:rPr>
          <w:strike/>
        </w:rPr>
        <w:t>fundamentado.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115. A organização e a ordem dos trabalhos da reunião do Conselho Diretor obedecem à</w:t>
      </w:r>
      <w:r>
        <w:rPr>
          <w:strike w:val="0"/>
        </w:rPr>
        <w:t> </w:t>
      </w:r>
      <w:r>
        <w:rPr>
          <w:strike/>
        </w:rPr>
        <w:t>regulamentação estabelecida para o funcionamento de comissão ordinária, com as devidas adaptações.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CAPÍTULO III</w:t>
      </w:r>
    </w:p>
    <w:p>
      <w:pPr>
        <w:spacing w:line="252" w:lineRule="exact" w:before="0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ORDINÁRIA DO CAU/BR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2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before="1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Coordenação da Comissão Ordinária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ind w:left="100" w:right="391"/>
      </w:pPr>
      <w:r>
        <w:rPr>
          <w:strike/>
        </w:rPr>
        <w:t>Art. 116. Os trabalhos da comissão ordinária são conduzidos por um coordenador ou, na sua ausência,</w:t>
      </w:r>
      <w:r>
        <w:rPr>
          <w:strike w:val="0"/>
        </w:rPr>
        <w:t> </w:t>
      </w:r>
      <w:r>
        <w:rPr>
          <w:strike/>
        </w:rPr>
        <w:t>por um coordenador adjunto.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117. O coordenador da comissão ordinária é eleito pelo Plenário e o coordenador adjunto é eleito</w:t>
      </w:r>
      <w:r>
        <w:rPr>
          <w:strike w:val="0"/>
        </w:rPr>
        <w:t> </w:t>
      </w:r>
      <w:r>
        <w:rPr>
          <w:strike/>
        </w:rPr>
        <w:t>pelos integrantes da comissão, dentre os membros desta.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Parágrafo único. Nas funções a que se refere o </w:t>
      </w:r>
      <w:r>
        <w:rPr>
          <w:i/>
          <w:strike/>
        </w:rPr>
        <w:t>caput </w:t>
      </w:r>
      <w:r>
        <w:rPr>
          <w:strike/>
        </w:rPr>
        <w:t>deste artigo são permitidas reconduções.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399"/>
        <w:jc w:val="both"/>
      </w:pPr>
      <w:r>
        <w:rPr>
          <w:strike/>
        </w:rPr>
        <w:t>Art. 118. Os mandatos de coordenador e de coordenador adjunto de comissão ordinária têm duração de</w:t>
      </w:r>
      <w:r>
        <w:rPr>
          <w:strike w:val="0"/>
        </w:rPr>
        <w:t> </w:t>
      </w:r>
      <w:r>
        <w:rPr>
          <w:strike/>
        </w:rPr>
        <w:t>um ano, iniciando-se na primeira reunião plenária ordinária do ano e encerrando-se na primeira reunião</w:t>
      </w:r>
      <w:r>
        <w:rPr>
          <w:strike w:val="0"/>
        </w:rPr>
        <w:t> </w:t>
      </w:r>
      <w:r>
        <w:rPr>
          <w:strike/>
        </w:rPr>
        <w:t>plenária ordinária do ano seguinte, ressalvado o caso de conclusão de mandato de conselheiro neste</w:t>
      </w:r>
      <w:r>
        <w:rPr>
          <w:strike w:val="0"/>
        </w:rPr>
        <w:t> </w:t>
      </w:r>
      <w:r>
        <w:rPr>
          <w:strike/>
        </w:rPr>
        <w:t>período.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119. O coordenador de comissão ordinária tem as seguintes atribuições: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coordenar as reuniões da comissão de acordo com calendário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estabelecido;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29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35"/>
        </w:numPr>
        <w:tabs>
          <w:tab w:pos="303" w:val="left" w:leader="none"/>
        </w:tabs>
        <w:spacing w:line="240" w:lineRule="auto" w:before="95" w:after="0"/>
        <w:ind w:left="302" w:right="0" w:hanging="20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307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sz w:val="22"/>
        </w:rPr>
        <w:t>- responsabilizar-se pelas atividades da comissão junto ao Plenário do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manter o Plenário informado dos trabalhos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desenvolvidos;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5"/>
        </w:numPr>
        <w:tabs>
          <w:tab w:pos="439" w:val="left" w:leader="none"/>
        </w:tabs>
        <w:spacing w:line="240" w:lineRule="auto" w:before="92" w:after="0"/>
        <w:ind w:left="100" w:right="399" w:firstLine="0"/>
        <w:jc w:val="left"/>
        <w:rPr>
          <w:sz w:val="22"/>
        </w:rPr>
      </w:pPr>
      <w:r>
        <w:rPr>
          <w:strike/>
          <w:sz w:val="22"/>
        </w:rPr>
        <w:t>- apresentar ao Conselho Diretor o plano anual de trabalho, incluindo objetivos, ações, metas, cronograma de execução e previsão de recursos financeiros e administrativos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necessários;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propor ao Conselho Diretor o calendário de reuniões em função do plano anual de</w:t>
      </w:r>
      <w:r>
        <w:rPr>
          <w:strike/>
          <w:spacing w:val="-18"/>
          <w:sz w:val="22"/>
        </w:rPr>
        <w:t> </w:t>
      </w:r>
      <w:r>
        <w:rPr>
          <w:strike/>
          <w:sz w:val="22"/>
        </w:rPr>
        <w:t>trabalho;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5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propor ao Conselho Diretor alterações no calendário de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reuniões;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cumprir e fazer cumprir o plano de trabalho da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ListParagraph"/>
        <w:numPr>
          <w:ilvl w:val="0"/>
          <w:numId w:val="35"/>
        </w:numPr>
        <w:tabs>
          <w:tab w:pos="631" w:val="left" w:leader="none"/>
        </w:tabs>
        <w:spacing w:line="240" w:lineRule="auto" w:before="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acompanhar o desenvolvimento dos projetos do planejamento estratégico do CAU/BR relacionados às suas atividades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específicas;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acompanhar a aplicação dos recursos financeiros destinados à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339" w:val="left" w:leader="none"/>
        </w:tabs>
        <w:spacing w:line="240" w:lineRule="auto" w:before="91" w:after="0"/>
        <w:ind w:left="100" w:right="409" w:firstLine="0"/>
        <w:jc w:val="left"/>
        <w:rPr>
          <w:sz w:val="22"/>
        </w:rPr>
      </w:pPr>
      <w:r>
        <w:rPr>
          <w:strike/>
          <w:sz w:val="22"/>
        </w:rPr>
        <w:t>- representar o CAU/BR em eventos relacionados às atividades específicas da comissão ou delegar outro membro de sua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relatar em reunião plenária os assuntos pertinentes à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499" w:val="left" w:leader="none"/>
        </w:tabs>
        <w:spacing w:line="240" w:lineRule="auto" w:before="91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relatar e votar em processos e proferir voto de qualidade, em caso de empate, na reunião da comissão;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5"/>
        </w:numPr>
        <w:tabs>
          <w:tab w:pos="593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sugerir ao presidente do CAU/BR a indicação de empregado para exercer a assistência à comissão.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120. O coordenador é substituído nas suas faltas, impedimentos, licenças ou renúncia pelo</w:t>
      </w:r>
      <w:r>
        <w:rPr>
          <w:strike w:val="0"/>
        </w:rPr>
        <w:t> </w:t>
      </w:r>
      <w:r>
        <w:rPr>
          <w:strike/>
        </w:rPr>
        <w:t>coordenador adjunto.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1° No caso de renúncia ou de licença do coordenador por período superior a quatro meses, o</w:t>
      </w:r>
      <w:r>
        <w:rPr>
          <w:strike w:val="0"/>
        </w:rPr>
        <w:t> </w:t>
      </w:r>
      <w:r>
        <w:rPr>
          <w:strike/>
        </w:rPr>
        <w:t>coordenador adjunto deve assumir em caráter definitivo a coordenação da comissão ordinária.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§ 2° Na falta do coordenador em mais de quatro reuniões consecutivas da comissão, o coordenador</w:t>
      </w:r>
      <w:r>
        <w:rPr>
          <w:strike w:val="0"/>
        </w:rPr>
        <w:t> </w:t>
      </w:r>
      <w:r>
        <w:rPr>
          <w:strike/>
        </w:rPr>
        <w:t>adjunto assumirá em caráter definitivo e a comissão elegerá novo coordenador adjunto.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Seção II</w:t>
      </w:r>
    </w:p>
    <w:p>
      <w:pPr>
        <w:spacing w:line="252" w:lineRule="exact" w:before="0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Reunião da Comissão Ordinária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121. A comissão ordinária desenvolve suas atividades por meio de reuniões ordinárias e</w:t>
      </w:r>
      <w:r>
        <w:rPr>
          <w:strike w:val="0"/>
        </w:rPr>
        <w:t> </w:t>
      </w:r>
      <w:r>
        <w:rPr>
          <w:strike/>
        </w:rPr>
        <w:t>extraordinárias.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Podem participar das reuniões de comissão ordinária profissionais e especialistas, na</w:t>
      </w:r>
      <w:r>
        <w:rPr>
          <w:strike w:val="0"/>
        </w:rPr>
        <w:t> </w:t>
      </w:r>
      <w:r>
        <w:rPr>
          <w:strike/>
        </w:rPr>
        <w:t>condição de convidados, sem direito a voto.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Art. 122. As reuniões ordinárias são realizadas em número definido no calendário anual de reuniões,</w:t>
      </w:r>
      <w:r>
        <w:rPr>
          <w:strike w:val="0"/>
        </w:rPr>
        <w:t> </w:t>
      </w:r>
      <w:r>
        <w:rPr>
          <w:strike/>
        </w:rPr>
        <w:t>com antecedência mínima de dez dias das reuniões plenárias do 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123. A convocação de reunião ordinária é encaminhada aos integrantes da comissão ordinária com</w:t>
      </w:r>
      <w:r>
        <w:rPr>
          <w:strike w:val="0"/>
        </w:rPr>
        <w:t> </w:t>
      </w:r>
      <w:r>
        <w:rPr>
          <w:strike/>
        </w:rPr>
        <w:t>antecedência mínima de dez dias da data de sua realização.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30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 w:right="405"/>
      </w:pPr>
      <w:r>
        <w:rPr/>
        <w:drawing>
          <wp:anchor distT="0" distB="0" distL="0" distR="0" allowOverlap="1" layoutInCell="1" locked="0" behindDoc="1" simplePos="0" relativeHeight="26839310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6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Parágrafo único. O integrante da comissão ordinária impedido de comparecer à reunião deve comunicar</w:t>
      </w:r>
      <w:r>
        <w:rPr>
          <w:strike w:val="0"/>
        </w:rPr>
        <w:t> </w:t>
      </w:r>
      <w:r>
        <w:rPr>
          <w:strike/>
        </w:rPr>
        <w:t>o fato com antecedência de três dias da data de sua realização.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124. A reunião extraordinária é convocada pelo coordenador, após autorização do presidente do</w:t>
      </w:r>
      <w:r>
        <w:rPr>
          <w:strike w:val="0"/>
        </w:rPr>
        <w:t> </w:t>
      </w:r>
      <w:r>
        <w:rPr>
          <w:strike/>
        </w:rPr>
        <w:t>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9"/>
      </w:pPr>
      <w:r>
        <w:rPr>
          <w:strike/>
        </w:rPr>
        <w:t>§ 1° A reunião extraordinária somente será autorizada mediante apresentação de justificativa e pauta</w:t>
      </w:r>
      <w:r>
        <w:rPr>
          <w:strike w:val="0"/>
        </w:rPr>
        <w:t> </w:t>
      </w:r>
      <w:r>
        <w:rPr>
          <w:strike/>
        </w:rPr>
        <w:t>pré-definida.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§ 2° A eventual realização de reunião extraordinária em horário coincidente ao da reunião plenária</w:t>
      </w:r>
      <w:r>
        <w:rPr>
          <w:strike w:val="0"/>
        </w:rPr>
        <w:t> </w:t>
      </w:r>
      <w:r>
        <w:rPr>
          <w:strike/>
        </w:rPr>
        <w:t>dependerá de autorização do Plenário.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125. A pauta da reunião, ordinária ou extraordinária, é disponibilizada aos integrantes da comissão</w:t>
      </w:r>
      <w:r>
        <w:rPr>
          <w:strike w:val="0"/>
        </w:rPr>
        <w:t> </w:t>
      </w:r>
      <w:r>
        <w:rPr>
          <w:strike/>
        </w:rPr>
        <w:t>ordinária para conhecimento, juntamente com a convocação.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126. O quórum para instalação e funcionamento de reunião de comissão ordinária corresponde ao</w:t>
      </w:r>
      <w:r>
        <w:rPr>
          <w:strike w:val="0"/>
        </w:rPr>
        <w:t> </w:t>
      </w:r>
      <w:r>
        <w:rPr>
          <w:strike/>
        </w:rPr>
        <w:t>número inteiro imediatamente superior à metade de seus integrantes.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127. A ordem dos trabalhos das reuniões de comissão ordinária obedece à seguinte sequência: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verificação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quórum;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leitura, discussão e aprovação da súmula da reunião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anterior;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leitura de extrato de correspondências recebidas e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expedidas;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6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comunicações;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apresentação da pauta e extra pauta, quando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houver;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distribuição das matérias a serem relatadas;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461" w:val="left" w:leader="none"/>
        </w:tabs>
        <w:spacing w:line="240" w:lineRule="auto" w:before="92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relato, discussão e apreciação das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matérias.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0"/>
        <w:jc w:val="both"/>
      </w:pPr>
      <w:r>
        <w:rPr>
          <w:strike/>
        </w:rPr>
        <w:t>Art. 128. Os assuntos apreciados pela comissão ordinária são registrados em súmula que, após lida e</w:t>
      </w:r>
      <w:r>
        <w:rPr>
          <w:strike w:val="0"/>
        </w:rPr>
        <w:t> </w:t>
      </w:r>
      <w:r>
        <w:rPr>
          <w:strike/>
        </w:rPr>
        <w:t>aprovada na reunião subsequente, é assinada pelo coordenador e pelos demais integrantes presentes à</w:t>
      </w:r>
      <w:r>
        <w:rPr>
          <w:strike w:val="0"/>
        </w:rPr>
        <w:t> </w:t>
      </w:r>
      <w:r>
        <w:rPr>
          <w:strike/>
        </w:rPr>
        <w:t>reunião.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129. O integrante da comissão pode apresentar proposta de inclusão de outras matérias não</w:t>
      </w:r>
      <w:r>
        <w:rPr>
          <w:strike w:val="0"/>
        </w:rPr>
        <w:t> </w:t>
      </w:r>
      <w:r>
        <w:rPr>
          <w:strike/>
        </w:rPr>
        <w:t>constantes da pauta.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7"/>
        <w:jc w:val="both"/>
      </w:pPr>
      <w:r>
        <w:rPr>
          <w:strike/>
        </w:rPr>
        <w:t>Art. 130. O integrante da comissão ordinária deve relatar documento a ele distribuído de forma clara,</w:t>
      </w:r>
      <w:r>
        <w:rPr>
          <w:strike w:val="0"/>
        </w:rPr>
        <w:t> </w:t>
      </w:r>
      <w:r>
        <w:rPr>
          <w:strike/>
        </w:rPr>
        <w:t>concisa, objetiva e legalmente fundamentada, emitindo informação consubstanciada ou relatório e voto</w:t>
      </w:r>
      <w:r>
        <w:rPr>
          <w:strike w:val="0"/>
        </w:rPr>
        <w:t> </w:t>
      </w:r>
      <w:r>
        <w:rPr>
          <w:strike/>
        </w:rPr>
        <w:t>fundamentado.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402"/>
        <w:jc w:val="both"/>
      </w:pPr>
      <w:r>
        <w:rPr>
          <w:strike/>
        </w:rPr>
        <w:t>Art. 131. Após o relato da matéria, qualquer integrante da comissão ordinária pode pedir vista do</w:t>
      </w:r>
      <w:r>
        <w:rPr>
          <w:strike w:val="0"/>
        </w:rPr>
        <w:t> </w:t>
      </w:r>
      <w:r>
        <w:rPr>
          <w:strike/>
        </w:rPr>
        <w:t>documento, devolvendo-o, obrigatoriamente, na mesma reunião, acompanhado do relatório e voto</w:t>
      </w:r>
      <w:r>
        <w:rPr>
          <w:strike w:val="0"/>
        </w:rPr>
        <w:t> </w:t>
      </w:r>
      <w:r>
        <w:rPr>
          <w:strike/>
        </w:rPr>
        <w:t>fundamentado.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132. Encerrada a discussão, o coordenador apresenta proposta de encaminhamento do tema para</w:t>
      </w:r>
      <w:r>
        <w:rPr>
          <w:strike w:val="0"/>
        </w:rPr>
        <w:t> </w:t>
      </w:r>
      <w:r>
        <w:rPr>
          <w:strike/>
        </w:rPr>
        <w:t>votação.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A comissão ordinária decide por maioria simples de votos.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</w:pPr>
    </w:p>
    <w:p>
      <w:pPr>
        <w:spacing w:before="0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31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312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6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/>
      </w:pPr>
      <w:r>
        <w:rPr>
          <w:strike/>
        </w:rPr>
        <w:t>§ 2° Em caso de empate, cabe ao coordenador proferir o voto de qualidade.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133. O conselheiro que divergir da decisão pode apresentar declaração de voto por escrito, que</w:t>
      </w:r>
      <w:r>
        <w:rPr>
          <w:strike w:val="0"/>
        </w:rPr>
        <w:t> </w:t>
      </w:r>
      <w:r>
        <w:rPr>
          <w:strike/>
        </w:rPr>
        <w:t>poderá constar da deliberação da comissão ordinária.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134. As deliberações exaradas pela comissão ordinária são encaminhadas ao Plenário do CAU/BR</w:t>
      </w:r>
      <w:r>
        <w:rPr>
          <w:strike w:val="0"/>
        </w:rPr>
        <w:t> </w:t>
      </w:r>
      <w:r>
        <w:rPr>
          <w:strike/>
        </w:rPr>
        <w:t>para conhecimento, apreciação, ou homologação, conforme o caso.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135. A comissão ordinária pode ser assistida por consultoria externa.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40" w:lineRule="auto" w:before="91"/>
        <w:ind w:right="1698"/>
      </w:pPr>
      <w:r>
        <w:rPr>
          <w:strike/>
        </w:rPr>
        <w:t>CAPÍTULO IV</w:t>
      </w:r>
    </w:p>
    <w:p>
      <w:pPr>
        <w:spacing w:before="2"/>
        <w:ind w:left="1395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ESPECIAL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2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before="1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Coordenação de Comissão Especial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136. Os trabalhos da comissão especial são conduzidos por um coordenador e, na sua ausência, por</w:t>
      </w:r>
      <w:r>
        <w:rPr>
          <w:strike w:val="0"/>
        </w:rPr>
        <w:t> </w:t>
      </w:r>
      <w:r>
        <w:rPr>
          <w:strike/>
        </w:rPr>
        <w:t>um coordenador adjunto.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137. O coordenador da comissão especial é eleito pelo Plenário e o coordenador adjunto é eleito</w:t>
      </w:r>
      <w:r>
        <w:rPr>
          <w:strike w:val="0"/>
        </w:rPr>
        <w:t> </w:t>
      </w:r>
      <w:r>
        <w:rPr>
          <w:strike/>
        </w:rPr>
        <w:t>pelos integrantes da comissão, dentre os membros desta.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138. O coordenador de comissão especial tem as seguintes atribuições: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responsabilizar-se pelas atividades da comissão junto ao Plenário do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relatar em sessão plenária os assuntos pertinentes à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382" w:val="left" w:leader="none"/>
        </w:tabs>
        <w:spacing w:line="240" w:lineRule="auto" w:before="92" w:after="0"/>
        <w:ind w:left="100" w:right="407" w:firstLine="0"/>
        <w:jc w:val="left"/>
        <w:rPr>
          <w:sz w:val="22"/>
        </w:rPr>
      </w:pPr>
      <w:r>
        <w:rPr>
          <w:strike/>
          <w:sz w:val="22"/>
        </w:rPr>
        <w:t>- encaminhar ao Conselho Diretor o plano de trabalho, incluindo objetivos, metas, ações, calendário, cronograma de execução e previsão de recursos financeiros e administrativos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necessários;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cumprir e fazer cumprir o plano de trabalho da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convocar e coordenar as reuniões;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7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relatar, votar e proferir voto de qualidade, em caso de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empate.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40" w:lineRule="auto" w:before="92"/>
      </w:pPr>
      <w:r>
        <w:rPr>
          <w:strike/>
        </w:rPr>
        <w:t>Seção II</w:t>
      </w:r>
    </w:p>
    <w:p>
      <w:pPr>
        <w:spacing w:before="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 Reunião da Comissão Especial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line="242" w:lineRule="auto"/>
        <w:ind w:left="100" w:right="391"/>
      </w:pPr>
      <w:r>
        <w:rPr>
          <w:strike/>
        </w:rPr>
        <w:t>Art. 139. A comissão especial desenvolve suas atividades por meio de reuniões ordinárias e</w:t>
      </w:r>
      <w:r>
        <w:rPr>
          <w:strike w:val="0"/>
        </w:rPr>
        <w:t> </w:t>
      </w:r>
      <w:r>
        <w:rPr>
          <w:strike/>
        </w:rPr>
        <w:t>extraordinárias.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140. As reuniões ordinárias da comissão especial são realizadas de acordo com seu calendário de</w:t>
      </w:r>
      <w:r>
        <w:rPr>
          <w:strike w:val="0"/>
        </w:rPr>
        <w:t> </w:t>
      </w:r>
      <w:r>
        <w:rPr>
          <w:strike/>
        </w:rPr>
        <w:t>reuniões, elaborado em atendimento ao seu cronograma de atividades.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141. O quórum para instalação e funcionamento de reunião da comissão especial corresponde ao</w:t>
      </w:r>
      <w:r>
        <w:rPr>
          <w:strike w:val="0"/>
        </w:rPr>
        <w:t> </w:t>
      </w:r>
      <w:r>
        <w:rPr>
          <w:strike/>
        </w:rPr>
        <w:t>número inteiro imediatamente superior à metade de seus integrantes.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142. A comissão especial pode ser assistida por consultoria externa.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32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 w:right="391"/>
      </w:pPr>
      <w:r>
        <w:rPr/>
        <w:drawing>
          <wp:anchor distT="0" distB="0" distL="0" distR="0" allowOverlap="1" layoutInCell="1" locked="0" behindDoc="1" simplePos="0" relativeHeight="26839315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6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Art. 143. A organização e a ordem dos trabalhos da reunião da comissão especial obedecem à</w:t>
      </w:r>
      <w:r>
        <w:rPr>
          <w:strike w:val="0"/>
        </w:rPr>
        <w:t> </w:t>
      </w:r>
      <w:r>
        <w:rPr>
          <w:strike/>
        </w:rPr>
        <w:t>regulamentação estabelecida para o funcionamento de comissão ordinária, com as devidas adaptações.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  <w:ind w:right="1695"/>
      </w:pPr>
      <w:r>
        <w:rPr>
          <w:strike/>
        </w:rPr>
        <w:t>CAPÍTULO V</w:t>
      </w:r>
    </w:p>
    <w:p>
      <w:pPr>
        <w:spacing w:line="252" w:lineRule="exact" w:before="0"/>
        <w:ind w:left="1396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DAS COMISSÕES TEMPORÁRIAS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before="2"/>
        <w:ind w:left="1397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Coordenação da Comissão Temporária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144. A comissão temporária terá sua composição aprovada pelo Plenário.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145. A comissão temporária é conduzida por um coordenador, e na sua ausência por um</w:t>
      </w:r>
      <w:r>
        <w:rPr>
          <w:strike w:val="0"/>
        </w:rPr>
        <w:t> </w:t>
      </w:r>
      <w:r>
        <w:rPr>
          <w:strike/>
        </w:rPr>
        <w:t>coordenador adjunto.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146. O coordenador da comissão temporária é indicado pela instância proponente e o coordenador</w:t>
      </w:r>
      <w:r>
        <w:rPr>
          <w:strike w:val="0"/>
        </w:rPr>
        <w:t> </w:t>
      </w:r>
      <w:r>
        <w:rPr>
          <w:strike/>
        </w:rPr>
        <w:t>adjunto é eleito pelos seus integrantes.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147. O coordenador da comissão temporária tem as seguintes atribuições: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8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responsabilizar-se pelas atividades da comissão junto à instância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proponente;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8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manter a instância proponente informada dos trabalhos desenvolvidos;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8"/>
        </w:numPr>
        <w:tabs>
          <w:tab w:pos="377" w:val="left" w:leader="none"/>
        </w:tabs>
        <w:spacing w:line="240" w:lineRule="auto" w:before="91" w:after="0"/>
        <w:ind w:left="100" w:right="405" w:firstLine="0"/>
        <w:jc w:val="left"/>
        <w:rPr>
          <w:sz w:val="22"/>
        </w:rPr>
      </w:pPr>
      <w:r>
        <w:rPr>
          <w:strike/>
          <w:sz w:val="22"/>
        </w:rPr>
        <w:t>- apresentar à instância proponente o plano de trabalho, incluindo objetivos, metas, ações, calendário, cronograma de execução e previsão de recursos financeiros e administrativos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necessários;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8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cumprir e fazer cumprir o plano de trabalho da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8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convocar e coordenar as reuniões;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8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relatar, votar e proferir voto de qualidade, em caso de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empate.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Seção II</w:t>
      </w:r>
    </w:p>
    <w:p>
      <w:pPr>
        <w:spacing w:line="252" w:lineRule="exact" w:before="0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Da Reunião da Comissão Temporária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148. A comissão temporária desenvolve suas atividades por meio de reuniões ordinárias e</w:t>
      </w:r>
      <w:r>
        <w:rPr>
          <w:strike w:val="0"/>
        </w:rPr>
        <w:t> </w:t>
      </w:r>
      <w:r>
        <w:rPr>
          <w:strike/>
        </w:rPr>
        <w:t>extraordinárias.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391"/>
      </w:pPr>
      <w:r>
        <w:rPr>
          <w:strike/>
        </w:rPr>
        <w:t>Art. 149. As reuniões ordinárias da comissão temporária serão realizadas de acordo com seu calendário</w:t>
      </w:r>
      <w:r>
        <w:rPr>
          <w:strike w:val="0"/>
        </w:rPr>
        <w:t> </w:t>
      </w:r>
      <w:r>
        <w:rPr>
          <w:strike/>
        </w:rPr>
        <w:t>de reuniões, elaborado em atendimento ao seu cronograma de atividades.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line="242" w:lineRule="auto" w:before="91"/>
        <w:ind w:left="100" w:right="391"/>
      </w:pPr>
      <w:r>
        <w:rPr>
          <w:strike/>
        </w:rPr>
        <w:t>Art. 150. O quórum para instalação e para funcionamento de reunião da comissão temporária</w:t>
      </w:r>
      <w:r>
        <w:rPr>
          <w:strike w:val="0"/>
        </w:rPr>
        <w:t> </w:t>
      </w:r>
      <w:r>
        <w:rPr>
          <w:strike/>
        </w:rPr>
        <w:t>corresponde ao número inteiro imediatamente superior à metade de seus integrantes.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00" w:right="391"/>
      </w:pPr>
      <w:r>
        <w:rPr>
          <w:strike/>
        </w:rPr>
        <w:t>Art. 151. A comissão temporária pode ser assistida por consultoria externa, mediante indicação da</w:t>
      </w:r>
      <w:r>
        <w:rPr>
          <w:strike w:val="0"/>
        </w:rPr>
        <w:t> </w:t>
      </w:r>
      <w:r>
        <w:rPr>
          <w:strike/>
        </w:rPr>
        <w:t>instância proponente.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/>
      </w:pPr>
      <w:r>
        <w:rPr>
          <w:strike/>
        </w:rPr>
        <w:t>Art. 152. A organização e a ordem dos trabalhos da reunião da comissão temporária obedecem à</w:t>
      </w:r>
      <w:r>
        <w:rPr>
          <w:strike w:val="0"/>
        </w:rPr>
        <w:t> </w:t>
      </w:r>
      <w:r>
        <w:rPr>
          <w:strike/>
        </w:rPr>
        <w:t>regulamentação estabelecida para o funcionamento de comissão ordinária, com as devidas adaptações.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153. O funcionamento da comissão temporária tem duração máxima de um ano.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33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/>
      </w:pPr>
      <w:r>
        <w:rPr/>
        <w:drawing>
          <wp:anchor distT="0" distB="0" distL="0" distR="0" allowOverlap="1" layoutInCell="1" locked="0" behindDoc="1" simplePos="0" relativeHeight="26839317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6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§ 1° Observado o limite de prazo estabelecido no </w:t>
      </w:r>
      <w:r>
        <w:rPr>
          <w:i/>
          <w:strike/>
        </w:rPr>
        <w:t>caput </w:t>
      </w:r>
      <w:r>
        <w:rPr>
          <w:strike/>
        </w:rPr>
        <w:t>deste artigo, a comissão temporária será</w:t>
      </w:r>
      <w:r>
        <w:rPr>
          <w:strike w:val="0"/>
        </w:rPr>
        <w:t> </w:t>
      </w:r>
      <w:r>
        <w:rPr>
          <w:strike/>
        </w:rPr>
        <w:t>desconstituída no ato de conclusão de seus</w:t>
      </w:r>
      <w:r>
        <w:rPr>
          <w:strike/>
          <w:spacing w:val="-1"/>
        </w:rPr>
        <w:t> </w:t>
      </w:r>
      <w:r>
        <w:rPr>
          <w:strike/>
        </w:rPr>
        <w:t>trabalhos.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Excepcionalmente, mediante justificativa fundamentada, o Plenário do CAU/BR pode autorizar a</w:t>
      </w:r>
      <w:r>
        <w:rPr>
          <w:strike w:val="0"/>
        </w:rPr>
        <w:t> </w:t>
      </w:r>
      <w:r>
        <w:rPr>
          <w:strike/>
        </w:rPr>
        <w:t>prorrogação do prazo por, no máximo, igual período.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2"/>
        <w:ind w:right="1697"/>
      </w:pPr>
      <w:r>
        <w:rPr>
          <w:strike/>
        </w:rPr>
        <w:t>CAPÍTULO VI</w:t>
      </w:r>
    </w:p>
    <w:p>
      <w:pPr>
        <w:spacing w:before="0"/>
        <w:ind w:left="1732" w:right="2037" w:firstLine="0"/>
        <w:jc w:val="center"/>
        <w:rPr>
          <w:b/>
          <w:sz w:val="22"/>
        </w:rPr>
      </w:pPr>
      <w:r>
        <w:rPr>
          <w:b/>
          <w:strike/>
          <w:sz w:val="22"/>
        </w:rPr>
        <w:t>DO COLEGIADO PERMANENTE COM A PARTICIPAÇÃO</w:t>
      </w:r>
      <w:r>
        <w:rPr>
          <w:b/>
          <w:strike w:val="0"/>
          <w:sz w:val="22"/>
        </w:rPr>
        <w:t> </w:t>
      </w:r>
      <w:r>
        <w:rPr>
          <w:b/>
          <w:strike/>
          <w:sz w:val="22"/>
        </w:rPr>
        <w:t>DAS ENTIDADES DOS ARQUITETOS E URBANISTAS</w:t>
      </w:r>
    </w:p>
    <w:p>
      <w:pPr>
        <w:pStyle w:val="BodyText"/>
        <w:spacing w:before="11"/>
        <w:rPr>
          <w:b/>
          <w:sz w:val="13"/>
        </w:rPr>
      </w:pPr>
    </w:p>
    <w:p>
      <w:pPr>
        <w:spacing w:before="91"/>
        <w:ind w:left="1397" w:right="1697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before="2"/>
        <w:ind w:left="1396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 Composição e Coordenação do Colegiado Permanente.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before="91"/>
        <w:ind w:left="100" w:right="405"/>
        <w:jc w:val="both"/>
      </w:pPr>
      <w:r>
        <w:rPr>
          <w:strike/>
        </w:rPr>
        <w:t>Art. 154. Fica instituído um Colegiado Permanente, com a participação das entidades nacionais dos</w:t>
      </w:r>
      <w:r>
        <w:rPr>
          <w:strike w:val="0"/>
        </w:rPr>
        <w:t> </w:t>
      </w:r>
      <w:r>
        <w:rPr>
          <w:strike/>
        </w:rPr>
        <w:t>arquitetos e urbanistas, de natureza consultiva, com atribuição para tratar das questões do ensino e</w:t>
      </w:r>
      <w:r>
        <w:rPr>
          <w:strike w:val="0"/>
        </w:rPr>
        <w:t> </w:t>
      </w:r>
      <w:r>
        <w:rPr>
          <w:strike/>
        </w:rPr>
        <w:t>exercício profissional.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/>
      </w:pPr>
      <w:r>
        <w:rPr>
          <w:strike/>
        </w:rPr>
        <w:t>§ 1° O Colegiado Permanente terá a seguinte composição: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Presidente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Coordenador da Comissão de Ensino e Formação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Coordenador da Comissão de Exercício Profissional do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9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um representante do Instituto dos Arquitetos do Brasil Direção Nacional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(IAB/DN);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317" w:val="left" w:leader="none"/>
        </w:tabs>
        <w:spacing w:line="240" w:lineRule="auto" w:before="92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- um representante da Federação Nacional de Arquitetos e Urbanistas</w:t>
      </w:r>
      <w:r>
        <w:rPr>
          <w:strike/>
          <w:spacing w:val="-12"/>
          <w:sz w:val="22"/>
        </w:rPr>
        <w:t> </w:t>
      </w:r>
      <w:r>
        <w:rPr>
          <w:strike/>
          <w:sz w:val="22"/>
        </w:rPr>
        <w:t>(FNA);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389" w:val="left" w:leader="none"/>
        </w:tabs>
        <w:spacing w:line="240" w:lineRule="auto" w:before="92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um representante da Associação Brasileira dos Escritórios de Arquitetura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(AsBEA);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461" w:val="left" w:leader="none"/>
        </w:tabs>
        <w:spacing w:line="240" w:lineRule="auto" w:before="91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um representante da Associação Brasileira de Ensino de Arquitetura e Urbanismo (ABEA);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535" w:val="left" w:leader="none"/>
        </w:tabs>
        <w:spacing w:line="240" w:lineRule="auto" w:before="92" w:after="0"/>
        <w:ind w:left="534" w:right="0" w:hanging="434"/>
        <w:jc w:val="left"/>
        <w:rPr>
          <w:sz w:val="22"/>
        </w:rPr>
      </w:pPr>
      <w:r>
        <w:rPr>
          <w:strike/>
          <w:sz w:val="22"/>
        </w:rPr>
        <w:t>- um representante da Associação Brasileira de Arquitetos Paisagistas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(ABAP).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§ 2° A admissão de outras entidades nacionais de arquitetos e urbanistas será definida em normativo</w:t>
      </w:r>
      <w:r>
        <w:rPr>
          <w:strike w:val="0"/>
        </w:rPr>
        <w:t> </w:t>
      </w:r>
      <w:r>
        <w:rPr>
          <w:strike/>
        </w:rPr>
        <w:t>especifico do CAU/BR.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405"/>
      </w:pPr>
      <w:r>
        <w:rPr>
          <w:strike/>
        </w:rPr>
        <w:t>§ 3° Será convidada a participar das reuniões do Colegiado Permanente, com direito a voz e sem direito</w:t>
      </w:r>
      <w:r>
        <w:rPr>
          <w:strike w:val="0"/>
        </w:rPr>
        <w:t> </w:t>
      </w:r>
      <w:r>
        <w:rPr>
          <w:strike/>
        </w:rPr>
        <w:t>a voto, a Federação Nacional de Estudantes de Arquitetura e Urbanismo (FeNEA).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6"/>
        <w:jc w:val="both"/>
      </w:pPr>
      <w:r>
        <w:rPr>
          <w:strike/>
        </w:rPr>
        <w:t>§ 4° As entidades indicadas nos §§ 1° a 3° serão representadas no Colegiado Permanente pelo</w:t>
      </w:r>
      <w:r>
        <w:rPr>
          <w:strike w:val="0"/>
        </w:rPr>
        <w:t> </w:t>
      </w:r>
      <w:r>
        <w:rPr>
          <w:strike/>
        </w:rPr>
        <w:t>respectivo presidente, ou em sua ausência ou impedimento por um membro da instância diretiva por ele</w:t>
      </w:r>
      <w:r>
        <w:rPr>
          <w:strike w:val="0"/>
        </w:rPr>
        <w:t> </w:t>
      </w:r>
      <w:r>
        <w:rPr>
          <w:strike/>
        </w:rPr>
        <w:t>indicado.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5° As reuniões do Colegiado Permanente serão presididas pelo presidente do CAU/BR, e, na ausência</w:t>
      </w:r>
      <w:r>
        <w:rPr>
          <w:strike w:val="0"/>
        </w:rPr>
        <w:t> </w:t>
      </w:r>
      <w:r>
        <w:rPr>
          <w:strike/>
        </w:rPr>
        <w:t>deste, pelo secretário executivo.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05"/>
        <w:jc w:val="both"/>
      </w:pPr>
      <w:r>
        <w:rPr>
          <w:strike/>
        </w:rPr>
        <w:t>§ 6° O secretário executivo será eleito entre os representantes das entidades nacionais dos arquitetos e</w:t>
      </w:r>
      <w:r>
        <w:rPr>
          <w:strike w:val="0"/>
        </w:rPr>
        <w:t> </w:t>
      </w:r>
      <w:r>
        <w:rPr>
          <w:strike/>
        </w:rPr>
        <w:t>urbanistas, na primeira reunião do ano, em votação simples, com mandato de um ano, sendo permitida</w:t>
      </w:r>
      <w:r>
        <w:rPr>
          <w:strike w:val="0"/>
        </w:rPr>
        <w:t> </w:t>
      </w:r>
      <w:r>
        <w:rPr>
          <w:strike/>
        </w:rPr>
        <w:t>uma recondução.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34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5"/>
        <w:ind w:left="100"/>
      </w:pPr>
      <w:r>
        <w:rPr/>
        <w:drawing>
          <wp:anchor distT="0" distB="0" distL="0" distR="0" allowOverlap="1" layoutInCell="1" locked="0" behindDoc="1" simplePos="0" relativeHeight="26839319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6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</w:rPr>
        <w:t>§ 7° As decisões do Colegiado Permanente serão tomadas por maioria simples, com registro em súmula.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06"/>
        <w:jc w:val="both"/>
      </w:pPr>
      <w:r>
        <w:rPr>
          <w:strike/>
        </w:rPr>
        <w:t>§ 8° A organização e a ordem dos trabalhos da reunião do Colegiado Permanente obedecem à</w:t>
      </w:r>
      <w:r>
        <w:rPr>
          <w:strike w:val="0"/>
        </w:rPr>
        <w:t> </w:t>
      </w:r>
      <w:r>
        <w:rPr>
          <w:strike/>
        </w:rPr>
        <w:t>regulamentação estabelecida para o funcionamento de comissão permanente, com as devidas</w:t>
      </w:r>
      <w:r>
        <w:rPr>
          <w:strike w:val="0"/>
        </w:rPr>
        <w:t> </w:t>
      </w:r>
      <w:r>
        <w:rPr>
          <w:strike/>
        </w:rPr>
        <w:t>adaptações.</w:t>
      </w:r>
    </w:p>
    <w:p>
      <w:pPr>
        <w:pStyle w:val="Heading1"/>
        <w:spacing w:before="4"/>
      </w:pPr>
      <w:r>
        <w:rPr>
          <w:strike/>
        </w:rPr>
        <w:t>Seção II</w:t>
      </w:r>
    </w:p>
    <w:p>
      <w:pPr>
        <w:spacing w:line="252" w:lineRule="exact" w:before="0"/>
        <w:ind w:left="1397" w:right="1698" w:firstLine="0"/>
        <w:jc w:val="center"/>
        <w:rPr>
          <w:b/>
          <w:sz w:val="22"/>
        </w:rPr>
      </w:pPr>
      <w:r>
        <w:rPr>
          <w:b/>
          <w:strike/>
          <w:sz w:val="22"/>
        </w:rPr>
        <w:t>Da Reunião do Colegiado Permanente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ind w:left="100"/>
      </w:pPr>
      <w:r>
        <w:rPr>
          <w:strike/>
        </w:rPr>
        <w:t>Art. 155. O Colegiado Permanente desenvolve suas atividades por meio de reuniões ordinárias e</w:t>
      </w:r>
      <w:r>
        <w:rPr>
          <w:strike w:val="0"/>
        </w:rPr>
        <w:t> </w:t>
      </w:r>
      <w:r>
        <w:rPr>
          <w:strike/>
        </w:rPr>
        <w:t>extraordinárias.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407"/>
        <w:jc w:val="both"/>
      </w:pPr>
      <w:r>
        <w:rPr>
          <w:strike/>
        </w:rPr>
        <w:t>Art. 156. As reuniões do Colegiado Permanente são realizadas por convocação do presidente do</w:t>
      </w:r>
      <w:r>
        <w:rPr>
          <w:strike w:val="0"/>
        </w:rPr>
        <w:t> </w:t>
      </w:r>
      <w:r>
        <w:rPr>
          <w:strike/>
        </w:rPr>
        <w:t>CAU/BR, de acordo com seu calendário de reuniões, elaborado em atendimento ao seu cronograma de</w:t>
      </w:r>
      <w:r>
        <w:rPr>
          <w:strike w:val="0"/>
        </w:rPr>
        <w:t> </w:t>
      </w:r>
      <w:r>
        <w:rPr>
          <w:strike/>
        </w:rPr>
        <w:t>atividades e aprovado pelo Plenário do CAU/BR.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/>
      </w:pPr>
      <w:r>
        <w:rPr>
          <w:strike/>
        </w:rPr>
        <w:t>Parágrafo único. O quórum mínimo para o funcionamento será de metade mais um de seus membros.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157. O Colegiado Permanente poderá ser assistido por consultoria externa, mediante solicitação ao</w:t>
      </w:r>
      <w:r>
        <w:rPr>
          <w:strike w:val="0"/>
        </w:rPr>
        <w:t> </w:t>
      </w:r>
      <w:r>
        <w:rPr>
          <w:strike/>
        </w:rPr>
        <w:t>Plenário do CAU/BR.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ind w:left="100" w:right="459"/>
      </w:pPr>
      <w:r>
        <w:rPr>
          <w:strike/>
        </w:rPr>
        <w:t>Art. 158. Os assuntos pertinentes ao Colegiado Permanente serão relatados no Plenário do CAU/BR</w:t>
      </w:r>
      <w:r>
        <w:rPr>
          <w:strike w:val="0"/>
        </w:rPr>
        <w:t> </w:t>
      </w:r>
      <w:r>
        <w:rPr>
          <w:strike/>
        </w:rPr>
        <w:t>pelo secretário</w:t>
      </w:r>
      <w:r>
        <w:rPr>
          <w:strike/>
          <w:spacing w:val="-4"/>
        </w:rPr>
        <w:t> </w:t>
      </w:r>
      <w:r>
        <w:rPr>
          <w:strike/>
        </w:rPr>
        <w:t>executivo.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  <w:ind w:right="1696"/>
      </w:pPr>
      <w:r>
        <w:rPr>
          <w:strike/>
        </w:rPr>
        <w:t>TÍTULO III</w:t>
      </w:r>
    </w:p>
    <w:p>
      <w:pPr>
        <w:spacing w:before="2"/>
        <w:ind w:left="1395" w:right="1699" w:firstLine="0"/>
        <w:jc w:val="center"/>
        <w:rPr>
          <w:b/>
          <w:sz w:val="22"/>
        </w:rPr>
      </w:pPr>
      <w:r>
        <w:rPr>
          <w:b/>
          <w:strike/>
          <w:sz w:val="22"/>
        </w:rPr>
        <w:t>DAS DISPOSIÇÕES GERAIS E TRANSITÓRIAS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159. É vedado ao CAU/BR manifestar-se sobre assuntos de caráter religioso ou político-partidário.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399"/>
        <w:jc w:val="both"/>
      </w:pPr>
      <w:r>
        <w:rPr>
          <w:strike/>
        </w:rPr>
        <w:t>Art. 160. O CAU/BR deverá garantir a presidente, ex-presidente, conselheiro federal ou ex-conselheiro</w:t>
      </w:r>
      <w:r>
        <w:rPr>
          <w:strike w:val="0"/>
        </w:rPr>
        <w:t> </w:t>
      </w:r>
      <w:r>
        <w:rPr>
          <w:strike/>
        </w:rPr>
        <w:t>federal assistência jurídica em processos cíveis ou criminais, em lides que envolvam atos praticados no</w:t>
      </w:r>
      <w:r>
        <w:rPr>
          <w:strike w:val="0"/>
        </w:rPr>
        <w:t> </w:t>
      </w:r>
      <w:r>
        <w:rPr>
          <w:strike/>
        </w:rPr>
        <w:t>regular exercício de suas funções.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0" w:right="401"/>
        <w:jc w:val="both"/>
      </w:pPr>
      <w:r>
        <w:rPr>
          <w:strike/>
        </w:rPr>
        <w:t>Parágrafo único. A parte interessada deve solicitar a assistência jurídica ao Plenário do CAU/BR,</w:t>
      </w:r>
      <w:r>
        <w:rPr>
          <w:strike w:val="0"/>
        </w:rPr>
        <w:t> </w:t>
      </w:r>
      <w:r>
        <w:rPr>
          <w:strike/>
        </w:rPr>
        <w:t>mediante requerimento justificado, o qual deverá, obrigatoriamente, ser objeto de análise prévia da</w:t>
      </w:r>
      <w:r>
        <w:rPr>
          <w:strike w:val="0"/>
        </w:rPr>
        <w:t> </w:t>
      </w:r>
      <w:r>
        <w:rPr>
          <w:strike/>
        </w:rPr>
        <w:t>assessoria jurídica do CAU/BR.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strike/>
        </w:rPr>
        <w:t>Art. 161. O CAU/BR baixará ato administrativo regulamentando os critérios para participação de</w:t>
      </w:r>
      <w:r>
        <w:rPr>
          <w:strike w:val="0"/>
        </w:rPr>
        <w:t> </w:t>
      </w:r>
      <w:r>
        <w:rPr>
          <w:strike/>
        </w:rPr>
        <w:t>conselheiros federais, empregados e convidados em eventos de interesse do CAU/BR.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0" w:right="407"/>
        <w:jc w:val="both"/>
      </w:pPr>
      <w:r>
        <w:rPr>
          <w:strike/>
        </w:rPr>
        <w:t>Art. 162. O CAU/BR regulamentará os critérios de concessão e os valores de diária, ajuda de custo e</w:t>
      </w:r>
      <w:r>
        <w:rPr>
          <w:strike w:val="0"/>
        </w:rPr>
        <w:t> </w:t>
      </w:r>
      <w:r>
        <w:rPr>
          <w:strike/>
        </w:rPr>
        <w:t>verba de representação para custeio ou ressarcimento de despesas de presidente, conselheiro federal,</w:t>
      </w:r>
      <w:r>
        <w:rPr>
          <w:strike w:val="0"/>
        </w:rPr>
        <w:t> </w:t>
      </w:r>
      <w:r>
        <w:rPr>
          <w:strike/>
        </w:rPr>
        <w:t>membros de colegiados, empregados e colaboradores eventuais do CAU/BR.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403"/>
        <w:jc w:val="both"/>
      </w:pPr>
      <w:r>
        <w:rPr>
          <w:strike/>
        </w:rPr>
        <w:t>Art. 163. Até a publicação do normativo a que se referem os parágrafos únicos dos artigos 28, 32 e 75</w:t>
      </w:r>
      <w:r>
        <w:rPr>
          <w:strike w:val="0"/>
        </w:rPr>
        <w:t> </w:t>
      </w:r>
      <w:r>
        <w:rPr>
          <w:strike/>
        </w:rPr>
        <w:t>deste Regimento Geral, caberá ao Conselho Diretor do CAU/BR decidir sobre as matérias que terão</w:t>
      </w:r>
      <w:r>
        <w:rPr>
          <w:strike w:val="0"/>
        </w:rPr>
        <w:t> </w:t>
      </w:r>
      <w:r>
        <w:rPr>
          <w:strike/>
        </w:rPr>
        <w:t>caráter terminativo nas comissões ordinárias e nas comissões especiais, assim como as que deverão ser</w:t>
      </w:r>
      <w:r>
        <w:rPr>
          <w:strike w:val="0"/>
        </w:rPr>
        <w:t> </w:t>
      </w:r>
      <w:r>
        <w:rPr>
          <w:strike/>
        </w:rPr>
        <w:t>submetidas à apreciação do Plenário.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459"/>
      </w:pPr>
      <w:r>
        <w:rPr>
          <w:strike/>
        </w:rPr>
        <w:t>Art. 164. Os prazos a que se referem os artigos 79 e 80 passarão a viger a partir de 1° de janeiro de</w:t>
      </w:r>
      <w:r>
        <w:rPr>
          <w:strike w:val="0"/>
        </w:rPr>
        <w:t> </w:t>
      </w:r>
      <w:r>
        <w:rPr>
          <w:strike/>
        </w:rPr>
        <w:t>2013.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3"/>
        <w:ind w:left="0" w:right="120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5"/>
          <w:sz w:val="20"/>
        </w:rPr>
        <w:t>35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7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6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5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4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3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2">
    <w:multiLevelType w:val="hybridMultilevel"/>
    <w:lvl w:ilvl="0">
      <w:start w:val="1"/>
      <w:numFmt w:val="upperRoman"/>
      <w:lvlText w:val="%1"/>
      <w:lvlJc w:val="left"/>
      <w:pPr>
        <w:ind w:left="100" w:hanging="13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3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3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3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35"/>
      </w:pPr>
      <w:rPr>
        <w:rFonts w:hint="default"/>
        <w:lang w:val="pt-br" w:eastAsia="pt-br" w:bidi="pt-br"/>
      </w:rPr>
    </w:lvl>
  </w:abstractNum>
  <w:abstractNum w:abstractNumId="31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abstractNum w:abstractNumId="28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27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100" w:hanging="13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3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3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3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3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3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3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3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30"/>
      </w:pPr>
      <w:rPr>
        <w:rFonts w:hint="default"/>
        <w:lang w:val="pt-br" w:eastAsia="pt-br" w:bidi="pt-br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24">
    <w:multiLevelType w:val="hybridMultilevel"/>
    <w:lvl w:ilvl="0">
      <w:start w:val="1"/>
      <w:numFmt w:val="upperRoman"/>
      <w:lvlText w:val="%1"/>
      <w:lvlJc w:val="left"/>
      <w:pPr>
        <w:ind w:left="100" w:hanging="15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52"/>
      </w:pPr>
      <w:rPr>
        <w:rFonts w:hint="default"/>
        <w:lang w:val="pt-br" w:eastAsia="pt-br" w:bidi="pt-br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100" w:hanging="18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8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83"/>
      </w:pPr>
      <w:rPr>
        <w:rFonts w:hint="default"/>
        <w:lang w:val="pt-br" w:eastAsia="pt-br" w:bidi="pt-br"/>
      </w:rPr>
    </w:lvl>
  </w:abstractNum>
  <w:abstractNum w:abstractNumId="22">
    <w:multiLevelType w:val="hybridMultilevel"/>
    <w:lvl w:ilvl="0">
      <w:start w:val="1"/>
      <w:numFmt w:val="upperRoman"/>
      <w:lvlText w:val="%1"/>
      <w:lvlJc w:val="left"/>
      <w:pPr>
        <w:ind w:left="100" w:hanging="18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80"/>
      </w:pPr>
      <w:rPr>
        <w:rFonts w:hint="default"/>
        <w:lang w:val="pt-br" w:eastAsia="pt-br" w:bidi="pt-br"/>
      </w:rPr>
    </w:lvl>
  </w:abstractNum>
  <w:abstractNum w:abstractNumId="21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100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8"/>
      </w:pPr>
      <w:rPr>
        <w:rFonts w:hint="default"/>
        <w:lang w:val="pt-br" w:eastAsia="pt-br" w:bidi="pt-br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100" w:hanging="19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9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9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9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9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9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9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9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90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100" w:hanging="18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8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83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00" w:hanging="147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4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4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4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4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4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4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4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47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00" w:hanging="13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3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3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3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3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3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3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3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32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00" w:hanging="14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40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00" w:hanging="17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76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00" w:hanging="13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3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3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3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3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3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3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3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30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7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7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92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2" w:lineRule="exact"/>
      <w:ind w:left="1397" w:right="169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2"/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2019-04-25T16:21:19Z</dcterms:created>
  <dcterms:modified xsi:type="dcterms:W3CDTF">2019-04-25T16:21:19Z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