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EEB8D" w14:textId="6FEA1A6B" w:rsidR="00A361DF" w:rsidRPr="00C02A4C" w:rsidRDefault="00A361DF" w:rsidP="00C02A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2A4C">
        <w:rPr>
          <w:rFonts w:ascii="Times New Roman" w:hAnsi="Times New Roman" w:cs="Times New Roman"/>
          <w:b/>
          <w:bCs/>
        </w:rPr>
        <w:t xml:space="preserve">RESOLUÇÃO Nº </w:t>
      </w:r>
      <w:r w:rsidRPr="00C02A4C">
        <w:rPr>
          <w:rFonts w:ascii="Times New Roman" w:hAnsi="Times New Roman" w:cs="Times New Roman"/>
          <w:b/>
          <w:bCs/>
        </w:rPr>
        <w:t>226</w:t>
      </w:r>
      <w:r w:rsidRPr="00C02A4C">
        <w:rPr>
          <w:rFonts w:ascii="Times New Roman" w:hAnsi="Times New Roman" w:cs="Times New Roman"/>
          <w:b/>
          <w:bCs/>
        </w:rPr>
        <w:t xml:space="preserve">, DE </w:t>
      </w:r>
      <w:r w:rsidRPr="00C02A4C">
        <w:rPr>
          <w:rFonts w:ascii="Times New Roman" w:hAnsi="Times New Roman" w:cs="Times New Roman"/>
          <w:b/>
          <w:bCs/>
        </w:rPr>
        <w:t>25</w:t>
      </w:r>
      <w:r w:rsidRPr="00C02A4C">
        <w:rPr>
          <w:rFonts w:ascii="Times New Roman" w:hAnsi="Times New Roman" w:cs="Times New Roman"/>
          <w:b/>
          <w:bCs/>
        </w:rPr>
        <w:t xml:space="preserve"> DE NOVEMBRO DE 2022</w:t>
      </w:r>
    </w:p>
    <w:p w14:paraId="0931EA03" w14:textId="79CED128" w:rsidR="00A361DF" w:rsidRDefault="00A361DF" w:rsidP="00C02A4C">
      <w:pPr>
        <w:spacing w:after="0" w:line="240" w:lineRule="auto"/>
        <w:ind w:left="4253"/>
        <w:jc w:val="both"/>
        <w:rPr>
          <w:rFonts w:ascii="Times New Roman" w:hAnsi="Times New Roman" w:cs="Times New Roman"/>
        </w:rPr>
      </w:pPr>
    </w:p>
    <w:p w14:paraId="0E3AE465" w14:textId="77777777" w:rsidR="00C02A4C" w:rsidRPr="00C02A4C" w:rsidRDefault="00C02A4C" w:rsidP="00C02A4C">
      <w:pPr>
        <w:spacing w:after="0" w:line="240" w:lineRule="auto"/>
        <w:ind w:left="4253"/>
        <w:jc w:val="both"/>
        <w:rPr>
          <w:rFonts w:ascii="Times New Roman" w:hAnsi="Times New Roman" w:cs="Times New Roman"/>
        </w:rPr>
      </w:pPr>
    </w:p>
    <w:p w14:paraId="75837467" w14:textId="0CE22519" w:rsidR="00A361DF" w:rsidRPr="00C02A4C" w:rsidRDefault="00A361DF" w:rsidP="00C02A4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pt-BR"/>
        </w:rPr>
      </w:pPr>
      <w:r w:rsidRPr="00C02A4C">
        <w:rPr>
          <w:rFonts w:ascii="Times New Roman" w:hAnsi="Times New Roman" w:cs="Times New Roman"/>
        </w:rPr>
        <w:t>A</w:t>
      </w:r>
      <w:r w:rsidRPr="00C02A4C">
        <w:rPr>
          <w:rFonts w:ascii="Times New Roman" w:eastAsia="Times New Roman" w:hAnsi="Times New Roman" w:cs="Times New Roman"/>
          <w:lang w:eastAsia="pt-BR"/>
        </w:rPr>
        <w:t xml:space="preserve">ltera o </w:t>
      </w:r>
      <w:r w:rsidRPr="00C02A4C">
        <w:rPr>
          <w:rFonts w:ascii="Times New Roman" w:hAnsi="Times New Roman" w:cs="Times New Roman"/>
        </w:rPr>
        <w:t>art</w:t>
      </w:r>
      <w:r w:rsidRPr="00C02A4C">
        <w:rPr>
          <w:rFonts w:ascii="Times New Roman" w:hAnsi="Times New Roman" w:cs="Times New Roman"/>
        </w:rPr>
        <w:t>.</w:t>
      </w:r>
      <w:r w:rsidRPr="00C02A4C">
        <w:rPr>
          <w:rFonts w:ascii="Times New Roman" w:hAnsi="Times New Roman" w:cs="Times New Roman"/>
        </w:rPr>
        <w:t xml:space="preserve"> 96 da Resolução CAU/BR nº 198, de </w:t>
      </w:r>
      <w:r w:rsidRPr="00C02A4C">
        <w:rPr>
          <w:rStyle w:val="Forte"/>
          <w:rFonts w:ascii="Times New Roman" w:hAnsi="Times New Roman" w:cs="Times New Roman"/>
          <w:b w:val="0"/>
          <w:color w:val="000000"/>
          <w:shd w:val="clear" w:color="auto" w:fill="FFFFFF"/>
        </w:rPr>
        <w:t xml:space="preserve">15 </w:t>
      </w:r>
      <w:r w:rsidRPr="00C02A4C">
        <w:rPr>
          <w:rStyle w:val="Forte"/>
          <w:rFonts w:ascii="Times New Roman" w:hAnsi="Times New Roman" w:cs="Times New Roman"/>
          <w:b w:val="0"/>
          <w:color w:val="000000"/>
          <w:shd w:val="clear" w:color="auto" w:fill="FFFFFF"/>
        </w:rPr>
        <w:t xml:space="preserve">de dezembro de </w:t>
      </w:r>
      <w:r w:rsidRPr="00C02A4C">
        <w:rPr>
          <w:rStyle w:val="Forte"/>
          <w:rFonts w:ascii="Times New Roman" w:hAnsi="Times New Roman" w:cs="Times New Roman"/>
          <w:b w:val="0"/>
          <w:color w:val="000000"/>
          <w:shd w:val="clear" w:color="auto" w:fill="FFFFFF"/>
        </w:rPr>
        <w:t>2020</w:t>
      </w:r>
      <w:r w:rsidRPr="00C02A4C">
        <w:rPr>
          <w:rFonts w:ascii="Times New Roman" w:hAnsi="Times New Roman" w:cs="Times New Roman"/>
        </w:rPr>
        <w:t>, que 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</w:t>
      </w:r>
    </w:p>
    <w:p w14:paraId="4F157F9D" w14:textId="52695D6B" w:rsidR="00A361DF" w:rsidRDefault="00A361DF" w:rsidP="00C02A4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31AEA2" w14:textId="77777777" w:rsidR="00C02A4C" w:rsidRPr="00C02A4C" w:rsidRDefault="00C02A4C" w:rsidP="00C02A4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CD8EF8" w14:textId="7E8CA74B" w:rsidR="00A361DF" w:rsidRPr="00C02A4C" w:rsidRDefault="00A361DF" w:rsidP="00C02A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A4C">
        <w:rPr>
          <w:rFonts w:ascii="Times New Roman" w:hAnsi="Times New Roman" w:cs="Times New Roman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</w:t>
      </w:r>
      <w:r w:rsidRPr="00C02A4C">
        <w:rPr>
          <w:rFonts w:ascii="Times New Roman" w:hAnsi="Times New Roman" w:cs="Times New Roman"/>
          <w:color w:val="000000" w:themeColor="text1"/>
        </w:rPr>
        <w:t>acordo com a Deliberação Plenária</w:t>
      </w:r>
      <w:r w:rsidRPr="00C02A4C">
        <w:rPr>
          <w:rFonts w:ascii="Times New Roman" w:hAnsi="Times New Roman" w:cs="Times New Roman"/>
        </w:rPr>
        <w:t xml:space="preserve"> </w:t>
      </w:r>
      <w:r w:rsidRPr="00C02A4C">
        <w:rPr>
          <w:rFonts w:ascii="Times New Roman" w:hAnsi="Times New Roman" w:cs="Times New Roman"/>
          <w:color w:val="000000" w:themeColor="text1"/>
        </w:rPr>
        <w:t>DPOBR n° 0130-11/2022, adotada na Reunião Plenária n° 130, realizada nos dias 24 e 25 de novembro de 2022</w:t>
      </w:r>
      <w:r w:rsidRPr="00C02A4C">
        <w:rPr>
          <w:rFonts w:ascii="Times New Roman" w:hAnsi="Times New Roman" w:cs="Times New Roman"/>
        </w:rPr>
        <w:t>;</w:t>
      </w:r>
    </w:p>
    <w:p w14:paraId="74FAD9D6" w14:textId="5D21633B" w:rsidR="00A361DF" w:rsidRDefault="00A361DF" w:rsidP="00C02A4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E8C98A" w14:textId="77777777" w:rsidR="00C02A4C" w:rsidRPr="00C02A4C" w:rsidRDefault="00C02A4C" w:rsidP="00C02A4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F266E9" w14:textId="77777777" w:rsidR="00A361DF" w:rsidRPr="00C02A4C" w:rsidRDefault="00A361DF" w:rsidP="00C02A4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02A4C">
        <w:rPr>
          <w:rFonts w:ascii="Times New Roman" w:hAnsi="Times New Roman" w:cs="Times New Roman"/>
          <w:b/>
          <w:bCs/>
        </w:rPr>
        <w:t>RESOLVE:</w:t>
      </w:r>
    </w:p>
    <w:p w14:paraId="0F6AB981" w14:textId="447B6965" w:rsidR="00A361DF" w:rsidRDefault="00A361DF" w:rsidP="00C02A4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871CF6" w14:textId="77777777" w:rsidR="00C02A4C" w:rsidRPr="00C02A4C" w:rsidRDefault="00C02A4C" w:rsidP="00C02A4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62AF91" w14:textId="791400AC" w:rsidR="00A361DF" w:rsidRPr="00C02A4C" w:rsidRDefault="00A361DF" w:rsidP="00C02A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A4C">
        <w:rPr>
          <w:rFonts w:ascii="Times New Roman" w:hAnsi="Times New Roman" w:cs="Times New Roman"/>
        </w:rPr>
        <w:t>Art. 1° A Resolução CAU/BR n° 198,  de 15 de dezembro de 2020, publicada no Diário Oficial da União, Edição n° 249, Seção 1, de 30 de dezembro de 2020, que 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providências, passa a vigorar com a seguinte alteração:</w:t>
      </w:r>
    </w:p>
    <w:p w14:paraId="20F62CFD" w14:textId="77777777" w:rsidR="00A361DF" w:rsidRPr="00C02A4C" w:rsidRDefault="00A361DF" w:rsidP="00C02A4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289B30" w14:textId="6705F920" w:rsidR="00A361DF" w:rsidRPr="00C02A4C" w:rsidRDefault="00A361DF" w:rsidP="00C02A4C">
      <w:pPr>
        <w:pStyle w:val="Corpodetexto"/>
        <w:ind w:left="1418" w:right="112"/>
        <w:jc w:val="both"/>
        <w:rPr>
          <w:rFonts w:ascii="Times New Roman" w:hAnsi="Times New Roman" w:cs="Times New Roman"/>
          <w:sz w:val="22"/>
          <w:szCs w:val="22"/>
        </w:rPr>
      </w:pPr>
      <w:r w:rsidRPr="00C02A4C">
        <w:rPr>
          <w:rFonts w:ascii="Times New Roman" w:hAnsi="Times New Roman" w:cs="Times New Roman"/>
          <w:sz w:val="22"/>
          <w:szCs w:val="22"/>
        </w:rPr>
        <w:t>“Art.96</w:t>
      </w:r>
      <w:r w:rsidRPr="00C02A4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 w:rsidRPr="00C02A4C">
        <w:rPr>
          <w:rFonts w:ascii="Times New Roman" w:hAnsi="Times New Roman" w:cs="Times New Roman"/>
          <w:sz w:val="22"/>
          <w:szCs w:val="22"/>
        </w:rPr>
        <w:t xml:space="preserve">Esta Resolução entra em vigor em 27 de março de </w:t>
      </w:r>
      <w:proofErr w:type="gramStart"/>
      <w:r w:rsidRPr="00C02A4C">
        <w:rPr>
          <w:rFonts w:ascii="Times New Roman" w:hAnsi="Times New Roman" w:cs="Times New Roman"/>
          <w:sz w:val="22"/>
          <w:szCs w:val="22"/>
        </w:rPr>
        <w:t>2023.</w:t>
      </w:r>
      <w:r w:rsidRPr="00C02A4C">
        <w:rPr>
          <w:rFonts w:ascii="Times New Roman" w:hAnsi="Times New Roman" w:cs="Times New Roman"/>
          <w:sz w:val="22"/>
          <w:szCs w:val="22"/>
        </w:rPr>
        <w:t>”</w:t>
      </w:r>
      <w:proofErr w:type="gramEnd"/>
    </w:p>
    <w:p w14:paraId="73D63988" w14:textId="77777777" w:rsidR="00A361DF" w:rsidRPr="00C02A4C" w:rsidRDefault="00A361DF" w:rsidP="00C02A4C">
      <w:pPr>
        <w:pStyle w:val="Corpodetexto"/>
        <w:ind w:left="1418" w:right="112"/>
        <w:jc w:val="both"/>
        <w:rPr>
          <w:rFonts w:ascii="Times New Roman" w:hAnsi="Times New Roman" w:cs="Times New Roman"/>
          <w:sz w:val="22"/>
          <w:szCs w:val="22"/>
        </w:rPr>
      </w:pPr>
    </w:p>
    <w:p w14:paraId="098E177B" w14:textId="77777777" w:rsidR="00A361DF" w:rsidRPr="00C02A4C" w:rsidRDefault="00A361DF" w:rsidP="00C02A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A4C">
        <w:rPr>
          <w:rFonts w:ascii="Times New Roman" w:hAnsi="Times New Roman" w:cs="Times New Roman"/>
        </w:rPr>
        <w:t>Art. 2° Esta Resolução entra em vigor na data de sua publicação,</w:t>
      </w:r>
    </w:p>
    <w:p w14:paraId="74182458" w14:textId="77777777" w:rsidR="00C02A4C" w:rsidRDefault="00C02A4C" w:rsidP="00C02A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276E53" w14:textId="722798A7" w:rsidR="00A361DF" w:rsidRPr="00C02A4C" w:rsidRDefault="00A361DF" w:rsidP="00C02A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2A4C">
        <w:rPr>
          <w:rFonts w:ascii="Times New Roman" w:hAnsi="Times New Roman" w:cs="Times New Roman"/>
        </w:rPr>
        <w:t xml:space="preserve">Brasília, </w:t>
      </w:r>
      <w:r w:rsidRPr="00C02A4C">
        <w:rPr>
          <w:rFonts w:ascii="Times New Roman" w:hAnsi="Times New Roman" w:cs="Times New Roman"/>
        </w:rPr>
        <w:t>25</w:t>
      </w:r>
      <w:r w:rsidRPr="00C02A4C">
        <w:rPr>
          <w:rFonts w:ascii="Times New Roman" w:eastAsia="Times New Roman" w:hAnsi="Times New Roman" w:cs="Times New Roman"/>
          <w:lang w:eastAsia="pt-BR"/>
        </w:rPr>
        <w:t xml:space="preserve"> de novembro </w:t>
      </w:r>
      <w:r w:rsidRPr="00C02A4C">
        <w:rPr>
          <w:rFonts w:ascii="Times New Roman" w:hAnsi="Times New Roman" w:cs="Times New Roman"/>
        </w:rPr>
        <w:t>de 2022.</w:t>
      </w:r>
    </w:p>
    <w:p w14:paraId="22C0392D" w14:textId="77777777" w:rsidR="00A361DF" w:rsidRPr="00C02A4C" w:rsidRDefault="00A361DF" w:rsidP="00C02A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35E30B7" w14:textId="7FDE0810" w:rsidR="00A361DF" w:rsidRDefault="00A361DF" w:rsidP="00C0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14:paraId="03E85D01" w14:textId="77777777" w:rsidR="00C02A4C" w:rsidRPr="00C02A4C" w:rsidRDefault="00C02A4C" w:rsidP="00C0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14:paraId="0F7FAD42" w14:textId="77777777" w:rsidR="00A361DF" w:rsidRPr="00C02A4C" w:rsidRDefault="00A361DF" w:rsidP="00C0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C02A4C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3026691C" w14:textId="77777777" w:rsidR="00A361DF" w:rsidRPr="00C02A4C" w:rsidRDefault="00A361DF" w:rsidP="00C02A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C02A4C">
        <w:rPr>
          <w:rFonts w:ascii="Times New Roman" w:eastAsia="Times New Roman" w:hAnsi="Times New Roman" w:cs="Times New Roman"/>
          <w:lang w:eastAsia="pt-BR"/>
        </w:rPr>
        <w:t>Presidente do CAU/BR</w:t>
      </w:r>
      <w:bookmarkStart w:id="0" w:name="_GoBack"/>
      <w:bookmarkEnd w:id="0"/>
    </w:p>
    <w:sectPr w:rsidR="00A361DF" w:rsidRPr="00C02A4C" w:rsidSect="00D30826">
      <w:headerReference w:type="default" r:id="rId8"/>
      <w:footerReference w:type="default" r:id="rId9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B10C5" w14:textId="77777777" w:rsidR="00732E35" w:rsidRDefault="00732E35" w:rsidP="00783D72">
      <w:pPr>
        <w:spacing w:after="0" w:line="240" w:lineRule="auto"/>
      </w:pPr>
      <w:r>
        <w:separator/>
      </w:r>
    </w:p>
  </w:endnote>
  <w:endnote w:type="continuationSeparator" w:id="0">
    <w:p w14:paraId="1F4AC0EC" w14:textId="77777777" w:rsidR="00732E35" w:rsidRDefault="00732E3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1776F5EA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CB5B1" w14:textId="77777777" w:rsidR="00732E35" w:rsidRDefault="00732E35" w:rsidP="00783D72">
      <w:pPr>
        <w:spacing w:after="0" w:line="240" w:lineRule="auto"/>
      </w:pPr>
      <w:r>
        <w:separator/>
      </w:r>
    </w:p>
  </w:footnote>
  <w:footnote w:type="continuationSeparator" w:id="0">
    <w:p w14:paraId="22CEEB46" w14:textId="77777777" w:rsidR="00732E35" w:rsidRDefault="00732E3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A3A6B"/>
    <w:multiLevelType w:val="hybridMultilevel"/>
    <w:tmpl w:val="77E61D24"/>
    <w:lvl w:ilvl="0" w:tplc="6EA2CAB0">
      <w:start w:val="2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64E6B3A"/>
    <w:multiLevelType w:val="hybridMultilevel"/>
    <w:tmpl w:val="CF1855F6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222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CCE3772"/>
    <w:multiLevelType w:val="hybridMultilevel"/>
    <w:tmpl w:val="673A78DA"/>
    <w:lvl w:ilvl="0" w:tplc="49FEE486">
      <w:start w:val="2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28AD2777"/>
    <w:multiLevelType w:val="hybridMultilevel"/>
    <w:tmpl w:val="0E089680"/>
    <w:lvl w:ilvl="0" w:tplc="58E83FC2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49853047"/>
    <w:multiLevelType w:val="multilevel"/>
    <w:tmpl w:val="B80C2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743EFA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360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D545D2"/>
    <w:multiLevelType w:val="hybridMultilevel"/>
    <w:tmpl w:val="9892ACA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222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37440"/>
    <w:multiLevelType w:val="hybridMultilevel"/>
    <w:tmpl w:val="057E1966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8"/>
  </w:num>
  <w:num w:numId="5">
    <w:abstractNumId w:val="9"/>
  </w:num>
  <w:num w:numId="6">
    <w:abstractNumId w:val="15"/>
  </w:num>
  <w:num w:numId="7">
    <w:abstractNumId w:val="7"/>
  </w:num>
  <w:num w:numId="8">
    <w:abstractNumId w:val="18"/>
  </w:num>
  <w:num w:numId="9">
    <w:abstractNumId w:val="17"/>
  </w:num>
  <w:num w:numId="10">
    <w:abstractNumId w:val="14"/>
  </w:num>
  <w:num w:numId="11">
    <w:abstractNumId w:val="19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</w:num>
  <w:num w:numId="16">
    <w:abstractNumId w:val="0"/>
  </w:num>
  <w:num w:numId="17">
    <w:abstractNumId w:val="13"/>
  </w:num>
  <w:num w:numId="18">
    <w:abstractNumId w:val="3"/>
  </w:num>
  <w:num w:numId="19">
    <w:abstractNumId w:val="4"/>
  </w:num>
  <w:num w:numId="20">
    <w:abstractNumId w:val="1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4"/>
  </w:num>
  <w:num w:numId="24">
    <w:abstractNumId w:val="10"/>
  </w:num>
  <w:num w:numId="25">
    <w:abstractNumId w:val="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3227A"/>
    <w:rsid w:val="00033197"/>
    <w:rsid w:val="00033772"/>
    <w:rsid w:val="00047ECD"/>
    <w:rsid w:val="00054EF9"/>
    <w:rsid w:val="00055E26"/>
    <w:rsid w:val="0006440A"/>
    <w:rsid w:val="000656D0"/>
    <w:rsid w:val="00065E98"/>
    <w:rsid w:val="00066F8C"/>
    <w:rsid w:val="0007732B"/>
    <w:rsid w:val="00077753"/>
    <w:rsid w:val="00080A95"/>
    <w:rsid w:val="000A106D"/>
    <w:rsid w:val="000A166F"/>
    <w:rsid w:val="000A709A"/>
    <w:rsid w:val="000B3506"/>
    <w:rsid w:val="000B7831"/>
    <w:rsid w:val="000F2100"/>
    <w:rsid w:val="00105C48"/>
    <w:rsid w:val="001138E5"/>
    <w:rsid w:val="0012440E"/>
    <w:rsid w:val="001273A9"/>
    <w:rsid w:val="00127D36"/>
    <w:rsid w:val="001435DA"/>
    <w:rsid w:val="00145BB7"/>
    <w:rsid w:val="00147354"/>
    <w:rsid w:val="00164B47"/>
    <w:rsid w:val="00174889"/>
    <w:rsid w:val="00176174"/>
    <w:rsid w:val="0018723A"/>
    <w:rsid w:val="00193E0F"/>
    <w:rsid w:val="00197615"/>
    <w:rsid w:val="001A2129"/>
    <w:rsid w:val="001C0422"/>
    <w:rsid w:val="001C2D51"/>
    <w:rsid w:val="001D5369"/>
    <w:rsid w:val="001D6CF5"/>
    <w:rsid w:val="001E1EF7"/>
    <w:rsid w:val="001E3C74"/>
    <w:rsid w:val="001F1005"/>
    <w:rsid w:val="0020179A"/>
    <w:rsid w:val="00211E78"/>
    <w:rsid w:val="00217834"/>
    <w:rsid w:val="00222354"/>
    <w:rsid w:val="002512CB"/>
    <w:rsid w:val="002621FF"/>
    <w:rsid w:val="00265BB1"/>
    <w:rsid w:val="0026723C"/>
    <w:rsid w:val="002A788B"/>
    <w:rsid w:val="002B3067"/>
    <w:rsid w:val="002B77FD"/>
    <w:rsid w:val="002E0EB7"/>
    <w:rsid w:val="002E164B"/>
    <w:rsid w:val="00305944"/>
    <w:rsid w:val="003100EC"/>
    <w:rsid w:val="00315DF4"/>
    <w:rsid w:val="00320D6F"/>
    <w:rsid w:val="00323697"/>
    <w:rsid w:val="00325341"/>
    <w:rsid w:val="00335F16"/>
    <w:rsid w:val="003402C4"/>
    <w:rsid w:val="00350FCC"/>
    <w:rsid w:val="003527F7"/>
    <w:rsid w:val="00362ADC"/>
    <w:rsid w:val="0039254C"/>
    <w:rsid w:val="00397870"/>
    <w:rsid w:val="003A7F09"/>
    <w:rsid w:val="003C5E67"/>
    <w:rsid w:val="003C7E30"/>
    <w:rsid w:val="003F19D8"/>
    <w:rsid w:val="00420999"/>
    <w:rsid w:val="00430C88"/>
    <w:rsid w:val="004344C2"/>
    <w:rsid w:val="00442156"/>
    <w:rsid w:val="0045019D"/>
    <w:rsid w:val="00450222"/>
    <w:rsid w:val="00453B47"/>
    <w:rsid w:val="0047225B"/>
    <w:rsid w:val="00472808"/>
    <w:rsid w:val="00481916"/>
    <w:rsid w:val="00482DE6"/>
    <w:rsid w:val="004B3019"/>
    <w:rsid w:val="004B4593"/>
    <w:rsid w:val="004C2963"/>
    <w:rsid w:val="004D45BD"/>
    <w:rsid w:val="004D7C17"/>
    <w:rsid w:val="004E7263"/>
    <w:rsid w:val="004F6EF1"/>
    <w:rsid w:val="004F7DBC"/>
    <w:rsid w:val="00510F1E"/>
    <w:rsid w:val="00515334"/>
    <w:rsid w:val="00527E7F"/>
    <w:rsid w:val="005406FB"/>
    <w:rsid w:val="00542B72"/>
    <w:rsid w:val="00552154"/>
    <w:rsid w:val="0055495F"/>
    <w:rsid w:val="005558BE"/>
    <w:rsid w:val="005607A7"/>
    <w:rsid w:val="00583CF1"/>
    <w:rsid w:val="005910AA"/>
    <w:rsid w:val="005920B4"/>
    <w:rsid w:val="005A6873"/>
    <w:rsid w:val="005B2864"/>
    <w:rsid w:val="005B7DE8"/>
    <w:rsid w:val="005D49C8"/>
    <w:rsid w:val="005E146D"/>
    <w:rsid w:val="00601918"/>
    <w:rsid w:val="006111A9"/>
    <w:rsid w:val="00614191"/>
    <w:rsid w:val="006229AF"/>
    <w:rsid w:val="006253FC"/>
    <w:rsid w:val="00631B88"/>
    <w:rsid w:val="00646DD9"/>
    <w:rsid w:val="0068377A"/>
    <w:rsid w:val="00685EB0"/>
    <w:rsid w:val="00694424"/>
    <w:rsid w:val="006D1C53"/>
    <w:rsid w:val="006E4F3B"/>
    <w:rsid w:val="006F3313"/>
    <w:rsid w:val="007038E8"/>
    <w:rsid w:val="007134C7"/>
    <w:rsid w:val="0072673A"/>
    <w:rsid w:val="00726D18"/>
    <w:rsid w:val="00726E0F"/>
    <w:rsid w:val="00732E35"/>
    <w:rsid w:val="00743EF9"/>
    <w:rsid w:val="007650F3"/>
    <w:rsid w:val="007672D7"/>
    <w:rsid w:val="00783D72"/>
    <w:rsid w:val="007964E1"/>
    <w:rsid w:val="007966EE"/>
    <w:rsid w:val="007A2110"/>
    <w:rsid w:val="007A5F10"/>
    <w:rsid w:val="007E5402"/>
    <w:rsid w:val="007E7538"/>
    <w:rsid w:val="008264B7"/>
    <w:rsid w:val="008267D1"/>
    <w:rsid w:val="008415DD"/>
    <w:rsid w:val="00844DEF"/>
    <w:rsid w:val="00845AE9"/>
    <w:rsid w:val="00851DF2"/>
    <w:rsid w:val="00873ACF"/>
    <w:rsid w:val="0087685C"/>
    <w:rsid w:val="00877899"/>
    <w:rsid w:val="00882C84"/>
    <w:rsid w:val="00884CDE"/>
    <w:rsid w:val="00885B70"/>
    <w:rsid w:val="0089435F"/>
    <w:rsid w:val="008978AC"/>
    <w:rsid w:val="008A3BCB"/>
    <w:rsid w:val="008B3520"/>
    <w:rsid w:val="008C0B71"/>
    <w:rsid w:val="008E61AB"/>
    <w:rsid w:val="0091793F"/>
    <w:rsid w:val="009262BE"/>
    <w:rsid w:val="00936A12"/>
    <w:rsid w:val="0094110B"/>
    <w:rsid w:val="00946AB2"/>
    <w:rsid w:val="00953518"/>
    <w:rsid w:val="009669AB"/>
    <w:rsid w:val="00982DF4"/>
    <w:rsid w:val="009930E2"/>
    <w:rsid w:val="009A7A63"/>
    <w:rsid w:val="009B444A"/>
    <w:rsid w:val="009D726F"/>
    <w:rsid w:val="009E1E40"/>
    <w:rsid w:val="009F2164"/>
    <w:rsid w:val="009F3D7C"/>
    <w:rsid w:val="009F6CAE"/>
    <w:rsid w:val="00A02FE7"/>
    <w:rsid w:val="00A13DD7"/>
    <w:rsid w:val="00A146D0"/>
    <w:rsid w:val="00A15776"/>
    <w:rsid w:val="00A1578C"/>
    <w:rsid w:val="00A16097"/>
    <w:rsid w:val="00A361DF"/>
    <w:rsid w:val="00A36A98"/>
    <w:rsid w:val="00A4002C"/>
    <w:rsid w:val="00A409A5"/>
    <w:rsid w:val="00A4544D"/>
    <w:rsid w:val="00A46A8D"/>
    <w:rsid w:val="00A616BC"/>
    <w:rsid w:val="00A67641"/>
    <w:rsid w:val="00A72FCC"/>
    <w:rsid w:val="00A762DA"/>
    <w:rsid w:val="00A77AC1"/>
    <w:rsid w:val="00A911A6"/>
    <w:rsid w:val="00A9437D"/>
    <w:rsid w:val="00A9537F"/>
    <w:rsid w:val="00AB1F72"/>
    <w:rsid w:val="00AB3363"/>
    <w:rsid w:val="00AB3799"/>
    <w:rsid w:val="00AC08F7"/>
    <w:rsid w:val="00AC4B1C"/>
    <w:rsid w:val="00AC6523"/>
    <w:rsid w:val="00AC73DA"/>
    <w:rsid w:val="00AE0F40"/>
    <w:rsid w:val="00AE696C"/>
    <w:rsid w:val="00B01C22"/>
    <w:rsid w:val="00B10667"/>
    <w:rsid w:val="00B144A3"/>
    <w:rsid w:val="00B44547"/>
    <w:rsid w:val="00B56FC3"/>
    <w:rsid w:val="00B62BF2"/>
    <w:rsid w:val="00B70942"/>
    <w:rsid w:val="00B74861"/>
    <w:rsid w:val="00B804D0"/>
    <w:rsid w:val="00BA2C9E"/>
    <w:rsid w:val="00BA7A10"/>
    <w:rsid w:val="00BB5BA1"/>
    <w:rsid w:val="00BB6311"/>
    <w:rsid w:val="00BC06C7"/>
    <w:rsid w:val="00BD1FE0"/>
    <w:rsid w:val="00BD4336"/>
    <w:rsid w:val="00BE211D"/>
    <w:rsid w:val="00BE3424"/>
    <w:rsid w:val="00BF2918"/>
    <w:rsid w:val="00C00FD5"/>
    <w:rsid w:val="00C021CB"/>
    <w:rsid w:val="00C02A4C"/>
    <w:rsid w:val="00C21671"/>
    <w:rsid w:val="00C25F47"/>
    <w:rsid w:val="00C344E2"/>
    <w:rsid w:val="00C502C5"/>
    <w:rsid w:val="00C57BBB"/>
    <w:rsid w:val="00C6493F"/>
    <w:rsid w:val="00C75750"/>
    <w:rsid w:val="00C815B4"/>
    <w:rsid w:val="00C826B0"/>
    <w:rsid w:val="00C83982"/>
    <w:rsid w:val="00C854DC"/>
    <w:rsid w:val="00C92087"/>
    <w:rsid w:val="00C92D21"/>
    <w:rsid w:val="00C93595"/>
    <w:rsid w:val="00C954B2"/>
    <w:rsid w:val="00CA129F"/>
    <w:rsid w:val="00CA1857"/>
    <w:rsid w:val="00CA3A29"/>
    <w:rsid w:val="00CA5959"/>
    <w:rsid w:val="00CB080E"/>
    <w:rsid w:val="00CC2FB0"/>
    <w:rsid w:val="00CD537B"/>
    <w:rsid w:val="00CE3590"/>
    <w:rsid w:val="00CF47E5"/>
    <w:rsid w:val="00CF4E6E"/>
    <w:rsid w:val="00D12AAC"/>
    <w:rsid w:val="00D151CD"/>
    <w:rsid w:val="00D30826"/>
    <w:rsid w:val="00D32DE0"/>
    <w:rsid w:val="00D431B9"/>
    <w:rsid w:val="00D5184D"/>
    <w:rsid w:val="00D55C8E"/>
    <w:rsid w:val="00D565D5"/>
    <w:rsid w:val="00D6552A"/>
    <w:rsid w:val="00D944D9"/>
    <w:rsid w:val="00DB2DA6"/>
    <w:rsid w:val="00DC5CEC"/>
    <w:rsid w:val="00DF1444"/>
    <w:rsid w:val="00DF5C79"/>
    <w:rsid w:val="00E200C7"/>
    <w:rsid w:val="00E209B6"/>
    <w:rsid w:val="00E226AE"/>
    <w:rsid w:val="00E23533"/>
    <w:rsid w:val="00E270EF"/>
    <w:rsid w:val="00E52C19"/>
    <w:rsid w:val="00E613E7"/>
    <w:rsid w:val="00E625E1"/>
    <w:rsid w:val="00E661AC"/>
    <w:rsid w:val="00E729D0"/>
    <w:rsid w:val="00E777B2"/>
    <w:rsid w:val="00E9327E"/>
    <w:rsid w:val="00E94593"/>
    <w:rsid w:val="00EA543B"/>
    <w:rsid w:val="00EC0F3D"/>
    <w:rsid w:val="00EC5CA2"/>
    <w:rsid w:val="00ED112A"/>
    <w:rsid w:val="00ED7498"/>
    <w:rsid w:val="00EE74B0"/>
    <w:rsid w:val="00EE7994"/>
    <w:rsid w:val="00EF6818"/>
    <w:rsid w:val="00F00A6E"/>
    <w:rsid w:val="00F043BA"/>
    <w:rsid w:val="00F0464F"/>
    <w:rsid w:val="00F07C56"/>
    <w:rsid w:val="00F07F52"/>
    <w:rsid w:val="00F24C76"/>
    <w:rsid w:val="00F32C3A"/>
    <w:rsid w:val="00F33574"/>
    <w:rsid w:val="00F36217"/>
    <w:rsid w:val="00F719F0"/>
    <w:rsid w:val="00F71FAE"/>
    <w:rsid w:val="00F8684A"/>
    <w:rsid w:val="00F93935"/>
    <w:rsid w:val="00F94529"/>
    <w:rsid w:val="00F94F2E"/>
    <w:rsid w:val="00FA1CF5"/>
    <w:rsid w:val="00FB67BE"/>
    <w:rsid w:val="00FC27D1"/>
    <w:rsid w:val="00FC6078"/>
    <w:rsid w:val="00FD0119"/>
    <w:rsid w:val="00FD124D"/>
    <w:rsid w:val="00FD251B"/>
    <w:rsid w:val="00FE6AEC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  <w:style w:type="character" w:styleId="nfaseSutil">
    <w:name w:val="Subtle Emphasis"/>
    <w:basedOn w:val="Fontepargpadro"/>
    <w:uiPriority w:val="19"/>
    <w:qFormat/>
    <w:rsid w:val="00C344E2"/>
    <w:rPr>
      <w:i/>
      <w:iCs/>
      <w:color w:val="404040" w:themeColor="text1" w:themeTint="BF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44D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44DEF"/>
    <w:rPr>
      <w:rFonts w:ascii="Calibri" w:eastAsia="Calibri" w:hAnsi="Calibri" w:cs="Calibri"/>
      <w:sz w:val="24"/>
      <w:szCs w:val="24"/>
      <w:lang w:eastAsia="pt-BR" w:bidi="pt-BR"/>
    </w:rPr>
  </w:style>
  <w:style w:type="character" w:customStyle="1" w:styleId="Fontepargpadro1">
    <w:name w:val="Fonte parág. padrão1"/>
    <w:rsid w:val="00583CF1"/>
  </w:style>
  <w:style w:type="character" w:styleId="Forte">
    <w:name w:val="Strong"/>
    <w:basedOn w:val="Fontepargpadro"/>
    <w:uiPriority w:val="22"/>
    <w:qFormat/>
    <w:rsid w:val="00A36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7E48C-22C0-4FE1-A872-737D2DBB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JULGAMENTO DE RECURSO EM PROCESSO ÉTICO-DISCIPLINAR</dc:subject>
  <dc:creator>Luciana Leite</dc:creator>
  <cp:lastModifiedBy>Carlos Alberto de Medeiros</cp:lastModifiedBy>
  <cp:revision>3</cp:revision>
  <cp:lastPrinted>2021-01-14T19:54:00Z</cp:lastPrinted>
  <dcterms:created xsi:type="dcterms:W3CDTF">2022-12-12T15:42:00Z</dcterms:created>
  <dcterms:modified xsi:type="dcterms:W3CDTF">2022-12-12T15:45:00Z</dcterms:modified>
</cp:coreProperties>
</file>