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E3D1" w14:textId="6A7E4F8F" w:rsidR="00F01584" w:rsidRPr="00456418" w:rsidRDefault="00F01584" w:rsidP="00F01584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</w:rPr>
      </w:pPr>
      <w:bookmarkStart w:id="0" w:name="_GoBack"/>
      <w:bookmarkEnd w:id="0"/>
      <w:r w:rsidRPr="00456418">
        <w:rPr>
          <w:rFonts w:ascii="Times New Roman" w:eastAsia="Cambria" w:hAnsi="Times New Roman" w:cs="Times New Roman"/>
          <w:b/>
          <w:bCs/>
        </w:rPr>
        <w:t>RESOLUÇÃO N° 222, DE 23 DE SETEMBRO DE 2022</w:t>
      </w:r>
    </w:p>
    <w:p w14:paraId="153572AA" w14:textId="77777777" w:rsidR="00F01584" w:rsidRPr="00456418" w:rsidRDefault="00F01584" w:rsidP="00F01584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3E7C9DE7" w14:textId="42742B77" w:rsidR="00F01584" w:rsidRPr="00456418" w:rsidRDefault="00F01584" w:rsidP="00F01584">
      <w:pPr>
        <w:spacing w:after="0" w:line="240" w:lineRule="auto"/>
        <w:ind w:left="4253"/>
        <w:jc w:val="both"/>
        <w:rPr>
          <w:rFonts w:ascii="Times New Roman" w:eastAsia="Cambria" w:hAnsi="Times New Roman" w:cs="Times New Roman"/>
        </w:rPr>
      </w:pPr>
      <w:r w:rsidRPr="00456418">
        <w:rPr>
          <w:rFonts w:ascii="Times New Roman" w:eastAsia="Cambria" w:hAnsi="Times New Roman" w:cs="Times New Roman"/>
        </w:rPr>
        <w:t>Homologa as Reprogramações dos Planos de Ação e Orçamentos – Exercício 2022 do CAU/PR e do CAU/TO.</w:t>
      </w:r>
    </w:p>
    <w:p w14:paraId="4DC27EF5" w14:textId="77777777" w:rsidR="00F01584" w:rsidRPr="00456418" w:rsidRDefault="00F01584" w:rsidP="00F01584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3BE176AD" w14:textId="6CFF9AE4" w:rsidR="00F01584" w:rsidRPr="00456418" w:rsidRDefault="00F01584" w:rsidP="00F01584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456418">
        <w:rPr>
          <w:rFonts w:ascii="Times New Roman" w:hAnsi="Times New Roman" w:cs="Times New Roman"/>
          <w:color w:val="000000"/>
          <w:shd w:val="clear" w:color="auto" w:fill="FFFFFF"/>
        </w:rPr>
        <w:t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Ordinária DPOBR n° 0128-04/2022, de 22 de setembro de 2022, adotada na Reunião Plenária Ordinária n° 128, realizada nos dias 22 e 23 de setembro de 2022;</w:t>
      </w:r>
    </w:p>
    <w:p w14:paraId="202674A9" w14:textId="230A1ED2" w:rsidR="00F01584" w:rsidRPr="00456418" w:rsidRDefault="00F01584" w:rsidP="00F01584">
      <w:pPr>
        <w:spacing w:after="0" w:line="240" w:lineRule="auto"/>
        <w:rPr>
          <w:rFonts w:ascii="Times New Roman" w:eastAsia="Cambria" w:hAnsi="Times New Roman" w:cs="Times New Roman"/>
        </w:rPr>
      </w:pPr>
    </w:p>
    <w:p w14:paraId="564D26F8" w14:textId="77777777" w:rsidR="00F01584" w:rsidRPr="00456418" w:rsidRDefault="00F01584" w:rsidP="00F01584">
      <w:pPr>
        <w:spacing w:after="0" w:line="240" w:lineRule="auto"/>
        <w:rPr>
          <w:rFonts w:ascii="Times New Roman" w:eastAsia="Cambria" w:hAnsi="Times New Roman" w:cs="Times New Roman"/>
        </w:rPr>
      </w:pPr>
    </w:p>
    <w:p w14:paraId="384FCA86" w14:textId="64AA1515" w:rsidR="00F01584" w:rsidRDefault="00F01584" w:rsidP="00F01584">
      <w:pPr>
        <w:spacing w:after="0" w:line="240" w:lineRule="auto"/>
        <w:rPr>
          <w:rFonts w:ascii="Times New Roman" w:eastAsia="Cambria" w:hAnsi="Times New Roman" w:cs="Times New Roman"/>
          <w:b/>
          <w:bCs/>
        </w:rPr>
      </w:pPr>
      <w:r w:rsidRPr="00456418">
        <w:rPr>
          <w:rFonts w:ascii="Times New Roman" w:eastAsia="Cambria" w:hAnsi="Times New Roman" w:cs="Times New Roman"/>
          <w:b/>
          <w:bCs/>
        </w:rPr>
        <w:t xml:space="preserve">RESOLVE: </w:t>
      </w:r>
    </w:p>
    <w:p w14:paraId="6BF7C508" w14:textId="77777777" w:rsidR="00456418" w:rsidRPr="00456418" w:rsidRDefault="00456418" w:rsidP="00F01584">
      <w:pPr>
        <w:spacing w:after="0" w:line="240" w:lineRule="auto"/>
        <w:rPr>
          <w:rFonts w:ascii="Times New Roman" w:eastAsia="Cambria" w:hAnsi="Times New Roman" w:cs="Times New Roman"/>
          <w:b/>
          <w:bCs/>
        </w:rPr>
      </w:pPr>
    </w:p>
    <w:p w14:paraId="68194A39" w14:textId="77777777" w:rsidR="00F01584" w:rsidRPr="00456418" w:rsidRDefault="00F01584" w:rsidP="00F01584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2D416651" w14:textId="74FC7BC2" w:rsidR="00F01584" w:rsidRPr="00456418" w:rsidRDefault="00F01584" w:rsidP="00F01584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456418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Art. 1º Homologar as </w:t>
      </w:r>
      <w:r w:rsidRPr="00456418">
        <w:rPr>
          <w:rFonts w:ascii="Times New Roman" w:eastAsia="Cambria" w:hAnsi="Times New Roman" w:cs="Times New Roman"/>
        </w:rPr>
        <w:t>Reprogramações dos Planos de Ação e Orçamentos dos Conselhos de Arquitetura e Urbanismo do Parará (CAU/PR) e do Tocantins (CAU/TO) – Exercício 2022, na forma dos Anexos I, II e III desta Resolução.</w:t>
      </w:r>
    </w:p>
    <w:p w14:paraId="40FF03B3" w14:textId="77777777" w:rsidR="00F01584" w:rsidRPr="00456418" w:rsidRDefault="00F01584" w:rsidP="00F01584">
      <w:pPr>
        <w:spacing w:after="0" w:line="240" w:lineRule="auto"/>
        <w:ind w:right="-552"/>
        <w:rPr>
          <w:rFonts w:ascii="Times New Roman" w:eastAsia="Times New Roman" w:hAnsi="Times New Roman" w:cs="Times New Roman"/>
          <w:shd w:val="clear" w:color="auto" w:fill="FFFFFF"/>
          <w:lang w:eastAsia="pt-BR"/>
        </w:rPr>
      </w:pPr>
    </w:p>
    <w:p w14:paraId="123DAE71" w14:textId="00B8C8CF" w:rsidR="00F01584" w:rsidRPr="00456418" w:rsidRDefault="00F01584" w:rsidP="00F01584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456418">
        <w:rPr>
          <w:rFonts w:ascii="Times New Roman" w:eastAsia="Cambria" w:hAnsi="Times New Roman" w:cs="Times New Roman"/>
        </w:rPr>
        <w:t xml:space="preserve">Art. 2° Esta Resolução entra em vigor na data de sua publicação, contados seus efeitos a partir da </w:t>
      </w:r>
      <w:r w:rsidRPr="00456418">
        <w:rPr>
          <w:rFonts w:ascii="Times New Roman" w:eastAsia="Cambria" w:hAnsi="Times New Roman" w:cs="Times New Roman"/>
          <w:shd w:val="clear" w:color="auto" w:fill="FFFFFF"/>
        </w:rPr>
        <w:t>Deliberação Plenária Ordinária DPOBR n° 128-04</w:t>
      </w:r>
      <w:r w:rsidRPr="00456418">
        <w:rPr>
          <w:rFonts w:ascii="Times New Roman" w:eastAsia="Cambria" w:hAnsi="Times New Roman" w:cs="Times New Roman"/>
          <w:lang w:eastAsia="pt-BR"/>
        </w:rPr>
        <w:t>/2022</w:t>
      </w:r>
      <w:r w:rsidRPr="00456418">
        <w:rPr>
          <w:rFonts w:ascii="Times New Roman" w:eastAsia="Cambria" w:hAnsi="Times New Roman" w:cs="Times New Roman"/>
          <w:shd w:val="clear" w:color="auto" w:fill="FFFFFF"/>
        </w:rPr>
        <w:t>, de 22 de setembro de 2022</w:t>
      </w:r>
      <w:r w:rsidRPr="00456418">
        <w:rPr>
          <w:rFonts w:ascii="Times New Roman" w:eastAsia="Cambria" w:hAnsi="Times New Roman" w:cs="Times New Roman"/>
        </w:rPr>
        <w:t>.</w:t>
      </w:r>
    </w:p>
    <w:p w14:paraId="6359D24E" w14:textId="77777777" w:rsidR="00F01584" w:rsidRPr="00456418" w:rsidRDefault="00F01584" w:rsidP="00F01584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456418">
        <w:rPr>
          <w:rFonts w:ascii="Times New Roman" w:eastAsia="Cambria" w:hAnsi="Times New Roman" w:cs="Times New Roman"/>
        </w:rPr>
        <w:t xml:space="preserve"> </w:t>
      </w:r>
    </w:p>
    <w:p w14:paraId="07E5EF74" w14:textId="4D0E180A" w:rsidR="00F01584" w:rsidRPr="00456418" w:rsidRDefault="00F01584" w:rsidP="00F01584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456418">
        <w:rPr>
          <w:rFonts w:ascii="Times New Roman" w:eastAsia="Cambria" w:hAnsi="Times New Roman" w:cs="Times New Roman"/>
        </w:rPr>
        <w:t>1) Os detalhamentos dos Planos de Ação e Orçamentos aprovados por esta Resolução serão publicados no sítio eletrônico do CAU/BR, no endereço www.caubr.gov.br.</w:t>
      </w:r>
      <w:r w:rsidRPr="00456418">
        <w:rPr>
          <w:rFonts w:ascii="Times New Roman" w:eastAsia="Cambria" w:hAnsi="Times New Roman" w:cs="Times New Roman"/>
        </w:rPr>
        <w:cr/>
      </w:r>
    </w:p>
    <w:p w14:paraId="1B1FE4F3" w14:textId="1BC318D7" w:rsidR="00F01584" w:rsidRPr="00456418" w:rsidRDefault="00F01584" w:rsidP="00F01584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  <w:r w:rsidRPr="00456418">
        <w:rPr>
          <w:rFonts w:ascii="Times New Roman" w:eastAsia="Cambria" w:hAnsi="Times New Roman" w:cs="Times New Roman"/>
        </w:rPr>
        <w:t>Brasília, 23 de setembro de 2022.</w:t>
      </w:r>
    </w:p>
    <w:p w14:paraId="319EED69" w14:textId="77777777" w:rsidR="00F01584" w:rsidRPr="00456418" w:rsidRDefault="00F01584" w:rsidP="00F01584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39069249" w14:textId="77777777" w:rsidR="00F01584" w:rsidRPr="00456418" w:rsidRDefault="00F01584" w:rsidP="00F01584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4C26DCC0" w14:textId="77777777" w:rsidR="00F01584" w:rsidRPr="00456418" w:rsidRDefault="00F01584" w:rsidP="00F01584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09EF909D" w14:textId="77777777" w:rsidR="00F01584" w:rsidRPr="00456418" w:rsidRDefault="00F01584" w:rsidP="00F01584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</w:rPr>
      </w:pPr>
      <w:r w:rsidRPr="00456418">
        <w:rPr>
          <w:rFonts w:ascii="Times New Roman" w:eastAsia="Cambria" w:hAnsi="Times New Roman" w:cs="Times New Roman"/>
          <w:b/>
          <w:bCs/>
        </w:rPr>
        <w:t>NADIA SOMEKH</w:t>
      </w:r>
    </w:p>
    <w:p w14:paraId="468B88DD" w14:textId="77777777" w:rsidR="00F01584" w:rsidRPr="00456418" w:rsidRDefault="00F01584" w:rsidP="00F01584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  <w:r w:rsidRPr="00456418">
        <w:rPr>
          <w:rFonts w:ascii="Times New Roman" w:eastAsia="Cambria" w:hAnsi="Times New Roman" w:cs="Times New Roman"/>
        </w:rPr>
        <w:t>Presidente do CAU/BR</w:t>
      </w:r>
    </w:p>
    <w:p w14:paraId="720E581B" w14:textId="5D75FDA4" w:rsidR="00F01584" w:rsidRDefault="00F01584" w:rsidP="00F01584">
      <w:pPr>
        <w:rPr>
          <w:rFonts w:ascii="Times New Roman" w:eastAsia="Cambria" w:hAnsi="Times New Roman" w:cs="Times New Roman"/>
        </w:rPr>
      </w:pPr>
    </w:p>
    <w:p w14:paraId="12906BB3" w14:textId="1D9387AA" w:rsidR="00D324F7" w:rsidRDefault="00D324F7" w:rsidP="00F01584">
      <w:pPr>
        <w:rPr>
          <w:rFonts w:ascii="Times New Roman" w:eastAsia="Cambria" w:hAnsi="Times New Roman" w:cs="Times New Roman"/>
        </w:rPr>
      </w:pPr>
    </w:p>
    <w:p w14:paraId="3FC84160" w14:textId="2FC141F7" w:rsidR="00D324F7" w:rsidRDefault="00D324F7" w:rsidP="00F01584">
      <w:pPr>
        <w:rPr>
          <w:rFonts w:ascii="Times New Roman" w:eastAsia="Cambria" w:hAnsi="Times New Roman" w:cs="Times New Roman"/>
        </w:rPr>
      </w:pPr>
    </w:p>
    <w:p w14:paraId="240C734E" w14:textId="104830AE" w:rsidR="00D324F7" w:rsidRDefault="00D324F7" w:rsidP="00F01584">
      <w:pPr>
        <w:rPr>
          <w:rFonts w:ascii="Times New Roman" w:eastAsia="Cambria" w:hAnsi="Times New Roman" w:cs="Times New Roman"/>
        </w:rPr>
      </w:pPr>
    </w:p>
    <w:p w14:paraId="3C8044B3" w14:textId="3109716D" w:rsidR="00D324F7" w:rsidRDefault="00D324F7" w:rsidP="00F01584">
      <w:pPr>
        <w:rPr>
          <w:rFonts w:ascii="Times New Roman" w:eastAsia="Cambria" w:hAnsi="Times New Roman" w:cs="Times New Roman"/>
        </w:rPr>
      </w:pPr>
    </w:p>
    <w:p w14:paraId="5251414E" w14:textId="5B760811" w:rsidR="00D324F7" w:rsidRDefault="00D324F7" w:rsidP="00F01584">
      <w:pPr>
        <w:rPr>
          <w:rFonts w:ascii="Times New Roman" w:eastAsia="Cambria" w:hAnsi="Times New Roman" w:cs="Times New Roman"/>
        </w:rPr>
      </w:pPr>
    </w:p>
    <w:p w14:paraId="5A205475" w14:textId="6ECE2FAA" w:rsidR="00D324F7" w:rsidRDefault="00D324F7" w:rsidP="00F01584">
      <w:pPr>
        <w:rPr>
          <w:rFonts w:ascii="Times New Roman" w:eastAsia="Cambria" w:hAnsi="Times New Roman" w:cs="Times New Roman"/>
        </w:rPr>
      </w:pPr>
    </w:p>
    <w:p w14:paraId="770772BB" w14:textId="3DC47324" w:rsidR="00D324F7" w:rsidRDefault="00D324F7" w:rsidP="00F01584">
      <w:pPr>
        <w:rPr>
          <w:rFonts w:ascii="Times New Roman" w:eastAsia="Cambria" w:hAnsi="Times New Roman" w:cs="Times New Roman"/>
        </w:rPr>
      </w:pPr>
    </w:p>
    <w:p w14:paraId="348207CB" w14:textId="1E1A6BD9" w:rsidR="00D324F7" w:rsidRDefault="00D324F7" w:rsidP="00F01584">
      <w:pPr>
        <w:rPr>
          <w:rFonts w:ascii="Times New Roman" w:eastAsia="Cambria" w:hAnsi="Times New Roman" w:cs="Times New Roman"/>
        </w:rPr>
      </w:pPr>
    </w:p>
    <w:p w14:paraId="76A81C7A" w14:textId="69478FBF" w:rsidR="00D324F7" w:rsidRDefault="00D324F7" w:rsidP="00F01584">
      <w:pPr>
        <w:rPr>
          <w:rFonts w:ascii="Times New Roman" w:eastAsia="Cambria" w:hAnsi="Times New Roman" w:cs="Times New Roman"/>
        </w:rPr>
      </w:pPr>
    </w:p>
    <w:p w14:paraId="7A548887" w14:textId="6DBE686F" w:rsidR="00D324F7" w:rsidRPr="00D61C06" w:rsidRDefault="00D324F7" w:rsidP="00D324F7">
      <w:pPr>
        <w:spacing w:after="0" w:line="240" w:lineRule="auto"/>
        <w:jc w:val="center"/>
      </w:pPr>
      <w:r>
        <w:t>[Publicada no Diário Oficial da União, Edição nº 200, Seção 1, Páginas 99 e 100, de 20 de outubro de 2022]</w:t>
      </w:r>
    </w:p>
    <w:p w14:paraId="7962870C" w14:textId="77777777" w:rsidR="00D324F7" w:rsidRPr="00456418" w:rsidRDefault="00D324F7" w:rsidP="00F01584">
      <w:pPr>
        <w:rPr>
          <w:rFonts w:ascii="Times New Roman" w:eastAsia="Cambria" w:hAnsi="Times New Roman" w:cs="Times New Roman"/>
        </w:rPr>
      </w:pPr>
    </w:p>
    <w:tbl>
      <w:tblPr>
        <w:tblW w:w="1017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5"/>
        <w:gridCol w:w="2548"/>
        <w:gridCol w:w="2625"/>
        <w:gridCol w:w="2011"/>
        <w:gridCol w:w="537"/>
      </w:tblGrid>
      <w:tr w:rsidR="00F01584" w:rsidRPr="00456418" w14:paraId="250B7667" w14:textId="77777777" w:rsidTr="00546478">
        <w:trPr>
          <w:gridAfter w:val="1"/>
          <w:wAfter w:w="537" w:type="dxa"/>
          <w:trHeight w:val="30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EB23" w14:textId="3E2E9F37" w:rsidR="00F01584" w:rsidRPr="00456418" w:rsidRDefault="00F01584" w:rsidP="0054647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</w:rPr>
            </w:pPr>
            <w:r w:rsidRPr="00456418">
              <w:rPr>
                <w:rFonts w:ascii="Times New Roman" w:eastAsia="Cambria" w:hAnsi="Times New Roman" w:cs="Times New Roman"/>
                <w:b/>
                <w:bCs/>
              </w:rPr>
              <w:t>RESOLUÇÃO N° 222, DE 23 DE SETEMBRO DE 2022</w:t>
            </w:r>
          </w:p>
          <w:p w14:paraId="6E1216CC" w14:textId="77777777" w:rsidR="00F01584" w:rsidRPr="00456418" w:rsidRDefault="00F01584" w:rsidP="0054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408763C6" w14:textId="40AAA894" w:rsidR="00F01584" w:rsidRPr="00456418" w:rsidRDefault="00F01584" w:rsidP="0054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ANEXO I</w:t>
            </w:r>
          </w:p>
        </w:tc>
      </w:tr>
      <w:tr w:rsidR="00F01584" w:rsidRPr="00456418" w14:paraId="3990CBD8" w14:textId="77777777" w:rsidTr="00546478">
        <w:trPr>
          <w:gridAfter w:val="1"/>
          <w:wAfter w:w="537" w:type="dxa"/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A0E3B" w14:textId="77777777" w:rsidR="00F01584" w:rsidRPr="00456418" w:rsidRDefault="00F01584" w:rsidP="0054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PLANOS DE AÇÃO E ORÇAMENTOS DOS CAU/UF – EXERCÍCIO 2022</w:t>
            </w:r>
          </w:p>
        </w:tc>
      </w:tr>
      <w:tr w:rsidR="00F01584" w:rsidRPr="00456418" w14:paraId="6190EC56" w14:textId="77777777" w:rsidTr="00546478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F237" w14:textId="77777777" w:rsidR="00F01584" w:rsidRPr="00456418" w:rsidRDefault="00F01584" w:rsidP="0054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14:paraId="3DA0EC2A" w14:textId="77777777" w:rsidR="00F01584" w:rsidRPr="00456418" w:rsidRDefault="00F01584" w:rsidP="0054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CAU/PR – REPROGRAMAÇÃO ORÇAMENTÁRIA - 2022</w:t>
            </w:r>
          </w:p>
        </w:tc>
      </w:tr>
      <w:tr w:rsidR="00F01584" w:rsidRPr="00456418" w14:paraId="4C990F44" w14:textId="77777777" w:rsidTr="00546478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7915C" w14:textId="77777777" w:rsidR="00F01584" w:rsidRPr="00456418" w:rsidRDefault="00F01584" w:rsidP="0054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4265" w14:textId="77777777" w:rsidR="00F01584" w:rsidRPr="00456418" w:rsidRDefault="00F01584" w:rsidP="005464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23F0" w14:textId="77777777" w:rsidR="00F01584" w:rsidRPr="00456418" w:rsidRDefault="00F01584" w:rsidP="005464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82C7" w14:textId="77777777" w:rsidR="00F01584" w:rsidRPr="00456418" w:rsidRDefault="00F01584" w:rsidP="005464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01584" w:rsidRPr="00456418" w14:paraId="6053761E" w14:textId="77777777" w:rsidTr="00546478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B9106" w14:textId="77777777" w:rsidR="00F01584" w:rsidRPr="00456418" w:rsidRDefault="00F01584" w:rsidP="00F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76D8B" w14:textId="373C46A6" w:rsidR="00F01584" w:rsidRPr="00456418" w:rsidRDefault="00F01584" w:rsidP="00F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R$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24996" w14:textId="77777777" w:rsidR="00F01584" w:rsidRPr="00456418" w:rsidRDefault="00F01584" w:rsidP="00F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DBC08" w14:textId="2855B146" w:rsidR="00F01584" w:rsidRPr="00456418" w:rsidRDefault="00F01584" w:rsidP="00F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R$</w:t>
            </w:r>
          </w:p>
        </w:tc>
      </w:tr>
      <w:tr w:rsidR="00F01584" w:rsidRPr="00456418" w14:paraId="5B603F0B" w14:textId="77777777" w:rsidTr="00546478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7365C" w14:textId="77777777" w:rsidR="00F01584" w:rsidRPr="00456418" w:rsidRDefault="00F01584" w:rsidP="005464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D1D62FA" w14:textId="77777777" w:rsidR="00F01584" w:rsidRPr="00456418" w:rsidRDefault="00F01584" w:rsidP="00F0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13.845.804,89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AFEE3" w14:textId="77777777" w:rsidR="00F01584" w:rsidRPr="00456418" w:rsidRDefault="00F01584" w:rsidP="005464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2C14426" w14:textId="77777777" w:rsidR="00F01584" w:rsidRPr="00456418" w:rsidRDefault="00F01584" w:rsidP="00F0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15.079.300,31</w:t>
            </w:r>
          </w:p>
        </w:tc>
      </w:tr>
      <w:tr w:rsidR="00F01584" w:rsidRPr="00456418" w14:paraId="0827F583" w14:textId="77777777" w:rsidTr="00546478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6FA7" w14:textId="77777777" w:rsidR="00F01584" w:rsidRPr="00456418" w:rsidRDefault="00F01584" w:rsidP="005464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64B074C" w14:textId="77777777" w:rsidR="00F01584" w:rsidRPr="00456418" w:rsidRDefault="00F01584" w:rsidP="00F0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5.436.495,42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3E033" w14:textId="77777777" w:rsidR="00F01584" w:rsidRPr="00456418" w:rsidRDefault="00F01584" w:rsidP="005464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D9CEC73" w14:textId="77777777" w:rsidR="00F01584" w:rsidRPr="00456418" w:rsidRDefault="00F01584" w:rsidP="00F0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4.203.000,00</w:t>
            </w:r>
          </w:p>
        </w:tc>
      </w:tr>
      <w:tr w:rsidR="00F01584" w:rsidRPr="00456418" w14:paraId="4639B347" w14:textId="77777777" w:rsidTr="00546478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24E47" w14:textId="77777777" w:rsidR="00F01584" w:rsidRPr="00456418" w:rsidRDefault="00F01584" w:rsidP="005464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1A94B" w14:textId="77777777" w:rsidR="00F01584" w:rsidRPr="00456418" w:rsidRDefault="00F01584" w:rsidP="00F0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19.282.300,31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8A898" w14:textId="77777777" w:rsidR="00F01584" w:rsidRPr="00456418" w:rsidRDefault="00F01584" w:rsidP="005464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8AAB6" w14:textId="77777777" w:rsidR="00F01584" w:rsidRPr="00456418" w:rsidRDefault="00F01584" w:rsidP="00F0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19.282.300,31</w:t>
            </w:r>
          </w:p>
        </w:tc>
      </w:tr>
      <w:tr w:rsidR="00F01584" w:rsidRPr="00456418" w14:paraId="08F78CE8" w14:textId="77777777" w:rsidTr="00546478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1B33" w14:textId="77777777" w:rsidR="00F01584" w:rsidRPr="00456418" w:rsidRDefault="00F01584" w:rsidP="0054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14:paraId="297858E8" w14:textId="77777777" w:rsidR="00F01584" w:rsidRPr="00456418" w:rsidRDefault="00F01584" w:rsidP="0054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CAU/TO – REPROGRAMAÇÃO ORÇAMENTÁRIA - 2022</w:t>
            </w:r>
          </w:p>
        </w:tc>
      </w:tr>
      <w:tr w:rsidR="00F01584" w:rsidRPr="00456418" w14:paraId="1BC08E37" w14:textId="77777777" w:rsidTr="00546478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64D8" w14:textId="77777777" w:rsidR="00F01584" w:rsidRPr="00456418" w:rsidRDefault="00F01584" w:rsidP="0054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6DA9" w14:textId="77777777" w:rsidR="00F01584" w:rsidRPr="00456418" w:rsidRDefault="00F01584" w:rsidP="005464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D945" w14:textId="77777777" w:rsidR="00F01584" w:rsidRPr="00456418" w:rsidRDefault="00F01584" w:rsidP="005464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DC9F" w14:textId="77777777" w:rsidR="00F01584" w:rsidRPr="00456418" w:rsidRDefault="00F01584" w:rsidP="005464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01584" w:rsidRPr="00456418" w14:paraId="036B86CD" w14:textId="77777777" w:rsidTr="00546478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C8E46" w14:textId="77777777" w:rsidR="00F01584" w:rsidRPr="00456418" w:rsidRDefault="00F01584" w:rsidP="00F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AF967" w14:textId="36E938D1" w:rsidR="00F01584" w:rsidRPr="00456418" w:rsidRDefault="00F01584" w:rsidP="00F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R$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EECCA" w14:textId="77777777" w:rsidR="00F01584" w:rsidRPr="00456418" w:rsidRDefault="00F01584" w:rsidP="00F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ECB56" w14:textId="186C51A6" w:rsidR="00F01584" w:rsidRPr="00456418" w:rsidRDefault="00F01584" w:rsidP="00F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R$</w:t>
            </w:r>
          </w:p>
        </w:tc>
      </w:tr>
      <w:tr w:rsidR="00F01584" w:rsidRPr="00456418" w14:paraId="13658004" w14:textId="77777777" w:rsidTr="00546478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F10CE" w14:textId="77777777" w:rsidR="00F01584" w:rsidRPr="00456418" w:rsidRDefault="00F01584" w:rsidP="005464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5D4A0B9" w14:textId="77777777" w:rsidR="00F01584" w:rsidRPr="00456418" w:rsidRDefault="00F01584" w:rsidP="00F0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1.399.882,14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6DD01" w14:textId="77777777" w:rsidR="00F01584" w:rsidRPr="00456418" w:rsidRDefault="00F01584" w:rsidP="005464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2F95CAF" w14:textId="77777777" w:rsidR="00F01584" w:rsidRPr="00456418" w:rsidRDefault="00F01584" w:rsidP="00F0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920.385,53</w:t>
            </w:r>
          </w:p>
        </w:tc>
      </w:tr>
      <w:tr w:rsidR="00F01584" w:rsidRPr="00456418" w14:paraId="2322D964" w14:textId="77777777" w:rsidTr="00546478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CD625" w14:textId="77777777" w:rsidR="00F01584" w:rsidRPr="00456418" w:rsidRDefault="00F01584" w:rsidP="005464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3E0283B" w14:textId="77777777" w:rsidR="00F01584" w:rsidRPr="00456418" w:rsidRDefault="00F01584" w:rsidP="00F0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1.399.882,14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40A4C" w14:textId="77777777" w:rsidR="00F01584" w:rsidRPr="00456418" w:rsidRDefault="00F01584" w:rsidP="005464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3BBB531" w14:textId="77777777" w:rsidR="00F01584" w:rsidRPr="00456418" w:rsidRDefault="00F01584" w:rsidP="00F0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920.385,53</w:t>
            </w:r>
          </w:p>
        </w:tc>
      </w:tr>
      <w:tr w:rsidR="00F01584" w:rsidRPr="00456418" w14:paraId="4FC0F35D" w14:textId="77777777" w:rsidTr="00546478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A9AD6" w14:textId="77777777" w:rsidR="00F01584" w:rsidRPr="00456418" w:rsidRDefault="00F01584" w:rsidP="005464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2BE7C" w14:textId="77777777" w:rsidR="00F01584" w:rsidRPr="00456418" w:rsidRDefault="00F01584" w:rsidP="00F0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2.320.267,67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28479" w14:textId="77777777" w:rsidR="00F01584" w:rsidRPr="00456418" w:rsidRDefault="00F01584" w:rsidP="005464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0DF3D" w14:textId="77777777" w:rsidR="00F01584" w:rsidRPr="00456418" w:rsidRDefault="00F01584" w:rsidP="00F0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2.320.267,67</w:t>
            </w:r>
          </w:p>
        </w:tc>
      </w:tr>
    </w:tbl>
    <w:p w14:paraId="38450636" w14:textId="77777777" w:rsidR="00F01584" w:rsidRPr="00456418" w:rsidRDefault="00F01584" w:rsidP="00F01584">
      <w:pPr>
        <w:spacing w:after="0" w:line="240" w:lineRule="auto"/>
        <w:rPr>
          <w:rFonts w:ascii="Times New Roman" w:eastAsia="Cambria" w:hAnsi="Times New Roman" w:cs="Times New Roman"/>
        </w:rPr>
      </w:pPr>
    </w:p>
    <w:tbl>
      <w:tblPr>
        <w:tblW w:w="10348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4"/>
        <w:gridCol w:w="2548"/>
        <w:gridCol w:w="2625"/>
        <w:gridCol w:w="2548"/>
        <w:gridCol w:w="1333"/>
      </w:tblGrid>
      <w:tr w:rsidR="00F01584" w:rsidRPr="00456418" w14:paraId="25125109" w14:textId="77777777" w:rsidTr="00546478">
        <w:trPr>
          <w:trHeight w:val="33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344BB" w14:textId="77777777" w:rsidR="00F01584" w:rsidRPr="00456418" w:rsidRDefault="00F01584" w:rsidP="0054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ANEXO II</w:t>
            </w:r>
          </w:p>
          <w:p w14:paraId="4DF4028A" w14:textId="7AEF4E90" w:rsidR="00F01584" w:rsidRPr="00456418" w:rsidRDefault="00F01584" w:rsidP="0054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FUNDO DE APOIO FINANCEIRO AOS CAU/UF EXERCÍCIO 2022</w:t>
            </w:r>
          </w:p>
        </w:tc>
      </w:tr>
      <w:tr w:rsidR="00F01584" w:rsidRPr="00456418" w14:paraId="16EF5267" w14:textId="77777777" w:rsidTr="00546478">
        <w:trPr>
          <w:gridAfter w:val="1"/>
          <w:wAfter w:w="1333" w:type="dxa"/>
          <w:trHeight w:val="330"/>
        </w:trPr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8522" w14:textId="77777777" w:rsidR="00F01584" w:rsidRPr="00456418" w:rsidRDefault="00F01584" w:rsidP="0054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APORTES CAU/BR E CAU/UF</w:t>
            </w:r>
          </w:p>
        </w:tc>
      </w:tr>
      <w:tr w:rsidR="00F01584" w:rsidRPr="00456418" w14:paraId="629F4F8C" w14:textId="77777777" w:rsidTr="00546478">
        <w:trPr>
          <w:gridAfter w:val="1"/>
          <w:wAfter w:w="1333" w:type="dxa"/>
          <w:trHeight w:val="33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D5D8" w14:textId="77777777" w:rsidR="00F01584" w:rsidRPr="00456418" w:rsidRDefault="00F01584" w:rsidP="0054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B5DC" w14:textId="77777777" w:rsidR="00F01584" w:rsidRPr="00456418" w:rsidRDefault="00F01584" w:rsidP="005464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6C18" w14:textId="77777777" w:rsidR="00F01584" w:rsidRPr="00456418" w:rsidRDefault="00F01584" w:rsidP="0054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D73F" w14:textId="77777777" w:rsidR="00F01584" w:rsidRPr="00456418" w:rsidRDefault="00F01584" w:rsidP="0054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01584" w:rsidRPr="00456418" w14:paraId="61D05DE4" w14:textId="77777777" w:rsidTr="00546478">
        <w:trPr>
          <w:gridAfter w:val="1"/>
          <w:wAfter w:w="1333" w:type="dxa"/>
          <w:trHeight w:val="33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8887" w14:textId="77777777" w:rsidR="00F01584" w:rsidRPr="00456418" w:rsidRDefault="00F01584" w:rsidP="0054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14E46" w14:textId="77777777" w:rsidR="00F01584" w:rsidRPr="00456418" w:rsidRDefault="00F01584" w:rsidP="0054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4CC38" w14:textId="77777777" w:rsidR="00F01584" w:rsidRPr="00456418" w:rsidRDefault="00F01584" w:rsidP="0054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VALOR (R$)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2C54" w14:textId="77777777" w:rsidR="00F01584" w:rsidRPr="00456418" w:rsidRDefault="00F01584" w:rsidP="0054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</w:tr>
      <w:tr w:rsidR="00F01584" w:rsidRPr="00456418" w14:paraId="26A7882E" w14:textId="77777777" w:rsidTr="00546478">
        <w:trPr>
          <w:gridAfter w:val="1"/>
          <w:wAfter w:w="1333" w:type="dxa"/>
          <w:trHeight w:val="33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E9B2" w14:textId="77777777" w:rsidR="00F01584" w:rsidRPr="00456418" w:rsidRDefault="00F01584" w:rsidP="0054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7FA6C" w14:textId="77777777" w:rsidR="00F01584" w:rsidRPr="00456418" w:rsidRDefault="00F01584" w:rsidP="0054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lang w:eastAsia="pt-BR"/>
              </w:rPr>
              <w:t>PR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EFA3F" w14:textId="77777777" w:rsidR="00F01584" w:rsidRPr="00456418" w:rsidRDefault="00F01584" w:rsidP="0054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56418">
              <w:rPr>
                <w:rFonts w:ascii="Times New Roman" w:hAnsi="Times New Roman" w:cs="Times New Roman"/>
              </w:rPr>
              <w:t>163.589,16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03DA" w14:textId="77777777" w:rsidR="00F01584" w:rsidRPr="00456418" w:rsidRDefault="00F01584" w:rsidP="0054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01584" w:rsidRPr="00456418" w14:paraId="2260C322" w14:textId="77777777" w:rsidTr="00546478">
        <w:trPr>
          <w:gridAfter w:val="1"/>
          <w:wAfter w:w="1333" w:type="dxa"/>
          <w:trHeight w:val="33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1937" w14:textId="77777777" w:rsidR="00F01584" w:rsidRPr="00456418" w:rsidRDefault="00F01584" w:rsidP="0054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417EA" w14:textId="77777777" w:rsidR="00F01584" w:rsidRPr="00456418" w:rsidRDefault="00F01584" w:rsidP="0054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lang w:eastAsia="pt-BR"/>
              </w:rPr>
              <w:t>TO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64A0B" w14:textId="77777777" w:rsidR="00F01584" w:rsidRPr="00456418" w:rsidRDefault="00F01584" w:rsidP="0054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56418">
              <w:rPr>
                <w:rFonts w:ascii="Times New Roman" w:hAnsi="Times New Roman" w:cs="Times New Roman"/>
              </w:rPr>
              <w:t>11.938,30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6044" w14:textId="77777777" w:rsidR="00F01584" w:rsidRPr="00456418" w:rsidRDefault="00F01584" w:rsidP="0054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752AAC31" w14:textId="77777777" w:rsidR="00F01584" w:rsidRPr="00456418" w:rsidRDefault="00F01584" w:rsidP="00F01584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tbl>
      <w:tblPr>
        <w:tblW w:w="78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384"/>
        <w:gridCol w:w="3544"/>
        <w:gridCol w:w="795"/>
      </w:tblGrid>
      <w:tr w:rsidR="00F01584" w:rsidRPr="00456418" w14:paraId="04732AFF" w14:textId="77777777" w:rsidTr="00546478">
        <w:trPr>
          <w:trHeight w:val="330"/>
        </w:trPr>
        <w:tc>
          <w:tcPr>
            <w:tcW w:w="7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12F6" w14:textId="77777777" w:rsidR="00F01584" w:rsidRPr="00456418" w:rsidRDefault="00F01584" w:rsidP="0054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ANEXO III</w:t>
            </w:r>
          </w:p>
          <w:p w14:paraId="3EF62841" w14:textId="77777777" w:rsidR="00F01584" w:rsidRPr="00456418" w:rsidRDefault="00F01584" w:rsidP="0054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CENTRO DE SERVIÇOS COMPARTILHADOS EXERCÍCIO 2022</w:t>
            </w:r>
          </w:p>
        </w:tc>
      </w:tr>
      <w:tr w:rsidR="00F01584" w:rsidRPr="00456418" w14:paraId="6458961D" w14:textId="77777777" w:rsidTr="00546478">
        <w:trPr>
          <w:trHeight w:val="330"/>
        </w:trPr>
        <w:tc>
          <w:tcPr>
            <w:tcW w:w="7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22E5" w14:textId="77777777" w:rsidR="00F01584" w:rsidRPr="00456418" w:rsidRDefault="00F01584" w:rsidP="0054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APORTES - SERVIÇOS ESSENCIAIS</w:t>
            </w:r>
          </w:p>
        </w:tc>
      </w:tr>
      <w:tr w:rsidR="00F01584" w:rsidRPr="00456418" w14:paraId="765EF25B" w14:textId="77777777" w:rsidTr="00546478">
        <w:trPr>
          <w:gridAfter w:val="1"/>
          <w:wAfter w:w="795" w:type="dxa"/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B818" w14:textId="77777777" w:rsidR="00F01584" w:rsidRPr="00456418" w:rsidRDefault="00F01584" w:rsidP="0054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373B" w14:textId="77777777" w:rsidR="00F01584" w:rsidRPr="00456418" w:rsidRDefault="00F01584" w:rsidP="0054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82FC" w14:textId="77777777" w:rsidR="00F01584" w:rsidRPr="00456418" w:rsidRDefault="00F01584" w:rsidP="0054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01584" w:rsidRPr="00456418" w14:paraId="0106AC26" w14:textId="77777777" w:rsidTr="00546478">
        <w:trPr>
          <w:gridAfter w:val="1"/>
          <w:wAfter w:w="795" w:type="dxa"/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9415" w14:textId="77777777" w:rsidR="00F01584" w:rsidRPr="00456418" w:rsidRDefault="00F01584" w:rsidP="0054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1A966" w14:textId="77777777" w:rsidR="00F01584" w:rsidRPr="00456418" w:rsidRDefault="00F01584" w:rsidP="00546478">
            <w:pPr>
              <w:spacing w:after="0" w:line="240" w:lineRule="auto"/>
              <w:ind w:left="1588" w:hanging="158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C5146" w14:textId="77777777" w:rsidR="00F01584" w:rsidRPr="00456418" w:rsidRDefault="00F01584" w:rsidP="0054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VALOR (R$)</w:t>
            </w:r>
          </w:p>
        </w:tc>
      </w:tr>
      <w:tr w:rsidR="00F01584" w:rsidRPr="00456418" w14:paraId="27310E30" w14:textId="77777777" w:rsidTr="00546478">
        <w:trPr>
          <w:gridAfter w:val="1"/>
          <w:wAfter w:w="795" w:type="dxa"/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D4C1" w14:textId="77777777" w:rsidR="00F01584" w:rsidRPr="00456418" w:rsidRDefault="00F01584" w:rsidP="0054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CF272" w14:textId="77777777" w:rsidR="00F01584" w:rsidRPr="00456418" w:rsidRDefault="00F01584" w:rsidP="0054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lang w:eastAsia="pt-BR"/>
              </w:rPr>
              <w:t>PR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DC0FA" w14:textId="77777777" w:rsidR="00F01584" w:rsidRPr="00456418" w:rsidRDefault="00F01584" w:rsidP="0054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56418">
              <w:rPr>
                <w:rFonts w:ascii="Times New Roman" w:hAnsi="Times New Roman" w:cs="Times New Roman"/>
              </w:rPr>
              <w:t>943.098,84</w:t>
            </w:r>
          </w:p>
        </w:tc>
      </w:tr>
      <w:tr w:rsidR="00F01584" w:rsidRPr="00456418" w14:paraId="43FB247E" w14:textId="77777777" w:rsidTr="00546478">
        <w:trPr>
          <w:gridAfter w:val="1"/>
          <w:wAfter w:w="795" w:type="dxa"/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1956" w14:textId="77777777" w:rsidR="00F01584" w:rsidRPr="00456418" w:rsidRDefault="00F01584" w:rsidP="0054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AC02C" w14:textId="77777777" w:rsidR="00F01584" w:rsidRPr="00456418" w:rsidRDefault="00F01584" w:rsidP="0054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lang w:eastAsia="pt-BR"/>
              </w:rPr>
              <w:t>TO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B4036" w14:textId="77777777" w:rsidR="00F01584" w:rsidRPr="00456418" w:rsidRDefault="00F01584" w:rsidP="0054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56418">
              <w:rPr>
                <w:rFonts w:ascii="Times New Roman" w:hAnsi="Times New Roman" w:cs="Times New Roman"/>
              </w:rPr>
              <w:t>68.784,78</w:t>
            </w:r>
          </w:p>
        </w:tc>
      </w:tr>
    </w:tbl>
    <w:p w14:paraId="14B3DD8D" w14:textId="77777777" w:rsidR="00F01584" w:rsidRPr="00456418" w:rsidRDefault="00F01584" w:rsidP="00F01584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534733A7" w14:textId="77777777" w:rsidR="00F01584" w:rsidRPr="00456418" w:rsidRDefault="00F01584" w:rsidP="00F01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456418">
        <w:rPr>
          <w:rFonts w:ascii="Times New Roman" w:eastAsia="Times New Roman" w:hAnsi="Times New Roman" w:cs="Times New Roman"/>
          <w:b/>
          <w:bCs/>
          <w:lang w:eastAsia="pt-BR"/>
        </w:rPr>
        <w:t>SERVIÇOS POR ADESÃO – SISCAF</w:t>
      </w:r>
    </w:p>
    <w:p w14:paraId="6D9567CE" w14:textId="77777777" w:rsidR="00F01584" w:rsidRPr="00456418" w:rsidRDefault="00F01584" w:rsidP="00F01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tbl>
      <w:tblPr>
        <w:tblW w:w="70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399"/>
        <w:gridCol w:w="3502"/>
      </w:tblGrid>
      <w:tr w:rsidR="00F01584" w:rsidRPr="00456418" w14:paraId="0C434F17" w14:textId="77777777" w:rsidTr="00546478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3762" w14:textId="77777777" w:rsidR="00F01584" w:rsidRPr="00456418" w:rsidRDefault="00F01584" w:rsidP="0054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573A9" w14:textId="77777777" w:rsidR="00F01584" w:rsidRPr="00456418" w:rsidRDefault="00F01584" w:rsidP="0054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</w:t>
            </w:r>
          </w:p>
        </w:tc>
        <w:tc>
          <w:tcPr>
            <w:tcW w:w="3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2D1B2" w14:textId="77777777" w:rsidR="00F01584" w:rsidRPr="00456418" w:rsidRDefault="00F01584" w:rsidP="0054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VALOR (R$)</w:t>
            </w:r>
          </w:p>
        </w:tc>
      </w:tr>
      <w:tr w:rsidR="00F01584" w:rsidRPr="00456418" w14:paraId="7A25A4AE" w14:textId="77777777" w:rsidTr="00546478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EC64" w14:textId="77777777" w:rsidR="00F01584" w:rsidRPr="00456418" w:rsidRDefault="00F01584" w:rsidP="0054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2734D" w14:textId="77777777" w:rsidR="00F01584" w:rsidRPr="00456418" w:rsidRDefault="00F01584" w:rsidP="0054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lang w:eastAsia="pt-BR"/>
              </w:rPr>
              <w:t>TO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E0293" w14:textId="77777777" w:rsidR="00F01584" w:rsidRPr="00456418" w:rsidRDefault="00F01584" w:rsidP="0054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lang w:eastAsia="pt-BR"/>
              </w:rPr>
              <w:t>2.621,40</w:t>
            </w:r>
          </w:p>
        </w:tc>
      </w:tr>
    </w:tbl>
    <w:p w14:paraId="112B9AE7" w14:textId="77777777" w:rsidR="00F01584" w:rsidRPr="00456418" w:rsidRDefault="00F01584" w:rsidP="00F0158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t-BR"/>
        </w:rPr>
      </w:pPr>
    </w:p>
    <w:sectPr w:rsidR="00F01584" w:rsidRPr="00456418" w:rsidSect="0019688F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01159" w14:textId="77777777" w:rsidR="00D904FA" w:rsidRDefault="00D904FA" w:rsidP="00783D72">
      <w:pPr>
        <w:spacing w:after="0" w:line="240" w:lineRule="auto"/>
      </w:pPr>
      <w:r>
        <w:separator/>
      </w:r>
    </w:p>
  </w:endnote>
  <w:endnote w:type="continuationSeparator" w:id="0">
    <w:p w14:paraId="70C5C7FA" w14:textId="77777777" w:rsidR="00D904FA" w:rsidRDefault="00D904FA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6397235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1967E019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061A37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BDDD6" w14:textId="77777777" w:rsidR="00D904FA" w:rsidRDefault="00D904FA" w:rsidP="00783D72">
      <w:pPr>
        <w:spacing w:after="0" w:line="240" w:lineRule="auto"/>
      </w:pPr>
      <w:r>
        <w:separator/>
      </w:r>
    </w:p>
  </w:footnote>
  <w:footnote w:type="continuationSeparator" w:id="0">
    <w:p w14:paraId="0048840F" w14:textId="77777777" w:rsidR="00D904FA" w:rsidRDefault="00D904FA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61A37"/>
    <w:rsid w:val="00077753"/>
    <w:rsid w:val="000A5936"/>
    <w:rsid w:val="000F2100"/>
    <w:rsid w:val="00106009"/>
    <w:rsid w:val="0012440E"/>
    <w:rsid w:val="001435DA"/>
    <w:rsid w:val="00193E0F"/>
    <w:rsid w:val="0019688F"/>
    <w:rsid w:val="001971BB"/>
    <w:rsid w:val="001B2730"/>
    <w:rsid w:val="001C3B5B"/>
    <w:rsid w:val="001D5369"/>
    <w:rsid w:val="001E16B6"/>
    <w:rsid w:val="001F1005"/>
    <w:rsid w:val="00211E78"/>
    <w:rsid w:val="00227110"/>
    <w:rsid w:val="00265BB1"/>
    <w:rsid w:val="0026723C"/>
    <w:rsid w:val="002D2A06"/>
    <w:rsid w:val="003402C4"/>
    <w:rsid w:val="003A5052"/>
    <w:rsid w:val="003C7E30"/>
    <w:rsid w:val="003E3170"/>
    <w:rsid w:val="003F72C8"/>
    <w:rsid w:val="00420999"/>
    <w:rsid w:val="00456418"/>
    <w:rsid w:val="00472808"/>
    <w:rsid w:val="00482DE6"/>
    <w:rsid w:val="004D45BD"/>
    <w:rsid w:val="00515334"/>
    <w:rsid w:val="005515FB"/>
    <w:rsid w:val="00625A2D"/>
    <w:rsid w:val="006C190B"/>
    <w:rsid w:val="007125AB"/>
    <w:rsid w:val="007134C7"/>
    <w:rsid w:val="00726E0F"/>
    <w:rsid w:val="007672D7"/>
    <w:rsid w:val="00780E74"/>
    <w:rsid w:val="00783D72"/>
    <w:rsid w:val="007964E1"/>
    <w:rsid w:val="007E7538"/>
    <w:rsid w:val="00822DE6"/>
    <w:rsid w:val="00851DF2"/>
    <w:rsid w:val="00877899"/>
    <w:rsid w:val="008978AC"/>
    <w:rsid w:val="009522DD"/>
    <w:rsid w:val="009669AB"/>
    <w:rsid w:val="00983589"/>
    <w:rsid w:val="0099030E"/>
    <w:rsid w:val="009A7A63"/>
    <w:rsid w:val="009F3D7C"/>
    <w:rsid w:val="00A02FE7"/>
    <w:rsid w:val="00A403A9"/>
    <w:rsid w:val="00A409A5"/>
    <w:rsid w:val="00A90499"/>
    <w:rsid w:val="00A9537F"/>
    <w:rsid w:val="00AC6513"/>
    <w:rsid w:val="00B10667"/>
    <w:rsid w:val="00B144A3"/>
    <w:rsid w:val="00B251E9"/>
    <w:rsid w:val="00B35A45"/>
    <w:rsid w:val="00B83034"/>
    <w:rsid w:val="00BE211D"/>
    <w:rsid w:val="00BE6C1F"/>
    <w:rsid w:val="00C00FD5"/>
    <w:rsid w:val="00C21671"/>
    <w:rsid w:val="00C25F47"/>
    <w:rsid w:val="00C47058"/>
    <w:rsid w:val="00C92087"/>
    <w:rsid w:val="00C92D21"/>
    <w:rsid w:val="00CA3A29"/>
    <w:rsid w:val="00CC3F1E"/>
    <w:rsid w:val="00CD1A5C"/>
    <w:rsid w:val="00CD3472"/>
    <w:rsid w:val="00CD537B"/>
    <w:rsid w:val="00CF47E5"/>
    <w:rsid w:val="00CF4E6E"/>
    <w:rsid w:val="00D207B6"/>
    <w:rsid w:val="00D272FE"/>
    <w:rsid w:val="00D324F7"/>
    <w:rsid w:val="00D431B9"/>
    <w:rsid w:val="00D52214"/>
    <w:rsid w:val="00D665BC"/>
    <w:rsid w:val="00D85C79"/>
    <w:rsid w:val="00D904FA"/>
    <w:rsid w:val="00DB2DA6"/>
    <w:rsid w:val="00DF1444"/>
    <w:rsid w:val="00E36A82"/>
    <w:rsid w:val="00E625E1"/>
    <w:rsid w:val="00EB59B0"/>
    <w:rsid w:val="00ED7498"/>
    <w:rsid w:val="00F01584"/>
    <w:rsid w:val="00F32C3A"/>
    <w:rsid w:val="00F719F0"/>
    <w:rsid w:val="00F81D5D"/>
    <w:rsid w:val="00F93935"/>
    <w:rsid w:val="00FC27D1"/>
    <w:rsid w:val="00FD011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Leite</dc:creator>
  <cp:lastModifiedBy>Mayra Ricarte de Lima</cp:lastModifiedBy>
  <cp:revision>2</cp:revision>
  <cp:lastPrinted>2021-01-14T19:54:00Z</cp:lastPrinted>
  <dcterms:created xsi:type="dcterms:W3CDTF">2022-10-21T12:30:00Z</dcterms:created>
  <dcterms:modified xsi:type="dcterms:W3CDTF">2022-10-21T12:30:00Z</dcterms:modified>
</cp:coreProperties>
</file>