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15BD" w14:textId="5544704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</w:rPr>
        <w:t>R</w:t>
      </w:r>
      <w:r w:rsidRPr="00CB7A7E">
        <w:rPr>
          <w:rFonts w:ascii="Times New Roman" w:hAnsi="Times New Roman" w:cs="Times New Roman"/>
          <w:b/>
        </w:rPr>
        <w:t>ESOLUÇÃO N° 213, DE 14 DE DEZEMBRO DE 2021</w:t>
      </w:r>
    </w:p>
    <w:p w14:paraId="3E2ECC9A" w14:textId="0B800D51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8B870F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6BFABA" w14:textId="77777777" w:rsidR="005C24CD" w:rsidRPr="00CB7A7E" w:rsidRDefault="005C24CD" w:rsidP="00CB7A7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 xml:space="preserve">Aprova o Plano de Ação e Orçamento do CAU/BR, </w:t>
      </w:r>
      <w:r w:rsidRPr="00CB7A7E">
        <w:rPr>
          <w:rFonts w:ascii="Times New Roman" w:eastAsia="Times New Roman" w:hAnsi="Times New Roman" w:cs="Times New Roman"/>
          <w:lang w:eastAsia="pt-BR"/>
        </w:rPr>
        <w:t>homologa os Planos de Ação e Orçamento dos CAU/UF, referentes ao Exercício de 2022, e dá outras providências</w:t>
      </w:r>
      <w:r w:rsidRPr="00CB7A7E">
        <w:rPr>
          <w:rFonts w:ascii="Times New Roman" w:hAnsi="Times New Roman" w:cs="Times New Roman"/>
        </w:rPr>
        <w:t>.</w:t>
      </w:r>
    </w:p>
    <w:p w14:paraId="5D7E6FAF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8F7CAA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3331F5" w14:textId="77777777" w:rsidR="00F20EE5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B7A7E">
        <w:rPr>
          <w:rFonts w:ascii="Times New Roman" w:hAnsi="Times New Roman" w:cs="Times New Roman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>BR n° 0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119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-01/2021, de 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4 de 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dez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embro de 2021, adotada na Reunião Plenária 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Ordinária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 n° 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119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, realizada em 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4 de </w:t>
      </w:r>
      <w:r w:rsidR="00F20EE5" w:rsidRPr="00CB7A7E">
        <w:rPr>
          <w:rFonts w:ascii="Times New Roman" w:hAnsi="Times New Roman" w:cs="Times New Roman"/>
          <w:color w:val="000000"/>
          <w:shd w:val="clear" w:color="auto" w:fill="FFFFFF"/>
        </w:rPr>
        <w:t>dez</w:t>
      </w:r>
      <w:r w:rsidRPr="00CB7A7E">
        <w:rPr>
          <w:rFonts w:ascii="Times New Roman" w:hAnsi="Times New Roman" w:cs="Times New Roman"/>
          <w:color w:val="000000"/>
          <w:shd w:val="clear" w:color="auto" w:fill="FFFFFF"/>
        </w:rPr>
        <w:t xml:space="preserve">embro de 2021; </w:t>
      </w:r>
    </w:p>
    <w:p w14:paraId="1ACAFD3A" w14:textId="77777777" w:rsidR="00F20EE5" w:rsidRPr="00CB7A7E" w:rsidRDefault="00F20EE5" w:rsidP="00CB7A7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3E417E4" w14:textId="77777777" w:rsidR="005C24CD" w:rsidRPr="00CB7A7E" w:rsidRDefault="005C24CD" w:rsidP="00CB7A7E">
      <w:pPr>
        <w:spacing w:after="0" w:line="240" w:lineRule="auto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  <w:b/>
        </w:rPr>
        <w:t xml:space="preserve">RESOLVE: </w:t>
      </w:r>
    </w:p>
    <w:p w14:paraId="20756DD5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033C59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>Art. 1° Aprovar, na forma dos resumos constantes nos Anexos desta Resolução, o Plano de Ação e Orçamento, contemplando os aportes financeiros para o Fundo de Apoio Financeiro aos CAU/UF e para o Centro de Serviços Compartilhados (CSC), referentes ao Exercício de 2022, do Conselho de Arquitetura e Urbanismo do Brasil (CAU/BR).</w:t>
      </w:r>
    </w:p>
    <w:p w14:paraId="1B2F1679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DE842" w14:textId="159534A2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 xml:space="preserve">Art. 2° Homologar, na forma dos resumos constantes nos Anexos desta Resolução, </w:t>
      </w:r>
      <w:r w:rsidR="00F20EE5" w:rsidRPr="00CB7A7E">
        <w:rPr>
          <w:rFonts w:ascii="Times New Roman" w:hAnsi="Times New Roman" w:cs="Times New Roman"/>
        </w:rPr>
        <w:t xml:space="preserve">respeitado o disposto nos artigos 3° e 4° seguintes, </w:t>
      </w:r>
      <w:r w:rsidRPr="00CB7A7E">
        <w:rPr>
          <w:rFonts w:ascii="Times New Roman" w:hAnsi="Times New Roman" w:cs="Times New Roman"/>
        </w:rPr>
        <w:t>o</w:t>
      </w:r>
      <w:r w:rsidR="00F20EE5" w:rsidRPr="00CB7A7E">
        <w:rPr>
          <w:rFonts w:ascii="Times New Roman" w:hAnsi="Times New Roman" w:cs="Times New Roman"/>
        </w:rPr>
        <w:t>s</w:t>
      </w:r>
      <w:r w:rsidRPr="00CB7A7E">
        <w:rPr>
          <w:rFonts w:ascii="Times New Roman" w:hAnsi="Times New Roman" w:cs="Times New Roman"/>
        </w:rPr>
        <w:t xml:space="preserve"> Plano</w:t>
      </w:r>
      <w:r w:rsidR="00F20EE5" w:rsidRPr="00CB7A7E">
        <w:rPr>
          <w:rFonts w:ascii="Times New Roman" w:hAnsi="Times New Roman" w:cs="Times New Roman"/>
        </w:rPr>
        <w:t>s</w:t>
      </w:r>
      <w:r w:rsidRPr="00CB7A7E">
        <w:rPr>
          <w:rFonts w:ascii="Times New Roman" w:hAnsi="Times New Roman" w:cs="Times New Roman"/>
        </w:rPr>
        <w:t xml:space="preserve"> de Ação e Orçamento</w:t>
      </w:r>
      <w:r w:rsidR="00F20EE5" w:rsidRPr="00CB7A7E">
        <w:rPr>
          <w:rFonts w:ascii="Times New Roman" w:hAnsi="Times New Roman" w:cs="Times New Roman"/>
        </w:rPr>
        <w:t>s</w:t>
      </w:r>
      <w:r w:rsidRPr="00CB7A7E">
        <w:rPr>
          <w:rFonts w:ascii="Times New Roman" w:hAnsi="Times New Roman" w:cs="Times New Roman"/>
        </w:rPr>
        <w:t>, contemplando os aportes financeiros para o Fundo de Apoio Financeiro aos CAU/UF e para o Centro de Serviços Compartilhados (CSC), referentes ao Exercício de 2022, dos Conselhos de Arquitetura e Urbanismo dos Estados e do Distrito Federal (CAU/UF).</w:t>
      </w:r>
    </w:p>
    <w:p w14:paraId="1144370C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07FA2" w14:textId="265495BB" w:rsidR="005C24CD" w:rsidRPr="008D719D" w:rsidRDefault="005C24CD" w:rsidP="008D7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843A3">
        <w:rPr>
          <w:rFonts w:ascii="Times New Roman" w:hAnsi="Times New Roman" w:cs="Times New Roman"/>
          <w:strike/>
        </w:rPr>
        <w:t>Art. 3º H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>omologar</w:t>
      </w:r>
      <w:r w:rsidR="00F20EE5" w:rsidRPr="005843A3">
        <w:rPr>
          <w:rFonts w:ascii="Times New Roman" w:eastAsia="Times New Roman" w:hAnsi="Times New Roman" w:cs="Times New Roman"/>
          <w:strike/>
          <w:lang w:eastAsia="pt-BR"/>
        </w:rPr>
        <w:t>, com ressalva,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 xml:space="preserve"> o Plano de Ação </w:t>
      </w:r>
      <w:r w:rsidR="00106B21" w:rsidRPr="005843A3">
        <w:rPr>
          <w:rFonts w:ascii="Times New Roman" w:eastAsia="Times New Roman" w:hAnsi="Times New Roman" w:cs="Times New Roman"/>
          <w:strike/>
          <w:lang w:eastAsia="pt-BR"/>
        </w:rPr>
        <w:t xml:space="preserve">e Orçamento, referente ao Exercício 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>2022</w:t>
      </w:r>
      <w:r w:rsidR="00106B21" w:rsidRPr="005843A3">
        <w:rPr>
          <w:rFonts w:ascii="Times New Roman" w:eastAsia="Times New Roman" w:hAnsi="Times New Roman" w:cs="Times New Roman"/>
          <w:strike/>
          <w:lang w:eastAsia="pt-BR"/>
        </w:rPr>
        <w:t>,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 xml:space="preserve"> do CAU/RS, determinando </w:t>
      </w:r>
      <w:r w:rsidR="00106B21" w:rsidRPr="005843A3">
        <w:rPr>
          <w:rFonts w:ascii="Times New Roman" w:eastAsia="Times New Roman" w:hAnsi="Times New Roman" w:cs="Times New Roman"/>
          <w:strike/>
          <w:lang w:eastAsia="pt-BR"/>
        </w:rPr>
        <w:t xml:space="preserve">ainda 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 xml:space="preserve">ao CAU/RS que se adeque, no decorrer do </w:t>
      </w:r>
      <w:r w:rsidR="00106B21" w:rsidRPr="005843A3">
        <w:rPr>
          <w:rFonts w:ascii="Times New Roman" w:eastAsia="Times New Roman" w:hAnsi="Times New Roman" w:cs="Times New Roman"/>
          <w:strike/>
          <w:lang w:eastAsia="pt-BR"/>
        </w:rPr>
        <w:t>E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 xml:space="preserve">xercício 2022, ao disposto nas Diretrizes para a Programação do Plano de Ação e Orçamento do CAU </w:t>
      </w:r>
      <w:r w:rsidR="00106B21" w:rsidRPr="005843A3">
        <w:rPr>
          <w:rFonts w:ascii="Times New Roman" w:eastAsia="Times New Roman" w:hAnsi="Times New Roman" w:cs="Times New Roman"/>
          <w:strike/>
          <w:lang w:eastAsia="pt-BR"/>
        </w:rPr>
        <w:t>-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 xml:space="preserve"> </w:t>
      </w:r>
      <w:r w:rsidR="00106B21" w:rsidRPr="005843A3">
        <w:rPr>
          <w:rFonts w:ascii="Times New Roman" w:eastAsia="Times New Roman" w:hAnsi="Times New Roman" w:cs="Times New Roman"/>
          <w:strike/>
          <w:lang w:eastAsia="pt-BR"/>
        </w:rPr>
        <w:t>E</w:t>
      </w:r>
      <w:r w:rsidRPr="005843A3">
        <w:rPr>
          <w:rFonts w:ascii="Times New Roman" w:eastAsia="Times New Roman" w:hAnsi="Times New Roman" w:cs="Times New Roman"/>
          <w:strike/>
          <w:lang w:eastAsia="pt-BR"/>
        </w:rPr>
        <w:t>xercício 2022 em relação ao limite de gastos com pessoal.</w:t>
      </w:r>
      <w:r w:rsidR="008D719D">
        <w:rPr>
          <w:rFonts w:ascii="Times New Roman" w:eastAsia="Times New Roman" w:hAnsi="Times New Roman" w:cs="Times New Roman"/>
          <w:strike/>
          <w:lang w:eastAsia="pt-BR"/>
        </w:rPr>
        <w:t xml:space="preserve"> </w:t>
      </w:r>
      <w:r w:rsidR="008D719D" w:rsidRPr="008D719D">
        <w:rPr>
          <w:rFonts w:ascii="Times New Roman" w:eastAsia="Times New Roman" w:hAnsi="Times New Roman" w:cs="Times New Roman"/>
          <w:b/>
          <w:lang w:eastAsia="pt-BR"/>
        </w:rPr>
        <w:t>(Alterada pela DPOBR N° 0122/07_2022)</w:t>
      </w:r>
      <w:bookmarkStart w:id="0" w:name="_GoBack"/>
      <w:bookmarkEnd w:id="0"/>
    </w:p>
    <w:p w14:paraId="50716A07" w14:textId="41C0558E" w:rsidR="005843A3" w:rsidRDefault="005843A3" w:rsidP="00CB7A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40342F" w14:textId="3A9B3355" w:rsidR="005843A3" w:rsidRPr="00CB7A7E" w:rsidRDefault="005843A3" w:rsidP="00584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7A7E">
        <w:rPr>
          <w:rFonts w:ascii="Times New Roman" w:hAnsi="Times New Roman" w:cs="Times New Roman"/>
        </w:rPr>
        <w:t>Art. 3º H</w:t>
      </w:r>
      <w:r w:rsidRPr="00CB7A7E">
        <w:rPr>
          <w:rFonts w:ascii="Times New Roman" w:eastAsia="Times New Roman" w:hAnsi="Times New Roman" w:cs="Times New Roman"/>
          <w:lang w:eastAsia="pt-BR"/>
        </w:rPr>
        <w:t xml:space="preserve">omologar, com ressalva, o Plano de Ação e Orçamento, referente ao Exercício 2022, do CAU/RS, </w:t>
      </w:r>
      <w:r>
        <w:rPr>
          <w:rFonts w:ascii="Times New Roman" w:eastAsia="Times New Roman" w:hAnsi="Times New Roman" w:cs="Times New Roman"/>
          <w:lang w:eastAsia="pt-BR"/>
        </w:rPr>
        <w:t xml:space="preserve">recomendando </w:t>
      </w:r>
      <w:r w:rsidRPr="00CB7A7E">
        <w:rPr>
          <w:rFonts w:ascii="Times New Roman" w:eastAsia="Times New Roman" w:hAnsi="Times New Roman" w:cs="Times New Roman"/>
          <w:lang w:eastAsia="pt-BR"/>
        </w:rPr>
        <w:t>ainda ao CAU/RS que se adeque, no decorrer do Exercício 2022, ao disposto nas Diretrizes para a Programação do Plano de Ação e Orçamento do CAU - Exercício 2022 em relação ao limite de gastos com pessoal.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843A3">
        <w:rPr>
          <w:rFonts w:ascii="Times New Roman" w:eastAsia="Times New Roman" w:hAnsi="Times New Roman" w:cs="Times New Roman"/>
          <w:lang w:eastAsia="pt-BR"/>
        </w:rPr>
        <w:t>(Redação dada pela De</w:t>
      </w:r>
      <w:r>
        <w:rPr>
          <w:rFonts w:ascii="Times New Roman" w:eastAsia="Times New Roman" w:hAnsi="Times New Roman" w:cs="Times New Roman"/>
          <w:lang w:eastAsia="pt-BR"/>
        </w:rPr>
        <w:t>liberação Plenária DPOBR n° 0122-07/2022, de 24 de março de 2022)</w:t>
      </w:r>
    </w:p>
    <w:p w14:paraId="0B2D2D24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975E6" w14:textId="0246872A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 xml:space="preserve">Art. 4º </w:t>
      </w:r>
      <w:r w:rsidRPr="00CB7A7E">
        <w:rPr>
          <w:rFonts w:ascii="Times New Roman" w:eastAsia="Times New Roman" w:hAnsi="Times New Roman" w:cs="Times New Roman"/>
          <w:lang w:eastAsia="pt-BR"/>
        </w:rPr>
        <w:t xml:space="preserve">Condicionar a homologação do Plano de Ação 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 xml:space="preserve">e Orçamento, referente ao Exercício de </w:t>
      </w:r>
      <w:r w:rsidRPr="00CB7A7E">
        <w:rPr>
          <w:rFonts w:ascii="Times New Roman" w:eastAsia="Times New Roman" w:hAnsi="Times New Roman" w:cs="Times New Roman"/>
          <w:lang w:eastAsia="pt-BR"/>
        </w:rPr>
        <w:t>2022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>,</w:t>
      </w:r>
      <w:r w:rsidRPr="00CB7A7E">
        <w:rPr>
          <w:rFonts w:ascii="Times New Roman" w:eastAsia="Times New Roman" w:hAnsi="Times New Roman" w:cs="Times New Roman"/>
          <w:lang w:eastAsia="pt-BR"/>
        </w:rPr>
        <w:t xml:space="preserve"> do CAU/SP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>,</w:t>
      </w:r>
      <w:r w:rsidRPr="00CB7A7E">
        <w:rPr>
          <w:rFonts w:ascii="Times New Roman" w:eastAsia="Times New Roman" w:hAnsi="Times New Roman" w:cs="Times New Roman"/>
          <w:lang w:eastAsia="pt-BR"/>
        </w:rPr>
        <w:t xml:space="preserve"> à realização, no primeiro trimestre de 2022, de Reprogramação Orçamentária de forma a complementar os valores de aporte ao 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>Centro de Serviços Compartilhados (</w:t>
      </w:r>
      <w:r w:rsidRPr="00CB7A7E">
        <w:rPr>
          <w:rFonts w:ascii="Times New Roman" w:eastAsia="Times New Roman" w:hAnsi="Times New Roman" w:cs="Times New Roman"/>
          <w:lang w:eastAsia="pt-BR"/>
        </w:rPr>
        <w:t>CSC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>)</w:t>
      </w:r>
      <w:r w:rsidRPr="00CB7A7E">
        <w:rPr>
          <w:rFonts w:ascii="Times New Roman" w:eastAsia="Times New Roman" w:hAnsi="Times New Roman" w:cs="Times New Roman"/>
          <w:lang w:eastAsia="pt-BR"/>
        </w:rPr>
        <w:t xml:space="preserve">, conforme previsto nas Diretrizes para a Programação do Plano de Ação e Orçamento do CAU 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>-</w:t>
      </w:r>
      <w:r w:rsidRPr="00CB7A7E">
        <w:rPr>
          <w:rFonts w:ascii="Times New Roman" w:eastAsia="Times New Roman" w:hAnsi="Times New Roman" w:cs="Times New Roman"/>
          <w:lang w:eastAsia="pt-BR"/>
        </w:rPr>
        <w:t xml:space="preserve"> </w:t>
      </w:r>
      <w:r w:rsidR="00106B21" w:rsidRPr="00CB7A7E">
        <w:rPr>
          <w:rFonts w:ascii="Times New Roman" w:eastAsia="Times New Roman" w:hAnsi="Times New Roman" w:cs="Times New Roman"/>
          <w:lang w:eastAsia="pt-BR"/>
        </w:rPr>
        <w:t>E</w:t>
      </w:r>
      <w:r w:rsidRPr="00CB7A7E">
        <w:rPr>
          <w:rFonts w:ascii="Times New Roman" w:eastAsia="Times New Roman" w:hAnsi="Times New Roman" w:cs="Times New Roman"/>
          <w:lang w:eastAsia="pt-BR"/>
        </w:rPr>
        <w:t>xercício 2022.</w:t>
      </w:r>
    </w:p>
    <w:p w14:paraId="549CEA42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3C523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>Art. 5° Esta Resolução entra em vigor na data de sua publicação.</w:t>
      </w:r>
    </w:p>
    <w:p w14:paraId="313E9D6B" w14:textId="77777777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88114" w14:textId="459ABF82" w:rsidR="005C24CD" w:rsidRPr="00CB7A7E" w:rsidRDefault="005C24CD" w:rsidP="00CB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>1) Os detalhamentos do Plano de Ação e Orçamento do Conselho de Arquitetura e Urbanismo do Brasil (CAU/BR) serão publicados no sítio eletrônico do CAU/BR, no endereço www.caubr.gov.br.</w:t>
      </w:r>
      <w:r w:rsidRPr="00CB7A7E">
        <w:rPr>
          <w:rFonts w:ascii="Times New Roman" w:hAnsi="Times New Roman" w:cs="Times New Roman"/>
        </w:rPr>
        <w:cr/>
      </w:r>
    </w:p>
    <w:p w14:paraId="129CBA87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>Brasília, 14 de dezembro de 2021.</w:t>
      </w:r>
    </w:p>
    <w:p w14:paraId="21AC93DA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B0DE9F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595E17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7B7A96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  <w:b/>
        </w:rPr>
        <w:t>NADIA SOMEKH</w:t>
      </w:r>
    </w:p>
    <w:p w14:paraId="7F1AAB59" w14:textId="5A97B61F" w:rsidR="005C24CD" w:rsidRDefault="005C24CD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A7E">
        <w:rPr>
          <w:rFonts w:ascii="Times New Roman" w:hAnsi="Times New Roman" w:cs="Times New Roman"/>
        </w:rPr>
        <w:t>Presidente do CAU/BR</w:t>
      </w:r>
    </w:p>
    <w:p w14:paraId="0932B229" w14:textId="78E97BC6" w:rsidR="00A50F4E" w:rsidRDefault="00A50F4E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B0B98" w14:textId="0C5C895F" w:rsidR="00A50F4E" w:rsidRPr="00CB7A7E" w:rsidRDefault="00A50F4E" w:rsidP="00CB7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62D">
        <w:rPr>
          <w:rFonts w:ascii="Times New Roman" w:hAnsi="Times New Roman" w:cs="Times New Roman"/>
        </w:rPr>
        <w:t>[Publicada no Diário Oficial da União, Edição nº 244, Seção 1, Páginas 138/140, de 28 de dezembro de 2021</w:t>
      </w:r>
      <w:r w:rsidR="008B362D">
        <w:rPr>
          <w:rFonts w:ascii="Times New Roman" w:hAnsi="Times New Roman" w:cs="Times New Roman"/>
        </w:rPr>
        <w:t>.</w:t>
      </w:r>
      <w:r w:rsidRPr="008B362D">
        <w:rPr>
          <w:rFonts w:ascii="Times New Roman" w:hAnsi="Times New Roman" w:cs="Times New Roman"/>
        </w:rPr>
        <w:t>]</w:t>
      </w:r>
    </w:p>
    <w:p w14:paraId="3D2C73E3" w14:textId="2BC1D70C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  <w:b/>
        </w:rPr>
        <w:br w:type="page"/>
      </w:r>
      <w:r w:rsidRPr="00CB7A7E">
        <w:rPr>
          <w:rFonts w:ascii="Times New Roman" w:hAnsi="Times New Roman" w:cs="Times New Roman"/>
          <w:b/>
        </w:rPr>
        <w:lastRenderedPageBreak/>
        <w:t>RESOLUÇÃO N° 2</w:t>
      </w:r>
      <w:r w:rsidR="00106B21" w:rsidRPr="00CB7A7E">
        <w:rPr>
          <w:rFonts w:ascii="Times New Roman" w:hAnsi="Times New Roman" w:cs="Times New Roman"/>
          <w:b/>
        </w:rPr>
        <w:t>13</w:t>
      </w:r>
      <w:r w:rsidRPr="00CB7A7E">
        <w:rPr>
          <w:rFonts w:ascii="Times New Roman" w:hAnsi="Times New Roman" w:cs="Times New Roman"/>
          <w:b/>
        </w:rPr>
        <w:t xml:space="preserve">, DE 14 DE DEZEMBRO DE 2021 </w:t>
      </w:r>
    </w:p>
    <w:p w14:paraId="6D669D5C" w14:textId="77777777" w:rsidR="005C24CD" w:rsidRPr="00CB7A7E" w:rsidRDefault="005C24CD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  <w:b/>
        </w:rPr>
        <w:t xml:space="preserve">ANEXO I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1736"/>
        <w:gridCol w:w="804"/>
      </w:tblGrid>
      <w:tr w:rsidR="005C24CD" w:rsidRPr="00CB7A7E" w14:paraId="358114B5" w14:textId="77777777" w:rsidTr="00D039CC">
        <w:trPr>
          <w:trHeight w:val="30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C0B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1FCA7844" w14:textId="77777777" w:rsidTr="00D039CC">
        <w:trPr>
          <w:trHeight w:val="31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30A2" w14:textId="4308DFCF" w:rsidR="005C24CD" w:rsidRPr="00CB7A7E" w:rsidRDefault="00A50F4E" w:rsidP="00A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</w:t>
            </w:r>
            <w:r w:rsidR="005C24CD"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</w:t>
            </w:r>
            <w:r w:rsid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</w:t>
            </w:r>
            <w:r w:rsidR="005C24CD"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– EXERCÍCIO 2022</w:t>
            </w:r>
          </w:p>
        </w:tc>
      </w:tr>
      <w:tr w:rsidR="005C24CD" w:rsidRPr="00CB7A7E" w14:paraId="253AB15F" w14:textId="77777777" w:rsidTr="00D039CC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922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C7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4F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3E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13BE75FF" w14:textId="77777777" w:rsidTr="00D039CC">
        <w:trPr>
          <w:trHeight w:val="33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472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CAU/BR – PROGRAMAÇÃO ORÇAMENTÁRIA – 2022</w:t>
            </w:r>
          </w:p>
        </w:tc>
      </w:tr>
      <w:tr w:rsidR="005C24CD" w:rsidRPr="00CB7A7E" w14:paraId="4CCD8E3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889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FC3F" w14:textId="6C43B7BC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CC3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015A" w14:textId="1D13B490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00D39F6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E0D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1FAAE4" w14:textId="1802A83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57.437.412,57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C04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3D0AC9" w14:textId="559F5CD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62.222.721,53 </w:t>
            </w:r>
          </w:p>
        </w:tc>
      </w:tr>
      <w:tr w:rsidR="005C24CD" w:rsidRPr="00CB7A7E" w14:paraId="4CF71D3E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13B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38CAF0" w14:textId="38FB3C4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23.445.923,75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49B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EF5E07" w14:textId="5DB872E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18.660.614,79 </w:t>
            </w:r>
          </w:p>
        </w:tc>
      </w:tr>
      <w:tr w:rsidR="005C24CD" w:rsidRPr="00CB7A7E" w14:paraId="79A731A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A02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B138" w14:textId="1943B5B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80.883.336,32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872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22BB" w14:textId="081CCB8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80.883.336,32 </w:t>
            </w:r>
          </w:p>
        </w:tc>
      </w:tr>
      <w:tr w:rsidR="005C24CD" w:rsidRPr="00CB7A7E" w14:paraId="51A23FD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C09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B4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64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B4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6EAB96C3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AA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CAU/AC - PROGRAMAÇÃO ORÇAMENTÁRIA – 2022</w:t>
            </w:r>
          </w:p>
        </w:tc>
      </w:tr>
      <w:tr w:rsidR="005C24CD" w:rsidRPr="00CB7A7E" w14:paraId="5CDE9FE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DE1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0749" w14:textId="513B2EAB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1B9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3FCE" w14:textId="7763CF7C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267BA35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483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455EDE" w14:textId="4B1BCE6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1.267.397,20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5D8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F155F6" w14:textId="0BA23F5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1.267.397,20 </w:t>
            </w:r>
          </w:p>
        </w:tc>
      </w:tr>
      <w:tr w:rsidR="005C24CD" w:rsidRPr="00CB7A7E" w14:paraId="2AA68EE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47A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C4D133" w14:textId="04C9C66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35.760,00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4B00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3BFEB1" w14:textId="6A65D76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35.760,00 </w:t>
            </w:r>
          </w:p>
        </w:tc>
      </w:tr>
      <w:tr w:rsidR="005C24CD" w:rsidRPr="00CB7A7E" w14:paraId="166CC6A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784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253E" w14:textId="4BCCD20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1.303.157,20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C4B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90CD" w14:textId="60059DF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1.303.157,20 </w:t>
            </w:r>
          </w:p>
        </w:tc>
      </w:tr>
      <w:tr w:rsidR="005C24CD" w:rsidRPr="00CB7A7E" w14:paraId="5D55C89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87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AC0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C5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2D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111D2D59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291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CAU/AL - PROGRAMAÇÃO ORÇAMENTÁRIA – 2022</w:t>
            </w:r>
          </w:p>
        </w:tc>
      </w:tr>
      <w:tr w:rsidR="005C24CD" w:rsidRPr="00CB7A7E" w14:paraId="3B346FF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3E57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7D13" w14:textId="7C1D7E80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2A34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E0BC" w14:textId="791980DB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02FE744E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AD7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85C508" w14:textId="62713BC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1.465.759,94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9CD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1FB9D" w14:textId="683234C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1.465.759,94 </w:t>
            </w:r>
          </w:p>
        </w:tc>
      </w:tr>
      <w:tr w:rsidR="005C24CD" w:rsidRPr="00CB7A7E" w14:paraId="6A60763E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85A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D3ABFC" w14:textId="2D103D8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D75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47C514" w14:textId="691FA52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150.000,00 </w:t>
            </w:r>
          </w:p>
        </w:tc>
      </w:tr>
      <w:tr w:rsidR="005C24CD" w:rsidRPr="00CB7A7E" w14:paraId="709A5AD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0A8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CD5D" w14:textId="631643C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1.615.759,94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26F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1584" w14:textId="7E10F5A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1.615.759,94 </w:t>
            </w:r>
          </w:p>
        </w:tc>
      </w:tr>
      <w:tr w:rsidR="005C24CD" w:rsidRPr="00CB7A7E" w14:paraId="0FFF7E0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EDE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43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29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AA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07633BA7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973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CAU/AM - PROGRAMAÇÃO ORÇAMENTÁRIA – 2022</w:t>
            </w:r>
          </w:p>
        </w:tc>
      </w:tr>
      <w:tr w:rsidR="005C24CD" w:rsidRPr="00CB7A7E" w14:paraId="725C2AF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F4E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77E4" w14:textId="0F2FA565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2DFB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F34F" w14:textId="4B5880D8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1C09E92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222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736B2A" w14:textId="1D53B14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1.437.214,03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162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D5C596" w14:textId="6B267B8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1.437.214,03 </w:t>
            </w:r>
          </w:p>
        </w:tc>
      </w:tr>
      <w:tr w:rsidR="005C24CD" w:rsidRPr="00CB7A7E" w14:paraId="781504EC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58F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5B7609" w14:textId="2EC44C8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130.000,00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189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8A3EA" w14:textId="3E5D08F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130.000,00 </w:t>
            </w:r>
          </w:p>
        </w:tc>
      </w:tr>
      <w:tr w:rsidR="005C24CD" w:rsidRPr="00CB7A7E" w14:paraId="7E1A84C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C56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AB74" w14:textId="3BB8B42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1.567.214,03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7E9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394" w14:textId="122CA97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1.567.214,03 </w:t>
            </w:r>
          </w:p>
        </w:tc>
      </w:tr>
      <w:tr w:rsidR="005C24CD" w:rsidRPr="00CB7A7E" w14:paraId="2F7B579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BE9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68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53D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3F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1DEE2F98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FD4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CAU/AP - PROGRAMAÇÃO ORÇAMENTÁRIA – 2022</w:t>
            </w:r>
          </w:p>
        </w:tc>
      </w:tr>
      <w:tr w:rsidR="005C24CD" w:rsidRPr="00CB7A7E" w14:paraId="6990A3C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CC51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3A75" w14:textId="358EF51D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7E16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D4D4" w14:textId="5EFA31A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6EC9FA6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FBA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21082" w14:textId="3F5007F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1.270.000,00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446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5C58DE" w14:textId="793D53E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1.270.000,00 </w:t>
            </w:r>
          </w:p>
        </w:tc>
      </w:tr>
      <w:tr w:rsidR="005C24CD" w:rsidRPr="00CB7A7E" w14:paraId="526CE11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9B9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386118" w14:textId="7C4DA9C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900.000,00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B7D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27E444" w14:textId="40C7B23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900.000,00 </w:t>
            </w:r>
          </w:p>
        </w:tc>
      </w:tr>
      <w:tr w:rsidR="005C24CD" w:rsidRPr="00CB7A7E" w14:paraId="4AA2F28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07C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F74B" w14:textId="4A7803F9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2.170.000,00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D33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85BA" w14:textId="480C829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2.170.000,00 </w:t>
            </w:r>
          </w:p>
        </w:tc>
      </w:tr>
      <w:tr w:rsidR="005C24CD" w:rsidRPr="00CB7A7E" w14:paraId="36E2550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391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4B3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86F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EB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467DF48D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EB3B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CAU/BA - PROGRAMAÇÃO ORÇAMENTÁRIA – 2022</w:t>
            </w:r>
          </w:p>
        </w:tc>
      </w:tr>
      <w:tr w:rsidR="005C24CD" w:rsidRPr="00CB7A7E" w14:paraId="7B23C54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C5E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2F99" w14:textId="02A28C5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EF41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4EF5" w14:textId="43A5F1B2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4D98950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F81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60F599" w14:textId="50360C1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4.203.282,40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E2B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89BA9" w14:textId="7F48610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4.203.282,40 </w:t>
            </w:r>
          </w:p>
        </w:tc>
      </w:tr>
      <w:tr w:rsidR="005C24CD" w:rsidRPr="00CB7A7E" w14:paraId="77C38AB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50A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54DCB" w14:textId="447A7A5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3.080.000,00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3BE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4456D2" w14:textId="16BFD87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3.080.000,00 </w:t>
            </w:r>
          </w:p>
        </w:tc>
      </w:tr>
      <w:tr w:rsidR="005C24CD" w:rsidRPr="00CB7A7E" w14:paraId="5C846EB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1CF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4BCE" w14:textId="29B426F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7.283.282,40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056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81DA" w14:textId="58E0DFB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7.283.282,40 </w:t>
            </w:r>
          </w:p>
        </w:tc>
      </w:tr>
      <w:tr w:rsidR="005C24CD" w:rsidRPr="00CB7A7E" w14:paraId="4DE6274C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C53B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CAU/CE - PROGRAMAÇÃO ORÇAMENTÁRIA – 2022</w:t>
            </w:r>
          </w:p>
        </w:tc>
      </w:tr>
      <w:tr w:rsidR="005C24CD" w:rsidRPr="00CB7A7E" w14:paraId="2457C17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297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0AD5" w14:textId="00D4B69B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5B3A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B5B6" w14:textId="46655F9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5FAB5F1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9EF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2E5428" w14:textId="3A115DC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2.610.971,67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733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D432BD" w14:textId="3494E40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2.610.971,67 </w:t>
            </w:r>
          </w:p>
        </w:tc>
      </w:tr>
      <w:tr w:rsidR="005C24CD" w:rsidRPr="00CB7A7E" w14:paraId="137117C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CF4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5988CE" w14:textId="4746818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F36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442CA2" w14:textId="4EFC923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100.000,00 </w:t>
            </w:r>
          </w:p>
        </w:tc>
      </w:tr>
      <w:tr w:rsidR="005C24CD" w:rsidRPr="00CB7A7E" w14:paraId="235CAAF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CC8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7411" w14:textId="76E46F7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2.710.971,67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65C0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4BB8" w14:textId="4A82589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2.710.971,67 </w:t>
            </w:r>
          </w:p>
        </w:tc>
      </w:tr>
      <w:tr w:rsidR="005C24CD" w:rsidRPr="00CB7A7E" w14:paraId="742ECCF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6B8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C31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828695F" w14:textId="3B192092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BF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7E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4B204EBE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8641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CAU/DF - PROGRAMAÇÃO ORÇAMENTÁRIA – 2022</w:t>
            </w:r>
          </w:p>
        </w:tc>
      </w:tr>
      <w:tr w:rsidR="005C24CD" w:rsidRPr="00CB7A7E" w14:paraId="01CDAEE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23E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2E21" w14:textId="21B782D5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7517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9AC" w14:textId="10B463E2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7123674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224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B940D" w14:textId="7368890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4.228.547,51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7F2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7AD3FD" w14:textId="57B167B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4.208.547,51 </w:t>
            </w:r>
          </w:p>
        </w:tc>
      </w:tr>
      <w:tr w:rsidR="005C24CD" w:rsidRPr="00CB7A7E" w14:paraId="57F12CF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DF5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0C16A7" w14:textId="0C5DA6A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190.000,00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E81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DE258" w14:textId="4BE467E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210.000,00 </w:t>
            </w:r>
          </w:p>
        </w:tc>
      </w:tr>
      <w:tr w:rsidR="005C24CD" w:rsidRPr="00CB7A7E" w14:paraId="4454023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3E1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F410" w14:textId="7FCF886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4.418.547,51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DF6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76B6" w14:textId="1472673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4.418.547,51 </w:t>
            </w:r>
          </w:p>
        </w:tc>
      </w:tr>
      <w:tr w:rsidR="005C24CD" w:rsidRPr="00CB7A7E" w14:paraId="4AE462D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A4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1F7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4225467" w14:textId="6F8ED4C1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4A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1D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5ED0B91C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D1F7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CAU/ES - PROGRAMAÇÃO ORÇAMENTÁRIA – 2022</w:t>
            </w:r>
          </w:p>
        </w:tc>
      </w:tr>
      <w:tr w:rsidR="005C24CD" w:rsidRPr="00CB7A7E" w14:paraId="6782F44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8C84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764C" w14:textId="5A9FBB7D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335A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D331" w14:textId="4290359B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0778452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8D8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5C5B4A" w14:textId="316561E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3.593.798,17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31A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A797D3" w14:textId="1EACD7D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3.593.798,17 </w:t>
            </w:r>
          </w:p>
        </w:tc>
      </w:tr>
      <w:tr w:rsidR="005C24CD" w:rsidRPr="00CB7A7E" w14:paraId="5E69DD85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D32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6B1FB1" w14:textId="19690E7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765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E77B17" w14:textId="67E02199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1.250.000,00 </w:t>
            </w:r>
          </w:p>
        </w:tc>
      </w:tr>
      <w:tr w:rsidR="005C24CD" w:rsidRPr="00CB7A7E" w14:paraId="09BEBB5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320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E46F" w14:textId="6E5DC71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4.843.798,17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234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5A65" w14:textId="1C75DF0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4.843.798,17 </w:t>
            </w:r>
          </w:p>
        </w:tc>
      </w:tr>
      <w:tr w:rsidR="005C24CD" w:rsidRPr="00CB7A7E" w14:paraId="6FCE1A0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F2F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2EF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BE6B8F5" w14:textId="68436253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6E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FD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0A75CC59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ADA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CAU/GO - PROGRAMAÇÃO ORÇAMENTÁRIA – 2022</w:t>
            </w:r>
          </w:p>
        </w:tc>
      </w:tr>
      <w:tr w:rsidR="005C24CD" w:rsidRPr="00CB7A7E" w14:paraId="79E7549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DC5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96E8" w14:textId="348858DB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01D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B053" w14:textId="530BC6DD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6603F3E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092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5E324E" w14:textId="05D8E4E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4.719.493,13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B93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198B5A" w14:textId="5ECDB70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4.719.493,13 </w:t>
            </w:r>
          </w:p>
        </w:tc>
      </w:tr>
      <w:tr w:rsidR="005C24CD" w:rsidRPr="00CB7A7E" w14:paraId="0BBFD16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F18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D1AC5F" w14:textId="6CD32D5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280.000,00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9AA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106A03" w14:textId="14F478D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280.000,00 </w:t>
            </w:r>
          </w:p>
        </w:tc>
      </w:tr>
      <w:tr w:rsidR="005C24CD" w:rsidRPr="00CB7A7E" w14:paraId="02DACF2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2DD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6221" w14:textId="7C803DB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4.999.493,13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8CF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C441" w14:textId="01CD9BE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4.999.493,13 </w:t>
            </w:r>
          </w:p>
        </w:tc>
      </w:tr>
      <w:tr w:rsidR="005C24CD" w:rsidRPr="00CB7A7E" w14:paraId="062F4A4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CC7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A39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6D93399" w14:textId="731D8388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5C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5C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398E0970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01C64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CAU/MA - PROGRAMAÇÃO ORÇAMENTÁRIA – 2022</w:t>
            </w:r>
          </w:p>
        </w:tc>
      </w:tr>
      <w:tr w:rsidR="005C24CD" w:rsidRPr="00CB7A7E" w14:paraId="24EDB91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FD6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2579" w14:textId="4CB146D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7BDC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65C9" w14:textId="763A660D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5C00826C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B47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D60E27" w14:textId="3969E76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1.359.860,57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D9D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56E79E" w14:textId="1D3566D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1.359.860,57 </w:t>
            </w:r>
          </w:p>
        </w:tc>
      </w:tr>
      <w:tr w:rsidR="005C24CD" w:rsidRPr="00CB7A7E" w14:paraId="1D09CEA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43F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748005" w14:textId="2EDE220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56.600,00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347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A2568" w14:textId="24B82AC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56.600,00 </w:t>
            </w:r>
          </w:p>
        </w:tc>
      </w:tr>
      <w:tr w:rsidR="005C24CD" w:rsidRPr="00CB7A7E" w14:paraId="2BA8F2A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247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06F4" w14:textId="1ACBF2F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1.416.460,57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A60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C0F2" w14:textId="484D6C0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1.416.460,57 </w:t>
            </w:r>
          </w:p>
        </w:tc>
      </w:tr>
      <w:tr w:rsidR="005C24CD" w:rsidRPr="00CB7A7E" w14:paraId="69F272B5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EB30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039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2CE62C9" w14:textId="51656340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46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C8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7D05A18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82C4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CAU/MG - PROGRAMAÇÃO ORÇAMENTÁRIA – 2022</w:t>
            </w:r>
          </w:p>
        </w:tc>
      </w:tr>
      <w:tr w:rsidR="005C24CD" w:rsidRPr="00CB7A7E" w14:paraId="2EF56A9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57E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8B37" w14:textId="59D5E6C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781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3CFC" w14:textId="5BA0AA1E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5AA1682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CA9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9600DB" w14:textId="3DAB359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12.047.133,76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A5C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03A36D" w14:textId="5B92AC0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11.977.133,76 </w:t>
            </w:r>
          </w:p>
        </w:tc>
      </w:tr>
      <w:tr w:rsidR="005C24CD" w:rsidRPr="00CB7A7E" w14:paraId="5D520D8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C56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122E4C" w14:textId="73275C3E" w:rsidR="005C24CD" w:rsidRPr="00CB7A7E" w:rsidRDefault="000837D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F07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C359A0" w14:textId="24DE630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70.000,00 </w:t>
            </w:r>
          </w:p>
        </w:tc>
      </w:tr>
      <w:tr w:rsidR="005C24CD" w:rsidRPr="00CB7A7E" w14:paraId="25355DBC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4CB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ADD2" w14:textId="480AA61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12.047.133,76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563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3873" w14:textId="028AFA1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12.047.133,76 </w:t>
            </w:r>
          </w:p>
        </w:tc>
      </w:tr>
      <w:tr w:rsidR="005C24CD" w:rsidRPr="00CB7A7E" w14:paraId="67E4857D" w14:textId="77777777" w:rsidTr="00B41CE9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FBE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B9AB" w14:textId="2355F40B" w:rsidR="00A50F4E" w:rsidRPr="00CB7A7E" w:rsidRDefault="00A50F4E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7A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60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A6A69FE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DB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CAU/MS - PROGRAMAÇÃO ORÇAMENTÁRIA – 2022</w:t>
            </w:r>
          </w:p>
        </w:tc>
      </w:tr>
      <w:tr w:rsidR="005C24CD" w:rsidRPr="00CB7A7E" w14:paraId="78E09E5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5CF7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5675" w14:textId="17D68958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A177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FB3" w14:textId="1F23D430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6E30EEAC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D05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143D26" w14:textId="3C9001A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3.357.562,92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D1F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D4DD0C" w14:textId="2430FB29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3.517.562,92 </w:t>
            </w:r>
          </w:p>
        </w:tc>
      </w:tr>
      <w:tr w:rsidR="005C24CD" w:rsidRPr="00CB7A7E" w14:paraId="608316D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2A1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F91DC1" w14:textId="7B9BC00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240.000,00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0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5A2CB" w14:textId="06201B6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80.000,00 </w:t>
            </w:r>
          </w:p>
        </w:tc>
      </w:tr>
      <w:tr w:rsidR="005C24CD" w:rsidRPr="00CB7A7E" w14:paraId="7929C6D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3E4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B272" w14:textId="2121AE8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3.597.562,92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61C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03FC" w14:textId="18C716A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3.597.562,92 </w:t>
            </w:r>
          </w:p>
        </w:tc>
      </w:tr>
      <w:tr w:rsidR="005C24CD" w:rsidRPr="00CB7A7E" w14:paraId="03EC1B3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2BE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36A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E49E6A7" w14:textId="6581399B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52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76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1A11B4AD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D63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CAU/MT - PROGRAMAÇÃO ORÇAMENTÁRIA – 2022</w:t>
            </w:r>
          </w:p>
        </w:tc>
      </w:tr>
      <w:tr w:rsidR="005C24CD" w:rsidRPr="00CB7A7E" w14:paraId="16FCA14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F5B5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D760" w14:textId="72743E9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7A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1D9B" w14:textId="32A65420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2C6DB90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A55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ABBDB3" w14:textId="31F6199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4.529.373,36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387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192A04" w14:textId="264397F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4.729.373,36 </w:t>
            </w:r>
          </w:p>
        </w:tc>
      </w:tr>
      <w:tr w:rsidR="005C24CD" w:rsidRPr="00CB7A7E" w14:paraId="7808B09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897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85F24A" w14:textId="4940275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700.000,00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083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208E88" w14:textId="0A28AFA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500.000,00 </w:t>
            </w:r>
          </w:p>
        </w:tc>
      </w:tr>
      <w:tr w:rsidR="005C24CD" w:rsidRPr="00CB7A7E" w14:paraId="6929D9B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E7F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0229" w14:textId="3D31457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5.229.373,36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B12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8E88" w14:textId="55E6540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5.229.373,36 </w:t>
            </w:r>
          </w:p>
        </w:tc>
      </w:tr>
      <w:tr w:rsidR="005C24CD" w:rsidRPr="00CB7A7E" w14:paraId="1BB278C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00F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4BA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D3B17FC" w14:textId="743A56C2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F0B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8CD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3A5EFCC1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F78E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CAU/PA - PROGRAMAÇÃO ORÇAMENTÁRIA – 2022</w:t>
            </w:r>
          </w:p>
        </w:tc>
      </w:tr>
      <w:tr w:rsidR="005C24CD" w:rsidRPr="00CB7A7E" w14:paraId="5D750C2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B6C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E6E7" w14:textId="0B72197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1A5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3195" w14:textId="6A46F55E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778D1A1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102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FB6A8E" w14:textId="3F40178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1.805.837,12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A10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56269" w14:textId="2CF593E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1.805.837,12 </w:t>
            </w:r>
          </w:p>
        </w:tc>
      </w:tr>
      <w:tr w:rsidR="005C24CD" w:rsidRPr="00CB7A7E" w14:paraId="33D12AE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4DF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CF7DCF" w14:textId="18D3D90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1.000.000,00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502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80EB56" w14:textId="6438877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1.000.000,00 </w:t>
            </w:r>
          </w:p>
        </w:tc>
      </w:tr>
      <w:tr w:rsidR="005C24CD" w:rsidRPr="00CB7A7E" w14:paraId="5790F74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49C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E096" w14:textId="1238ED5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2.805.837,12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A20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921B" w14:textId="67B2E6E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2.805.837,12 </w:t>
            </w:r>
          </w:p>
        </w:tc>
      </w:tr>
      <w:tr w:rsidR="005C24CD" w:rsidRPr="00CB7A7E" w14:paraId="2E60CC0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B7C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218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76750F" w14:textId="3136C546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E9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EB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1AA7CD8D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2F6A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CAU/PB - PROGRAMAÇÃO ORÇAMENTÁRIA – 2022</w:t>
            </w:r>
          </w:p>
        </w:tc>
      </w:tr>
      <w:tr w:rsidR="005C24CD" w:rsidRPr="00CB7A7E" w14:paraId="2450793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943B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708E" w14:textId="2683AE05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B83F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3FB9" w14:textId="3A1C37E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3B79082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369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A977B5" w14:textId="6799C50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2.038.568,34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125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66D7FF" w14:textId="110A080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2.038.568,34 </w:t>
            </w:r>
          </w:p>
        </w:tc>
      </w:tr>
      <w:tr w:rsidR="005C24CD" w:rsidRPr="00CB7A7E" w14:paraId="3B4093E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D5E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89EF29" w14:textId="1128802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D57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12A493" w14:textId="48E2C83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20.000,00 </w:t>
            </w:r>
          </w:p>
        </w:tc>
      </w:tr>
      <w:tr w:rsidR="005C24CD" w:rsidRPr="00CB7A7E" w14:paraId="27A6EC2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484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8DD6" w14:textId="59C90D2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2.058.568,34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18B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0E3D" w14:textId="3F28A1E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2.058.568,34 </w:t>
            </w:r>
          </w:p>
        </w:tc>
      </w:tr>
      <w:tr w:rsidR="005C24CD" w:rsidRPr="00CB7A7E" w14:paraId="69366EC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DA7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6C69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73330B" w14:textId="749A9704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3B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126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5469F687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9D7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CAU/PE - PROGRAMAÇÃO ORÇAMENTÁRIA – 2022</w:t>
            </w:r>
          </w:p>
        </w:tc>
      </w:tr>
      <w:tr w:rsidR="005C24CD" w:rsidRPr="00CB7A7E" w14:paraId="355FAF2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A7F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87A4" w14:textId="6CBB8B48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762B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366D" w14:textId="0477A1B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672DFDB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C79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2984FC" w14:textId="7C83FB5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3.910.445,22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A52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D0327E" w14:textId="2CEE33B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3.910.445,22 </w:t>
            </w:r>
          </w:p>
        </w:tc>
      </w:tr>
      <w:tr w:rsidR="005C24CD" w:rsidRPr="00CB7A7E" w14:paraId="1C6FD29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202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19CECF" w14:textId="6E4F11B9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AAD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EA23E4" w14:textId="4941BE4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250.000,00 </w:t>
            </w:r>
          </w:p>
        </w:tc>
      </w:tr>
      <w:tr w:rsidR="005C24CD" w:rsidRPr="00CB7A7E" w14:paraId="42143FA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F93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B7AD" w14:textId="6A67D89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4.160.445,22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5BF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C138" w14:textId="7A2E883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4.160.445,22 </w:t>
            </w:r>
          </w:p>
        </w:tc>
      </w:tr>
      <w:tr w:rsidR="005C24CD" w:rsidRPr="00CB7A7E" w14:paraId="53D5B4DC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72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CAE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0C6427C" w14:textId="4A6BF101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52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02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D4102FA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3AB5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CAU/PI - PROGRAMAÇÃO ORÇAMENTÁRIA – 2022</w:t>
            </w:r>
          </w:p>
        </w:tc>
      </w:tr>
      <w:tr w:rsidR="005C24CD" w:rsidRPr="00CB7A7E" w14:paraId="16E268D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C23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AB00" w14:textId="6E4020CB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CB8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1006" w14:textId="31E0F17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2E5A459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852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EBFCFB" w14:textId="1D9C865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1.661.859,63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19A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C5E7CB" w14:textId="1868F0E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1.661.859,63 </w:t>
            </w:r>
          </w:p>
        </w:tc>
      </w:tr>
      <w:tr w:rsidR="005C24CD" w:rsidRPr="00CB7A7E" w14:paraId="4E5645A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97F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714209" w14:textId="18D9F00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174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2DE27A" w14:textId="0CEE4E2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100.000,00 </w:t>
            </w:r>
          </w:p>
        </w:tc>
      </w:tr>
      <w:tr w:rsidR="005C24CD" w:rsidRPr="00CB7A7E" w14:paraId="7C3AA2D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D24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55EB" w14:textId="7BDAEAA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1.761.859,63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0DE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6371" w14:textId="2D38A9D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1.761.859,63 </w:t>
            </w:r>
          </w:p>
        </w:tc>
      </w:tr>
      <w:tr w:rsidR="005C24CD" w:rsidRPr="00CB7A7E" w14:paraId="61A9F76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F8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66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90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69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365E22F9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186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CAU/PR - PROGRAMAÇÃO ORÇAMENTÁRIA – 2022</w:t>
            </w:r>
          </w:p>
        </w:tc>
      </w:tr>
      <w:tr w:rsidR="005C24CD" w:rsidRPr="00CB7A7E" w14:paraId="40F9D67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927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E774" w14:textId="7E455FE1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092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3053" w14:textId="239B2794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5033D4F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65E0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229A1" w14:textId="124A3155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13.051.857,48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C48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D6597D" w14:textId="6AD8FD2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14.231.560,90 </w:t>
            </w:r>
          </w:p>
        </w:tc>
      </w:tr>
      <w:tr w:rsidR="005C24CD" w:rsidRPr="00CB7A7E" w14:paraId="51C702B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0FA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2B402D" w14:textId="4353582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5.274.703,42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D55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8A4007" w14:textId="2175AF0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4.095.000,00 </w:t>
            </w:r>
          </w:p>
        </w:tc>
      </w:tr>
      <w:tr w:rsidR="005C24CD" w:rsidRPr="00CB7A7E" w14:paraId="2D620E4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0CD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25DE" w14:textId="6F6AAF6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18.326.560,90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6B00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9F10" w14:textId="3AC9110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18.326.560,90 </w:t>
            </w:r>
          </w:p>
        </w:tc>
      </w:tr>
      <w:tr w:rsidR="005C24CD" w:rsidRPr="00CB7A7E" w14:paraId="6577901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1E4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978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5F90A0C" w14:textId="4B66B678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04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03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56CC810E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529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CAU/RJ - PROGRAMAÇÃO ORÇAMENTÁRIA – 2022</w:t>
            </w:r>
          </w:p>
        </w:tc>
      </w:tr>
      <w:tr w:rsidR="005C24CD" w:rsidRPr="00CB7A7E" w14:paraId="1C23FCA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2AC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BE86" w14:textId="55AC6785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EC0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929A" w14:textId="3BBC988E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2A34F30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834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D96195" w14:textId="4D35475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13.306.402,84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77B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DA27C7" w14:textId="3C14A1D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14.006.402,84 </w:t>
            </w:r>
          </w:p>
        </w:tc>
      </w:tr>
      <w:tr w:rsidR="005C24CD" w:rsidRPr="00CB7A7E" w14:paraId="549A280C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54F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84FC4" w14:textId="0FFFBB7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F49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BE4ED" w14:textId="7E926BC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600.000,00 </w:t>
            </w:r>
          </w:p>
        </w:tc>
      </w:tr>
      <w:tr w:rsidR="005C24CD" w:rsidRPr="00CB7A7E" w14:paraId="792DF08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26E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58BF" w14:textId="60C68CC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14.606.402,84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5A8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96EF" w14:textId="523CCE7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14.606.402,84 </w:t>
            </w:r>
          </w:p>
        </w:tc>
      </w:tr>
      <w:tr w:rsidR="005C24CD" w:rsidRPr="00CB7A7E" w14:paraId="36AA4CAE" w14:textId="77777777" w:rsidTr="00EC2A35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6B8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9E92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8E814BC" w14:textId="59736C32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243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73D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17CB3990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7FAF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CAU/RN - PROGRAMAÇÃO ORÇAMENTÁRIA – 2022</w:t>
            </w:r>
          </w:p>
        </w:tc>
      </w:tr>
      <w:tr w:rsidR="005C24CD" w:rsidRPr="00CB7A7E" w14:paraId="4F6BD73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DEF5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22C2" w14:textId="27AA3BC0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70C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39EC" w14:textId="7E139F8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2B1650A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59E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82F073" w14:textId="51DBF4B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1.952.053,19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68A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6FD39F" w14:textId="2D2BA13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1.952.053,19 </w:t>
            </w:r>
          </w:p>
        </w:tc>
      </w:tr>
      <w:tr w:rsidR="005C24CD" w:rsidRPr="00CB7A7E" w14:paraId="44AC656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107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4BF94" w14:textId="7E4878F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868.000,00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97D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8CBFF1" w14:textId="7DD5210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868.000,00 </w:t>
            </w:r>
          </w:p>
        </w:tc>
      </w:tr>
      <w:tr w:rsidR="005C24CD" w:rsidRPr="00CB7A7E" w14:paraId="69FD7ED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0CF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2751" w14:textId="3D56273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2.820.053,19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2D5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195" w14:textId="74603BF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2.820.053,19 </w:t>
            </w:r>
          </w:p>
        </w:tc>
      </w:tr>
      <w:tr w:rsidR="005C24CD" w:rsidRPr="00CB7A7E" w14:paraId="4B03257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72B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D13D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F8BF4D" w14:textId="7E7209CC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19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18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044C4E9E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553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CAU/RO - PROGRAMAÇÃO ORÇAMENTÁRIA – 2022</w:t>
            </w:r>
          </w:p>
        </w:tc>
      </w:tr>
      <w:tr w:rsidR="005C24CD" w:rsidRPr="00CB7A7E" w14:paraId="0187108E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C5C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541B" w14:textId="7B6F3F05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654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1E7A" w14:textId="0625AB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7B0D2DC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D01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458DD2" w14:textId="082C2BF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1.539.029,79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8E9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907CB7" w14:textId="3BDE617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1.539.029,79 </w:t>
            </w:r>
          </w:p>
        </w:tc>
      </w:tr>
      <w:tr w:rsidR="005C24CD" w:rsidRPr="00CB7A7E" w14:paraId="5A8A78F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249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04DEC4" w14:textId="21A023D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530.000,00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C3F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85C95B" w14:textId="5D4DFF0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530.000,00 </w:t>
            </w:r>
          </w:p>
        </w:tc>
      </w:tr>
      <w:tr w:rsidR="005C24CD" w:rsidRPr="00CB7A7E" w14:paraId="6FC6051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159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1F78" w14:textId="178A9E0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2.069.029,79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2CF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C88F" w14:textId="143D7F7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2.069.029,79 </w:t>
            </w:r>
          </w:p>
        </w:tc>
      </w:tr>
      <w:tr w:rsidR="005C24CD" w:rsidRPr="00CB7A7E" w14:paraId="545EAC0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56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95C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1C4D5E" w14:textId="1FDE145D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DE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FF8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620B0832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D91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CAU/RR - PROGRAMAÇÃO ORÇAMENTÁRIA – 2022</w:t>
            </w:r>
          </w:p>
        </w:tc>
      </w:tr>
      <w:tr w:rsidR="005C24CD" w:rsidRPr="00CB7A7E" w14:paraId="349A6B3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025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E4D3" w14:textId="36622B41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2EBF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22CA" w14:textId="0B28D900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7C6F2B4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C99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B47613" w14:textId="39199D28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1.234.470,53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8BC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59E33A" w14:textId="2920ADF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1.234.470,53 </w:t>
            </w:r>
          </w:p>
        </w:tc>
      </w:tr>
      <w:tr w:rsidR="005C24CD" w:rsidRPr="00CB7A7E" w14:paraId="315341A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D20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144568" w14:textId="26AEDE4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86D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BCBAB4" w14:textId="65BE022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100.000,00 </w:t>
            </w:r>
          </w:p>
        </w:tc>
      </w:tr>
      <w:tr w:rsidR="005C24CD" w:rsidRPr="00CB7A7E" w14:paraId="3943DC1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F78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1D22" w14:textId="1D92F07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1.334.470,53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7D7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1497" w14:textId="4565082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1.334.470,53 </w:t>
            </w:r>
          </w:p>
        </w:tc>
      </w:tr>
      <w:tr w:rsidR="005C24CD" w:rsidRPr="00CB7A7E" w14:paraId="2FE13624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51B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C6C" w14:textId="77777777" w:rsidR="005C24CD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C71B5A4" w14:textId="4E684364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3E9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4A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4AFB48F5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16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CAU/RS - PROGRAMAÇÃO ORÇAMENTÁRIA – 2022</w:t>
            </w:r>
          </w:p>
        </w:tc>
      </w:tr>
      <w:tr w:rsidR="005C24CD" w:rsidRPr="00CB7A7E" w14:paraId="6336719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356A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0FA0" w14:textId="1E0C7431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7186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FA05" w14:textId="4454DB7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598BA525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F37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1CC925" w14:textId="0674089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17.061.721,33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55E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B54102" w14:textId="14EED12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19.815.721,33 </w:t>
            </w:r>
          </w:p>
        </w:tc>
      </w:tr>
      <w:tr w:rsidR="005C24CD" w:rsidRPr="00CB7A7E" w14:paraId="52BE623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57D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6371D" w14:textId="2C79A68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5.196.738,00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231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A8BF44" w14:textId="28DB8BE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2.442.738,00 </w:t>
            </w:r>
          </w:p>
        </w:tc>
      </w:tr>
      <w:tr w:rsidR="005C24CD" w:rsidRPr="00CB7A7E" w14:paraId="37CECF99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32B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B885" w14:textId="51F73D13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22.258.459,33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A8DA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6133" w14:textId="09940879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22.258.459,33 </w:t>
            </w:r>
          </w:p>
        </w:tc>
      </w:tr>
      <w:tr w:rsidR="005C24CD" w:rsidRPr="00CB7A7E" w14:paraId="40762944" w14:textId="77777777" w:rsidTr="00A9158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127D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B3D3" w14:textId="1C2ADD97" w:rsidR="00B41CE9" w:rsidRPr="00CB7A7E" w:rsidRDefault="00B41CE9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8E4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1CF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4BD9D242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E10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CAU/SC - PROGRAMAÇÃO ORÇAMENTÁRIA – 2022</w:t>
            </w:r>
          </w:p>
        </w:tc>
      </w:tr>
      <w:tr w:rsidR="005C24CD" w:rsidRPr="00CB7A7E" w14:paraId="58B2E1E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0DDF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1096" w14:textId="51E887C9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58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37B4" w14:textId="10F9080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5FC2A0C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7D3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DB912F" w14:textId="3CB597D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10.481.799,59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93D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FE4C51" w14:textId="60B8BFE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10.481.799,59 </w:t>
            </w:r>
          </w:p>
        </w:tc>
      </w:tr>
      <w:tr w:rsidR="005C24CD" w:rsidRPr="00CB7A7E" w14:paraId="253BEB9B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0A7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037454" w14:textId="1D8EB56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8.699.657,48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AE35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31EC1D" w14:textId="2AA6C61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8.699.657,48 </w:t>
            </w:r>
          </w:p>
        </w:tc>
      </w:tr>
      <w:tr w:rsidR="005C24CD" w:rsidRPr="00CB7A7E" w14:paraId="475E785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4F5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484C" w14:textId="06D2D16C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19.181.457,07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4BF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6A6C" w14:textId="5B09B9D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19.181.457,07 </w:t>
            </w:r>
          </w:p>
        </w:tc>
      </w:tr>
      <w:tr w:rsidR="005C24CD" w:rsidRPr="00CB7A7E" w14:paraId="041152FD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89E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5D21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84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BF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8CD9431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667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CAU/SE - PROGRAMAÇÃO ORÇAMENTÁRIA – 2022</w:t>
            </w:r>
          </w:p>
        </w:tc>
      </w:tr>
      <w:tr w:rsidR="005C24CD" w:rsidRPr="00CB7A7E" w14:paraId="26237122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1A7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979D" w14:textId="5DF6996D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107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7CED" w14:textId="4616D06E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456A6AB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E17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509FD2" w14:textId="7446DA8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1.380.812,46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E0C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E1F10" w14:textId="1457E231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1.528.712,46 </w:t>
            </w:r>
          </w:p>
        </w:tc>
      </w:tr>
      <w:tr w:rsidR="005C24CD" w:rsidRPr="00CB7A7E" w14:paraId="7371351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ABA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A244F8" w14:textId="5D3B8E8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162.900,00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980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A09496" w14:textId="0A8D34B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15.000,00 </w:t>
            </w:r>
          </w:p>
        </w:tc>
      </w:tr>
      <w:tr w:rsidR="005C24CD" w:rsidRPr="00CB7A7E" w14:paraId="09B0E441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14E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3EC7" w14:textId="50D8483B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1.543.712,46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2AD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4091" w14:textId="662C0BD2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1.543.712,46 </w:t>
            </w:r>
          </w:p>
        </w:tc>
      </w:tr>
      <w:tr w:rsidR="005C24CD" w:rsidRPr="00CB7A7E" w14:paraId="0BBC859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427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98E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CC3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95F4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FE23216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A99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CAU/SP - PROGRAMAÇÃO ORÇAMENTÁRIA – 2022</w:t>
            </w:r>
          </w:p>
        </w:tc>
      </w:tr>
      <w:tr w:rsidR="005C24CD" w:rsidRPr="00CB7A7E" w14:paraId="137E9BDE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5AC1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752E" w14:textId="04FBF7C3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421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917F" w14:textId="68F3727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0A548983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4852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99663A" w14:textId="5E7AFBF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56.295.685,50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A36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D06236" w14:textId="5C573A47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61.041.685,50 </w:t>
            </w:r>
          </w:p>
        </w:tc>
      </w:tr>
      <w:tr w:rsidR="005C24CD" w:rsidRPr="00CB7A7E" w14:paraId="2833F07F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1C8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FAB94" w14:textId="2F224B64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14.881.098,55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379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405CC7" w14:textId="1963993A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10.135.098,55 </w:t>
            </w:r>
          </w:p>
        </w:tc>
      </w:tr>
      <w:tr w:rsidR="005C24CD" w:rsidRPr="00CB7A7E" w14:paraId="451B0320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066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C969" w14:textId="51B3086E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71.176.784,05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88FF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A641" w14:textId="734469E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71.176.784,05 </w:t>
            </w:r>
          </w:p>
        </w:tc>
      </w:tr>
      <w:tr w:rsidR="005C24CD" w:rsidRPr="00CB7A7E" w14:paraId="056EC79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1A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58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10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C4C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3A9459D4" w14:textId="77777777" w:rsidTr="00D039CC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9A8A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CAU/TO - PROGRAMAÇÃO ORÇAMENTÁRIA – 2022</w:t>
            </w:r>
          </w:p>
        </w:tc>
      </w:tr>
      <w:tr w:rsidR="005C24CD" w:rsidRPr="00CB7A7E" w14:paraId="0D1C855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3F4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3DD3" w14:textId="04A64D86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7AC1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1350" w14:textId="359AFBBF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  <w:tr w:rsidR="005C24CD" w:rsidRPr="00CB7A7E" w14:paraId="02BCF6E6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DA3C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47FDC9" w14:textId="15B89499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1.300.000,01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FC5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0A8EA" w14:textId="05E9BF9D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1.300.000,01 </w:t>
            </w:r>
          </w:p>
        </w:tc>
      </w:tr>
      <w:tr w:rsidR="005C24CD" w:rsidRPr="00CB7A7E" w14:paraId="55213D48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7986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3AC45A" w14:textId="65296CA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950.000,00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83C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4BC714" w14:textId="7368915F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950.000,00 </w:t>
            </w:r>
          </w:p>
        </w:tc>
      </w:tr>
      <w:tr w:rsidR="005C24CD" w:rsidRPr="00CB7A7E" w14:paraId="524DB1B7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C619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B035" w14:textId="01391510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2.250.000,01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B64D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61AB" w14:textId="0D9DDCB6" w:rsidR="005C24CD" w:rsidRPr="00CB7A7E" w:rsidRDefault="005C24CD" w:rsidP="00CB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2.250.000,01 </w:t>
            </w:r>
          </w:p>
        </w:tc>
      </w:tr>
      <w:tr w:rsidR="005C24CD" w:rsidRPr="00CB7A7E" w14:paraId="26EE730A" w14:textId="77777777" w:rsidTr="00D039CC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9618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DAC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037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3DB" w14:textId="77777777" w:rsidR="005C24CD" w:rsidRPr="00CB7A7E" w:rsidRDefault="005C24CD" w:rsidP="00CB7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4CBCC20" w14:textId="77777777" w:rsidR="00CB7A7E" w:rsidRPr="00CB7A7E" w:rsidRDefault="00CB7A7E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  <w:b/>
        </w:rPr>
        <w:t xml:space="preserve">RESOLUÇÃO N° 213, DE 14 DE DEZEMBRO DE 2021 </w:t>
      </w:r>
    </w:p>
    <w:p w14:paraId="24C00F3E" w14:textId="5FBE2035" w:rsidR="005C24CD" w:rsidRPr="00CB7A7E" w:rsidRDefault="00CB7A7E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A7E">
        <w:rPr>
          <w:rFonts w:ascii="Times New Roman" w:hAnsi="Times New Roman" w:cs="Times New Roman"/>
          <w:b/>
        </w:rPr>
        <w:t>ANEXO I</w:t>
      </w:r>
      <w:r>
        <w:rPr>
          <w:rFonts w:ascii="Times New Roman" w:hAnsi="Times New Roman" w:cs="Times New Roman"/>
          <w:b/>
        </w:rPr>
        <w:t>I</w:t>
      </w:r>
    </w:p>
    <w:p w14:paraId="405A3E53" w14:textId="77777777" w:rsidR="00DE4054" w:rsidRPr="00CB7A7E" w:rsidRDefault="00DE4054" w:rsidP="00CB7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72"/>
        <w:gridCol w:w="1474"/>
        <w:gridCol w:w="1706"/>
        <w:gridCol w:w="1474"/>
        <w:gridCol w:w="2701"/>
        <w:gridCol w:w="1474"/>
      </w:tblGrid>
      <w:tr w:rsidR="005C24CD" w:rsidRPr="00CB7A7E" w14:paraId="20775768" w14:textId="77777777" w:rsidTr="00D039CC">
        <w:trPr>
          <w:trHeight w:val="33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FD18" w14:textId="1BE67848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FUNDO DE APOIO FINANCEIRO AOS CAU/UF EXERCÍCIO 2022</w:t>
            </w:r>
          </w:p>
          <w:p w14:paraId="09778051" w14:textId="77777777" w:rsidR="00DE4054" w:rsidRPr="00CB7A7E" w:rsidRDefault="00DE4054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VALORES CAU/BR E CAU/UF</w:t>
            </w:r>
          </w:p>
          <w:p w14:paraId="2826CCC1" w14:textId="48F210B3" w:rsidR="00DE4054" w:rsidRPr="00B41CE9" w:rsidRDefault="00DE4054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1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(conforme diretrizes aprovadas pela </w:t>
            </w:r>
            <w:r w:rsidRPr="00B41CE9">
              <w:rPr>
                <w:rFonts w:ascii="Times New Roman" w:eastAsia="Times New Roman" w:hAnsi="Times New Roman" w:cs="Times New Roman"/>
                <w:lang w:eastAsia="pt-BR"/>
              </w:rPr>
              <w:t>DPOBR nº 0116-03/2021, de 23 de setembro de 2021)</w:t>
            </w:r>
          </w:p>
          <w:p w14:paraId="4CAAFEC9" w14:textId="48825C5F" w:rsidR="00DE4054" w:rsidRPr="00CB7A7E" w:rsidRDefault="00DE4054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CAB3E07" w14:textId="6115CB45" w:rsidR="00DE4054" w:rsidRPr="00CB7A7E" w:rsidRDefault="00DE4054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600A8A47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370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2A64" w14:textId="13E736EE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1BD7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4F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2EF3875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661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8FE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73A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9.065,98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C03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4A8B6C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B60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09F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1912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25.463,55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A20D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3F85C1C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80D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FC5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AM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A836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25.539,56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1F8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4BD653A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6DA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2E9C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E952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11.563,04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FAD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36148C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32B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9B3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BB45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72.587,28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1A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F39869B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B7E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CE06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A070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45.504,41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D8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735EB2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9DE2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BC1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DF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D7A1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72.537,20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43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68101B2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B77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933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E5BE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56.994,76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82C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01C60BC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77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974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A38F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84.100,64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8F32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4C8C32B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19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01D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BF50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22.592,75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AB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F0EA18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B0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475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MG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C65A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207.992,07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13D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95B253A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48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F67B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MS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8BB3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59.425,18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2A7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8F8C7D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3A0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FE0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MT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F6A0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81.236,46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53E9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4E09F55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347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194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9481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32.215,55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FF4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7B5660D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DD5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3B4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PB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1582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36.261,90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27D2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AAA8973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47E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275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F6CA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64.731,12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FFC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3B1F4C2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0D7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DD8E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8E8B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18.619,74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AF0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391374A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976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8C8C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80D1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210.770,87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757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9C4ED8C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DD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FD7C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RJ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2BD3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224.829,44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D2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217CC70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D38D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8AD5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RN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F994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35.060,72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15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CF4EB4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15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B8D3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2BEC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27.342,01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28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2F48D16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ADA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FF47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RR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17B8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3.649,74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7E9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404EDD2C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6A2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040C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RS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2032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273.150,81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DDD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4011D1C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6E5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64B9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SC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FC9F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181.576,95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3DD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24BB624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2F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C7D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17BE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21.580,14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F2C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B9B234C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5F9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A0EA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1A94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992.765,44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9D58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3F0B96E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47E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0438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A825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15.316,81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813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49FCC89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35A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F4A0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690D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728.119,28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A23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444E022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314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35ED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TOTAL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664C" w14:textId="77777777" w:rsidR="005C24CD" w:rsidRPr="00CB7A7E" w:rsidRDefault="005C24CD" w:rsidP="00CB7A7E">
            <w:pPr>
              <w:spacing w:after="0" w:line="240" w:lineRule="auto"/>
              <w:ind w:left="-41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3.640.593,40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C20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3EA122F3" w14:textId="77777777" w:rsidTr="00D039CC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429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E60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916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F46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46C6ABD4" w14:textId="28330C1F" w:rsidR="005C24CD" w:rsidRPr="00CB7A7E" w:rsidRDefault="005C24CD" w:rsidP="00CB7A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"/>
        <w:gridCol w:w="1258"/>
        <w:gridCol w:w="1474"/>
        <w:gridCol w:w="1706"/>
        <w:gridCol w:w="1474"/>
        <w:gridCol w:w="2701"/>
        <w:gridCol w:w="1474"/>
      </w:tblGrid>
      <w:tr w:rsidR="005C24CD" w:rsidRPr="00CB7A7E" w14:paraId="6EF256A1" w14:textId="77777777" w:rsidTr="00D039CC">
        <w:trPr>
          <w:trHeight w:val="33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23A5" w14:textId="77777777" w:rsidR="00CB7A7E" w:rsidRPr="00CB7A7E" w:rsidRDefault="00CB7A7E" w:rsidP="00CB7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7A7E">
              <w:rPr>
                <w:rFonts w:ascii="Times New Roman" w:hAnsi="Times New Roman" w:cs="Times New Roman"/>
                <w:b/>
              </w:rPr>
              <w:t xml:space="preserve">RESOLUÇÃO N° 213, DE 14 DE DEZEMBRO DE 2021 </w:t>
            </w:r>
          </w:p>
          <w:p w14:paraId="72A7B0E5" w14:textId="2114523C" w:rsidR="00B34180" w:rsidRDefault="00CB7A7E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hAnsi="Times New Roman" w:cs="Times New Roman"/>
                <w:b/>
              </w:rPr>
              <w:t xml:space="preserve">ANEXO </w:t>
            </w:r>
            <w:r w:rsidR="005C24CD"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III </w:t>
            </w:r>
            <w:r w:rsidR="00B34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–</w:t>
            </w:r>
            <w:r w:rsidR="005C24CD"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14:paraId="54C7FB0E" w14:textId="77777777" w:rsidR="00B34180" w:rsidRDefault="00B34180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EBACA5E" w14:textId="23A38F95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CENTRO DE SERVIÇOS COMPARTILHADOS EXERCÍCIO 2022</w:t>
            </w:r>
          </w:p>
        </w:tc>
      </w:tr>
      <w:tr w:rsidR="005C24CD" w:rsidRPr="00CB7A7E" w14:paraId="443A3220" w14:textId="77777777" w:rsidTr="00D039CC">
        <w:trPr>
          <w:trHeight w:val="33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090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VALORES CAU/BR E CAU/UF </w:t>
            </w:r>
          </w:p>
          <w:p w14:paraId="2A6F5ABE" w14:textId="3D55E4B2" w:rsidR="005C24CD" w:rsidRPr="00B41CE9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B41C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(conforme diretrizes aprovadas pela </w:t>
            </w:r>
            <w:r w:rsidRPr="00B41CE9">
              <w:rPr>
                <w:rFonts w:ascii="Times New Roman" w:eastAsia="Times New Roman" w:hAnsi="Times New Roman" w:cs="Times New Roman"/>
                <w:lang w:eastAsia="pt-BR"/>
              </w:rPr>
              <w:t xml:space="preserve">DPOBR </w:t>
            </w:r>
            <w:r w:rsidR="005C1367" w:rsidRPr="00B41CE9">
              <w:rPr>
                <w:rFonts w:ascii="Times New Roman" w:eastAsia="Times New Roman" w:hAnsi="Times New Roman" w:cs="Times New Roman"/>
                <w:lang w:eastAsia="pt-BR"/>
              </w:rPr>
              <w:t>n</w:t>
            </w:r>
            <w:r w:rsidRPr="00B41CE9">
              <w:rPr>
                <w:rFonts w:ascii="Times New Roman" w:eastAsia="Times New Roman" w:hAnsi="Times New Roman" w:cs="Times New Roman"/>
                <w:lang w:eastAsia="pt-BR"/>
              </w:rPr>
              <w:t>º 0116-03/2021, de 23 de setembro de 2021)</w:t>
            </w:r>
          </w:p>
          <w:p w14:paraId="0CF8EA1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67922387" w14:textId="77777777" w:rsidTr="00D039CC">
        <w:trPr>
          <w:trHeight w:val="33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DC6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ESSENCIAIS</w:t>
            </w:r>
          </w:p>
        </w:tc>
      </w:tr>
      <w:tr w:rsidR="005C24CD" w:rsidRPr="00CB7A7E" w14:paraId="1B503F7B" w14:textId="77777777" w:rsidTr="00D039CC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DB6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7401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AC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0D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51B7F4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1711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C8A8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BB03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DBB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233B5B92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A45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E1BE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3D91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43.727,22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42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28658A7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87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AC69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34E7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122.706,28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608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2510F166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DE6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BB97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4D13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122.796,32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4BD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A73BE61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E9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D811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B089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55.594,01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FA0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4A93EB9D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699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830E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AA5E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350.418,17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2C6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61A8FC7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D07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8AF5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DBE6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219.711,48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358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83E856A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2C6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D938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F12A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354.802,55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BE76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4290962C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776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EF8B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93FE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275.178,51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1B7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15A855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4C5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FACA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ED53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405.748,34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01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09DD6E15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2F2C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6E0C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8BA4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108.738,86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EC9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9AD7295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3CA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6CCA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41E6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1.007.581,37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717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3F9907B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72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5CA9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AE24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286.330,48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063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89DB8D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8259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44A3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CC73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392.120,08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2A32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69DF176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4C1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9F9D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1928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155.094,20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C8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517E9A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1DA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D4B3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9BF7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174.929,62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0A68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6DBDBC12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B75E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4DFE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CFA1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312.878,93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2D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DBC21C8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E7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A86F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8F2D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89.523,14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DEB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1ECC468D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E3A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C63B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9322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1.018.215,80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670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CFD6A9B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71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3712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79F8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1.096.285,24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DD0F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64C14E2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43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44D6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BD8D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169.230,92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B513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261070DF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29D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0DF2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A886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131.730,60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B9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CFB74A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84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3697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4067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17.663,71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1DF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990A4C3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C4E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C8C2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8DF2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1.317.556,92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418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58B3CC9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7F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7989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68D1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876.321,99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0E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DE04AC3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DE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36CC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15A2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104.151,99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CC6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F1AE127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4B8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446F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04C8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4.813.443,70*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7D0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F624C93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705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6C6A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F0EE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74.016,34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CCF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3BF92452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94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94D4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5BAA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3.497.356,30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9A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7E9F05C0" w14:textId="77777777" w:rsidTr="00D039CC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E69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5D12" w14:textId="77777777" w:rsidR="005C24CD" w:rsidRPr="00CB7A7E" w:rsidRDefault="005C24CD" w:rsidP="00CB7A7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36BB" w14:textId="77777777" w:rsidR="005C24CD" w:rsidRPr="00CB7A7E" w:rsidRDefault="005C24CD" w:rsidP="00CB7A7E">
            <w:pPr>
              <w:spacing w:after="0" w:line="240" w:lineRule="auto"/>
              <w:ind w:left="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17.593.853,12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0CF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2F442805" w14:textId="77777777" w:rsidTr="00D039CC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8B90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40C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6F1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970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325C675A" w14:textId="77777777" w:rsidTr="00D039CC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27C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181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F43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F88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2A9CC82D" w14:textId="77777777" w:rsidTr="00D039CC">
        <w:trPr>
          <w:trHeight w:val="33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916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POR ADESÃO – SISCAF*</w:t>
            </w:r>
          </w:p>
        </w:tc>
      </w:tr>
      <w:tr w:rsidR="005C24CD" w:rsidRPr="00CB7A7E" w14:paraId="4AB5ACA5" w14:textId="77777777" w:rsidTr="00D039CC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432F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DF0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E2F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84A6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0D9A1F22" w14:textId="77777777" w:rsidTr="00D039CC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15B3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531D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464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8A87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C24CD" w:rsidRPr="00CB7A7E" w14:paraId="6E4BFA5A" w14:textId="77777777" w:rsidTr="00D039CC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F8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9A9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A0AA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8.095,18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7A7D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9D72237" w14:textId="77777777" w:rsidTr="00D039CC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24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BFA2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771B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5.193,95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4B2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51BD1ED8" w14:textId="77777777" w:rsidTr="00D039CC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73FE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B336" w14:textId="77777777" w:rsidR="005C24CD" w:rsidRPr="00CB7A7E" w:rsidRDefault="005C24CD" w:rsidP="00CB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F396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13.289,13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A95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24CD" w:rsidRPr="00CB7A7E" w14:paraId="617EC200" w14:textId="77777777" w:rsidTr="00D039C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20B4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8A3B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866" w14:textId="77777777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1A2" w14:textId="77777777" w:rsidR="005C24CD" w:rsidRPr="00CB7A7E" w:rsidRDefault="005C24CD" w:rsidP="00CB7A7E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24CD" w:rsidRPr="00CB7A7E" w14:paraId="396632E7" w14:textId="77777777" w:rsidTr="00D039CC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6525" w14:textId="4D7E8580" w:rsidR="005C24CD" w:rsidRPr="00CB7A7E" w:rsidRDefault="005C24CD" w:rsidP="00CB7A7E">
            <w:pPr>
              <w:spacing w:after="0" w:line="240" w:lineRule="auto"/>
              <w:ind w:left="-4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*Conforme os </w:t>
            </w:r>
            <w:r w:rsidR="005C1367"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</w:t>
            </w:r>
            <w:r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lanos de </w:t>
            </w:r>
            <w:r w:rsidR="005C1367"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</w:t>
            </w:r>
            <w:r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ção </w:t>
            </w:r>
            <w:r w:rsidR="005C1367"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 Orçamentos - Exercício</w:t>
            </w:r>
            <w:r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2022</w:t>
            </w:r>
            <w:r w:rsidR="005C1367"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.</w:t>
            </w:r>
            <w:r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apresentados pelos </w:t>
            </w:r>
            <w:r w:rsidR="005C1367"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CAU/UF</w:t>
            </w:r>
            <w:r w:rsidRPr="00CB7A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.</w:t>
            </w:r>
          </w:p>
        </w:tc>
      </w:tr>
    </w:tbl>
    <w:p w14:paraId="20BBA86E" w14:textId="09D45599" w:rsidR="005C24CD" w:rsidRPr="00CB7A7E" w:rsidRDefault="005C24CD" w:rsidP="00CB7A7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C24CD" w:rsidRPr="00CB7A7E" w:rsidSect="005C24CD">
      <w:headerReference w:type="default" r:id="rId8"/>
      <w:footerReference w:type="default" r:id="rId9"/>
      <w:type w:val="continuous"/>
      <w:pgSz w:w="11906" w:h="16838"/>
      <w:pgMar w:top="1843" w:right="1134" w:bottom="1418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E787" w14:textId="77777777" w:rsidR="00EC2A4B" w:rsidRDefault="00EC2A4B" w:rsidP="00783D72">
      <w:pPr>
        <w:spacing w:after="0" w:line="240" w:lineRule="auto"/>
      </w:pPr>
      <w:r>
        <w:separator/>
      </w:r>
    </w:p>
  </w:endnote>
  <w:endnote w:type="continuationSeparator" w:id="0">
    <w:p w14:paraId="26E8849B" w14:textId="77777777" w:rsidR="00EC2A4B" w:rsidRDefault="00EC2A4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3BAE0AB9" w:rsidR="00941B8E" w:rsidRPr="00C25F47" w:rsidRDefault="00941B8E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2" name="Imagem 2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07F22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941B8E" w:rsidRPr="00C25F47" w:rsidRDefault="00941B8E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D787" w14:textId="77777777" w:rsidR="00EC2A4B" w:rsidRDefault="00EC2A4B" w:rsidP="00783D72">
      <w:pPr>
        <w:spacing w:after="0" w:line="240" w:lineRule="auto"/>
      </w:pPr>
      <w:r>
        <w:separator/>
      </w:r>
    </w:p>
  </w:footnote>
  <w:footnote w:type="continuationSeparator" w:id="0">
    <w:p w14:paraId="3124B968" w14:textId="77777777" w:rsidR="00EC2A4B" w:rsidRDefault="00EC2A4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941B8E" w:rsidRDefault="00941B8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3E09"/>
    <w:multiLevelType w:val="hybridMultilevel"/>
    <w:tmpl w:val="F0847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368CC"/>
    <w:rsid w:val="00077753"/>
    <w:rsid w:val="000837DD"/>
    <w:rsid w:val="000A5936"/>
    <w:rsid w:val="000F2100"/>
    <w:rsid w:val="00106B21"/>
    <w:rsid w:val="0012440E"/>
    <w:rsid w:val="001435DA"/>
    <w:rsid w:val="00165F6A"/>
    <w:rsid w:val="0018543F"/>
    <w:rsid w:val="00193E0F"/>
    <w:rsid w:val="001D0F88"/>
    <w:rsid w:val="001D5369"/>
    <w:rsid w:val="001D5723"/>
    <w:rsid w:val="001E16B6"/>
    <w:rsid w:val="001F1005"/>
    <w:rsid w:val="00211E78"/>
    <w:rsid w:val="002365A4"/>
    <w:rsid w:val="002562A1"/>
    <w:rsid w:val="00265BB1"/>
    <w:rsid w:val="0026723C"/>
    <w:rsid w:val="002931DD"/>
    <w:rsid w:val="002D2A06"/>
    <w:rsid w:val="00300D15"/>
    <w:rsid w:val="003402C4"/>
    <w:rsid w:val="00354780"/>
    <w:rsid w:val="00374CD4"/>
    <w:rsid w:val="003953F7"/>
    <w:rsid w:val="003C7E30"/>
    <w:rsid w:val="003F0F0D"/>
    <w:rsid w:val="003F4CC9"/>
    <w:rsid w:val="003F72C8"/>
    <w:rsid w:val="00420999"/>
    <w:rsid w:val="004227A6"/>
    <w:rsid w:val="00472808"/>
    <w:rsid w:val="004807FB"/>
    <w:rsid w:val="00482DE6"/>
    <w:rsid w:val="004D067D"/>
    <w:rsid w:val="004D45BD"/>
    <w:rsid w:val="004D503B"/>
    <w:rsid w:val="00515334"/>
    <w:rsid w:val="005843A3"/>
    <w:rsid w:val="005C1367"/>
    <w:rsid w:val="005C24CD"/>
    <w:rsid w:val="005F233D"/>
    <w:rsid w:val="006627B0"/>
    <w:rsid w:val="006830C3"/>
    <w:rsid w:val="0069600D"/>
    <w:rsid w:val="007125AB"/>
    <w:rsid w:val="007134C7"/>
    <w:rsid w:val="00726E0F"/>
    <w:rsid w:val="00732FBA"/>
    <w:rsid w:val="007672D7"/>
    <w:rsid w:val="00773E2A"/>
    <w:rsid w:val="00783D72"/>
    <w:rsid w:val="007964E1"/>
    <w:rsid w:val="007B378A"/>
    <w:rsid w:val="007B7881"/>
    <w:rsid w:val="007E7538"/>
    <w:rsid w:val="00817326"/>
    <w:rsid w:val="00827C17"/>
    <w:rsid w:val="00844A68"/>
    <w:rsid w:val="00851DF2"/>
    <w:rsid w:val="00877899"/>
    <w:rsid w:val="008978AC"/>
    <w:rsid w:val="008B362D"/>
    <w:rsid w:val="008D719D"/>
    <w:rsid w:val="00941B8E"/>
    <w:rsid w:val="00947547"/>
    <w:rsid w:val="009522DD"/>
    <w:rsid w:val="009669AB"/>
    <w:rsid w:val="009A7A63"/>
    <w:rsid w:val="009F3D7C"/>
    <w:rsid w:val="00A02FE7"/>
    <w:rsid w:val="00A409A5"/>
    <w:rsid w:val="00A50F4E"/>
    <w:rsid w:val="00A91587"/>
    <w:rsid w:val="00A9537F"/>
    <w:rsid w:val="00AB23C7"/>
    <w:rsid w:val="00B10667"/>
    <w:rsid w:val="00B138EC"/>
    <w:rsid w:val="00B144A3"/>
    <w:rsid w:val="00B251E9"/>
    <w:rsid w:val="00B34180"/>
    <w:rsid w:val="00B41CE9"/>
    <w:rsid w:val="00B45D78"/>
    <w:rsid w:val="00B83034"/>
    <w:rsid w:val="00BE211D"/>
    <w:rsid w:val="00C00FD5"/>
    <w:rsid w:val="00C07F22"/>
    <w:rsid w:val="00C21671"/>
    <w:rsid w:val="00C25F47"/>
    <w:rsid w:val="00C92087"/>
    <w:rsid w:val="00C92D21"/>
    <w:rsid w:val="00CA3A29"/>
    <w:rsid w:val="00CB52C1"/>
    <w:rsid w:val="00CB7A7E"/>
    <w:rsid w:val="00CD1A5C"/>
    <w:rsid w:val="00CD537B"/>
    <w:rsid w:val="00CF47E5"/>
    <w:rsid w:val="00CF4E6E"/>
    <w:rsid w:val="00D31861"/>
    <w:rsid w:val="00D431B9"/>
    <w:rsid w:val="00D57B98"/>
    <w:rsid w:val="00D60F08"/>
    <w:rsid w:val="00D665BC"/>
    <w:rsid w:val="00DB2DA6"/>
    <w:rsid w:val="00DE4054"/>
    <w:rsid w:val="00DE60CB"/>
    <w:rsid w:val="00DF1444"/>
    <w:rsid w:val="00E36A82"/>
    <w:rsid w:val="00E56483"/>
    <w:rsid w:val="00E625E1"/>
    <w:rsid w:val="00EC2A35"/>
    <w:rsid w:val="00EC2A4B"/>
    <w:rsid w:val="00ED7498"/>
    <w:rsid w:val="00F20EE5"/>
    <w:rsid w:val="00F32C3A"/>
    <w:rsid w:val="00F50B5B"/>
    <w:rsid w:val="00F719F0"/>
    <w:rsid w:val="00F93935"/>
    <w:rsid w:val="00FB639E"/>
    <w:rsid w:val="00FC27D1"/>
    <w:rsid w:val="00FD0119"/>
    <w:rsid w:val="00FD58C5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adeMdia3-nfase2">
    <w:name w:val="Medium Grid 3 Accent 2"/>
    <w:basedOn w:val="Tabelanormal"/>
    <w:uiPriority w:val="60"/>
    <w:qFormat/>
    <w:rsid w:val="002931DD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2931D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2931DD"/>
    <w:rPr>
      <w:b/>
    </w:rPr>
  </w:style>
  <w:style w:type="character" w:customStyle="1" w:styleId="apple-converted-space">
    <w:name w:val="apple-converted-space"/>
    <w:basedOn w:val="Fontepargpadro"/>
    <w:rsid w:val="002931DD"/>
  </w:style>
  <w:style w:type="character" w:styleId="nfase">
    <w:name w:val="Emphasis"/>
    <w:uiPriority w:val="20"/>
    <w:qFormat/>
    <w:rsid w:val="002931DD"/>
    <w:rPr>
      <w:i/>
    </w:rPr>
  </w:style>
  <w:style w:type="character" w:styleId="Hyperlink">
    <w:name w:val="Hyperlink"/>
    <w:uiPriority w:val="99"/>
    <w:semiHidden/>
    <w:unhideWhenUsed/>
    <w:rsid w:val="002931DD"/>
    <w:rPr>
      <w:color w:val="0000FF"/>
      <w:u w:val="single"/>
    </w:rPr>
  </w:style>
  <w:style w:type="character" w:styleId="Nmerodepgina">
    <w:name w:val="page number"/>
    <w:basedOn w:val="Fontepargpadro"/>
    <w:rsid w:val="002931DD"/>
  </w:style>
  <w:style w:type="paragraph" w:customStyle="1" w:styleId="SombreamentoMdio1-nfase11">
    <w:name w:val="Sombreamento Médio 1 - Ênfase 11"/>
    <w:uiPriority w:val="1"/>
    <w:qFormat/>
    <w:rsid w:val="002931D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93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B0BB-4BDE-4FBE-97A5-96C6B3F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Mayra Ricarte de Lima</cp:lastModifiedBy>
  <cp:revision>2</cp:revision>
  <cp:lastPrinted>2022-07-06T14:00:00Z</cp:lastPrinted>
  <dcterms:created xsi:type="dcterms:W3CDTF">2022-07-06T14:04:00Z</dcterms:created>
  <dcterms:modified xsi:type="dcterms:W3CDTF">2022-07-06T14:04:00Z</dcterms:modified>
</cp:coreProperties>
</file>