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89" w:rsidRPr="00A529CE" w:rsidRDefault="002E1789" w:rsidP="00A529CE">
      <w:pPr>
        <w:ind w:right="-7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A529CE">
        <w:rPr>
          <w:rFonts w:ascii="Times New Roman" w:hAnsi="Times New Roman"/>
          <w:b/>
          <w:sz w:val="22"/>
          <w:szCs w:val="22"/>
        </w:rPr>
        <w:t xml:space="preserve">RESOLUÇÃO N° </w:t>
      </w:r>
      <w:r w:rsidR="00C8572E" w:rsidRPr="00A529CE">
        <w:rPr>
          <w:rFonts w:ascii="Times New Roman" w:hAnsi="Times New Roman"/>
          <w:b/>
          <w:sz w:val="22"/>
          <w:szCs w:val="22"/>
        </w:rPr>
        <w:t>145</w:t>
      </w:r>
      <w:r w:rsidRPr="00A529CE">
        <w:rPr>
          <w:rFonts w:ascii="Times New Roman" w:hAnsi="Times New Roman"/>
          <w:b/>
          <w:sz w:val="22"/>
          <w:szCs w:val="22"/>
        </w:rPr>
        <w:t xml:space="preserve">, DE </w:t>
      </w:r>
      <w:r w:rsidR="00FC63AC" w:rsidRPr="00A529CE">
        <w:rPr>
          <w:rFonts w:ascii="Times New Roman" w:hAnsi="Times New Roman"/>
          <w:b/>
          <w:sz w:val="22"/>
          <w:szCs w:val="22"/>
        </w:rPr>
        <w:t>1</w:t>
      </w:r>
      <w:r w:rsidR="00406A50" w:rsidRPr="00A529CE">
        <w:rPr>
          <w:rFonts w:ascii="Times New Roman" w:hAnsi="Times New Roman"/>
          <w:b/>
          <w:sz w:val="22"/>
          <w:szCs w:val="22"/>
        </w:rPr>
        <w:t>8</w:t>
      </w:r>
      <w:r w:rsidRPr="00A529CE">
        <w:rPr>
          <w:rFonts w:ascii="Times New Roman" w:hAnsi="Times New Roman"/>
          <w:b/>
          <w:sz w:val="22"/>
          <w:szCs w:val="22"/>
        </w:rPr>
        <w:t xml:space="preserve"> DE AGOSTO DE </w:t>
      </w:r>
      <w:r w:rsidR="00D029B3" w:rsidRPr="00A529CE">
        <w:rPr>
          <w:rFonts w:ascii="Times New Roman" w:hAnsi="Times New Roman"/>
          <w:b/>
          <w:sz w:val="22"/>
          <w:szCs w:val="22"/>
        </w:rPr>
        <w:t>2017</w:t>
      </w:r>
    </w:p>
    <w:p w:rsidR="00A23F08" w:rsidRDefault="00A23F08" w:rsidP="00A23F08">
      <w:pPr>
        <w:ind w:left="4253" w:right="-7"/>
        <w:jc w:val="both"/>
        <w:rPr>
          <w:rFonts w:ascii="Times New Roman" w:hAnsi="Times New Roman"/>
          <w:sz w:val="22"/>
          <w:szCs w:val="22"/>
        </w:rPr>
      </w:pPr>
    </w:p>
    <w:p w:rsidR="00A23F08" w:rsidRDefault="00A23F08" w:rsidP="00A23F08">
      <w:pPr>
        <w:ind w:left="4253" w:right="-7"/>
        <w:jc w:val="both"/>
        <w:rPr>
          <w:rFonts w:ascii="Times New Roman" w:hAnsi="Times New Roman"/>
          <w:sz w:val="22"/>
          <w:szCs w:val="22"/>
        </w:rPr>
      </w:pPr>
    </w:p>
    <w:p w:rsidR="002E1789" w:rsidRPr="00A529CE" w:rsidRDefault="00682563" w:rsidP="00A23F08">
      <w:pPr>
        <w:ind w:left="4253" w:right="-7"/>
        <w:jc w:val="both"/>
        <w:rPr>
          <w:rFonts w:ascii="Times New Roman" w:hAnsi="Times New Roman"/>
          <w:sz w:val="22"/>
          <w:szCs w:val="22"/>
        </w:rPr>
      </w:pPr>
      <w:r w:rsidRPr="00A529CE">
        <w:rPr>
          <w:rFonts w:ascii="Times New Roman" w:hAnsi="Times New Roman"/>
          <w:sz w:val="22"/>
          <w:szCs w:val="22"/>
        </w:rPr>
        <w:t>Homologa</w:t>
      </w:r>
      <w:r w:rsidR="002E1789" w:rsidRPr="00A529CE">
        <w:rPr>
          <w:rFonts w:ascii="Times New Roman" w:hAnsi="Times New Roman"/>
          <w:sz w:val="22"/>
          <w:szCs w:val="22"/>
        </w:rPr>
        <w:t xml:space="preserve"> a Primeira Reprogramação</w:t>
      </w:r>
      <w:r w:rsidR="00905327" w:rsidRPr="00A529CE">
        <w:rPr>
          <w:rFonts w:ascii="Times New Roman" w:hAnsi="Times New Roman"/>
          <w:sz w:val="22"/>
          <w:szCs w:val="22"/>
        </w:rPr>
        <w:t xml:space="preserve"> Ordinária</w:t>
      </w:r>
      <w:r w:rsidR="002E1789" w:rsidRPr="00A529CE">
        <w:rPr>
          <w:rFonts w:ascii="Times New Roman" w:hAnsi="Times New Roman"/>
          <w:sz w:val="22"/>
          <w:szCs w:val="22"/>
        </w:rPr>
        <w:t xml:space="preserve"> do</w:t>
      </w:r>
      <w:r w:rsidR="00A529CE">
        <w:rPr>
          <w:rFonts w:ascii="Times New Roman" w:hAnsi="Times New Roman"/>
          <w:sz w:val="22"/>
          <w:szCs w:val="22"/>
        </w:rPr>
        <w:t>s</w:t>
      </w:r>
      <w:r w:rsidR="002E1789" w:rsidRPr="00A529CE">
        <w:rPr>
          <w:rFonts w:ascii="Times New Roman" w:hAnsi="Times New Roman"/>
          <w:sz w:val="22"/>
          <w:szCs w:val="22"/>
        </w:rPr>
        <w:t xml:space="preserve"> Plano</w:t>
      </w:r>
      <w:r w:rsidR="00A529CE">
        <w:rPr>
          <w:rFonts w:ascii="Times New Roman" w:hAnsi="Times New Roman"/>
          <w:sz w:val="22"/>
          <w:szCs w:val="22"/>
        </w:rPr>
        <w:t>s</w:t>
      </w:r>
      <w:r w:rsidR="002E1789" w:rsidRPr="00A529CE">
        <w:rPr>
          <w:rFonts w:ascii="Times New Roman" w:hAnsi="Times New Roman"/>
          <w:sz w:val="22"/>
          <w:szCs w:val="22"/>
        </w:rPr>
        <w:t xml:space="preserve"> de Ação e Orçamento</w:t>
      </w:r>
      <w:r w:rsidR="00A529CE">
        <w:rPr>
          <w:rFonts w:ascii="Times New Roman" w:hAnsi="Times New Roman"/>
          <w:sz w:val="22"/>
          <w:szCs w:val="22"/>
        </w:rPr>
        <w:t>s</w:t>
      </w:r>
      <w:r w:rsidR="002E1789" w:rsidRPr="00A529CE">
        <w:rPr>
          <w:rFonts w:ascii="Times New Roman" w:hAnsi="Times New Roman"/>
          <w:sz w:val="22"/>
          <w:szCs w:val="22"/>
        </w:rPr>
        <w:t xml:space="preserve"> dos Conselhos de Arquitetura e Urbanismo d</w:t>
      </w:r>
      <w:r w:rsidR="00A529CE">
        <w:rPr>
          <w:rFonts w:ascii="Times New Roman" w:hAnsi="Times New Roman"/>
          <w:sz w:val="22"/>
          <w:szCs w:val="22"/>
        </w:rPr>
        <w:t>o</w:t>
      </w:r>
      <w:r w:rsidR="002E1789" w:rsidRPr="00A529CE">
        <w:rPr>
          <w:rFonts w:ascii="Times New Roman" w:hAnsi="Times New Roman"/>
          <w:sz w:val="22"/>
          <w:szCs w:val="22"/>
        </w:rPr>
        <w:t xml:space="preserve">s </w:t>
      </w:r>
      <w:r w:rsidR="00A529CE">
        <w:rPr>
          <w:rFonts w:ascii="Times New Roman" w:hAnsi="Times New Roman"/>
          <w:sz w:val="22"/>
          <w:szCs w:val="22"/>
        </w:rPr>
        <w:t xml:space="preserve">Estados e do Distrito Federal </w:t>
      </w:r>
      <w:r w:rsidR="002E1789" w:rsidRPr="00A529CE">
        <w:rPr>
          <w:rFonts w:ascii="Times New Roman" w:hAnsi="Times New Roman"/>
          <w:sz w:val="22"/>
          <w:szCs w:val="22"/>
        </w:rPr>
        <w:t xml:space="preserve">(CAU/UF) para o exercício de </w:t>
      </w:r>
      <w:r w:rsidR="00D029B3" w:rsidRPr="00A529CE">
        <w:rPr>
          <w:rFonts w:ascii="Times New Roman" w:hAnsi="Times New Roman"/>
          <w:sz w:val="22"/>
          <w:szCs w:val="22"/>
        </w:rPr>
        <w:t>2017</w:t>
      </w:r>
      <w:r w:rsidR="002E1789" w:rsidRPr="00A529CE">
        <w:rPr>
          <w:rFonts w:ascii="Times New Roman" w:hAnsi="Times New Roman"/>
          <w:sz w:val="22"/>
          <w:szCs w:val="22"/>
        </w:rPr>
        <w:t xml:space="preserve"> e dá outras providências.</w:t>
      </w:r>
    </w:p>
    <w:p w:rsidR="002E1789" w:rsidRDefault="002E1789" w:rsidP="00A529CE">
      <w:pPr>
        <w:ind w:right="-7"/>
        <w:rPr>
          <w:rFonts w:ascii="Times New Roman" w:hAnsi="Times New Roman"/>
          <w:sz w:val="22"/>
          <w:szCs w:val="22"/>
        </w:rPr>
      </w:pPr>
      <w:r w:rsidRPr="00A529CE">
        <w:rPr>
          <w:rFonts w:ascii="Times New Roman" w:hAnsi="Times New Roman"/>
          <w:sz w:val="22"/>
          <w:szCs w:val="22"/>
        </w:rPr>
        <w:t xml:space="preserve"> </w:t>
      </w:r>
    </w:p>
    <w:p w:rsidR="00A23F08" w:rsidRPr="00A529CE" w:rsidRDefault="00A23F08" w:rsidP="00A529CE">
      <w:pPr>
        <w:ind w:right="-7"/>
        <w:rPr>
          <w:rFonts w:ascii="Times New Roman" w:hAnsi="Times New Roman"/>
          <w:sz w:val="22"/>
          <w:szCs w:val="22"/>
        </w:rPr>
      </w:pPr>
    </w:p>
    <w:p w:rsidR="00BC4533" w:rsidRPr="00A529CE" w:rsidRDefault="00BC4533" w:rsidP="00A529CE">
      <w:pPr>
        <w:ind w:right="-7"/>
        <w:jc w:val="both"/>
        <w:rPr>
          <w:rFonts w:ascii="Times New Roman" w:hAnsi="Times New Roman"/>
          <w:sz w:val="22"/>
          <w:szCs w:val="22"/>
        </w:rPr>
      </w:pPr>
      <w:r w:rsidRPr="00A529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</w:t>
      </w:r>
      <w:r w:rsidR="00EB094F" w:rsidRPr="00A529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Ampliada DPA</w:t>
      </w:r>
      <w:r w:rsidRPr="00A529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BR n° 00</w:t>
      </w:r>
      <w:r w:rsidR="00EB094F" w:rsidRPr="00A529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22</w:t>
      </w:r>
      <w:r w:rsidRPr="00A529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-</w:t>
      </w:r>
      <w:r w:rsidR="00EB094F" w:rsidRPr="00A529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0</w:t>
      </w:r>
      <w:r w:rsidRPr="00A529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1/2017, </w:t>
      </w:r>
      <w:r w:rsidR="00EB094F" w:rsidRPr="00A529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de 18 de agosto de 2017, </w:t>
      </w:r>
      <w:r w:rsidRPr="00A529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adotada na Reunião Plenária </w:t>
      </w:r>
      <w:r w:rsidR="00EB094F" w:rsidRPr="00A529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Ampliada </w:t>
      </w:r>
      <w:r w:rsidRPr="00A529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n° </w:t>
      </w:r>
      <w:r w:rsidR="00EB094F" w:rsidRPr="00A529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22</w:t>
      </w:r>
      <w:r w:rsidRPr="00A529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realizada no dia </w:t>
      </w:r>
      <w:r w:rsidR="00EB094F" w:rsidRPr="00A529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18 </w:t>
      </w:r>
      <w:r w:rsidRPr="00A529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de </w:t>
      </w:r>
      <w:r w:rsidR="00EB094F" w:rsidRPr="00A529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agosto</w:t>
      </w:r>
      <w:r w:rsidRPr="00A529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de 2017; e</w:t>
      </w:r>
    </w:p>
    <w:p w:rsidR="00BC4533" w:rsidRPr="00A529CE" w:rsidRDefault="00BC4533" w:rsidP="00A529CE">
      <w:pPr>
        <w:ind w:right="-7"/>
        <w:jc w:val="both"/>
        <w:rPr>
          <w:rFonts w:ascii="Times New Roman" w:hAnsi="Times New Roman"/>
          <w:sz w:val="22"/>
          <w:szCs w:val="22"/>
        </w:rPr>
      </w:pPr>
    </w:p>
    <w:p w:rsidR="00CD5E6B" w:rsidRPr="00A529CE" w:rsidRDefault="00CD5E6B" w:rsidP="00A529CE">
      <w:pPr>
        <w:ind w:right="5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529CE">
        <w:rPr>
          <w:rFonts w:ascii="Times New Roman" w:hAnsi="Times New Roman"/>
          <w:sz w:val="22"/>
          <w:szCs w:val="22"/>
        </w:rPr>
        <w:t>Considerando que compete ao Plenário do CAU/BR estabelecer diretrizes orçamentárias e contábeis para formulação dos orçamentos dos Conselhos de Arquitetura e Urbanismo dos Estados e do Distrito Federal (CAU/UF);</w:t>
      </w:r>
    </w:p>
    <w:p w:rsidR="00D06E89" w:rsidRPr="00A529CE" w:rsidRDefault="00D06E89" w:rsidP="00A529CE">
      <w:pPr>
        <w:ind w:right="-56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5E6B" w:rsidRPr="00A529CE" w:rsidRDefault="00CD5E6B" w:rsidP="00A529CE">
      <w:pPr>
        <w:ind w:right="50"/>
        <w:jc w:val="both"/>
        <w:rPr>
          <w:rFonts w:ascii="Times New Roman" w:hAnsi="Times New Roman"/>
          <w:sz w:val="22"/>
          <w:szCs w:val="22"/>
        </w:rPr>
      </w:pPr>
      <w:r w:rsidRPr="00A529CE">
        <w:rPr>
          <w:rFonts w:ascii="Times New Roman" w:hAnsi="Times New Roman"/>
          <w:sz w:val="22"/>
          <w:szCs w:val="22"/>
        </w:rPr>
        <w:t>Considerando que compete ao Plenário do CAU/BR aprovar o Plano de Ação e Orçamento do CAU/BR e homologar os Planos de Ação e Orçamentos dos Conselhos de Arquitetura e Urbanismo dos Estados e do Distrito Federal (CAU/UF) e as reformulações daquele e destes; e</w:t>
      </w:r>
    </w:p>
    <w:p w:rsidR="00CD5E6B" w:rsidRPr="00A529CE" w:rsidRDefault="00CD5E6B" w:rsidP="00A529CE">
      <w:pPr>
        <w:ind w:right="-56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1789" w:rsidRPr="00A529CE" w:rsidRDefault="002E1789" w:rsidP="00A529CE">
      <w:pPr>
        <w:ind w:right="-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</w:t>
      </w:r>
      <w:r w:rsidR="00FC63AC"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Diretrizes </w:t>
      </w:r>
      <w:r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FC63AC"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Elaboração </w:t>
      </w:r>
      <w:r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FC63AC"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Reprogramação </w:t>
      </w:r>
      <w:r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FC63AC"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Plano </w:t>
      </w:r>
      <w:r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FC63AC"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Ação </w:t>
      </w:r>
      <w:r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FC63AC"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Orçamento </w:t>
      </w:r>
      <w:r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do CAU – </w:t>
      </w:r>
      <w:r w:rsidR="00FC63AC"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Exercício </w:t>
      </w:r>
      <w:r w:rsidR="00D029B3" w:rsidRPr="00A529CE">
        <w:rPr>
          <w:rFonts w:ascii="Times New Roman" w:eastAsia="Times New Roman" w:hAnsi="Times New Roman"/>
          <w:sz w:val="22"/>
          <w:szCs w:val="22"/>
          <w:lang w:eastAsia="pt-BR"/>
        </w:rPr>
        <w:t>2017</w:t>
      </w:r>
      <w:r w:rsidR="00FC63AC" w:rsidRPr="00A529C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E1789" w:rsidRPr="00A529CE" w:rsidRDefault="002E1789" w:rsidP="00A529CE">
      <w:pPr>
        <w:ind w:right="-568"/>
        <w:jc w:val="both"/>
        <w:rPr>
          <w:rFonts w:ascii="Times New Roman" w:hAnsi="Times New Roman"/>
          <w:b/>
          <w:sz w:val="22"/>
          <w:szCs w:val="22"/>
        </w:rPr>
      </w:pPr>
    </w:p>
    <w:p w:rsidR="00FC63AC" w:rsidRPr="00A529CE" w:rsidRDefault="00D94057" w:rsidP="00A529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 w:rsidR="00CD5E6B" w:rsidRPr="00A529CE">
        <w:rPr>
          <w:rFonts w:ascii="Times New Roman" w:eastAsia="Times New Roman" w:hAnsi="Times New Roman"/>
          <w:sz w:val="22"/>
          <w:szCs w:val="22"/>
          <w:lang w:eastAsia="pt-BR"/>
        </w:rPr>
        <w:t>de Comissão n</w:t>
      </w:r>
      <w:r w:rsidRPr="00A529CE">
        <w:rPr>
          <w:rFonts w:ascii="Times New Roman" w:eastAsia="Times New Roman" w:hAnsi="Times New Roman"/>
          <w:sz w:val="22"/>
          <w:szCs w:val="22"/>
          <w:lang w:eastAsia="pt-BR"/>
        </w:rPr>
        <w:t>º 50</w:t>
      </w:r>
      <w:r w:rsidR="00FC63AC" w:rsidRPr="00A529CE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D029B3" w:rsidRPr="00A529CE">
        <w:rPr>
          <w:rFonts w:ascii="Times New Roman" w:eastAsia="Times New Roman" w:hAnsi="Times New Roman"/>
          <w:sz w:val="22"/>
          <w:szCs w:val="22"/>
          <w:lang w:eastAsia="pt-BR"/>
        </w:rPr>
        <w:t>2017</w:t>
      </w:r>
      <w:r w:rsidR="007D4633"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D5E6B" w:rsidRPr="00A529CE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7D4633"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 CPFI</w:t>
      </w:r>
      <w:r w:rsidR="00FC63AC"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a qual </w:t>
      </w:r>
      <w:r w:rsidR="00CD5E6B"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propõe </w:t>
      </w:r>
      <w:r w:rsidR="00FC63AC"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ao Plenário do CAU/BR a </w:t>
      </w:r>
      <w:r w:rsidR="00FF38F2" w:rsidRPr="00A529CE">
        <w:rPr>
          <w:rFonts w:ascii="Times New Roman" w:eastAsia="Times New Roman" w:hAnsi="Times New Roman"/>
          <w:sz w:val="22"/>
          <w:szCs w:val="22"/>
          <w:lang w:eastAsia="pt-BR"/>
        </w:rPr>
        <w:t>homologação</w:t>
      </w:r>
      <w:r w:rsidR="00FC63AC"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 da</w:t>
      </w:r>
      <w:r w:rsidR="00CD5E6B" w:rsidRPr="00A529C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FC63AC"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D5E6B" w:rsidRPr="00A529CE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FC63AC" w:rsidRPr="00A529CE">
        <w:rPr>
          <w:rFonts w:ascii="Times New Roman" w:eastAsia="Times New Roman" w:hAnsi="Times New Roman"/>
          <w:sz w:val="22"/>
          <w:szCs w:val="22"/>
          <w:lang w:eastAsia="pt-BR"/>
        </w:rPr>
        <w:t>eprogramaç</w:t>
      </w:r>
      <w:r w:rsidR="00CD5E6B" w:rsidRPr="00A529CE">
        <w:rPr>
          <w:rFonts w:ascii="Times New Roman" w:eastAsia="Times New Roman" w:hAnsi="Times New Roman"/>
          <w:sz w:val="22"/>
          <w:szCs w:val="22"/>
          <w:lang w:eastAsia="pt-BR"/>
        </w:rPr>
        <w:t>ões que especifica;</w:t>
      </w:r>
    </w:p>
    <w:p w:rsidR="00FD18CA" w:rsidRPr="00A529CE" w:rsidRDefault="00FD18CA" w:rsidP="00A529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D18CA" w:rsidRPr="00A529CE" w:rsidRDefault="00FD18CA" w:rsidP="00A529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 w:rsidR="00556C97" w:rsidRPr="00A529CE">
        <w:rPr>
          <w:rFonts w:ascii="Times New Roman" w:eastAsia="Times New Roman" w:hAnsi="Times New Roman"/>
          <w:sz w:val="22"/>
          <w:szCs w:val="22"/>
          <w:lang w:eastAsia="pt-BR"/>
        </w:rPr>
        <w:t>de Comissão n</w:t>
      </w:r>
      <w:r w:rsidRPr="00A529CE">
        <w:rPr>
          <w:rFonts w:ascii="Times New Roman" w:eastAsia="Times New Roman" w:hAnsi="Times New Roman"/>
          <w:sz w:val="22"/>
          <w:szCs w:val="22"/>
          <w:lang w:eastAsia="pt-BR"/>
        </w:rPr>
        <w:t xml:space="preserve">º 52/2017 - CPFI-CAU/BR, a qual propõe ao Plenário do CAU/BR a homologação da </w:t>
      </w:r>
      <w:r w:rsidR="00556C97" w:rsidRPr="00A529CE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A529CE">
        <w:rPr>
          <w:rFonts w:ascii="Times New Roman" w:eastAsia="Times New Roman" w:hAnsi="Times New Roman"/>
          <w:sz w:val="22"/>
          <w:szCs w:val="22"/>
          <w:lang w:eastAsia="pt-BR"/>
        </w:rPr>
        <w:t>eprogramação do CAU/PA</w:t>
      </w:r>
      <w:r w:rsidR="00556C97" w:rsidRPr="00A529C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E1789" w:rsidRPr="00A529CE" w:rsidRDefault="002E1789" w:rsidP="00A529CE">
      <w:pPr>
        <w:ind w:right="-568"/>
        <w:jc w:val="both"/>
        <w:rPr>
          <w:rFonts w:ascii="Times New Roman" w:hAnsi="Times New Roman"/>
          <w:b/>
          <w:sz w:val="22"/>
          <w:szCs w:val="22"/>
        </w:rPr>
      </w:pPr>
    </w:p>
    <w:p w:rsidR="00556C97" w:rsidRPr="00A529CE" w:rsidRDefault="00556C97" w:rsidP="00A529CE">
      <w:pPr>
        <w:ind w:right="-568"/>
        <w:jc w:val="both"/>
        <w:rPr>
          <w:rFonts w:ascii="Times New Roman" w:hAnsi="Times New Roman"/>
          <w:b/>
          <w:sz w:val="22"/>
          <w:szCs w:val="22"/>
        </w:rPr>
      </w:pPr>
    </w:p>
    <w:p w:rsidR="002E1789" w:rsidRPr="00A529CE" w:rsidRDefault="002E1789" w:rsidP="00A529CE">
      <w:pPr>
        <w:ind w:right="-568"/>
        <w:jc w:val="both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 xml:space="preserve">RESOLVE: </w:t>
      </w:r>
    </w:p>
    <w:p w:rsidR="002E1789" w:rsidRPr="00A529CE" w:rsidRDefault="002E1789" w:rsidP="00A529CE">
      <w:pPr>
        <w:ind w:right="-568"/>
        <w:jc w:val="both"/>
        <w:rPr>
          <w:rFonts w:ascii="Times New Roman" w:hAnsi="Times New Roman"/>
          <w:sz w:val="22"/>
          <w:szCs w:val="22"/>
        </w:rPr>
      </w:pPr>
    </w:p>
    <w:p w:rsidR="00556C97" w:rsidRPr="00A529CE" w:rsidRDefault="00556C97" w:rsidP="00A529CE">
      <w:pPr>
        <w:ind w:right="-568"/>
        <w:jc w:val="both"/>
        <w:rPr>
          <w:rFonts w:ascii="Times New Roman" w:hAnsi="Times New Roman"/>
          <w:sz w:val="22"/>
          <w:szCs w:val="22"/>
        </w:rPr>
      </w:pPr>
    </w:p>
    <w:p w:rsidR="002E1789" w:rsidRPr="00A529CE" w:rsidRDefault="002E1789" w:rsidP="00A529CE">
      <w:pPr>
        <w:jc w:val="both"/>
        <w:rPr>
          <w:rFonts w:ascii="Times New Roman" w:hAnsi="Times New Roman"/>
          <w:sz w:val="22"/>
          <w:szCs w:val="22"/>
        </w:rPr>
      </w:pPr>
      <w:r w:rsidRPr="00A529CE">
        <w:rPr>
          <w:rFonts w:ascii="Times New Roman" w:hAnsi="Times New Roman"/>
          <w:sz w:val="22"/>
          <w:szCs w:val="22"/>
        </w:rPr>
        <w:t xml:space="preserve">Art. 1° </w:t>
      </w:r>
      <w:r w:rsidR="00682563" w:rsidRPr="00A529CE">
        <w:rPr>
          <w:rFonts w:ascii="Times New Roman" w:hAnsi="Times New Roman"/>
          <w:sz w:val="22"/>
          <w:szCs w:val="22"/>
        </w:rPr>
        <w:t>Homologar</w:t>
      </w:r>
      <w:r w:rsidRPr="00A529CE">
        <w:rPr>
          <w:rFonts w:ascii="Times New Roman" w:hAnsi="Times New Roman"/>
          <w:sz w:val="22"/>
          <w:szCs w:val="22"/>
        </w:rPr>
        <w:t xml:space="preserve"> a Primeira Reprogramação</w:t>
      </w:r>
      <w:r w:rsidR="00905327" w:rsidRPr="00A529CE">
        <w:rPr>
          <w:rFonts w:ascii="Times New Roman" w:hAnsi="Times New Roman"/>
          <w:sz w:val="22"/>
          <w:szCs w:val="22"/>
        </w:rPr>
        <w:t xml:space="preserve"> Ordinária</w:t>
      </w:r>
      <w:r w:rsidRPr="00A529CE">
        <w:rPr>
          <w:rFonts w:ascii="Times New Roman" w:hAnsi="Times New Roman"/>
          <w:sz w:val="22"/>
          <w:szCs w:val="22"/>
        </w:rPr>
        <w:t xml:space="preserve"> dos Planos de Ação e Orçamentos dos Conselhos de Arquitetura e Urbanismo dos Estados d</w:t>
      </w:r>
      <w:r w:rsidR="00DB3F8F" w:rsidRPr="00A529CE">
        <w:rPr>
          <w:rFonts w:ascii="Times New Roman" w:hAnsi="Times New Roman"/>
          <w:sz w:val="22"/>
          <w:szCs w:val="22"/>
        </w:rPr>
        <w:t>o Acre</w:t>
      </w:r>
      <w:r w:rsidR="00556C97" w:rsidRPr="00A529CE">
        <w:rPr>
          <w:rFonts w:ascii="Times New Roman" w:hAnsi="Times New Roman"/>
          <w:sz w:val="22"/>
          <w:szCs w:val="22"/>
        </w:rPr>
        <w:t xml:space="preserve"> </w:t>
      </w:r>
      <w:r w:rsidR="00DB3F8F" w:rsidRPr="00A529CE">
        <w:rPr>
          <w:rFonts w:ascii="Times New Roman" w:hAnsi="Times New Roman"/>
          <w:sz w:val="22"/>
          <w:szCs w:val="22"/>
        </w:rPr>
        <w:t>(CAU/AC),</w:t>
      </w:r>
      <w:r w:rsidR="00E0625E" w:rsidRPr="00A529CE">
        <w:rPr>
          <w:rFonts w:ascii="Times New Roman" w:hAnsi="Times New Roman"/>
          <w:sz w:val="22"/>
          <w:szCs w:val="22"/>
        </w:rPr>
        <w:t xml:space="preserve"> </w:t>
      </w:r>
      <w:r w:rsidRPr="00A529CE">
        <w:rPr>
          <w:rFonts w:ascii="Times New Roman" w:hAnsi="Times New Roman"/>
          <w:sz w:val="22"/>
          <w:szCs w:val="22"/>
        </w:rPr>
        <w:t xml:space="preserve">Alagoas (CAU/AL), Amazonas (CAU/AM), Amapá (CAU/AP), Bahia (CAU/BA), Ceará (CAU/CE), </w:t>
      </w:r>
      <w:r w:rsidR="00DB3F8F" w:rsidRPr="00A529CE">
        <w:rPr>
          <w:rFonts w:ascii="Times New Roman" w:hAnsi="Times New Roman"/>
          <w:sz w:val="22"/>
          <w:szCs w:val="22"/>
        </w:rPr>
        <w:t xml:space="preserve">Distrito Federal (CAU/DF), </w:t>
      </w:r>
      <w:r w:rsidRPr="00A529CE">
        <w:rPr>
          <w:rFonts w:ascii="Times New Roman" w:hAnsi="Times New Roman"/>
          <w:sz w:val="22"/>
          <w:szCs w:val="22"/>
        </w:rPr>
        <w:t>Espírito Santo (CAU/ES), Goiás (CAU/GO),  Minas Gerais (CAU/MG), Mato Grosso</w:t>
      </w:r>
      <w:r w:rsidR="00DB3F8F" w:rsidRPr="00A529CE">
        <w:rPr>
          <w:rFonts w:ascii="Times New Roman" w:hAnsi="Times New Roman"/>
          <w:sz w:val="22"/>
          <w:szCs w:val="22"/>
        </w:rPr>
        <w:t xml:space="preserve"> do Sul</w:t>
      </w:r>
      <w:r w:rsidRPr="00A529CE">
        <w:rPr>
          <w:rFonts w:ascii="Times New Roman" w:hAnsi="Times New Roman"/>
          <w:sz w:val="22"/>
          <w:szCs w:val="22"/>
        </w:rPr>
        <w:t xml:space="preserve"> (CAU/M</w:t>
      </w:r>
      <w:r w:rsidR="00DB3F8F" w:rsidRPr="00A529CE">
        <w:rPr>
          <w:rFonts w:ascii="Times New Roman" w:hAnsi="Times New Roman"/>
          <w:sz w:val="22"/>
          <w:szCs w:val="22"/>
        </w:rPr>
        <w:t>S</w:t>
      </w:r>
      <w:r w:rsidRPr="00A529CE">
        <w:rPr>
          <w:rFonts w:ascii="Times New Roman" w:hAnsi="Times New Roman"/>
          <w:sz w:val="22"/>
          <w:szCs w:val="22"/>
        </w:rPr>
        <w:t xml:space="preserve">), </w:t>
      </w:r>
      <w:r w:rsidR="00B319BD" w:rsidRPr="00A529CE">
        <w:rPr>
          <w:rFonts w:ascii="Times New Roman" w:hAnsi="Times New Roman"/>
          <w:sz w:val="22"/>
          <w:szCs w:val="22"/>
        </w:rPr>
        <w:t>Mato Grosso (</w:t>
      </w:r>
      <w:r w:rsidR="002E4F21" w:rsidRPr="00A529CE">
        <w:rPr>
          <w:rFonts w:ascii="Times New Roman" w:hAnsi="Times New Roman"/>
          <w:sz w:val="22"/>
          <w:szCs w:val="22"/>
        </w:rPr>
        <w:t>CAU/</w:t>
      </w:r>
      <w:r w:rsidR="00DB3F8F" w:rsidRPr="00A529CE">
        <w:rPr>
          <w:rFonts w:ascii="Times New Roman" w:hAnsi="Times New Roman"/>
          <w:sz w:val="22"/>
          <w:szCs w:val="22"/>
        </w:rPr>
        <w:t>MT</w:t>
      </w:r>
      <w:r w:rsidR="00B319BD" w:rsidRPr="00A529CE">
        <w:rPr>
          <w:rFonts w:ascii="Times New Roman" w:hAnsi="Times New Roman"/>
          <w:sz w:val="22"/>
          <w:szCs w:val="22"/>
        </w:rPr>
        <w:t xml:space="preserve">), </w:t>
      </w:r>
      <w:r w:rsidR="00AD6A62" w:rsidRPr="00A529CE">
        <w:rPr>
          <w:rFonts w:ascii="Times New Roman" w:hAnsi="Times New Roman"/>
          <w:sz w:val="22"/>
          <w:szCs w:val="22"/>
        </w:rPr>
        <w:t>Pará (</w:t>
      </w:r>
      <w:r w:rsidR="005A3450" w:rsidRPr="00A529CE">
        <w:rPr>
          <w:rFonts w:ascii="Times New Roman" w:hAnsi="Times New Roman"/>
          <w:sz w:val="22"/>
          <w:szCs w:val="22"/>
        </w:rPr>
        <w:t>CAU/</w:t>
      </w:r>
      <w:r w:rsidR="00AD6A62" w:rsidRPr="00A529CE">
        <w:rPr>
          <w:rFonts w:ascii="Times New Roman" w:hAnsi="Times New Roman"/>
          <w:sz w:val="22"/>
          <w:szCs w:val="22"/>
        </w:rPr>
        <w:t xml:space="preserve">PA), </w:t>
      </w:r>
      <w:r w:rsidRPr="00A529CE">
        <w:rPr>
          <w:rFonts w:ascii="Times New Roman" w:hAnsi="Times New Roman"/>
          <w:sz w:val="22"/>
          <w:szCs w:val="22"/>
        </w:rPr>
        <w:t xml:space="preserve">Paraíba (CAU/PB), Pernambuco (CAU/PE), Piauí (CAU/PI), Paraná (CAU/PR), </w:t>
      </w:r>
      <w:r w:rsidR="00DB3F8F" w:rsidRPr="00A529CE">
        <w:rPr>
          <w:rFonts w:ascii="Times New Roman" w:hAnsi="Times New Roman"/>
          <w:sz w:val="22"/>
          <w:szCs w:val="22"/>
        </w:rPr>
        <w:t xml:space="preserve">Rio de Janeiro (CAU/RJ), </w:t>
      </w:r>
      <w:r w:rsidRPr="00A529CE">
        <w:rPr>
          <w:rFonts w:ascii="Times New Roman" w:hAnsi="Times New Roman"/>
          <w:sz w:val="22"/>
          <w:szCs w:val="22"/>
        </w:rPr>
        <w:t>Rio Grande do Norte (CAU/RN),</w:t>
      </w:r>
      <w:r w:rsidR="00DB3F8F" w:rsidRPr="00A529CE">
        <w:rPr>
          <w:rFonts w:ascii="Times New Roman" w:hAnsi="Times New Roman"/>
          <w:sz w:val="22"/>
          <w:szCs w:val="22"/>
        </w:rPr>
        <w:t xml:space="preserve"> Rondônia (CAU/RO),</w:t>
      </w:r>
      <w:r w:rsidRPr="00A529CE">
        <w:rPr>
          <w:rFonts w:ascii="Times New Roman" w:hAnsi="Times New Roman"/>
          <w:sz w:val="22"/>
          <w:szCs w:val="22"/>
        </w:rPr>
        <w:t xml:space="preserve"> Roraima (CAU/RR), Rio Grande do Sul (CAU/RS), Sergipe (CAU/SE), São Paulo (CAU/SP) e Tocantins (CAU/TO), para o Exercício de </w:t>
      </w:r>
      <w:r w:rsidR="00D029B3" w:rsidRPr="00A529CE">
        <w:rPr>
          <w:rFonts w:ascii="Times New Roman" w:hAnsi="Times New Roman"/>
          <w:sz w:val="22"/>
          <w:szCs w:val="22"/>
        </w:rPr>
        <w:t>2017</w:t>
      </w:r>
      <w:r w:rsidRPr="00A529CE">
        <w:rPr>
          <w:rFonts w:ascii="Times New Roman" w:hAnsi="Times New Roman"/>
          <w:sz w:val="22"/>
          <w:szCs w:val="22"/>
        </w:rPr>
        <w:t>, na forma do resumo abaixo:</w:t>
      </w:r>
      <w:r w:rsidRPr="00A529CE">
        <w:rPr>
          <w:rFonts w:ascii="Times New Roman" w:hAnsi="Times New Roman"/>
          <w:sz w:val="22"/>
          <w:szCs w:val="22"/>
        </w:rPr>
        <w:cr/>
      </w:r>
    </w:p>
    <w:p w:rsidR="00AF038A" w:rsidRPr="00A529CE" w:rsidRDefault="00AF038A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>CAU/AC - REPROGRAMAÇÃO ORÇAMENTÁRIA - 2017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AF038A" w:rsidRPr="00A529CE" w:rsidTr="00506767"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AF038A" w:rsidRPr="00A529CE" w:rsidTr="00506767"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6B6B26" w:rsidP="00A529CE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1.114.019</w:t>
            </w:r>
            <w:r w:rsidR="00972CF0" w:rsidRPr="00A529CE">
              <w:rPr>
                <w:rFonts w:ascii="Times New Roman" w:eastAsia="Calibri" w:hAnsi="Times New Roman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0E6D16" w:rsidRPr="00A529CE" w:rsidRDefault="00B1465B" w:rsidP="00A529CE">
            <w:pPr>
              <w:ind w:right="33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1.114.019</w:t>
            </w:r>
            <w:r w:rsidR="000E6D16" w:rsidRPr="00A529CE">
              <w:rPr>
                <w:rFonts w:ascii="Times New Roman" w:eastAsia="Calibri" w:hAnsi="Times New Roman"/>
                <w:sz w:val="22"/>
                <w:szCs w:val="22"/>
              </w:rPr>
              <w:t>,00</w:t>
            </w:r>
          </w:p>
        </w:tc>
      </w:tr>
      <w:tr w:rsidR="00AF038A" w:rsidRPr="00A529CE" w:rsidTr="00506767"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6B6B26" w:rsidP="00A529CE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102.300</w:t>
            </w:r>
            <w:r w:rsidR="00972CF0" w:rsidRPr="00A529CE">
              <w:rPr>
                <w:rFonts w:ascii="Times New Roman" w:eastAsia="Calibri" w:hAnsi="Times New Roman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B1465B" w:rsidP="00A529CE">
            <w:pPr>
              <w:ind w:right="33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102.300</w:t>
            </w:r>
            <w:r w:rsidR="000E6D16" w:rsidRPr="00A529CE">
              <w:rPr>
                <w:rFonts w:ascii="Times New Roman" w:eastAsia="Calibri" w:hAnsi="Times New Roman"/>
                <w:sz w:val="22"/>
                <w:szCs w:val="22"/>
              </w:rPr>
              <w:t>,00</w:t>
            </w:r>
          </w:p>
        </w:tc>
      </w:tr>
      <w:tr w:rsidR="00AF038A" w:rsidRPr="00A529CE" w:rsidTr="00506767"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6B6B26" w:rsidP="00A529CE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1.216.319</w:t>
            </w:r>
            <w:r w:rsidR="00972CF0" w:rsidRPr="00A529CE">
              <w:rPr>
                <w:rFonts w:ascii="Times New Roman" w:eastAsia="Calibri" w:hAnsi="Times New Roman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B1465B" w:rsidP="00A529CE">
            <w:pPr>
              <w:ind w:right="33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1.216.319</w:t>
            </w:r>
            <w:r w:rsidR="000E6D16" w:rsidRPr="00A529CE">
              <w:rPr>
                <w:rFonts w:ascii="Times New Roman" w:eastAsia="Calibri" w:hAnsi="Times New Roman"/>
                <w:sz w:val="22"/>
                <w:szCs w:val="22"/>
              </w:rPr>
              <w:t>,00</w:t>
            </w:r>
          </w:p>
        </w:tc>
      </w:tr>
    </w:tbl>
    <w:p w:rsidR="00AF038A" w:rsidRPr="00A529CE" w:rsidRDefault="00AF038A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lastRenderedPageBreak/>
        <w:t>CAU/AL - REPROGRAMAÇÃO ORÇAMENTÁRIA - 2017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AF038A" w:rsidRPr="00A529CE" w:rsidTr="00506767"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AF038A" w:rsidRPr="00A529CE" w:rsidTr="00506767"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6B6B26" w:rsidP="00A529CE">
            <w:pPr>
              <w:ind w:right="33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1.140.356</w:t>
            </w:r>
            <w:r w:rsidR="00972CF0" w:rsidRPr="00A529CE">
              <w:rPr>
                <w:rFonts w:ascii="Times New Roman" w:eastAsia="Calibri" w:hAnsi="Times New Roman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B1465B" w:rsidP="00A529CE">
            <w:pPr>
              <w:ind w:right="33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1.140.355,00</w:t>
            </w:r>
          </w:p>
        </w:tc>
      </w:tr>
      <w:tr w:rsidR="00AF038A" w:rsidRPr="00A529CE" w:rsidTr="00506767"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6B6B26" w:rsidP="00A529CE">
            <w:pPr>
              <w:ind w:right="33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118.791</w:t>
            </w:r>
            <w:r w:rsidR="00972CF0" w:rsidRPr="00A529CE">
              <w:rPr>
                <w:rFonts w:ascii="Times New Roman" w:eastAsia="Calibri" w:hAnsi="Times New Roman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B1465B" w:rsidP="00A529CE">
            <w:pPr>
              <w:ind w:right="33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118.791,00</w:t>
            </w:r>
          </w:p>
        </w:tc>
      </w:tr>
      <w:tr w:rsidR="00AF038A" w:rsidRPr="00A529CE" w:rsidTr="00506767"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6B6B26" w:rsidP="00A529CE">
            <w:pPr>
              <w:ind w:right="33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1.259.147</w:t>
            </w:r>
            <w:r w:rsidR="00972CF0" w:rsidRPr="00A529CE">
              <w:rPr>
                <w:rFonts w:ascii="Times New Roman" w:eastAsia="Calibri" w:hAnsi="Times New Roman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B1465B" w:rsidP="00A529CE">
            <w:pPr>
              <w:ind w:right="33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1.259.147,00</w:t>
            </w:r>
          </w:p>
        </w:tc>
      </w:tr>
    </w:tbl>
    <w:p w:rsidR="00B1465B" w:rsidRPr="00A23F08" w:rsidRDefault="00B1465B" w:rsidP="00A529CE">
      <w:pPr>
        <w:ind w:right="-568"/>
        <w:rPr>
          <w:rFonts w:ascii="Times New Roman" w:hAnsi="Times New Roman"/>
          <w:b/>
          <w:sz w:val="20"/>
          <w:szCs w:val="22"/>
        </w:rPr>
      </w:pP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 xml:space="preserve">CAU/AM - REPROGRAMAÇÃO ORÇAMENTÁRIA - </w:t>
      </w:r>
      <w:r w:rsidR="00D029B3" w:rsidRPr="00A529CE">
        <w:rPr>
          <w:rFonts w:ascii="Times New Roman" w:hAnsi="Times New Roman"/>
          <w:b/>
          <w:sz w:val="22"/>
          <w:szCs w:val="2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FB745C" w:rsidRPr="00A529CE" w:rsidTr="00506767">
        <w:tc>
          <w:tcPr>
            <w:tcW w:w="2268" w:type="dxa"/>
            <w:shd w:val="clear" w:color="auto" w:fill="auto"/>
          </w:tcPr>
          <w:p w:rsidR="00FB745C" w:rsidRPr="00A529CE" w:rsidRDefault="00FB745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6B6B26" w:rsidP="00A529CE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1.254.106</w:t>
            </w:r>
            <w:r w:rsidR="00972CF0" w:rsidRPr="00A529CE">
              <w:rPr>
                <w:rFonts w:ascii="Times New Roman" w:eastAsia="Calibri" w:hAnsi="Times New Roman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FB745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365ED4" w:rsidP="00A529CE">
            <w:pPr>
              <w:ind w:right="33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1.254.106,00</w:t>
            </w:r>
          </w:p>
        </w:tc>
      </w:tr>
      <w:tr w:rsidR="00FB745C" w:rsidRPr="00A529CE" w:rsidTr="00506767">
        <w:tc>
          <w:tcPr>
            <w:tcW w:w="2268" w:type="dxa"/>
            <w:shd w:val="clear" w:color="auto" w:fill="auto"/>
          </w:tcPr>
          <w:p w:rsidR="00FB745C" w:rsidRPr="00A529CE" w:rsidRDefault="00FB745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6B6B26" w:rsidP="00A529CE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574.729</w:t>
            </w:r>
            <w:r w:rsidR="00972CF0" w:rsidRPr="00A529CE">
              <w:rPr>
                <w:rFonts w:ascii="Times New Roman" w:eastAsia="Calibri" w:hAnsi="Times New Roman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FB745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365ED4" w:rsidP="00A529CE">
            <w:pPr>
              <w:ind w:right="33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574.729,00</w:t>
            </w:r>
          </w:p>
        </w:tc>
      </w:tr>
      <w:tr w:rsidR="00FB745C" w:rsidRPr="00A529CE" w:rsidTr="00506767">
        <w:tc>
          <w:tcPr>
            <w:tcW w:w="2268" w:type="dxa"/>
            <w:shd w:val="clear" w:color="auto" w:fill="auto"/>
          </w:tcPr>
          <w:p w:rsidR="00FB745C" w:rsidRPr="00A529CE" w:rsidRDefault="00FB745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6B6B26" w:rsidP="00A529CE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1.828.835</w:t>
            </w:r>
            <w:r w:rsidR="00972CF0" w:rsidRPr="00A529CE">
              <w:rPr>
                <w:rFonts w:ascii="Times New Roman" w:eastAsia="Calibri" w:hAnsi="Times New Roman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FB745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365ED4" w:rsidP="00A529CE">
            <w:pPr>
              <w:ind w:right="33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1.828.835,00</w:t>
            </w:r>
          </w:p>
        </w:tc>
      </w:tr>
    </w:tbl>
    <w:p w:rsidR="007D43C1" w:rsidRPr="00A23F08" w:rsidRDefault="007D43C1" w:rsidP="00A529CE">
      <w:pPr>
        <w:ind w:right="-568"/>
        <w:rPr>
          <w:rFonts w:ascii="Times New Roman" w:hAnsi="Times New Roman"/>
          <w:b/>
          <w:sz w:val="20"/>
          <w:szCs w:val="22"/>
        </w:rPr>
      </w:pP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 xml:space="preserve">CAU/AP - REPROGRAMAÇÃO ORÇAMENTÁRIA - </w:t>
      </w:r>
      <w:r w:rsidR="00D029B3" w:rsidRPr="00A529CE">
        <w:rPr>
          <w:rFonts w:ascii="Times New Roman" w:hAnsi="Times New Roman"/>
          <w:b/>
          <w:sz w:val="22"/>
          <w:szCs w:val="2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FB745C" w:rsidRPr="00A529CE" w:rsidTr="00506767">
        <w:tc>
          <w:tcPr>
            <w:tcW w:w="2268" w:type="dxa"/>
            <w:shd w:val="clear" w:color="auto" w:fill="auto"/>
          </w:tcPr>
          <w:p w:rsidR="00FB745C" w:rsidRPr="00A529CE" w:rsidRDefault="00FB745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6B6B26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1.121.480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FB745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365ED4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1.121.480,00</w:t>
            </w:r>
          </w:p>
        </w:tc>
      </w:tr>
      <w:tr w:rsidR="00FB745C" w:rsidRPr="00A529CE" w:rsidTr="00506767">
        <w:tc>
          <w:tcPr>
            <w:tcW w:w="2268" w:type="dxa"/>
            <w:shd w:val="clear" w:color="auto" w:fill="auto"/>
          </w:tcPr>
          <w:p w:rsidR="00FB745C" w:rsidRPr="00A529CE" w:rsidRDefault="00FB745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6B6B26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756.520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FB745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365ED4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756.520,00</w:t>
            </w:r>
          </w:p>
        </w:tc>
      </w:tr>
      <w:tr w:rsidR="00FB745C" w:rsidRPr="00A529CE" w:rsidTr="00506767">
        <w:tc>
          <w:tcPr>
            <w:tcW w:w="2268" w:type="dxa"/>
            <w:shd w:val="clear" w:color="auto" w:fill="auto"/>
          </w:tcPr>
          <w:p w:rsidR="00FB745C" w:rsidRPr="00A529CE" w:rsidRDefault="00FB745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6B6B26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1.878.000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FB745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365ED4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1.878.000,00</w:t>
            </w:r>
          </w:p>
        </w:tc>
      </w:tr>
    </w:tbl>
    <w:p w:rsidR="00A23F08" w:rsidRPr="00A23F08" w:rsidRDefault="00A23F08" w:rsidP="00A529CE">
      <w:pPr>
        <w:ind w:right="-568"/>
        <w:jc w:val="center"/>
        <w:rPr>
          <w:rFonts w:ascii="Times New Roman" w:hAnsi="Times New Roman"/>
          <w:b/>
          <w:sz w:val="20"/>
          <w:szCs w:val="22"/>
        </w:rPr>
      </w:pP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 xml:space="preserve">CAU/BA - REPROGRAMAÇÃO ORÇAMENTÁRIA - </w:t>
      </w:r>
      <w:r w:rsidR="00D029B3" w:rsidRPr="00A529CE">
        <w:rPr>
          <w:rFonts w:ascii="Times New Roman" w:hAnsi="Times New Roman"/>
          <w:b/>
          <w:sz w:val="22"/>
          <w:szCs w:val="2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FB745C" w:rsidRPr="00A529CE" w:rsidTr="00506767">
        <w:tc>
          <w:tcPr>
            <w:tcW w:w="2268" w:type="dxa"/>
            <w:shd w:val="clear" w:color="auto" w:fill="auto"/>
          </w:tcPr>
          <w:p w:rsidR="00FB745C" w:rsidRPr="00A529CE" w:rsidRDefault="00FB745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6B6B26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3.077.516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FB745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365ED4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3.077.516,00</w:t>
            </w:r>
          </w:p>
        </w:tc>
      </w:tr>
      <w:tr w:rsidR="00FB745C" w:rsidRPr="00A529CE" w:rsidTr="00506767">
        <w:trPr>
          <w:trHeight w:val="159"/>
        </w:trPr>
        <w:tc>
          <w:tcPr>
            <w:tcW w:w="2268" w:type="dxa"/>
            <w:shd w:val="clear" w:color="auto" w:fill="auto"/>
          </w:tcPr>
          <w:p w:rsidR="00FB745C" w:rsidRPr="00A529CE" w:rsidRDefault="00FB745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6B6B26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2.025.000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FB745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365ED4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2.025.000,00</w:t>
            </w:r>
          </w:p>
        </w:tc>
      </w:tr>
      <w:tr w:rsidR="00FB745C" w:rsidRPr="00A529CE" w:rsidTr="00506767">
        <w:trPr>
          <w:trHeight w:val="240"/>
        </w:trPr>
        <w:tc>
          <w:tcPr>
            <w:tcW w:w="2268" w:type="dxa"/>
            <w:shd w:val="clear" w:color="auto" w:fill="auto"/>
          </w:tcPr>
          <w:p w:rsidR="00FB745C" w:rsidRPr="00A529CE" w:rsidRDefault="00FB745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6B6B26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5.102.516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FB745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FB745C" w:rsidRPr="00A529CE" w:rsidRDefault="00365ED4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5.102.516,00</w:t>
            </w:r>
          </w:p>
        </w:tc>
      </w:tr>
    </w:tbl>
    <w:p w:rsidR="007D43C1" w:rsidRPr="00A23F08" w:rsidRDefault="007D43C1" w:rsidP="00A529CE">
      <w:pPr>
        <w:ind w:right="-568"/>
        <w:rPr>
          <w:rFonts w:ascii="Times New Roman" w:hAnsi="Times New Roman"/>
          <w:sz w:val="20"/>
          <w:szCs w:val="22"/>
        </w:rPr>
      </w:pP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 xml:space="preserve">CAU/CE - REPROGRAMAÇÃO ORÇAMENTÁRIA - </w:t>
      </w:r>
      <w:r w:rsidR="00D029B3" w:rsidRPr="00A529CE">
        <w:rPr>
          <w:rFonts w:ascii="Times New Roman" w:hAnsi="Times New Roman"/>
          <w:b/>
          <w:sz w:val="22"/>
          <w:szCs w:val="2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6B6B26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1.577.690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365ED4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1.577.690,00</w:t>
            </w:r>
          </w:p>
        </w:tc>
      </w:tr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6B6B26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764.010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365ED4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764.010,00</w:t>
            </w:r>
          </w:p>
        </w:tc>
      </w:tr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6B6B26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2.341.700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365ED4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2.341.700,00</w:t>
            </w:r>
          </w:p>
        </w:tc>
      </w:tr>
    </w:tbl>
    <w:p w:rsidR="002E1789" w:rsidRPr="00A23F08" w:rsidRDefault="002E1789" w:rsidP="00A529CE">
      <w:pPr>
        <w:ind w:right="-568"/>
        <w:rPr>
          <w:rFonts w:ascii="Times New Roman" w:hAnsi="Times New Roman"/>
          <w:sz w:val="20"/>
          <w:szCs w:val="22"/>
        </w:rPr>
      </w:pPr>
    </w:p>
    <w:p w:rsidR="00AF038A" w:rsidRPr="00A529CE" w:rsidRDefault="00AF038A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>CAU/DF - REPROGRAMAÇÃO ORÇAMENTÁRIA - 2017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AF038A" w:rsidRPr="00A529CE" w:rsidTr="00506767"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AF038A" w:rsidRPr="00A529CE" w:rsidTr="00506767"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6B6B26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2.946.757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365ED4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2.902.757,00</w:t>
            </w:r>
          </w:p>
        </w:tc>
      </w:tr>
      <w:tr w:rsidR="00AF038A" w:rsidRPr="00A529CE" w:rsidTr="00506767"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506767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365ED4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44.000,00</w:t>
            </w:r>
          </w:p>
        </w:tc>
      </w:tr>
      <w:tr w:rsidR="00AF038A" w:rsidRPr="00A529CE" w:rsidTr="00506767"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6B6B26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2.946.757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365ED4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2.946.757,00</w:t>
            </w:r>
          </w:p>
        </w:tc>
      </w:tr>
    </w:tbl>
    <w:p w:rsidR="00AF038A" w:rsidRPr="00A23F08" w:rsidRDefault="00AF038A" w:rsidP="00A529CE">
      <w:pPr>
        <w:ind w:right="-568"/>
        <w:rPr>
          <w:rFonts w:ascii="Times New Roman" w:hAnsi="Times New Roman"/>
          <w:sz w:val="20"/>
          <w:szCs w:val="22"/>
        </w:rPr>
      </w:pP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 xml:space="preserve">CAU/ES - REPROGRAMAÇÃO ORÇAMENTÁRIA - </w:t>
      </w:r>
      <w:r w:rsidR="00D029B3" w:rsidRPr="00A529CE">
        <w:rPr>
          <w:rFonts w:ascii="Times New Roman" w:hAnsi="Times New Roman"/>
          <w:b/>
          <w:sz w:val="22"/>
          <w:szCs w:val="2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E33D12" w:rsidRPr="00A529CE" w:rsidTr="00506767">
        <w:tc>
          <w:tcPr>
            <w:tcW w:w="2268" w:type="dxa"/>
            <w:shd w:val="clear" w:color="auto" w:fill="auto"/>
          </w:tcPr>
          <w:p w:rsidR="00E33D12" w:rsidRPr="00A529CE" w:rsidRDefault="00E33D12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E33D12" w:rsidRPr="00A529CE" w:rsidRDefault="006B6B26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1.990.754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E33D12" w:rsidRPr="00A529CE" w:rsidRDefault="00E33D12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E33D12" w:rsidRPr="00A529CE" w:rsidRDefault="00365ED4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1.990.754,00</w:t>
            </w:r>
          </w:p>
        </w:tc>
      </w:tr>
      <w:tr w:rsidR="00E33D12" w:rsidRPr="00A529CE" w:rsidTr="00506767">
        <w:tc>
          <w:tcPr>
            <w:tcW w:w="2268" w:type="dxa"/>
            <w:shd w:val="clear" w:color="auto" w:fill="auto"/>
          </w:tcPr>
          <w:p w:rsidR="00E33D12" w:rsidRPr="00A529CE" w:rsidRDefault="00E33D12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E33D12" w:rsidRPr="00A529CE" w:rsidRDefault="006B6B26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200.000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E33D12" w:rsidRPr="00A529CE" w:rsidRDefault="00E33D12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E33D12" w:rsidRPr="00A529CE" w:rsidRDefault="00365ED4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200.000,00</w:t>
            </w:r>
          </w:p>
        </w:tc>
      </w:tr>
      <w:tr w:rsidR="00E33D12" w:rsidRPr="00A529CE" w:rsidTr="00506767">
        <w:tc>
          <w:tcPr>
            <w:tcW w:w="2268" w:type="dxa"/>
            <w:shd w:val="clear" w:color="auto" w:fill="auto"/>
          </w:tcPr>
          <w:p w:rsidR="00E33D12" w:rsidRPr="00A529CE" w:rsidRDefault="00E33D12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E33D12" w:rsidRPr="00A529CE" w:rsidRDefault="006B6B26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2.190.754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E33D12" w:rsidRPr="00A529CE" w:rsidRDefault="00E33D12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E33D12" w:rsidRPr="00A529CE" w:rsidRDefault="00365ED4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2.190.754,00</w:t>
            </w:r>
          </w:p>
        </w:tc>
      </w:tr>
    </w:tbl>
    <w:p w:rsidR="007D43C1" w:rsidRPr="00A23F08" w:rsidRDefault="007D43C1" w:rsidP="00A529CE">
      <w:pPr>
        <w:ind w:right="-568"/>
        <w:rPr>
          <w:rFonts w:ascii="Times New Roman" w:hAnsi="Times New Roman"/>
          <w:b/>
          <w:color w:val="000000"/>
          <w:sz w:val="20"/>
          <w:szCs w:val="22"/>
        </w:rPr>
      </w:pP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color w:val="000000"/>
          <w:sz w:val="22"/>
          <w:szCs w:val="22"/>
        </w:rPr>
        <w:t xml:space="preserve">CAU/GO </w:t>
      </w:r>
      <w:r w:rsidRPr="00A529CE">
        <w:rPr>
          <w:rFonts w:ascii="Times New Roman" w:hAnsi="Times New Roman"/>
          <w:b/>
          <w:sz w:val="22"/>
          <w:szCs w:val="22"/>
        </w:rPr>
        <w:t xml:space="preserve">- REPROGRAMAÇÃO ORÇAMENTÁRIA - </w:t>
      </w:r>
      <w:r w:rsidR="00D029B3" w:rsidRPr="00A529CE">
        <w:rPr>
          <w:rFonts w:ascii="Times New Roman" w:hAnsi="Times New Roman"/>
          <w:b/>
          <w:sz w:val="22"/>
          <w:szCs w:val="2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E2621C" w:rsidRPr="00A529CE" w:rsidTr="00506767">
        <w:tc>
          <w:tcPr>
            <w:tcW w:w="2268" w:type="dxa"/>
            <w:shd w:val="clear" w:color="auto" w:fill="auto"/>
          </w:tcPr>
          <w:p w:rsidR="00E2621C" w:rsidRPr="00A529CE" w:rsidRDefault="00E2621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E2621C" w:rsidRPr="00A529CE" w:rsidRDefault="006B6B26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3.182.612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E2621C" w:rsidRPr="00A529CE" w:rsidRDefault="00E2621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E2621C" w:rsidRPr="00A529CE" w:rsidRDefault="00365ED4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3.182.612,00</w:t>
            </w:r>
          </w:p>
        </w:tc>
      </w:tr>
      <w:tr w:rsidR="00E2621C" w:rsidRPr="00A529CE" w:rsidTr="00506767">
        <w:tc>
          <w:tcPr>
            <w:tcW w:w="2268" w:type="dxa"/>
            <w:shd w:val="clear" w:color="auto" w:fill="auto"/>
          </w:tcPr>
          <w:p w:rsidR="00E2621C" w:rsidRPr="00A529CE" w:rsidRDefault="00E2621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E2621C" w:rsidRPr="00A529CE" w:rsidRDefault="006B6B26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500.000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E2621C" w:rsidRPr="00A529CE" w:rsidRDefault="00E2621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E2621C" w:rsidRPr="00A529CE" w:rsidRDefault="00365ED4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500.000,00</w:t>
            </w:r>
          </w:p>
        </w:tc>
      </w:tr>
      <w:tr w:rsidR="00E2621C" w:rsidRPr="00A529CE" w:rsidTr="00506767">
        <w:tc>
          <w:tcPr>
            <w:tcW w:w="2268" w:type="dxa"/>
            <w:shd w:val="clear" w:color="auto" w:fill="auto"/>
          </w:tcPr>
          <w:p w:rsidR="00E2621C" w:rsidRPr="00A529CE" w:rsidRDefault="00E2621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E2621C" w:rsidRPr="00A529CE" w:rsidRDefault="006B6B26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3.682.612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E2621C" w:rsidRPr="00A529CE" w:rsidRDefault="00E2621C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E2621C" w:rsidRPr="00A529CE" w:rsidRDefault="00365ED4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3.682.612,00</w:t>
            </w:r>
          </w:p>
        </w:tc>
      </w:tr>
    </w:tbl>
    <w:p w:rsidR="002E1789" w:rsidRPr="00A23F08" w:rsidRDefault="002E1789" w:rsidP="00A529CE">
      <w:pPr>
        <w:ind w:right="-568"/>
        <w:rPr>
          <w:rFonts w:ascii="Times New Roman" w:hAnsi="Times New Roman"/>
          <w:sz w:val="20"/>
          <w:szCs w:val="22"/>
        </w:rPr>
      </w:pP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 xml:space="preserve">CAU/MG - REPROGRAMAÇÃO ORÇAMENTÁRIA - </w:t>
      </w:r>
      <w:r w:rsidR="00D029B3" w:rsidRPr="00A529CE">
        <w:rPr>
          <w:rFonts w:ascii="Times New Roman" w:hAnsi="Times New Roman"/>
          <w:b/>
          <w:sz w:val="22"/>
          <w:szCs w:val="2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6B6B26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8.393.825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365ED4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8.356.460,00</w:t>
            </w:r>
          </w:p>
        </w:tc>
      </w:tr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6B6B26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60.000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365ED4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97.365,00</w:t>
            </w:r>
          </w:p>
        </w:tc>
      </w:tr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6B6B26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8.453.825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365ED4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8.453.825,00</w:t>
            </w:r>
          </w:p>
        </w:tc>
      </w:tr>
    </w:tbl>
    <w:p w:rsidR="002E1789" w:rsidRPr="00A529CE" w:rsidRDefault="00AF038A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>CAU/MS</w:t>
      </w:r>
      <w:r w:rsidR="002E1789" w:rsidRPr="00A529CE">
        <w:rPr>
          <w:rFonts w:ascii="Times New Roman" w:hAnsi="Times New Roman"/>
          <w:b/>
          <w:sz w:val="22"/>
          <w:szCs w:val="22"/>
        </w:rPr>
        <w:t xml:space="preserve"> - REPROGRAMAÇÃO ORÇAMENTÁRIA - </w:t>
      </w:r>
      <w:r w:rsidR="00D029B3" w:rsidRPr="00A529CE">
        <w:rPr>
          <w:rFonts w:ascii="Times New Roman" w:hAnsi="Times New Roman"/>
          <w:b/>
          <w:sz w:val="22"/>
          <w:szCs w:val="2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B96757" w:rsidRPr="00A529CE" w:rsidTr="00506767">
        <w:tc>
          <w:tcPr>
            <w:tcW w:w="2268" w:type="dxa"/>
            <w:shd w:val="clear" w:color="auto" w:fill="auto"/>
          </w:tcPr>
          <w:p w:rsidR="00B96757" w:rsidRPr="00A529CE" w:rsidRDefault="00B96757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B96757" w:rsidRPr="00A529CE" w:rsidRDefault="006B6B26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2.833.032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B96757" w:rsidRPr="00A529CE" w:rsidRDefault="00B96757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B96757" w:rsidRPr="00A529CE" w:rsidRDefault="001A574D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2.833.032,00</w:t>
            </w:r>
          </w:p>
        </w:tc>
      </w:tr>
      <w:tr w:rsidR="00B96757" w:rsidRPr="00A529CE" w:rsidTr="00506767">
        <w:tc>
          <w:tcPr>
            <w:tcW w:w="2268" w:type="dxa"/>
            <w:shd w:val="clear" w:color="auto" w:fill="auto"/>
          </w:tcPr>
          <w:p w:rsidR="00B96757" w:rsidRPr="00A529CE" w:rsidRDefault="00B96757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B96757" w:rsidRPr="00A529CE" w:rsidRDefault="006B6B26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200.000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B96757" w:rsidRPr="00A529CE" w:rsidRDefault="00B96757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B96757" w:rsidRPr="00A529CE" w:rsidRDefault="001A574D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200.000,00</w:t>
            </w:r>
          </w:p>
        </w:tc>
      </w:tr>
      <w:tr w:rsidR="00B96757" w:rsidRPr="00A529CE" w:rsidTr="00506767">
        <w:tc>
          <w:tcPr>
            <w:tcW w:w="2268" w:type="dxa"/>
            <w:shd w:val="clear" w:color="auto" w:fill="auto"/>
          </w:tcPr>
          <w:p w:rsidR="00B96757" w:rsidRPr="00A529CE" w:rsidRDefault="00B96757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B96757" w:rsidRPr="00A529CE" w:rsidRDefault="006B6B26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3.033.032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B96757" w:rsidRPr="00A529CE" w:rsidRDefault="00B96757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B96757" w:rsidRPr="00A529CE" w:rsidRDefault="001A574D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3.033.032,00</w:t>
            </w:r>
          </w:p>
        </w:tc>
      </w:tr>
    </w:tbl>
    <w:p w:rsidR="00DB3F8F" w:rsidRPr="00A23F08" w:rsidRDefault="00DB3F8F" w:rsidP="00A529CE">
      <w:pPr>
        <w:ind w:right="-568"/>
        <w:rPr>
          <w:rFonts w:ascii="Times New Roman" w:hAnsi="Times New Roman"/>
          <w:b/>
          <w:sz w:val="20"/>
          <w:szCs w:val="22"/>
        </w:rPr>
      </w:pP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>CAU/</w:t>
      </w:r>
      <w:r w:rsidR="00B319BD" w:rsidRPr="00A529CE">
        <w:rPr>
          <w:rFonts w:ascii="Times New Roman" w:hAnsi="Times New Roman"/>
          <w:b/>
          <w:sz w:val="22"/>
          <w:szCs w:val="22"/>
        </w:rPr>
        <w:t>M</w:t>
      </w:r>
      <w:r w:rsidR="00AF038A" w:rsidRPr="00A529CE">
        <w:rPr>
          <w:rFonts w:ascii="Times New Roman" w:hAnsi="Times New Roman"/>
          <w:b/>
          <w:sz w:val="22"/>
          <w:szCs w:val="22"/>
        </w:rPr>
        <w:t>T</w:t>
      </w:r>
      <w:r w:rsidRPr="00A529CE">
        <w:rPr>
          <w:rFonts w:ascii="Times New Roman" w:hAnsi="Times New Roman"/>
          <w:b/>
          <w:sz w:val="22"/>
          <w:szCs w:val="22"/>
        </w:rPr>
        <w:t xml:space="preserve"> - REPROGRAMAÇÃO ORÇAMENTÁRIA - </w:t>
      </w:r>
      <w:r w:rsidR="00D029B3" w:rsidRPr="00A529CE">
        <w:rPr>
          <w:rFonts w:ascii="Times New Roman" w:hAnsi="Times New Roman"/>
          <w:b/>
          <w:sz w:val="22"/>
          <w:szCs w:val="2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7D43C1" w:rsidRPr="00A529CE" w:rsidTr="00506767">
        <w:tc>
          <w:tcPr>
            <w:tcW w:w="2268" w:type="dxa"/>
            <w:shd w:val="clear" w:color="auto" w:fill="auto"/>
          </w:tcPr>
          <w:p w:rsidR="007D43C1" w:rsidRPr="00A529CE" w:rsidRDefault="007D43C1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7D43C1" w:rsidRPr="00A529CE" w:rsidRDefault="006B6B26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2.653.701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7D43C1" w:rsidRPr="00A529CE" w:rsidRDefault="007D43C1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7D43C1" w:rsidRPr="00A529CE" w:rsidRDefault="001A574D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2.653.701,00</w:t>
            </w:r>
          </w:p>
        </w:tc>
      </w:tr>
      <w:tr w:rsidR="007D43C1" w:rsidRPr="00A529CE" w:rsidTr="00506767">
        <w:tc>
          <w:tcPr>
            <w:tcW w:w="2268" w:type="dxa"/>
            <w:shd w:val="clear" w:color="auto" w:fill="auto"/>
          </w:tcPr>
          <w:p w:rsidR="007D43C1" w:rsidRPr="00A529CE" w:rsidRDefault="007D43C1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7D43C1" w:rsidRPr="00A529CE" w:rsidRDefault="009E7418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2.036.875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7D43C1" w:rsidRPr="00A529CE" w:rsidRDefault="007D43C1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7D43C1" w:rsidRPr="00A529CE" w:rsidRDefault="001A574D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2.036.875,00</w:t>
            </w:r>
          </w:p>
        </w:tc>
      </w:tr>
      <w:tr w:rsidR="007D43C1" w:rsidRPr="00A529CE" w:rsidTr="00506767">
        <w:tc>
          <w:tcPr>
            <w:tcW w:w="2268" w:type="dxa"/>
            <w:shd w:val="clear" w:color="auto" w:fill="auto"/>
          </w:tcPr>
          <w:p w:rsidR="007D43C1" w:rsidRPr="00A529CE" w:rsidRDefault="007D43C1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7D43C1" w:rsidRPr="00A529CE" w:rsidRDefault="009E7418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4.690.576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7D43C1" w:rsidRPr="00A529CE" w:rsidRDefault="007D43C1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7D43C1" w:rsidRPr="00A529CE" w:rsidRDefault="001A574D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4.690.576,00</w:t>
            </w:r>
          </w:p>
        </w:tc>
      </w:tr>
    </w:tbl>
    <w:p w:rsidR="00E0649F" w:rsidRPr="00A23F08" w:rsidRDefault="00E0649F" w:rsidP="00A529CE">
      <w:pPr>
        <w:ind w:right="-568"/>
        <w:rPr>
          <w:rFonts w:ascii="Times New Roman" w:hAnsi="Times New Roman"/>
          <w:b/>
          <w:sz w:val="20"/>
          <w:szCs w:val="22"/>
        </w:rPr>
      </w:pPr>
    </w:p>
    <w:p w:rsidR="003E2B21" w:rsidRPr="00A529CE" w:rsidRDefault="003E2B21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>CAU/PA - REPROGRAMAÇÃO ORÇAMENTÁRIA - 2017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E2B21" w:rsidRPr="00A529CE" w:rsidTr="00506767">
        <w:tc>
          <w:tcPr>
            <w:tcW w:w="2268" w:type="dxa"/>
            <w:shd w:val="clear" w:color="auto" w:fill="auto"/>
          </w:tcPr>
          <w:p w:rsidR="003E2B21" w:rsidRPr="00A529CE" w:rsidRDefault="003E2B21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3E2B21" w:rsidRPr="00A529CE" w:rsidRDefault="003E2B21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3E2B21" w:rsidRPr="00A529CE" w:rsidRDefault="003E2B21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3E2B21" w:rsidRPr="00A529CE" w:rsidRDefault="003E2B21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3E2B21" w:rsidRPr="00A529CE" w:rsidTr="00506767">
        <w:tc>
          <w:tcPr>
            <w:tcW w:w="2268" w:type="dxa"/>
            <w:shd w:val="clear" w:color="auto" w:fill="auto"/>
          </w:tcPr>
          <w:p w:rsidR="003E2B21" w:rsidRPr="00A529CE" w:rsidRDefault="003E2B21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3E2B21" w:rsidRPr="00A529CE" w:rsidRDefault="003E2B21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1.484.926</w:t>
            </w:r>
            <w:r w:rsid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3E2B21" w:rsidRPr="00A529CE" w:rsidRDefault="003E2B21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3E2B21" w:rsidRPr="00A529CE" w:rsidRDefault="003E2B21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1.484.926</w:t>
            </w:r>
            <w:r w:rsid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3E2B21" w:rsidRPr="00A529CE" w:rsidTr="00506767">
        <w:tc>
          <w:tcPr>
            <w:tcW w:w="2268" w:type="dxa"/>
            <w:shd w:val="clear" w:color="auto" w:fill="auto"/>
          </w:tcPr>
          <w:p w:rsidR="003E2B21" w:rsidRPr="00A529CE" w:rsidRDefault="003E2B21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3E2B21" w:rsidRPr="00A529CE" w:rsidRDefault="003E2B21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847.016</w:t>
            </w:r>
            <w:r w:rsid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3E2B21" w:rsidRPr="00A529CE" w:rsidRDefault="003E2B21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3E2B21" w:rsidRPr="00A529CE" w:rsidRDefault="003E2B21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847.016</w:t>
            </w:r>
            <w:r w:rsid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3E2B21" w:rsidRPr="00A529CE" w:rsidTr="00506767">
        <w:tc>
          <w:tcPr>
            <w:tcW w:w="2268" w:type="dxa"/>
            <w:shd w:val="clear" w:color="auto" w:fill="auto"/>
          </w:tcPr>
          <w:p w:rsidR="003E2B21" w:rsidRPr="00A529CE" w:rsidRDefault="003E2B21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3E2B21" w:rsidRPr="00A529CE" w:rsidRDefault="003E2B21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2.331.942</w:t>
            </w:r>
            <w:r w:rsid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3E2B21" w:rsidRPr="00A529CE" w:rsidRDefault="003E2B21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3E2B21" w:rsidRPr="00A529CE" w:rsidRDefault="003E2B21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2.331.942</w:t>
            </w:r>
            <w:r w:rsid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3E2B21" w:rsidRPr="00A23F08" w:rsidRDefault="003E2B21" w:rsidP="00A529CE">
      <w:pPr>
        <w:ind w:right="-568"/>
        <w:rPr>
          <w:rFonts w:ascii="Times New Roman" w:hAnsi="Times New Roman"/>
          <w:b/>
          <w:sz w:val="20"/>
          <w:szCs w:val="22"/>
        </w:rPr>
      </w:pP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 xml:space="preserve">CAU/PB - REPROGRAMAÇÃO ORÇAMENTÁRIA - </w:t>
      </w:r>
      <w:r w:rsidR="00D029B3" w:rsidRPr="00A529CE">
        <w:rPr>
          <w:rFonts w:ascii="Times New Roman" w:hAnsi="Times New Roman"/>
          <w:b/>
          <w:sz w:val="22"/>
          <w:szCs w:val="2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7D43C1" w:rsidRPr="00A529CE" w:rsidTr="00506767">
        <w:tc>
          <w:tcPr>
            <w:tcW w:w="2268" w:type="dxa"/>
            <w:shd w:val="clear" w:color="auto" w:fill="auto"/>
          </w:tcPr>
          <w:p w:rsidR="007D43C1" w:rsidRPr="00A529CE" w:rsidRDefault="007D43C1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7D43C1" w:rsidRPr="00A529CE" w:rsidRDefault="009E7418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1.468.561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7D43C1" w:rsidRPr="00A529CE" w:rsidRDefault="007D43C1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7D43C1" w:rsidRPr="00A529CE" w:rsidRDefault="001A574D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1.468.561,00</w:t>
            </w:r>
          </w:p>
        </w:tc>
      </w:tr>
      <w:tr w:rsidR="007D43C1" w:rsidRPr="00A529CE" w:rsidTr="00506767">
        <w:tc>
          <w:tcPr>
            <w:tcW w:w="2268" w:type="dxa"/>
            <w:shd w:val="clear" w:color="auto" w:fill="auto"/>
          </w:tcPr>
          <w:p w:rsidR="007D43C1" w:rsidRPr="00A529CE" w:rsidRDefault="007D43C1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7D43C1" w:rsidRPr="00A529CE" w:rsidRDefault="009E7418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5.000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7D43C1" w:rsidRPr="00A529CE" w:rsidRDefault="007D43C1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7D43C1" w:rsidRPr="00A529CE" w:rsidRDefault="001A574D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7D43C1" w:rsidRPr="00A529CE" w:rsidTr="00506767">
        <w:tc>
          <w:tcPr>
            <w:tcW w:w="2268" w:type="dxa"/>
            <w:shd w:val="clear" w:color="auto" w:fill="auto"/>
          </w:tcPr>
          <w:p w:rsidR="007D43C1" w:rsidRPr="00A529CE" w:rsidRDefault="007D43C1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7D43C1" w:rsidRPr="00A529CE" w:rsidRDefault="009E7418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1.473.561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7D43C1" w:rsidRPr="00A529CE" w:rsidRDefault="007D43C1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7D43C1" w:rsidRPr="00A529CE" w:rsidRDefault="001A574D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1.473.561,00</w:t>
            </w:r>
          </w:p>
        </w:tc>
      </w:tr>
    </w:tbl>
    <w:p w:rsidR="002E1789" w:rsidRPr="00A23F08" w:rsidRDefault="002E1789" w:rsidP="00A529CE">
      <w:pPr>
        <w:ind w:right="-568"/>
        <w:rPr>
          <w:rFonts w:ascii="Times New Roman" w:hAnsi="Times New Roman"/>
          <w:sz w:val="20"/>
          <w:szCs w:val="22"/>
        </w:rPr>
      </w:pP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 xml:space="preserve">CAU/PE - REPROGRAMAÇÃO ORÇAMENTÁRIA - </w:t>
      </w:r>
      <w:r w:rsidR="00D029B3" w:rsidRPr="00A529CE">
        <w:rPr>
          <w:rFonts w:ascii="Times New Roman" w:hAnsi="Times New Roman"/>
          <w:b/>
          <w:sz w:val="22"/>
          <w:szCs w:val="2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056055" w:rsidRPr="00A529CE" w:rsidTr="00506767">
        <w:trPr>
          <w:trHeight w:val="179"/>
        </w:trPr>
        <w:tc>
          <w:tcPr>
            <w:tcW w:w="2268" w:type="dxa"/>
            <w:shd w:val="clear" w:color="auto" w:fill="auto"/>
          </w:tcPr>
          <w:p w:rsidR="00056055" w:rsidRPr="00A529CE" w:rsidRDefault="00056055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056055" w:rsidRPr="00A529CE" w:rsidRDefault="009E7418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2.716.571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056055" w:rsidRPr="00A529CE" w:rsidRDefault="00056055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056055" w:rsidRPr="00A529CE" w:rsidRDefault="001A574D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2.716.571,00</w:t>
            </w:r>
          </w:p>
        </w:tc>
      </w:tr>
      <w:tr w:rsidR="00056055" w:rsidRPr="00A529CE" w:rsidTr="00506767">
        <w:tc>
          <w:tcPr>
            <w:tcW w:w="2268" w:type="dxa"/>
            <w:shd w:val="clear" w:color="auto" w:fill="auto"/>
          </w:tcPr>
          <w:p w:rsidR="00056055" w:rsidRPr="00A529CE" w:rsidRDefault="00056055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056055" w:rsidRPr="00A529CE" w:rsidRDefault="009E7418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1.227.000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056055" w:rsidRPr="00A529CE" w:rsidRDefault="00056055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056055" w:rsidRPr="00A529CE" w:rsidRDefault="001A574D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1.227.000,00</w:t>
            </w:r>
          </w:p>
        </w:tc>
      </w:tr>
      <w:tr w:rsidR="00056055" w:rsidRPr="00A529CE" w:rsidTr="00506767">
        <w:tc>
          <w:tcPr>
            <w:tcW w:w="2268" w:type="dxa"/>
            <w:shd w:val="clear" w:color="auto" w:fill="auto"/>
          </w:tcPr>
          <w:p w:rsidR="00056055" w:rsidRPr="00A529CE" w:rsidRDefault="00056055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056055" w:rsidRPr="00A529CE" w:rsidRDefault="009E7418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3.943.571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056055" w:rsidRPr="00A529CE" w:rsidRDefault="00056055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056055" w:rsidRPr="00A529CE" w:rsidRDefault="001A574D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3.943.571,00</w:t>
            </w:r>
          </w:p>
        </w:tc>
      </w:tr>
    </w:tbl>
    <w:p w:rsidR="002E1789" w:rsidRPr="00A23F08" w:rsidRDefault="002E1789" w:rsidP="00A529CE">
      <w:pPr>
        <w:ind w:right="-568"/>
        <w:rPr>
          <w:rFonts w:ascii="Times New Roman" w:hAnsi="Times New Roman"/>
          <w:sz w:val="20"/>
          <w:szCs w:val="22"/>
        </w:rPr>
      </w:pP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 xml:space="preserve">CAU/PI - REPROGRAMAÇÃO ORÇAMENTÁRIA - </w:t>
      </w:r>
      <w:r w:rsidR="00D029B3" w:rsidRPr="00A529CE">
        <w:rPr>
          <w:rFonts w:ascii="Times New Roman" w:hAnsi="Times New Roman"/>
          <w:b/>
          <w:sz w:val="22"/>
          <w:szCs w:val="2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056055" w:rsidRPr="00A529CE" w:rsidTr="00506767">
        <w:tc>
          <w:tcPr>
            <w:tcW w:w="2268" w:type="dxa"/>
            <w:shd w:val="clear" w:color="auto" w:fill="auto"/>
          </w:tcPr>
          <w:p w:rsidR="00056055" w:rsidRPr="00A529CE" w:rsidRDefault="00056055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056055" w:rsidRPr="00A529CE" w:rsidRDefault="009E7418" w:rsidP="00A529CE">
            <w:pPr>
              <w:ind w:right="33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1.180.021</w:t>
            </w:r>
            <w:r w:rsidR="00972CF0" w:rsidRPr="00A529CE">
              <w:rPr>
                <w:rFonts w:ascii="Times New Roman" w:eastAsia="Calibri" w:hAnsi="Times New Roman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056055" w:rsidRPr="00A529CE" w:rsidRDefault="00056055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056055" w:rsidRPr="00A529CE" w:rsidRDefault="001A574D" w:rsidP="00A529CE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1.180.021,00</w:t>
            </w:r>
          </w:p>
        </w:tc>
      </w:tr>
      <w:tr w:rsidR="00056055" w:rsidRPr="00A529CE" w:rsidTr="00506767">
        <w:tc>
          <w:tcPr>
            <w:tcW w:w="2268" w:type="dxa"/>
            <w:shd w:val="clear" w:color="auto" w:fill="auto"/>
          </w:tcPr>
          <w:p w:rsidR="00056055" w:rsidRPr="00A529CE" w:rsidRDefault="00056055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056055" w:rsidRPr="00A529CE" w:rsidRDefault="009E7418" w:rsidP="00A529CE">
            <w:pPr>
              <w:ind w:right="33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1.600</w:t>
            </w:r>
            <w:r w:rsidR="00972CF0" w:rsidRPr="00A529CE">
              <w:rPr>
                <w:rFonts w:ascii="Times New Roman" w:eastAsia="Calibri" w:hAnsi="Times New Roman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056055" w:rsidRPr="00A529CE" w:rsidRDefault="00056055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056055" w:rsidRPr="00A529CE" w:rsidRDefault="001A574D" w:rsidP="00A529CE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1.600,00</w:t>
            </w:r>
          </w:p>
        </w:tc>
      </w:tr>
      <w:tr w:rsidR="00056055" w:rsidRPr="00A529CE" w:rsidTr="00506767">
        <w:tc>
          <w:tcPr>
            <w:tcW w:w="2268" w:type="dxa"/>
            <w:shd w:val="clear" w:color="auto" w:fill="auto"/>
          </w:tcPr>
          <w:p w:rsidR="00056055" w:rsidRPr="00A529CE" w:rsidRDefault="00056055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056055" w:rsidRPr="00A529CE" w:rsidRDefault="009E7418" w:rsidP="00A529CE">
            <w:pPr>
              <w:ind w:right="33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1.181.621</w:t>
            </w:r>
            <w:r w:rsidR="00972CF0" w:rsidRPr="00A529CE">
              <w:rPr>
                <w:rFonts w:ascii="Times New Roman" w:eastAsia="Calibri" w:hAnsi="Times New Roman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056055" w:rsidRPr="00A529CE" w:rsidRDefault="00056055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056055" w:rsidRPr="00A529CE" w:rsidRDefault="001A574D" w:rsidP="00A529CE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1.181.621,00</w:t>
            </w:r>
          </w:p>
        </w:tc>
      </w:tr>
    </w:tbl>
    <w:p w:rsidR="002E1789" w:rsidRPr="00A23F08" w:rsidRDefault="002E1789" w:rsidP="00A529CE">
      <w:pPr>
        <w:ind w:right="-568"/>
        <w:rPr>
          <w:rFonts w:ascii="Times New Roman" w:hAnsi="Times New Roman"/>
          <w:sz w:val="20"/>
          <w:szCs w:val="22"/>
        </w:rPr>
      </w:pP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 xml:space="preserve">CAU/PR - REPROGRAMAÇÃO ORÇAMENTÁRIA - </w:t>
      </w:r>
      <w:r w:rsidR="00D029B3" w:rsidRPr="00A529CE">
        <w:rPr>
          <w:rFonts w:ascii="Times New Roman" w:hAnsi="Times New Roman"/>
          <w:b/>
          <w:sz w:val="22"/>
          <w:szCs w:val="2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27470B" w:rsidRPr="00A529CE" w:rsidTr="00506767">
        <w:tc>
          <w:tcPr>
            <w:tcW w:w="2268" w:type="dxa"/>
            <w:shd w:val="clear" w:color="auto" w:fill="auto"/>
          </w:tcPr>
          <w:p w:rsidR="0027470B" w:rsidRPr="00A529CE" w:rsidRDefault="0027470B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27470B" w:rsidRPr="00A529CE" w:rsidRDefault="009E7418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10.492.065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7470B" w:rsidRPr="00A529CE" w:rsidRDefault="0027470B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27470B" w:rsidRPr="00A529CE" w:rsidRDefault="001A574D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10.492.065,00</w:t>
            </w:r>
          </w:p>
        </w:tc>
      </w:tr>
      <w:tr w:rsidR="0027470B" w:rsidRPr="00A529CE" w:rsidTr="00506767">
        <w:tc>
          <w:tcPr>
            <w:tcW w:w="2268" w:type="dxa"/>
            <w:shd w:val="clear" w:color="auto" w:fill="auto"/>
          </w:tcPr>
          <w:p w:rsidR="0027470B" w:rsidRPr="00A529CE" w:rsidRDefault="0027470B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27470B" w:rsidRPr="00A529CE" w:rsidRDefault="009E7418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2.500.000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7470B" w:rsidRPr="00A529CE" w:rsidRDefault="0027470B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27470B" w:rsidRPr="00A529CE" w:rsidRDefault="001A574D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2.500.000,00</w:t>
            </w:r>
          </w:p>
        </w:tc>
      </w:tr>
      <w:tr w:rsidR="0027470B" w:rsidRPr="00A529CE" w:rsidTr="00506767">
        <w:tc>
          <w:tcPr>
            <w:tcW w:w="2268" w:type="dxa"/>
            <w:shd w:val="clear" w:color="auto" w:fill="auto"/>
          </w:tcPr>
          <w:p w:rsidR="0027470B" w:rsidRPr="00A529CE" w:rsidRDefault="0027470B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27470B" w:rsidRPr="00A529CE" w:rsidRDefault="009E7418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12.992.065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7470B" w:rsidRPr="00A529CE" w:rsidRDefault="0027470B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27470B" w:rsidRPr="00A529CE" w:rsidRDefault="001A574D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12.992.065,00</w:t>
            </w:r>
          </w:p>
        </w:tc>
      </w:tr>
    </w:tbl>
    <w:p w:rsidR="00AF038A" w:rsidRPr="00A23F08" w:rsidRDefault="00AF038A" w:rsidP="00A529CE">
      <w:pPr>
        <w:ind w:right="-568"/>
        <w:rPr>
          <w:rFonts w:ascii="Times New Roman" w:hAnsi="Times New Roman"/>
          <w:b/>
          <w:color w:val="000000"/>
          <w:sz w:val="20"/>
          <w:szCs w:val="22"/>
        </w:rPr>
      </w:pPr>
    </w:p>
    <w:p w:rsidR="00AF038A" w:rsidRPr="00A529CE" w:rsidRDefault="00AF038A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color w:val="000000"/>
          <w:sz w:val="22"/>
          <w:szCs w:val="22"/>
        </w:rPr>
        <w:t xml:space="preserve">CAU/RJ </w:t>
      </w:r>
      <w:r w:rsidRPr="00A529CE">
        <w:rPr>
          <w:rFonts w:ascii="Times New Roman" w:hAnsi="Times New Roman"/>
          <w:b/>
          <w:sz w:val="22"/>
          <w:szCs w:val="22"/>
        </w:rPr>
        <w:t>- REPROGRAMAÇÃO ORÇAMENTÁRIA - 2017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AF038A" w:rsidRPr="00A529CE" w:rsidTr="00506767"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AF038A" w:rsidRPr="00A529CE" w:rsidTr="00506767"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9E7418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10.498.785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1A574D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10.498.785,00</w:t>
            </w:r>
          </w:p>
        </w:tc>
      </w:tr>
      <w:tr w:rsidR="00AF038A" w:rsidRPr="00A529CE" w:rsidTr="00506767"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9E7418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3.384.504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1A574D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3.384.504,00</w:t>
            </w:r>
          </w:p>
        </w:tc>
      </w:tr>
      <w:tr w:rsidR="00AF038A" w:rsidRPr="00A529CE" w:rsidTr="00506767"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9E7418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13.883.289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1A574D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13.883.289,00</w:t>
            </w:r>
          </w:p>
        </w:tc>
      </w:tr>
    </w:tbl>
    <w:p w:rsidR="00AF038A" w:rsidRPr="00A23F08" w:rsidRDefault="00AF038A" w:rsidP="00A529CE">
      <w:pPr>
        <w:ind w:right="-568"/>
        <w:rPr>
          <w:rFonts w:ascii="Times New Roman" w:hAnsi="Times New Roman"/>
          <w:sz w:val="20"/>
          <w:szCs w:val="22"/>
        </w:rPr>
      </w:pP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 xml:space="preserve">CAU/RN - REPROGRAMAÇÃO ORÇAMENTÁRIA - </w:t>
      </w:r>
      <w:r w:rsidR="00D029B3" w:rsidRPr="00A529CE">
        <w:rPr>
          <w:rFonts w:ascii="Times New Roman" w:hAnsi="Times New Roman"/>
          <w:b/>
          <w:sz w:val="22"/>
          <w:szCs w:val="2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9826C1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1.317.301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1A574D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1.317.301,00</w:t>
            </w:r>
          </w:p>
        </w:tc>
      </w:tr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9826C1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230.000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1A574D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230.000,00</w:t>
            </w:r>
          </w:p>
        </w:tc>
      </w:tr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9826C1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1.547.301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1A574D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1.547.301,00</w:t>
            </w:r>
          </w:p>
        </w:tc>
      </w:tr>
    </w:tbl>
    <w:p w:rsidR="00AF038A" w:rsidRPr="00A529CE" w:rsidRDefault="00AF038A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>CAU/RO - REPROGRAMAÇÃO ORÇAMENTÁRIA - 2017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AF038A" w:rsidRPr="00A529CE" w:rsidTr="00506767"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AF038A" w:rsidRPr="00A529CE" w:rsidTr="00506767"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8B035E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1.214.639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972CF0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1.214.639,00</w:t>
            </w:r>
          </w:p>
        </w:tc>
      </w:tr>
      <w:tr w:rsidR="00AF038A" w:rsidRPr="00A529CE" w:rsidTr="00506767"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8B035E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150.000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972CF0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150.000,00</w:t>
            </w:r>
          </w:p>
        </w:tc>
      </w:tr>
      <w:tr w:rsidR="00AF038A" w:rsidRPr="00A529CE" w:rsidTr="00506767"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8B035E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1.364.639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AF038A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AF038A" w:rsidRPr="00A529CE" w:rsidRDefault="00972CF0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1.364.639,00</w:t>
            </w:r>
          </w:p>
        </w:tc>
      </w:tr>
    </w:tbl>
    <w:p w:rsidR="00AF038A" w:rsidRPr="00A529CE" w:rsidRDefault="00AF038A" w:rsidP="00A529CE">
      <w:pPr>
        <w:ind w:right="-568"/>
        <w:rPr>
          <w:rFonts w:ascii="Times New Roman" w:hAnsi="Times New Roman"/>
          <w:sz w:val="22"/>
          <w:szCs w:val="22"/>
        </w:rPr>
      </w:pP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 xml:space="preserve">CAU/RR - REPROGRAMAÇÃO ORÇAMENTÁRIA - </w:t>
      </w:r>
      <w:r w:rsidR="00D029B3" w:rsidRPr="00A529CE">
        <w:rPr>
          <w:rFonts w:ascii="Times New Roman" w:hAnsi="Times New Roman"/>
          <w:b/>
          <w:sz w:val="22"/>
          <w:szCs w:val="2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8B035E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1.076.654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972CF0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1.037.665,00</w:t>
            </w:r>
          </w:p>
        </w:tc>
      </w:tr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8B035E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168.701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972CF0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207.690,00</w:t>
            </w:r>
          </w:p>
        </w:tc>
      </w:tr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8B035E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1.245.355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972CF0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1.245.355,00</w:t>
            </w:r>
          </w:p>
        </w:tc>
      </w:tr>
    </w:tbl>
    <w:p w:rsidR="002E1789" w:rsidRPr="00A529CE" w:rsidRDefault="002E1789" w:rsidP="00A529CE">
      <w:pPr>
        <w:ind w:right="-568"/>
        <w:rPr>
          <w:rFonts w:ascii="Times New Roman" w:hAnsi="Times New Roman"/>
          <w:sz w:val="22"/>
          <w:szCs w:val="22"/>
        </w:rPr>
      </w:pP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 xml:space="preserve">CAU/RS - REPROGRAMAÇÃO ORÇAMENTÁRIA - </w:t>
      </w:r>
      <w:r w:rsidR="00D029B3" w:rsidRPr="00A529CE">
        <w:rPr>
          <w:rFonts w:ascii="Times New Roman" w:hAnsi="Times New Roman"/>
          <w:b/>
          <w:sz w:val="22"/>
          <w:szCs w:val="2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8B035E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14.578.758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972CF0" w:rsidP="00A529CE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14.578.758,00</w:t>
            </w:r>
          </w:p>
        </w:tc>
      </w:tr>
      <w:tr w:rsidR="00B141FF" w:rsidRPr="00A529CE" w:rsidTr="00506767">
        <w:tc>
          <w:tcPr>
            <w:tcW w:w="2268" w:type="dxa"/>
            <w:shd w:val="clear" w:color="auto" w:fill="auto"/>
          </w:tcPr>
          <w:p w:rsidR="00B141FF" w:rsidRPr="00A529CE" w:rsidRDefault="00B141FF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B141FF" w:rsidRPr="00A529CE" w:rsidRDefault="008B035E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14.683.591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B141FF" w:rsidRPr="00A529CE" w:rsidRDefault="00B141FF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B141FF" w:rsidRPr="00A529CE" w:rsidRDefault="00972CF0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14.683.591,00</w:t>
            </w:r>
          </w:p>
        </w:tc>
      </w:tr>
      <w:tr w:rsidR="00B141FF" w:rsidRPr="00A529CE" w:rsidTr="00506767">
        <w:tc>
          <w:tcPr>
            <w:tcW w:w="2268" w:type="dxa"/>
            <w:shd w:val="clear" w:color="auto" w:fill="auto"/>
          </w:tcPr>
          <w:p w:rsidR="00B141FF" w:rsidRPr="00A529CE" w:rsidRDefault="00B141FF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B141FF" w:rsidRPr="00A529CE" w:rsidRDefault="008B035E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29.262.349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B141FF" w:rsidRPr="00A529CE" w:rsidRDefault="00B141FF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B141FF" w:rsidRPr="00A529CE" w:rsidRDefault="00972CF0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29.262.349,00</w:t>
            </w:r>
          </w:p>
        </w:tc>
      </w:tr>
    </w:tbl>
    <w:p w:rsidR="002E1789" w:rsidRPr="00A529CE" w:rsidRDefault="002E1789" w:rsidP="00A529CE">
      <w:pPr>
        <w:ind w:right="-568"/>
        <w:rPr>
          <w:rFonts w:ascii="Times New Roman" w:hAnsi="Times New Roman"/>
          <w:sz w:val="22"/>
          <w:szCs w:val="22"/>
        </w:rPr>
      </w:pP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 xml:space="preserve">CAU/SE - REPROGRAMAÇÃO ORÇAMENTÁRIA - </w:t>
      </w:r>
      <w:r w:rsidR="00D029B3" w:rsidRPr="00A529CE">
        <w:rPr>
          <w:rFonts w:ascii="Times New Roman" w:hAnsi="Times New Roman"/>
          <w:b/>
          <w:sz w:val="22"/>
          <w:szCs w:val="2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852678" w:rsidRPr="00A529CE" w:rsidTr="00506767">
        <w:tc>
          <w:tcPr>
            <w:tcW w:w="2268" w:type="dxa"/>
            <w:shd w:val="clear" w:color="auto" w:fill="auto"/>
          </w:tcPr>
          <w:p w:rsidR="00852678" w:rsidRPr="00A529CE" w:rsidRDefault="00852678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852678" w:rsidRPr="00A529CE" w:rsidRDefault="008B035E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1.134.962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852678" w:rsidRPr="00A529CE" w:rsidRDefault="00852678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852678" w:rsidRPr="00A529CE" w:rsidRDefault="00972CF0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1.134.962,00</w:t>
            </w:r>
          </w:p>
        </w:tc>
      </w:tr>
      <w:tr w:rsidR="00852678" w:rsidRPr="00A529CE" w:rsidTr="00506767">
        <w:tc>
          <w:tcPr>
            <w:tcW w:w="2268" w:type="dxa"/>
            <w:shd w:val="clear" w:color="auto" w:fill="auto"/>
          </w:tcPr>
          <w:p w:rsidR="00852678" w:rsidRPr="00A529CE" w:rsidRDefault="00852678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852678" w:rsidRPr="00A529CE" w:rsidRDefault="008B035E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60.000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852678" w:rsidRPr="00A529CE" w:rsidRDefault="00852678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852678" w:rsidRPr="00A529CE" w:rsidRDefault="00972CF0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60.000,00</w:t>
            </w:r>
          </w:p>
        </w:tc>
      </w:tr>
      <w:tr w:rsidR="00852678" w:rsidRPr="00A529CE" w:rsidTr="00506767">
        <w:tc>
          <w:tcPr>
            <w:tcW w:w="2268" w:type="dxa"/>
            <w:shd w:val="clear" w:color="auto" w:fill="auto"/>
          </w:tcPr>
          <w:p w:rsidR="00852678" w:rsidRPr="00A529CE" w:rsidRDefault="00852678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852678" w:rsidRPr="00A529CE" w:rsidRDefault="008B035E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1.194.962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852678" w:rsidRPr="00A529CE" w:rsidRDefault="00852678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852678" w:rsidRPr="00A529CE" w:rsidRDefault="00972CF0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1.194.962,00</w:t>
            </w:r>
          </w:p>
        </w:tc>
      </w:tr>
    </w:tbl>
    <w:p w:rsidR="00E0649F" w:rsidRPr="00A529CE" w:rsidRDefault="00E0649F" w:rsidP="00A529CE">
      <w:pPr>
        <w:ind w:right="-568"/>
        <w:rPr>
          <w:rFonts w:ascii="Times New Roman" w:hAnsi="Times New Roman"/>
          <w:sz w:val="22"/>
          <w:szCs w:val="22"/>
        </w:rPr>
      </w:pP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 xml:space="preserve">CAU/SP - REPROGRAMAÇÃO ORÇAMENTÁRIA - </w:t>
      </w:r>
      <w:r w:rsidR="00D029B3" w:rsidRPr="00A529CE">
        <w:rPr>
          <w:rFonts w:ascii="Times New Roman" w:hAnsi="Times New Roman"/>
          <w:b/>
          <w:sz w:val="22"/>
          <w:szCs w:val="2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8B035E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45.387.435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972CF0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45.387.435,00</w:t>
            </w:r>
          </w:p>
        </w:tc>
      </w:tr>
      <w:tr w:rsidR="00852678" w:rsidRPr="00A529CE" w:rsidTr="00506767">
        <w:tc>
          <w:tcPr>
            <w:tcW w:w="2268" w:type="dxa"/>
            <w:shd w:val="clear" w:color="auto" w:fill="auto"/>
          </w:tcPr>
          <w:p w:rsidR="00852678" w:rsidRPr="00A529CE" w:rsidRDefault="00852678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852678" w:rsidRPr="00A529CE" w:rsidRDefault="008B035E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39.071.931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852678" w:rsidRPr="00A529CE" w:rsidRDefault="00852678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852678" w:rsidRPr="00A529CE" w:rsidRDefault="00972CF0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39.071.931,00</w:t>
            </w:r>
          </w:p>
        </w:tc>
      </w:tr>
      <w:tr w:rsidR="00852678" w:rsidRPr="00A529CE" w:rsidTr="00506767">
        <w:tc>
          <w:tcPr>
            <w:tcW w:w="2268" w:type="dxa"/>
            <w:shd w:val="clear" w:color="auto" w:fill="auto"/>
          </w:tcPr>
          <w:p w:rsidR="00852678" w:rsidRPr="00A529CE" w:rsidRDefault="00852678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852678" w:rsidRPr="00A529CE" w:rsidRDefault="008B035E" w:rsidP="00A529CE">
            <w:pPr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84.459.366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852678" w:rsidRPr="00A529CE" w:rsidRDefault="00852678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852678" w:rsidRPr="00A529CE" w:rsidRDefault="00972CF0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84.459.366,00</w:t>
            </w:r>
          </w:p>
        </w:tc>
      </w:tr>
    </w:tbl>
    <w:p w:rsidR="002E1789" w:rsidRPr="00A529CE" w:rsidRDefault="002E1789" w:rsidP="00A529CE">
      <w:pPr>
        <w:ind w:right="-568"/>
        <w:rPr>
          <w:rFonts w:ascii="Times New Roman" w:hAnsi="Times New Roman"/>
          <w:b/>
          <w:sz w:val="22"/>
          <w:szCs w:val="22"/>
        </w:rPr>
      </w:pP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 xml:space="preserve">CAU/TO - REPROGRAMAÇÃO ORÇAMENTÁRIA - </w:t>
      </w:r>
      <w:r w:rsidR="00D029B3" w:rsidRPr="00A529CE">
        <w:rPr>
          <w:rFonts w:ascii="Times New Roman" w:hAnsi="Times New Roman"/>
          <w:b/>
          <w:sz w:val="22"/>
          <w:szCs w:val="2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1789" w:rsidRPr="00A529CE" w:rsidTr="00506767"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2E1789" w:rsidRPr="00A529CE" w:rsidRDefault="002E1789" w:rsidP="00A529CE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/>
                <w:sz w:val="22"/>
                <w:szCs w:val="22"/>
              </w:rPr>
              <w:t>R$ 1,00</w:t>
            </w:r>
          </w:p>
        </w:tc>
      </w:tr>
      <w:tr w:rsidR="003C0018" w:rsidRPr="00A529CE" w:rsidTr="00506767">
        <w:tc>
          <w:tcPr>
            <w:tcW w:w="2268" w:type="dxa"/>
            <w:shd w:val="clear" w:color="auto" w:fill="auto"/>
          </w:tcPr>
          <w:p w:rsidR="003C0018" w:rsidRPr="00A529CE" w:rsidRDefault="003C0018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3C0018" w:rsidRPr="00A529CE" w:rsidRDefault="008B035E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997.426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3C0018" w:rsidRPr="00A529CE" w:rsidRDefault="003C0018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3C0018" w:rsidRPr="00A529CE" w:rsidRDefault="00972CF0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997.426,00</w:t>
            </w:r>
          </w:p>
        </w:tc>
      </w:tr>
      <w:tr w:rsidR="003C0018" w:rsidRPr="00A529CE" w:rsidTr="00506767">
        <w:tc>
          <w:tcPr>
            <w:tcW w:w="2268" w:type="dxa"/>
            <w:shd w:val="clear" w:color="auto" w:fill="auto"/>
          </w:tcPr>
          <w:p w:rsidR="003C0018" w:rsidRPr="00A529CE" w:rsidRDefault="003C0018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3C0018" w:rsidRPr="00A529CE" w:rsidRDefault="008B035E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665.574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3C0018" w:rsidRPr="00A529CE" w:rsidRDefault="003C0018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3C0018" w:rsidRPr="00A529CE" w:rsidRDefault="00972CF0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665.574,00</w:t>
            </w:r>
          </w:p>
        </w:tc>
      </w:tr>
      <w:tr w:rsidR="003C0018" w:rsidRPr="00A529CE" w:rsidTr="00506767">
        <w:tc>
          <w:tcPr>
            <w:tcW w:w="2268" w:type="dxa"/>
            <w:shd w:val="clear" w:color="auto" w:fill="auto"/>
          </w:tcPr>
          <w:p w:rsidR="003C0018" w:rsidRPr="00A529CE" w:rsidRDefault="003C0018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3C0018" w:rsidRPr="00A529CE" w:rsidRDefault="008B035E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1.663.000</w:t>
            </w:r>
            <w:r w:rsidR="00972CF0"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3C0018" w:rsidRPr="00A529CE" w:rsidRDefault="003C0018" w:rsidP="00A529CE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3C0018" w:rsidRPr="00A529CE" w:rsidRDefault="00972CF0" w:rsidP="00A529CE">
            <w:pPr>
              <w:ind w:right="33"/>
              <w:jc w:val="right"/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</w:pPr>
            <w:r w:rsidRPr="00A529CE">
              <w:rPr>
                <w:rFonts w:ascii="Times New Roman" w:eastAsia="Calibri" w:hAnsi="Times New Roman"/>
                <w:bCs/>
                <w:color w:val="000000"/>
                <w:sz w:val="22"/>
                <w:szCs w:val="22"/>
              </w:rPr>
              <w:t>1.663.000,00</w:t>
            </w:r>
          </w:p>
        </w:tc>
      </w:tr>
    </w:tbl>
    <w:p w:rsidR="002E1789" w:rsidRPr="00A529CE" w:rsidRDefault="002E1789" w:rsidP="00A529CE">
      <w:pPr>
        <w:ind w:right="-568"/>
        <w:jc w:val="center"/>
        <w:rPr>
          <w:rFonts w:ascii="Times New Roman" w:hAnsi="Times New Roman"/>
          <w:sz w:val="22"/>
          <w:szCs w:val="22"/>
        </w:rPr>
      </w:pPr>
    </w:p>
    <w:p w:rsidR="002E1789" w:rsidRPr="00A529CE" w:rsidRDefault="002E1789" w:rsidP="00A529CE">
      <w:pPr>
        <w:ind w:right="-568"/>
        <w:rPr>
          <w:rFonts w:ascii="Times New Roman" w:hAnsi="Times New Roman"/>
          <w:sz w:val="22"/>
          <w:szCs w:val="22"/>
        </w:rPr>
      </w:pPr>
      <w:r w:rsidRPr="00A529CE">
        <w:rPr>
          <w:rFonts w:ascii="Times New Roman" w:hAnsi="Times New Roman"/>
          <w:sz w:val="22"/>
          <w:szCs w:val="22"/>
        </w:rPr>
        <w:t xml:space="preserve">Art. 2° Esta Resolução entra em vigor na data de sua publicação. </w:t>
      </w: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</w:p>
    <w:p w:rsidR="002E1789" w:rsidRPr="00A529CE" w:rsidRDefault="00FC63AC" w:rsidP="00A529CE">
      <w:pPr>
        <w:ind w:right="-568"/>
        <w:jc w:val="center"/>
        <w:rPr>
          <w:rFonts w:ascii="Times New Roman" w:hAnsi="Times New Roman"/>
          <w:sz w:val="22"/>
          <w:szCs w:val="22"/>
        </w:rPr>
      </w:pPr>
      <w:r w:rsidRPr="00A529CE">
        <w:rPr>
          <w:rFonts w:ascii="Times New Roman" w:hAnsi="Times New Roman"/>
          <w:sz w:val="22"/>
          <w:szCs w:val="22"/>
        </w:rPr>
        <w:t>Brasília, 1</w:t>
      </w:r>
      <w:r w:rsidR="00406A50" w:rsidRPr="00A529CE">
        <w:rPr>
          <w:rFonts w:ascii="Times New Roman" w:hAnsi="Times New Roman"/>
          <w:sz w:val="22"/>
          <w:szCs w:val="22"/>
        </w:rPr>
        <w:t>8</w:t>
      </w:r>
      <w:r w:rsidRPr="00A529CE">
        <w:rPr>
          <w:rFonts w:ascii="Times New Roman" w:hAnsi="Times New Roman"/>
          <w:sz w:val="22"/>
          <w:szCs w:val="22"/>
        </w:rPr>
        <w:t xml:space="preserve"> de </w:t>
      </w:r>
      <w:r w:rsidR="00A529CE">
        <w:rPr>
          <w:rFonts w:ascii="Times New Roman" w:hAnsi="Times New Roman"/>
          <w:sz w:val="22"/>
          <w:szCs w:val="22"/>
        </w:rPr>
        <w:t>a</w:t>
      </w:r>
      <w:r w:rsidRPr="00A529CE">
        <w:rPr>
          <w:rFonts w:ascii="Times New Roman" w:hAnsi="Times New Roman"/>
          <w:sz w:val="22"/>
          <w:szCs w:val="22"/>
        </w:rPr>
        <w:t xml:space="preserve">gosto de </w:t>
      </w:r>
      <w:r w:rsidR="00D029B3" w:rsidRPr="00A529CE">
        <w:rPr>
          <w:rFonts w:ascii="Times New Roman" w:hAnsi="Times New Roman"/>
          <w:sz w:val="22"/>
          <w:szCs w:val="22"/>
        </w:rPr>
        <w:t>2017</w:t>
      </w:r>
      <w:r w:rsidR="002E1789" w:rsidRPr="00A529CE">
        <w:rPr>
          <w:rFonts w:ascii="Times New Roman" w:hAnsi="Times New Roman"/>
          <w:sz w:val="22"/>
          <w:szCs w:val="22"/>
        </w:rPr>
        <w:t>.</w:t>
      </w: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</w:p>
    <w:p w:rsidR="009A312B" w:rsidRPr="00A529CE" w:rsidRDefault="009A312B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 xml:space="preserve"> </w:t>
      </w:r>
    </w:p>
    <w:p w:rsidR="002E1789" w:rsidRPr="00A529CE" w:rsidRDefault="00A23F08" w:rsidP="00A529CE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A529CE">
        <w:rPr>
          <w:rFonts w:ascii="Times New Roman" w:hAnsi="Times New Roman"/>
          <w:b/>
          <w:sz w:val="22"/>
          <w:szCs w:val="22"/>
        </w:rPr>
        <w:t>HAROLDO PINHEIRO VILLAR DE QUEIROZ</w:t>
      </w:r>
    </w:p>
    <w:p w:rsidR="002E1789" w:rsidRPr="00A529CE" w:rsidRDefault="002E1789" w:rsidP="00A529CE">
      <w:pPr>
        <w:ind w:right="-568"/>
        <w:jc w:val="center"/>
        <w:rPr>
          <w:rFonts w:ascii="Times New Roman" w:hAnsi="Times New Roman"/>
          <w:sz w:val="22"/>
          <w:szCs w:val="22"/>
        </w:rPr>
      </w:pPr>
      <w:r w:rsidRPr="00A529CE">
        <w:rPr>
          <w:rFonts w:ascii="Times New Roman" w:hAnsi="Times New Roman"/>
          <w:sz w:val="22"/>
          <w:szCs w:val="22"/>
        </w:rPr>
        <w:t>Presidente do CAU/BR</w:t>
      </w:r>
    </w:p>
    <w:p w:rsidR="00A529CE" w:rsidRDefault="00A529CE" w:rsidP="00A529CE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377A5" w:rsidRDefault="00C377A5" w:rsidP="00A529CE">
      <w:pPr>
        <w:tabs>
          <w:tab w:val="center" w:pos="4252"/>
          <w:tab w:val="right" w:pos="8504"/>
        </w:tabs>
        <w:jc w:val="center"/>
      </w:pPr>
    </w:p>
    <w:p w:rsidR="00C377A5" w:rsidRDefault="00C377A5" w:rsidP="00A529CE">
      <w:pPr>
        <w:tabs>
          <w:tab w:val="center" w:pos="4252"/>
          <w:tab w:val="right" w:pos="8504"/>
        </w:tabs>
        <w:jc w:val="center"/>
      </w:pPr>
    </w:p>
    <w:p w:rsidR="00C377A5" w:rsidRDefault="00C377A5" w:rsidP="00A529CE">
      <w:pPr>
        <w:tabs>
          <w:tab w:val="center" w:pos="4252"/>
          <w:tab w:val="right" w:pos="8504"/>
        </w:tabs>
        <w:jc w:val="center"/>
      </w:pPr>
    </w:p>
    <w:p w:rsidR="00C377A5" w:rsidRDefault="00C377A5" w:rsidP="00A529CE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C377A5" w:rsidRDefault="00C377A5" w:rsidP="00A529CE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C377A5" w:rsidRDefault="00C377A5" w:rsidP="00A529CE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C377A5" w:rsidRPr="00C377A5" w:rsidRDefault="00C377A5" w:rsidP="00A529CE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12"/>
          <w:szCs w:val="22"/>
        </w:rPr>
      </w:pPr>
    </w:p>
    <w:p w:rsidR="00A529CE" w:rsidRPr="00C377A5" w:rsidRDefault="00C377A5" w:rsidP="00A529CE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2"/>
          <w:szCs w:val="22"/>
        </w:rPr>
      </w:pPr>
      <w:r w:rsidRPr="00C377A5">
        <w:rPr>
          <w:rFonts w:ascii="Times New Roman" w:hAnsi="Times New Roman"/>
          <w:sz w:val="22"/>
          <w:szCs w:val="22"/>
        </w:rPr>
        <w:t>(Publicada no Diário Oficial da União, Edição n° 166, Seção 1, de 29 de agosto de 2017)</w:t>
      </w:r>
    </w:p>
    <w:sectPr w:rsidR="00A529CE" w:rsidRPr="00C377A5" w:rsidSect="00556C9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559" w:right="1134" w:bottom="1559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16" w:rsidRDefault="00F74416">
      <w:r>
        <w:separator/>
      </w:r>
    </w:p>
  </w:endnote>
  <w:endnote w:type="continuationSeparator" w:id="0">
    <w:p w:rsidR="00F74416" w:rsidRDefault="00F7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1B4" w:rsidRPr="00771D1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402F4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7544BE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FB71B4" w:rsidRDefault="007544BE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Picture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16" w:rsidRDefault="00F74416">
      <w:r>
        <w:separator/>
      </w:r>
    </w:p>
  </w:footnote>
  <w:footnote w:type="continuationSeparator" w:id="0">
    <w:p w:rsidR="00F74416" w:rsidRDefault="00F7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7544BE" w:rsidP="00FB71B4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Picture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Picture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7544BE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Picture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7F20"/>
    <w:rsid w:val="000524A9"/>
    <w:rsid w:val="00056055"/>
    <w:rsid w:val="000835C9"/>
    <w:rsid w:val="00092538"/>
    <w:rsid w:val="000B3ED2"/>
    <w:rsid w:val="000C03F4"/>
    <w:rsid w:val="000C5575"/>
    <w:rsid w:val="000E242E"/>
    <w:rsid w:val="000E292A"/>
    <w:rsid w:val="000E6D16"/>
    <w:rsid w:val="00186718"/>
    <w:rsid w:val="00197C5D"/>
    <w:rsid w:val="001A574D"/>
    <w:rsid w:val="001C0065"/>
    <w:rsid w:val="001C2CE6"/>
    <w:rsid w:val="001D49DA"/>
    <w:rsid w:val="00241EAD"/>
    <w:rsid w:val="00257007"/>
    <w:rsid w:val="00257EDF"/>
    <w:rsid w:val="00261428"/>
    <w:rsid w:val="0027470B"/>
    <w:rsid w:val="002B2BA0"/>
    <w:rsid w:val="002B568F"/>
    <w:rsid w:val="002C1F20"/>
    <w:rsid w:val="002E1789"/>
    <w:rsid w:val="002E4F21"/>
    <w:rsid w:val="002E54A5"/>
    <w:rsid w:val="003153A8"/>
    <w:rsid w:val="00326CFB"/>
    <w:rsid w:val="00332DBE"/>
    <w:rsid w:val="00365ED4"/>
    <w:rsid w:val="0037638B"/>
    <w:rsid w:val="00381168"/>
    <w:rsid w:val="003C0018"/>
    <w:rsid w:val="003E2B21"/>
    <w:rsid w:val="00406A50"/>
    <w:rsid w:val="0041146B"/>
    <w:rsid w:val="0043093F"/>
    <w:rsid w:val="004762B1"/>
    <w:rsid w:val="00477E8A"/>
    <w:rsid w:val="004A340D"/>
    <w:rsid w:val="004B2DD9"/>
    <w:rsid w:val="004C1BB5"/>
    <w:rsid w:val="00504546"/>
    <w:rsid w:val="00506767"/>
    <w:rsid w:val="005402F4"/>
    <w:rsid w:val="00547598"/>
    <w:rsid w:val="00556C97"/>
    <w:rsid w:val="00586433"/>
    <w:rsid w:val="005A3450"/>
    <w:rsid w:val="005B5B9E"/>
    <w:rsid w:val="005B69E1"/>
    <w:rsid w:val="005C01D0"/>
    <w:rsid w:val="00622373"/>
    <w:rsid w:val="00623657"/>
    <w:rsid w:val="00640AC4"/>
    <w:rsid w:val="006435FB"/>
    <w:rsid w:val="00647FCD"/>
    <w:rsid w:val="00682563"/>
    <w:rsid w:val="006A059D"/>
    <w:rsid w:val="006B6B26"/>
    <w:rsid w:val="007136EF"/>
    <w:rsid w:val="00713DBB"/>
    <w:rsid w:val="00741C17"/>
    <w:rsid w:val="007544BE"/>
    <w:rsid w:val="007D43C1"/>
    <w:rsid w:val="007D4633"/>
    <w:rsid w:val="00805910"/>
    <w:rsid w:val="00852678"/>
    <w:rsid w:val="00896085"/>
    <w:rsid w:val="008B035E"/>
    <w:rsid w:val="008C308D"/>
    <w:rsid w:val="008D3110"/>
    <w:rsid w:val="008E33A3"/>
    <w:rsid w:val="00905327"/>
    <w:rsid w:val="00907D9F"/>
    <w:rsid w:val="00914F71"/>
    <w:rsid w:val="00972CF0"/>
    <w:rsid w:val="009826C1"/>
    <w:rsid w:val="00985977"/>
    <w:rsid w:val="009949C8"/>
    <w:rsid w:val="009A312B"/>
    <w:rsid w:val="009B5168"/>
    <w:rsid w:val="009E7418"/>
    <w:rsid w:val="009E7D7B"/>
    <w:rsid w:val="009F3588"/>
    <w:rsid w:val="00A20481"/>
    <w:rsid w:val="00A23F08"/>
    <w:rsid w:val="00A46634"/>
    <w:rsid w:val="00A529CE"/>
    <w:rsid w:val="00AA606C"/>
    <w:rsid w:val="00AC4B6B"/>
    <w:rsid w:val="00AD6A62"/>
    <w:rsid w:val="00AF038A"/>
    <w:rsid w:val="00AF18D0"/>
    <w:rsid w:val="00AF4191"/>
    <w:rsid w:val="00B04E6B"/>
    <w:rsid w:val="00B141FF"/>
    <w:rsid w:val="00B1465B"/>
    <w:rsid w:val="00B319BD"/>
    <w:rsid w:val="00B576C7"/>
    <w:rsid w:val="00B96757"/>
    <w:rsid w:val="00BB4A9D"/>
    <w:rsid w:val="00BC4533"/>
    <w:rsid w:val="00BE0B6C"/>
    <w:rsid w:val="00BE2F38"/>
    <w:rsid w:val="00BF1323"/>
    <w:rsid w:val="00C04C43"/>
    <w:rsid w:val="00C3520C"/>
    <w:rsid w:val="00C377A5"/>
    <w:rsid w:val="00C601EF"/>
    <w:rsid w:val="00C62CBB"/>
    <w:rsid w:val="00C82732"/>
    <w:rsid w:val="00C8572E"/>
    <w:rsid w:val="00C96544"/>
    <w:rsid w:val="00C97884"/>
    <w:rsid w:val="00CD5E6B"/>
    <w:rsid w:val="00D029B3"/>
    <w:rsid w:val="00D06E89"/>
    <w:rsid w:val="00D51ECB"/>
    <w:rsid w:val="00D73EC1"/>
    <w:rsid w:val="00D94057"/>
    <w:rsid w:val="00DA4B5D"/>
    <w:rsid w:val="00DB3F8F"/>
    <w:rsid w:val="00DC0EF0"/>
    <w:rsid w:val="00E01ACD"/>
    <w:rsid w:val="00E0625E"/>
    <w:rsid w:val="00E0649F"/>
    <w:rsid w:val="00E2621C"/>
    <w:rsid w:val="00E33D12"/>
    <w:rsid w:val="00E4026C"/>
    <w:rsid w:val="00E52368"/>
    <w:rsid w:val="00E83A5F"/>
    <w:rsid w:val="00EA7EB3"/>
    <w:rsid w:val="00EB094F"/>
    <w:rsid w:val="00F455B6"/>
    <w:rsid w:val="00F74416"/>
    <w:rsid w:val="00F85225"/>
    <w:rsid w:val="00FB71B4"/>
    <w:rsid w:val="00FB745C"/>
    <w:rsid w:val="00FC63AC"/>
    <w:rsid w:val="00FD18CA"/>
    <w:rsid w:val="00FD77AC"/>
    <w:rsid w:val="00FF38F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styleId="MediumShading1-Accent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17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D1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18C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styleId="MediumShading1-Accent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17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D1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18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98F8-5379-46C5-B490-775D496C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1335</Words>
  <Characters>7210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2017-09-01T13:25:00Z</cp:lastPrinted>
  <dcterms:created xsi:type="dcterms:W3CDTF">2020-06-26T11:06:00Z</dcterms:created>
  <dcterms:modified xsi:type="dcterms:W3CDTF">2020-06-26T11:06:00Z</dcterms:modified>
</cp:coreProperties>
</file>